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CCE9A" w14:textId="77777777" w:rsidR="00B50CD4" w:rsidRPr="00B50CD4" w:rsidRDefault="00B50CD4" w:rsidP="00B50CD4">
      <w:pPr>
        <w:pStyle w:val="Heading2"/>
        <w:rPr>
          <w:lang w:val="en-GB"/>
        </w:rPr>
      </w:pPr>
      <w:r w:rsidRPr="00B50CD4">
        <w:rPr>
          <w:lang w:val="en-GB"/>
        </w:rPr>
        <w:t>Backend Design: Open Days Tracking – Travel Request Aggregation</w:t>
      </w:r>
    </w:p>
    <w:p w14:paraId="383EB1F4" w14:textId="77777777" w:rsidR="00B50CD4" w:rsidRPr="00B50CD4" w:rsidRDefault="00B50CD4" w:rsidP="00B50CD4">
      <w:pPr>
        <w:rPr>
          <w:rFonts w:ascii="Arial" w:hAnsi="Arial" w:cs="Arial"/>
          <w:lang w:val="en-GB"/>
        </w:rPr>
      </w:pPr>
      <w:r w:rsidRPr="00B50CD4">
        <w:rPr>
          <w:rFonts w:ascii="Arial" w:hAnsi="Arial" w:cs="Arial"/>
          <w:lang w:val="en-GB"/>
        </w:rPr>
        <w:t xml:space="preserve">This document outlines the backend design for the Open Days Tracking feature in the </w:t>
      </w:r>
      <w:proofErr w:type="spellStart"/>
      <w:r w:rsidRPr="00B50CD4">
        <w:rPr>
          <w:rFonts w:ascii="Arial" w:hAnsi="Arial" w:cs="Arial"/>
          <w:lang w:val="en-GB"/>
        </w:rPr>
        <w:t>TravelMate</w:t>
      </w:r>
      <w:proofErr w:type="spellEnd"/>
      <w:r w:rsidRPr="00B50CD4">
        <w:rPr>
          <w:rFonts w:ascii="Arial" w:hAnsi="Arial" w:cs="Arial"/>
          <w:lang w:val="en-GB"/>
        </w:rPr>
        <w:t xml:space="preserve"> system. The purpose of this subsystem is to enable administrators to access summarized travel data for user groups within specific timeframes. This supports transparent usage tracking of open days, reallocation opportunities, and data-informed decisions.</w:t>
      </w:r>
    </w:p>
    <w:p w14:paraId="583DA678" w14:textId="77777777" w:rsidR="00B50CD4" w:rsidRPr="00B50CD4" w:rsidRDefault="00B50CD4" w:rsidP="00B50CD4">
      <w:pPr>
        <w:rPr>
          <w:rFonts w:ascii="Arial" w:hAnsi="Arial" w:cs="Arial"/>
          <w:lang w:val="en-GB"/>
        </w:rPr>
      </w:pPr>
      <w:r w:rsidRPr="00B50CD4">
        <w:rPr>
          <w:rFonts w:ascii="Arial" w:hAnsi="Arial" w:cs="Arial"/>
          <w:lang w:val="en-GB"/>
        </w:rPr>
        <w:t xml:space="preserve">The design is implemented as a </w:t>
      </w:r>
      <w:r w:rsidRPr="00B50CD4">
        <w:rPr>
          <w:rFonts w:ascii="Arial" w:hAnsi="Arial" w:cs="Arial"/>
          <w:b/>
          <w:bCs/>
          <w:lang w:val="en-GB"/>
        </w:rPr>
        <w:t>modular subsystem</w:t>
      </w:r>
      <w:r w:rsidRPr="00B50CD4">
        <w:rPr>
          <w:rFonts w:ascii="Arial" w:hAnsi="Arial" w:cs="Arial"/>
          <w:lang w:val="en-GB"/>
        </w:rPr>
        <w:t xml:space="preserve"> embedded in the existing </w:t>
      </w:r>
      <w:proofErr w:type="spellStart"/>
      <w:r w:rsidRPr="00B50CD4">
        <w:rPr>
          <w:rFonts w:ascii="Arial" w:hAnsi="Arial" w:cs="Arial"/>
          <w:lang w:val="en-GB"/>
        </w:rPr>
        <w:t>TravelMate</w:t>
      </w:r>
      <w:proofErr w:type="spellEnd"/>
      <w:r w:rsidRPr="00B50CD4">
        <w:rPr>
          <w:rFonts w:ascii="Arial" w:hAnsi="Arial" w:cs="Arial"/>
          <w:lang w:val="en-GB"/>
        </w:rPr>
        <w:t xml:space="preserve"> backend. It reuses existing services such as </w:t>
      </w:r>
      <w:proofErr w:type="spellStart"/>
      <w:r w:rsidRPr="00B50CD4">
        <w:rPr>
          <w:rFonts w:ascii="Arial" w:hAnsi="Arial" w:cs="Arial"/>
          <w:lang w:val="en-GB"/>
        </w:rPr>
        <w:t>UserService</w:t>
      </w:r>
      <w:proofErr w:type="spellEnd"/>
      <w:r w:rsidRPr="00B50CD4">
        <w:rPr>
          <w:rFonts w:ascii="Arial" w:hAnsi="Arial" w:cs="Arial"/>
          <w:lang w:val="en-GB"/>
        </w:rPr>
        <w:t xml:space="preserve"> and </w:t>
      </w:r>
      <w:proofErr w:type="spellStart"/>
      <w:r w:rsidRPr="00B50CD4">
        <w:rPr>
          <w:rFonts w:ascii="Arial" w:hAnsi="Arial" w:cs="Arial"/>
          <w:lang w:val="en-GB"/>
        </w:rPr>
        <w:t>TravelRequestService</w:t>
      </w:r>
      <w:proofErr w:type="spellEnd"/>
      <w:r w:rsidRPr="00B50CD4">
        <w:rPr>
          <w:rFonts w:ascii="Arial" w:hAnsi="Arial" w:cs="Arial"/>
          <w:lang w:val="en-GB"/>
        </w:rPr>
        <w:t>, introduces new orchestration logic, integrates external identity resolution via WFIDB, and presents compact DTOs tailored for frontend use.</w:t>
      </w:r>
    </w:p>
    <w:p w14:paraId="502838B6" w14:textId="4FA6D129" w:rsidR="00B50CD4" w:rsidRPr="00B50CD4" w:rsidRDefault="00B50CD4" w:rsidP="00B50CD4">
      <w:pPr>
        <w:rPr>
          <w:rFonts w:ascii="Arial" w:hAnsi="Arial" w:cs="Arial"/>
          <w:lang w:val="en-GB"/>
        </w:rPr>
      </w:pPr>
    </w:p>
    <w:p w14:paraId="32148645" w14:textId="77777777" w:rsidR="00B50CD4" w:rsidRPr="00B50CD4" w:rsidRDefault="00B50CD4" w:rsidP="00B50CD4">
      <w:pPr>
        <w:pStyle w:val="Heading2"/>
        <w:rPr>
          <w:lang w:val="en-GB"/>
        </w:rPr>
      </w:pPr>
      <w:r w:rsidRPr="00B50CD4">
        <w:rPr>
          <w:lang w:val="en-GB"/>
        </w:rPr>
        <w:t>New Architectural Additions</w:t>
      </w:r>
    </w:p>
    <w:p w14:paraId="586FCAF9" w14:textId="77777777" w:rsidR="00B50CD4" w:rsidRPr="00B50CD4" w:rsidRDefault="00B50CD4" w:rsidP="00B50CD4">
      <w:pPr>
        <w:rPr>
          <w:rFonts w:ascii="Arial" w:hAnsi="Arial" w:cs="Arial"/>
          <w:lang w:val="en-GB"/>
        </w:rPr>
      </w:pPr>
      <w:r w:rsidRPr="00B50CD4">
        <w:rPr>
          <w:rFonts w:ascii="Arial" w:hAnsi="Arial" w:cs="Arial"/>
          <w:b/>
          <w:bCs/>
          <w:lang w:val="en-GB"/>
        </w:rPr>
        <w:t>What is New:</w:t>
      </w:r>
    </w:p>
    <w:p w14:paraId="53CA9E5A" w14:textId="77777777" w:rsidR="00B50CD4" w:rsidRPr="00B50CD4" w:rsidRDefault="00B50CD4" w:rsidP="00B50CD4">
      <w:pPr>
        <w:numPr>
          <w:ilvl w:val="0"/>
          <w:numId w:val="25"/>
        </w:numPr>
        <w:rPr>
          <w:rFonts w:ascii="Arial" w:hAnsi="Arial" w:cs="Arial"/>
          <w:lang w:val="en-GB"/>
        </w:rPr>
      </w:pPr>
      <w:proofErr w:type="spellStart"/>
      <w:r w:rsidRPr="00B50CD4">
        <w:rPr>
          <w:rFonts w:ascii="Arial" w:hAnsi="Arial" w:cs="Arial"/>
          <w:lang w:val="en-GB"/>
        </w:rPr>
        <w:t>CustomContingentsController</w:t>
      </w:r>
      <w:proofErr w:type="spellEnd"/>
      <w:r w:rsidRPr="00B50CD4">
        <w:rPr>
          <w:rFonts w:ascii="Arial" w:hAnsi="Arial" w:cs="Arial"/>
          <w:lang w:val="en-GB"/>
        </w:rPr>
        <w:t>: Controller for group-level aggregation queries.</w:t>
      </w:r>
    </w:p>
    <w:p w14:paraId="1F29D21E" w14:textId="77777777" w:rsidR="00B50CD4" w:rsidRPr="00B50CD4" w:rsidRDefault="00B50CD4" w:rsidP="00B50CD4">
      <w:pPr>
        <w:numPr>
          <w:ilvl w:val="0"/>
          <w:numId w:val="25"/>
        </w:numPr>
        <w:rPr>
          <w:rFonts w:ascii="Arial" w:hAnsi="Arial" w:cs="Arial"/>
          <w:lang w:val="en-GB"/>
        </w:rPr>
      </w:pPr>
      <w:proofErr w:type="spellStart"/>
      <w:r w:rsidRPr="00B50CD4">
        <w:rPr>
          <w:rFonts w:ascii="Arial" w:hAnsi="Arial" w:cs="Arial"/>
          <w:lang w:val="en-GB"/>
        </w:rPr>
        <w:t>CustomContingentsService</w:t>
      </w:r>
      <w:proofErr w:type="spellEnd"/>
      <w:r w:rsidRPr="00B50CD4">
        <w:rPr>
          <w:rFonts w:ascii="Arial" w:hAnsi="Arial" w:cs="Arial"/>
          <w:lang w:val="en-GB"/>
        </w:rPr>
        <w:t>: Orchestration layer coordinating user and travel data.</w:t>
      </w:r>
    </w:p>
    <w:p w14:paraId="226E8033" w14:textId="77777777" w:rsidR="00B50CD4" w:rsidRPr="00B50CD4" w:rsidRDefault="00B50CD4" w:rsidP="00B50CD4">
      <w:pPr>
        <w:numPr>
          <w:ilvl w:val="0"/>
          <w:numId w:val="25"/>
        </w:numPr>
        <w:rPr>
          <w:rFonts w:ascii="Arial" w:hAnsi="Arial" w:cs="Arial"/>
          <w:lang w:val="en-GB"/>
        </w:rPr>
      </w:pPr>
      <w:proofErr w:type="spellStart"/>
      <w:r w:rsidRPr="00B50CD4">
        <w:rPr>
          <w:rFonts w:ascii="Arial" w:hAnsi="Arial" w:cs="Arial"/>
          <w:lang w:val="en-GB"/>
        </w:rPr>
        <w:t>WFIService</w:t>
      </w:r>
      <w:proofErr w:type="spellEnd"/>
      <w:r w:rsidRPr="00B50CD4">
        <w:rPr>
          <w:rFonts w:ascii="Arial" w:hAnsi="Arial" w:cs="Arial"/>
          <w:lang w:val="en-GB"/>
        </w:rPr>
        <w:t xml:space="preserve"> and </w:t>
      </w:r>
      <w:proofErr w:type="spellStart"/>
      <w:r w:rsidRPr="00B50CD4">
        <w:rPr>
          <w:rFonts w:ascii="Arial" w:hAnsi="Arial" w:cs="Arial"/>
          <w:lang w:val="en-GB"/>
        </w:rPr>
        <w:t>WFIClient</w:t>
      </w:r>
      <w:proofErr w:type="spellEnd"/>
      <w:r w:rsidRPr="00B50CD4">
        <w:rPr>
          <w:rFonts w:ascii="Arial" w:hAnsi="Arial" w:cs="Arial"/>
          <w:lang w:val="en-GB"/>
        </w:rPr>
        <w:t>: Integration with WFIDB for external user resolution.</w:t>
      </w:r>
    </w:p>
    <w:p w14:paraId="0438D9F5" w14:textId="77777777" w:rsidR="00B50CD4" w:rsidRPr="00B50CD4" w:rsidRDefault="00B50CD4" w:rsidP="00B50CD4">
      <w:pPr>
        <w:numPr>
          <w:ilvl w:val="0"/>
          <w:numId w:val="25"/>
        </w:numPr>
        <w:rPr>
          <w:rFonts w:ascii="Arial" w:hAnsi="Arial" w:cs="Arial"/>
          <w:lang w:val="en-GB"/>
        </w:rPr>
      </w:pPr>
      <w:r w:rsidRPr="00B50CD4">
        <w:rPr>
          <w:rFonts w:ascii="Arial" w:hAnsi="Arial" w:cs="Arial"/>
          <w:lang w:val="en-GB"/>
        </w:rPr>
        <w:t>DTOs:</w:t>
      </w:r>
    </w:p>
    <w:p w14:paraId="140E2CAD" w14:textId="77777777" w:rsidR="00B50CD4" w:rsidRPr="00B50CD4" w:rsidRDefault="00B50CD4" w:rsidP="00B50CD4">
      <w:pPr>
        <w:numPr>
          <w:ilvl w:val="1"/>
          <w:numId w:val="25"/>
        </w:numPr>
        <w:rPr>
          <w:rFonts w:ascii="Arial" w:hAnsi="Arial" w:cs="Arial"/>
          <w:lang w:val="en-GB"/>
        </w:rPr>
      </w:pPr>
      <w:proofErr w:type="spellStart"/>
      <w:r w:rsidRPr="00B50CD4">
        <w:rPr>
          <w:rFonts w:ascii="Arial" w:hAnsi="Arial" w:cs="Arial"/>
          <w:lang w:val="en-GB"/>
        </w:rPr>
        <w:t>TravelRequestCompactedDto</w:t>
      </w:r>
      <w:proofErr w:type="spellEnd"/>
    </w:p>
    <w:p w14:paraId="7ED4A3D0" w14:textId="77777777" w:rsidR="00B50CD4" w:rsidRPr="00B50CD4" w:rsidRDefault="00B50CD4" w:rsidP="00B50CD4">
      <w:pPr>
        <w:numPr>
          <w:ilvl w:val="1"/>
          <w:numId w:val="25"/>
        </w:numPr>
        <w:rPr>
          <w:rFonts w:ascii="Arial" w:hAnsi="Arial" w:cs="Arial"/>
          <w:lang w:val="en-GB"/>
        </w:rPr>
      </w:pPr>
      <w:proofErr w:type="spellStart"/>
      <w:r w:rsidRPr="00B50CD4">
        <w:rPr>
          <w:rFonts w:ascii="Arial" w:hAnsi="Arial" w:cs="Arial"/>
          <w:lang w:val="en-GB"/>
        </w:rPr>
        <w:t>TravelRequestCompactedUserDto</w:t>
      </w:r>
      <w:proofErr w:type="spellEnd"/>
    </w:p>
    <w:p w14:paraId="3E9D60E4" w14:textId="77777777" w:rsidR="00B50CD4" w:rsidRPr="00B50CD4" w:rsidRDefault="00B50CD4" w:rsidP="00B50CD4">
      <w:pPr>
        <w:numPr>
          <w:ilvl w:val="1"/>
          <w:numId w:val="25"/>
        </w:numPr>
        <w:rPr>
          <w:rFonts w:ascii="Arial" w:hAnsi="Arial" w:cs="Arial"/>
          <w:lang w:val="en-GB"/>
        </w:rPr>
      </w:pPr>
      <w:proofErr w:type="spellStart"/>
      <w:r w:rsidRPr="00B50CD4">
        <w:rPr>
          <w:rFonts w:ascii="Arial" w:hAnsi="Arial" w:cs="Arial"/>
          <w:lang w:val="en-GB"/>
        </w:rPr>
        <w:t>TravelDetailsCompactedDto</w:t>
      </w:r>
      <w:proofErr w:type="spellEnd"/>
    </w:p>
    <w:p w14:paraId="369AEE42" w14:textId="77777777" w:rsidR="00B50CD4" w:rsidRPr="00B50CD4" w:rsidRDefault="00B50CD4" w:rsidP="00B50CD4">
      <w:pPr>
        <w:rPr>
          <w:rFonts w:ascii="Arial" w:hAnsi="Arial" w:cs="Arial"/>
          <w:lang w:val="en-GB"/>
        </w:rPr>
      </w:pPr>
      <w:r w:rsidRPr="00B50CD4">
        <w:rPr>
          <w:rFonts w:ascii="Arial" w:hAnsi="Arial" w:cs="Arial"/>
          <w:b/>
          <w:bCs/>
          <w:lang w:val="en-GB"/>
        </w:rPr>
        <w:t>What it Builds Upon:</w:t>
      </w:r>
    </w:p>
    <w:p w14:paraId="70B3353D" w14:textId="77777777" w:rsidR="00B50CD4" w:rsidRPr="00B50CD4" w:rsidRDefault="00B50CD4" w:rsidP="00B50CD4">
      <w:pPr>
        <w:numPr>
          <w:ilvl w:val="0"/>
          <w:numId w:val="26"/>
        </w:numPr>
        <w:rPr>
          <w:rFonts w:ascii="Arial" w:hAnsi="Arial" w:cs="Arial"/>
          <w:lang w:val="en-GB"/>
        </w:rPr>
      </w:pPr>
      <w:proofErr w:type="spellStart"/>
      <w:r w:rsidRPr="00B50CD4">
        <w:rPr>
          <w:rFonts w:ascii="Arial" w:hAnsi="Arial" w:cs="Arial"/>
          <w:lang w:val="en-GB"/>
        </w:rPr>
        <w:t>UserService</w:t>
      </w:r>
      <w:proofErr w:type="spellEnd"/>
      <w:r w:rsidRPr="00B50CD4">
        <w:rPr>
          <w:rFonts w:ascii="Arial" w:hAnsi="Arial" w:cs="Arial"/>
          <w:lang w:val="en-GB"/>
        </w:rPr>
        <w:t>: Used for local user resolution.</w:t>
      </w:r>
    </w:p>
    <w:p w14:paraId="260E4824" w14:textId="77777777" w:rsidR="00B50CD4" w:rsidRPr="00B50CD4" w:rsidRDefault="00B50CD4" w:rsidP="00B50CD4">
      <w:pPr>
        <w:numPr>
          <w:ilvl w:val="0"/>
          <w:numId w:val="26"/>
        </w:numPr>
        <w:rPr>
          <w:rFonts w:ascii="Arial" w:hAnsi="Arial" w:cs="Arial"/>
          <w:lang w:val="en-GB"/>
        </w:rPr>
      </w:pPr>
      <w:proofErr w:type="spellStart"/>
      <w:r w:rsidRPr="00B50CD4">
        <w:rPr>
          <w:rFonts w:ascii="Arial" w:hAnsi="Arial" w:cs="Arial"/>
          <w:lang w:val="en-GB"/>
        </w:rPr>
        <w:t>TravelRequestService</w:t>
      </w:r>
      <w:proofErr w:type="spellEnd"/>
      <w:r w:rsidRPr="00B50CD4">
        <w:rPr>
          <w:rFonts w:ascii="Arial" w:hAnsi="Arial" w:cs="Arial"/>
          <w:lang w:val="en-GB"/>
        </w:rPr>
        <w:t>: Travel data access and filtering.</w:t>
      </w:r>
    </w:p>
    <w:p w14:paraId="4A185A68" w14:textId="26D8A9CD" w:rsidR="00B50CD4" w:rsidRPr="00B50CD4" w:rsidRDefault="00B50CD4" w:rsidP="00B50CD4">
      <w:pPr>
        <w:numPr>
          <w:ilvl w:val="0"/>
          <w:numId w:val="26"/>
        </w:numPr>
        <w:rPr>
          <w:rFonts w:ascii="Arial" w:hAnsi="Arial" w:cs="Arial"/>
          <w:lang w:val="en-GB"/>
        </w:rPr>
      </w:pPr>
      <w:r w:rsidRPr="00B50CD4">
        <w:rPr>
          <w:rFonts w:ascii="Arial" w:hAnsi="Arial" w:cs="Arial"/>
          <w:lang w:val="en-GB"/>
        </w:rPr>
        <w:t xml:space="preserve">An existing enrichment strategy, which I designed, to dynamically populate user data when it is missing locally (e.g., due to inactivity). This design is documented in the </w:t>
      </w:r>
      <w:r w:rsidRPr="00B50CD4">
        <w:rPr>
          <w:rFonts w:ascii="Arial" w:hAnsi="Arial" w:cs="Arial"/>
          <w:i/>
          <w:iCs/>
          <w:lang w:val="en-GB"/>
        </w:rPr>
        <w:t>Design Competence</w:t>
      </w:r>
      <w:r w:rsidRPr="00B50CD4">
        <w:rPr>
          <w:rFonts w:ascii="Arial" w:hAnsi="Arial" w:cs="Arial"/>
          <w:lang w:val="en-GB"/>
        </w:rPr>
        <w:t xml:space="preserve"> section of the graduation folder.</w:t>
      </w:r>
    </w:p>
    <w:p w14:paraId="7CE51075" w14:textId="77777777" w:rsidR="00B50CD4" w:rsidRPr="00B50CD4" w:rsidRDefault="00B50CD4" w:rsidP="00B50CD4">
      <w:pPr>
        <w:rPr>
          <w:rFonts w:ascii="Arial" w:hAnsi="Arial" w:cs="Arial"/>
          <w:lang w:val="en-GB"/>
        </w:rPr>
      </w:pPr>
    </w:p>
    <w:p w14:paraId="2351193B" w14:textId="77777777" w:rsidR="00B50CD4" w:rsidRPr="00B50CD4" w:rsidRDefault="00B50CD4" w:rsidP="00B50CD4">
      <w:pPr>
        <w:rPr>
          <w:rFonts w:ascii="Arial" w:hAnsi="Arial" w:cs="Arial"/>
          <w:b/>
          <w:bCs/>
          <w:lang w:val="en-GB"/>
        </w:rPr>
      </w:pPr>
      <w:r w:rsidRPr="00B50CD4">
        <w:rPr>
          <w:rFonts w:ascii="Arial" w:hAnsi="Arial" w:cs="Arial"/>
          <w:b/>
          <w:bCs/>
          <w:lang w:val="en-GB"/>
        </w:rPr>
        <w:t>Design Motivation</w:t>
      </w:r>
    </w:p>
    <w:p w14:paraId="7941B0EA" w14:textId="77777777" w:rsidR="00B50CD4" w:rsidRPr="00B50CD4" w:rsidRDefault="00B50CD4" w:rsidP="00B50CD4">
      <w:pPr>
        <w:rPr>
          <w:rFonts w:ascii="Arial" w:hAnsi="Arial" w:cs="Arial"/>
          <w:lang w:val="en-GB"/>
        </w:rPr>
      </w:pPr>
      <w:r w:rsidRPr="00B50CD4">
        <w:rPr>
          <w:rFonts w:ascii="Arial" w:hAnsi="Arial" w:cs="Arial"/>
          <w:lang w:val="en-GB"/>
        </w:rPr>
        <w:t xml:space="preserve">The feature addresses several unmet needs in the current </w:t>
      </w:r>
      <w:proofErr w:type="spellStart"/>
      <w:r w:rsidRPr="00B50CD4">
        <w:rPr>
          <w:rFonts w:ascii="Arial" w:hAnsi="Arial" w:cs="Arial"/>
          <w:lang w:val="en-GB"/>
        </w:rPr>
        <w:t>TravelMate</w:t>
      </w:r>
      <w:proofErr w:type="spellEnd"/>
      <w:r w:rsidRPr="00B50CD4">
        <w:rPr>
          <w:rFonts w:ascii="Arial" w:hAnsi="Arial" w:cs="Arial"/>
          <w:lang w:val="en-GB"/>
        </w:rPr>
        <w:t xml:space="preserve"> system:</w:t>
      </w:r>
    </w:p>
    <w:p w14:paraId="682D01F5" w14:textId="77777777" w:rsidR="00B50CD4" w:rsidRPr="00B50CD4" w:rsidRDefault="00B50CD4" w:rsidP="00B50CD4">
      <w:pPr>
        <w:numPr>
          <w:ilvl w:val="0"/>
          <w:numId w:val="27"/>
        </w:numPr>
        <w:rPr>
          <w:rFonts w:ascii="Arial" w:hAnsi="Arial" w:cs="Arial"/>
          <w:lang w:val="en-GB"/>
        </w:rPr>
      </w:pPr>
      <w:r w:rsidRPr="00B50CD4">
        <w:rPr>
          <w:rFonts w:ascii="Arial" w:hAnsi="Arial" w:cs="Arial"/>
          <w:lang w:val="en-GB"/>
        </w:rPr>
        <w:t>Aggregation of travel requests by user group and date range</w:t>
      </w:r>
    </w:p>
    <w:p w14:paraId="21B10513" w14:textId="77777777" w:rsidR="00B50CD4" w:rsidRPr="00B50CD4" w:rsidRDefault="00B50CD4" w:rsidP="00B50CD4">
      <w:pPr>
        <w:numPr>
          <w:ilvl w:val="0"/>
          <w:numId w:val="27"/>
        </w:numPr>
        <w:rPr>
          <w:rFonts w:ascii="Arial" w:hAnsi="Arial" w:cs="Arial"/>
          <w:lang w:val="en-GB"/>
        </w:rPr>
      </w:pPr>
      <w:r w:rsidRPr="00B50CD4">
        <w:rPr>
          <w:rFonts w:ascii="Arial" w:hAnsi="Arial" w:cs="Arial"/>
          <w:lang w:val="en-GB"/>
        </w:rPr>
        <w:t>Efficient, structured access to group-based travel data</w:t>
      </w:r>
    </w:p>
    <w:p w14:paraId="1F1C610D" w14:textId="77777777" w:rsidR="00B50CD4" w:rsidRPr="00B50CD4" w:rsidRDefault="00B50CD4" w:rsidP="00B50CD4">
      <w:pPr>
        <w:numPr>
          <w:ilvl w:val="0"/>
          <w:numId w:val="27"/>
        </w:numPr>
        <w:rPr>
          <w:rFonts w:ascii="Arial" w:hAnsi="Arial" w:cs="Arial"/>
          <w:lang w:val="en-GB"/>
        </w:rPr>
      </w:pPr>
      <w:r w:rsidRPr="00B50CD4">
        <w:rPr>
          <w:rFonts w:ascii="Arial" w:hAnsi="Arial" w:cs="Arial"/>
          <w:lang w:val="en-GB"/>
        </w:rPr>
        <w:t>Tailored, compact data transfer for efficient dashboard rendering</w:t>
      </w:r>
    </w:p>
    <w:p w14:paraId="1EC3FD93" w14:textId="77777777" w:rsidR="00B50CD4" w:rsidRPr="00B50CD4" w:rsidRDefault="00B50CD4" w:rsidP="00B50CD4">
      <w:pPr>
        <w:rPr>
          <w:rFonts w:ascii="Arial" w:hAnsi="Arial" w:cs="Arial"/>
          <w:lang w:val="en-GB"/>
        </w:rPr>
      </w:pPr>
      <w:r w:rsidRPr="00B50CD4">
        <w:rPr>
          <w:rFonts w:ascii="Arial" w:hAnsi="Arial" w:cs="Arial"/>
          <w:lang w:val="en-GB"/>
        </w:rPr>
        <w:t xml:space="preserve">Existing domain models such as User and </w:t>
      </w:r>
      <w:proofErr w:type="spellStart"/>
      <w:r w:rsidRPr="00B50CD4">
        <w:rPr>
          <w:rFonts w:ascii="Arial" w:hAnsi="Arial" w:cs="Arial"/>
          <w:lang w:val="en-GB"/>
        </w:rPr>
        <w:t>TravelRequest</w:t>
      </w:r>
      <w:proofErr w:type="spellEnd"/>
      <w:r w:rsidRPr="00B50CD4">
        <w:rPr>
          <w:rFonts w:ascii="Arial" w:hAnsi="Arial" w:cs="Arial"/>
          <w:lang w:val="en-GB"/>
        </w:rPr>
        <w:t xml:space="preserve"> contain significantly more data than required by the frontend. To avoid overexposing internal details and to reduce payload sizes, dedicated compact DTOs were introduced.</w:t>
      </w:r>
    </w:p>
    <w:p w14:paraId="5FE3BFAD" w14:textId="15BD9ED3" w:rsidR="00B50CD4" w:rsidRPr="00B50CD4" w:rsidRDefault="00B50CD4" w:rsidP="00B50CD4">
      <w:pPr>
        <w:rPr>
          <w:rFonts w:ascii="Arial" w:hAnsi="Arial" w:cs="Arial"/>
          <w:lang w:val="en-GB"/>
        </w:rPr>
      </w:pPr>
      <w:r w:rsidRPr="00B50CD4">
        <w:rPr>
          <w:rFonts w:ascii="Arial" w:hAnsi="Arial" w:cs="Arial"/>
          <w:lang w:val="en-GB"/>
        </w:rPr>
        <w:t xml:space="preserve">Additionally, while this backend design operates on resolved user data, </w:t>
      </w:r>
      <w:r w:rsidRPr="00B50CD4">
        <w:rPr>
          <w:rFonts w:ascii="Arial" w:hAnsi="Arial" w:cs="Arial"/>
          <w:b/>
          <w:bCs/>
          <w:lang w:val="en-GB"/>
        </w:rPr>
        <w:t>cases where users are scaffolded and only minimally known</w:t>
      </w:r>
      <w:r w:rsidRPr="00B50CD4">
        <w:rPr>
          <w:rFonts w:ascii="Arial" w:hAnsi="Arial" w:cs="Arial"/>
          <w:lang w:val="en-GB"/>
        </w:rPr>
        <w:t xml:space="preserve"> are handled by the enrichment mechanism. </w:t>
      </w:r>
      <w:r w:rsidRPr="00B50CD4">
        <w:rPr>
          <w:rFonts w:ascii="Arial" w:hAnsi="Arial" w:cs="Arial"/>
          <w:lang w:val="en-GB"/>
        </w:rPr>
        <w:lastRenderedPageBreak/>
        <w:t xml:space="preserve">That mechanism is part of a separate design, created by me, and is documented in the </w:t>
      </w:r>
      <w:r w:rsidRPr="00B50CD4">
        <w:rPr>
          <w:rFonts w:ascii="Arial" w:hAnsi="Arial" w:cs="Arial"/>
          <w:i/>
          <w:iCs/>
          <w:lang w:val="en-GB"/>
        </w:rPr>
        <w:t>Design Competence</w:t>
      </w:r>
      <w:r w:rsidRPr="00B50CD4">
        <w:rPr>
          <w:rFonts w:ascii="Arial" w:hAnsi="Arial" w:cs="Arial"/>
          <w:lang w:val="en-GB"/>
        </w:rPr>
        <w:t xml:space="preserve"> section of the graduation folder.</w:t>
      </w:r>
    </w:p>
    <w:p w14:paraId="3F3D306E" w14:textId="5407F09E" w:rsidR="00B50CD4" w:rsidRPr="00B50CD4" w:rsidRDefault="00B50CD4" w:rsidP="00B50CD4">
      <w:pPr>
        <w:rPr>
          <w:rFonts w:ascii="Arial" w:hAnsi="Arial" w:cs="Arial"/>
          <w:lang w:val="en-GB"/>
        </w:rPr>
      </w:pPr>
    </w:p>
    <w:p w14:paraId="2977CAF9" w14:textId="77777777" w:rsidR="00B50CD4" w:rsidRPr="00B50CD4" w:rsidRDefault="00B50CD4" w:rsidP="00B50CD4">
      <w:pPr>
        <w:pStyle w:val="Heading2"/>
        <w:rPr>
          <w:lang w:val="en-GB"/>
        </w:rPr>
      </w:pPr>
      <w:r w:rsidRPr="00B50CD4">
        <w:rPr>
          <w:lang w:val="en-GB"/>
        </w:rPr>
        <w:t>Component Overview</w:t>
      </w:r>
    </w:p>
    <w:p w14:paraId="73B27238" w14:textId="77777777" w:rsidR="00B50CD4" w:rsidRPr="00B50CD4" w:rsidRDefault="00B50CD4" w:rsidP="00B50CD4">
      <w:pPr>
        <w:rPr>
          <w:rFonts w:ascii="Arial" w:hAnsi="Arial" w:cs="Arial"/>
          <w:b/>
          <w:bCs/>
          <w:i/>
          <w:iCs/>
          <w:lang w:val="en-GB"/>
        </w:rPr>
      </w:pPr>
      <w:proofErr w:type="spellStart"/>
      <w:r w:rsidRPr="00B50CD4">
        <w:rPr>
          <w:rFonts w:ascii="Arial" w:hAnsi="Arial" w:cs="Arial"/>
          <w:b/>
          <w:bCs/>
          <w:i/>
          <w:iCs/>
          <w:lang w:val="en-GB"/>
        </w:rPr>
        <w:t>CustomContingentsController</w:t>
      </w:r>
      <w:proofErr w:type="spellEnd"/>
    </w:p>
    <w:p w14:paraId="1FD4BE4A" w14:textId="77777777" w:rsidR="00B50CD4" w:rsidRPr="00B50CD4" w:rsidRDefault="00B50CD4" w:rsidP="00B50CD4">
      <w:pPr>
        <w:rPr>
          <w:rFonts w:ascii="Arial" w:hAnsi="Arial" w:cs="Arial"/>
          <w:lang w:val="en-GB"/>
        </w:rPr>
      </w:pPr>
      <w:r w:rsidRPr="00B50CD4">
        <w:rPr>
          <w:rFonts w:ascii="Arial" w:hAnsi="Arial" w:cs="Arial"/>
          <w:lang w:val="en-GB"/>
        </w:rPr>
        <w:t>REST controller that exposes the Open Days Tracking API.</w:t>
      </w:r>
    </w:p>
    <w:p w14:paraId="3F94DEBF" w14:textId="77777777" w:rsidR="00B50CD4" w:rsidRPr="00B50CD4" w:rsidRDefault="00B50CD4" w:rsidP="00B50CD4">
      <w:pPr>
        <w:numPr>
          <w:ilvl w:val="0"/>
          <w:numId w:val="28"/>
        </w:numPr>
        <w:rPr>
          <w:rFonts w:ascii="Arial" w:hAnsi="Arial" w:cs="Arial"/>
          <w:lang w:val="en-GB"/>
        </w:rPr>
      </w:pPr>
      <w:r w:rsidRPr="00B50CD4">
        <w:rPr>
          <w:rFonts w:ascii="Arial" w:hAnsi="Arial" w:cs="Arial"/>
          <w:lang w:val="en-GB"/>
        </w:rPr>
        <w:t>Endpoint:</w:t>
      </w:r>
      <w:r w:rsidRPr="00B50CD4">
        <w:rPr>
          <w:rFonts w:ascii="Arial" w:hAnsi="Arial" w:cs="Arial"/>
          <w:lang w:val="en-GB"/>
        </w:rPr>
        <w:br/>
        <w:t>GET /custom-contingents/{userGroupId}?start=YYYY-MM-DD&amp;end=YYYY-MM-DD</w:t>
      </w:r>
    </w:p>
    <w:p w14:paraId="4D321243" w14:textId="77777777" w:rsidR="00B50CD4" w:rsidRPr="00B50CD4" w:rsidRDefault="00B50CD4" w:rsidP="00B50CD4">
      <w:pPr>
        <w:numPr>
          <w:ilvl w:val="0"/>
          <w:numId w:val="28"/>
        </w:numPr>
        <w:rPr>
          <w:rFonts w:ascii="Arial" w:hAnsi="Arial" w:cs="Arial"/>
          <w:lang w:val="en-GB"/>
        </w:rPr>
      </w:pPr>
      <w:r w:rsidRPr="00B50CD4">
        <w:rPr>
          <w:rFonts w:ascii="Arial" w:hAnsi="Arial" w:cs="Arial"/>
          <w:lang w:val="en-GB"/>
        </w:rPr>
        <w:t>Returns:</w:t>
      </w:r>
      <w:r w:rsidRPr="00B50CD4">
        <w:rPr>
          <w:rFonts w:ascii="Arial" w:hAnsi="Arial" w:cs="Arial"/>
          <w:lang w:val="en-GB"/>
        </w:rPr>
        <w:br/>
        <w:t>List&lt;</w:t>
      </w:r>
      <w:proofErr w:type="spellStart"/>
      <w:r w:rsidRPr="00B50CD4">
        <w:rPr>
          <w:rFonts w:ascii="Arial" w:hAnsi="Arial" w:cs="Arial"/>
          <w:lang w:val="en-GB"/>
        </w:rPr>
        <w:t>TravelRequestCompactedDto</w:t>
      </w:r>
      <w:proofErr w:type="spellEnd"/>
      <w:r w:rsidRPr="00B50CD4">
        <w:rPr>
          <w:rFonts w:ascii="Arial" w:hAnsi="Arial" w:cs="Arial"/>
          <w:lang w:val="en-GB"/>
        </w:rPr>
        <w:t>&gt;</w:t>
      </w:r>
    </w:p>
    <w:p w14:paraId="14F37C1E" w14:textId="77777777" w:rsidR="00B50CD4" w:rsidRPr="00B50CD4" w:rsidRDefault="00B50CD4" w:rsidP="00B50CD4">
      <w:pPr>
        <w:rPr>
          <w:rFonts w:ascii="Arial" w:hAnsi="Arial" w:cs="Arial"/>
          <w:b/>
          <w:bCs/>
          <w:lang w:val="en-GB"/>
        </w:rPr>
      </w:pPr>
      <w:proofErr w:type="spellStart"/>
      <w:r w:rsidRPr="00B50CD4">
        <w:rPr>
          <w:rFonts w:ascii="Arial" w:hAnsi="Arial" w:cs="Arial"/>
          <w:b/>
          <w:bCs/>
          <w:i/>
          <w:iCs/>
          <w:lang w:val="en-GB"/>
        </w:rPr>
        <w:t>CustomContingentsService</w:t>
      </w:r>
      <w:proofErr w:type="spellEnd"/>
    </w:p>
    <w:p w14:paraId="5BED5454" w14:textId="77777777" w:rsidR="00B50CD4" w:rsidRPr="00B50CD4" w:rsidRDefault="00B50CD4" w:rsidP="00B50CD4">
      <w:pPr>
        <w:rPr>
          <w:rFonts w:ascii="Arial" w:hAnsi="Arial" w:cs="Arial"/>
          <w:lang w:val="en-GB"/>
        </w:rPr>
      </w:pPr>
      <w:r w:rsidRPr="00B50CD4">
        <w:rPr>
          <w:rFonts w:ascii="Arial" w:hAnsi="Arial" w:cs="Arial"/>
          <w:lang w:val="en-GB"/>
        </w:rPr>
        <w:t>Coordinates the end-to-end logic:</w:t>
      </w:r>
    </w:p>
    <w:p w14:paraId="3AC8F4A8" w14:textId="77777777" w:rsidR="00B50CD4" w:rsidRPr="00B50CD4" w:rsidRDefault="00B50CD4" w:rsidP="00B50CD4">
      <w:pPr>
        <w:numPr>
          <w:ilvl w:val="0"/>
          <w:numId w:val="29"/>
        </w:numPr>
        <w:rPr>
          <w:rFonts w:ascii="Arial" w:hAnsi="Arial" w:cs="Arial"/>
          <w:lang w:val="en-GB"/>
        </w:rPr>
      </w:pPr>
      <w:r w:rsidRPr="00B50CD4">
        <w:rPr>
          <w:rFonts w:ascii="Arial" w:hAnsi="Arial" w:cs="Arial"/>
          <w:lang w:val="en-GB"/>
        </w:rPr>
        <w:t>Resolves users by group</w:t>
      </w:r>
    </w:p>
    <w:p w14:paraId="4A5E9836" w14:textId="77777777" w:rsidR="00B50CD4" w:rsidRPr="00B50CD4" w:rsidRDefault="00B50CD4" w:rsidP="00B50CD4">
      <w:pPr>
        <w:numPr>
          <w:ilvl w:val="0"/>
          <w:numId w:val="29"/>
        </w:numPr>
        <w:rPr>
          <w:rFonts w:ascii="Arial" w:hAnsi="Arial" w:cs="Arial"/>
          <w:lang w:val="en-GB"/>
        </w:rPr>
      </w:pPr>
      <w:r w:rsidRPr="00B50CD4">
        <w:rPr>
          <w:rFonts w:ascii="Arial" w:hAnsi="Arial" w:cs="Arial"/>
          <w:lang w:val="en-GB"/>
        </w:rPr>
        <w:t xml:space="preserve">Delegates user lookup to </w:t>
      </w:r>
      <w:proofErr w:type="spellStart"/>
      <w:r w:rsidRPr="00B50CD4">
        <w:rPr>
          <w:rFonts w:ascii="Arial" w:hAnsi="Arial" w:cs="Arial"/>
          <w:lang w:val="en-GB"/>
        </w:rPr>
        <w:t>UserService</w:t>
      </w:r>
      <w:proofErr w:type="spellEnd"/>
    </w:p>
    <w:p w14:paraId="2A023EE3" w14:textId="77777777" w:rsidR="00B50CD4" w:rsidRPr="00B50CD4" w:rsidRDefault="00B50CD4" w:rsidP="00B50CD4">
      <w:pPr>
        <w:numPr>
          <w:ilvl w:val="0"/>
          <w:numId w:val="29"/>
        </w:numPr>
        <w:rPr>
          <w:rFonts w:ascii="Arial" w:hAnsi="Arial" w:cs="Arial"/>
          <w:lang w:val="en-GB"/>
        </w:rPr>
      </w:pPr>
      <w:r w:rsidRPr="00B50CD4">
        <w:rPr>
          <w:rFonts w:ascii="Arial" w:hAnsi="Arial" w:cs="Arial"/>
          <w:lang w:val="en-GB"/>
        </w:rPr>
        <w:t xml:space="preserve">Retrieves travel requests via </w:t>
      </w:r>
      <w:proofErr w:type="spellStart"/>
      <w:r w:rsidRPr="00B50CD4">
        <w:rPr>
          <w:rFonts w:ascii="Arial" w:hAnsi="Arial" w:cs="Arial"/>
          <w:lang w:val="en-GB"/>
        </w:rPr>
        <w:t>TravelRequestService</w:t>
      </w:r>
      <w:proofErr w:type="spellEnd"/>
    </w:p>
    <w:p w14:paraId="33335A31" w14:textId="77777777" w:rsidR="00B50CD4" w:rsidRPr="00B50CD4" w:rsidRDefault="00B50CD4" w:rsidP="00B50CD4">
      <w:pPr>
        <w:numPr>
          <w:ilvl w:val="0"/>
          <w:numId w:val="29"/>
        </w:numPr>
        <w:rPr>
          <w:rFonts w:ascii="Arial" w:hAnsi="Arial" w:cs="Arial"/>
          <w:lang w:val="en-GB"/>
        </w:rPr>
      </w:pPr>
      <w:r w:rsidRPr="00B50CD4">
        <w:rPr>
          <w:rFonts w:ascii="Arial" w:hAnsi="Arial" w:cs="Arial"/>
          <w:lang w:val="en-GB"/>
        </w:rPr>
        <w:t>Converts results into DTOs</w:t>
      </w:r>
    </w:p>
    <w:p w14:paraId="5417C777" w14:textId="77777777" w:rsidR="00B50CD4" w:rsidRPr="00B50CD4" w:rsidRDefault="00B50CD4" w:rsidP="00B50CD4">
      <w:pPr>
        <w:rPr>
          <w:rFonts w:ascii="Arial" w:hAnsi="Arial" w:cs="Arial"/>
          <w:b/>
          <w:bCs/>
          <w:i/>
          <w:iCs/>
          <w:lang w:val="en-GB"/>
        </w:rPr>
      </w:pPr>
      <w:proofErr w:type="spellStart"/>
      <w:r w:rsidRPr="00B50CD4">
        <w:rPr>
          <w:rFonts w:ascii="Arial" w:hAnsi="Arial" w:cs="Arial"/>
          <w:b/>
          <w:bCs/>
          <w:i/>
          <w:iCs/>
          <w:lang w:val="en-GB"/>
        </w:rPr>
        <w:t>UserService</w:t>
      </w:r>
      <w:proofErr w:type="spellEnd"/>
    </w:p>
    <w:p w14:paraId="2F4C0CE1" w14:textId="77777777" w:rsidR="00B50CD4" w:rsidRPr="00B50CD4" w:rsidRDefault="00B50CD4" w:rsidP="00B50CD4">
      <w:pPr>
        <w:rPr>
          <w:rFonts w:ascii="Arial" w:hAnsi="Arial" w:cs="Arial"/>
          <w:lang w:val="en-GB"/>
        </w:rPr>
      </w:pPr>
      <w:r w:rsidRPr="00B50CD4">
        <w:rPr>
          <w:rFonts w:ascii="Arial" w:hAnsi="Arial" w:cs="Arial"/>
          <w:lang w:val="en-GB"/>
        </w:rPr>
        <w:t>Responsible for resolving user records either from the internal database or—when unavailable—delegating to the external identity resolution layer.</w:t>
      </w:r>
    </w:p>
    <w:p w14:paraId="1396D5C1" w14:textId="77777777" w:rsidR="00B50CD4" w:rsidRPr="00B50CD4" w:rsidRDefault="00B50CD4" w:rsidP="00B50CD4">
      <w:pPr>
        <w:rPr>
          <w:rFonts w:ascii="Arial" w:hAnsi="Arial" w:cs="Arial"/>
          <w:b/>
          <w:bCs/>
          <w:i/>
          <w:iCs/>
          <w:lang w:val="en-GB"/>
        </w:rPr>
      </w:pPr>
      <w:proofErr w:type="spellStart"/>
      <w:r w:rsidRPr="00B50CD4">
        <w:rPr>
          <w:rFonts w:ascii="Arial" w:hAnsi="Arial" w:cs="Arial"/>
          <w:b/>
          <w:bCs/>
          <w:i/>
          <w:iCs/>
          <w:lang w:val="en-GB"/>
        </w:rPr>
        <w:t>WFIService</w:t>
      </w:r>
      <w:proofErr w:type="spellEnd"/>
      <w:r w:rsidRPr="00B50CD4">
        <w:rPr>
          <w:rFonts w:ascii="Arial" w:hAnsi="Arial" w:cs="Arial"/>
          <w:b/>
          <w:bCs/>
          <w:i/>
          <w:iCs/>
          <w:lang w:val="en-GB"/>
        </w:rPr>
        <w:t xml:space="preserve"> and </w:t>
      </w:r>
      <w:proofErr w:type="spellStart"/>
      <w:r w:rsidRPr="00B50CD4">
        <w:rPr>
          <w:rFonts w:ascii="Arial" w:hAnsi="Arial" w:cs="Arial"/>
          <w:b/>
          <w:bCs/>
          <w:i/>
          <w:iCs/>
          <w:lang w:val="en-GB"/>
        </w:rPr>
        <w:t>WFIClient</w:t>
      </w:r>
      <w:proofErr w:type="spellEnd"/>
    </w:p>
    <w:p w14:paraId="1C930191" w14:textId="77777777" w:rsidR="00B50CD4" w:rsidRPr="00B50CD4" w:rsidRDefault="00B50CD4" w:rsidP="00B50CD4">
      <w:pPr>
        <w:rPr>
          <w:rFonts w:ascii="Arial" w:hAnsi="Arial" w:cs="Arial"/>
          <w:lang w:val="en-GB"/>
        </w:rPr>
      </w:pPr>
      <w:r w:rsidRPr="00B50CD4">
        <w:rPr>
          <w:rFonts w:ascii="Arial" w:hAnsi="Arial" w:cs="Arial"/>
          <w:lang w:val="en-GB"/>
        </w:rPr>
        <w:t xml:space="preserve">Used by </w:t>
      </w:r>
      <w:proofErr w:type="spellStart"/>
      <w:r w:rsidRPr="00B50CD4">
        <w:rPr>
          <w:rFonts w:ascii="Arial" w:hAnsi="Arial" w:cs="Arial"/>
          <w:lang w:val="en-GB"/>
        </w:rPr>
        <w:t>UserService</w:t>
      </w:r>
      <w:proofErr w:type="spellEnd"/>
      <w:r w:rsidRPr="00B50CD4">
        <w:rPr>
          <w:rFonts w:ascii="Arial" w:hAnsi="Arial" w:cs="Arial"/>
          <w:lang w:val="en-GB"/>
        </w:rPr>
        <w:t xml:space="preserve"> to retrieve user data from WFIDB. These components:</w:t>
      </w:r>
    </w:p>
    <w:p w14:paraId="4EAFD0D8" w14:textId="77777777" w:rsidR="00B50CD4" w:rsidRPr="00B50CD4" w:rsidRDefault="00B50CD4" w:rsidP="00B50CD4">
      <w:pPr>
        <w:numPr>
          <w:ilvl w:val="0"/>
          <w:numId w:val="30"/>
        </w:numPr>
        <w:rPr>
          <w:rFonts w:ascii="Arial" w:hAnsi="Arial" w:cs="Arial"/>
          <w:lang w:val="en-GB"/>
        </w:rPr>
      </w:pPr>
      <w:r w:rsidRPr="00B50CD4">
        <w:rPr>
          <w:rFonts w:ascii="Arial" w:hAnsi="Arial" w:cs="Arial"/>
          <w:lang w:val="en-GB"/>
        </w:rPr>
        <w:t>Authenticate via OAuth2</w:t>
      </w:r>
    </w:p>
    <w:p w14:paraId="49EBDF03" w14:textId="77777777" w:rsidR="00B50CD4" w:rsidRPr="00B50CD4" w:rsidRDefault="00B50CD4" w:rsidP="00B50CD4">
      <w:pPr>
        <w:numPr>
          <w:ilvl w:val="0"/>
          <w:numId w:val="30"/>
        </w:numPr>
        <w:rPr>
          <w:rFonts w:ascii="Arial" w:hAnsi="Arial" w:cs="Arial"/>
          <w:lang w:val="en-GB"/>
        </w:rPr>
      </w:pPr>
      <w:r w:rsidRPr="00B50CD4">
        <w:rPr>
          <w:rFonts w:ascii="Arial" w:hAnsi="Arial" w:cs="Arial"/>
          <w:lang w:val="en-GB"/>
        </w:rPr>
        <w:t>Return enriched identity data such as name, department, and email</w:t>
      </w:r>
    </w:p>
    <w:p w14:paraId="78D7492F" w14:textId="77777777" w:rsidR="00B50CD4" w:rsidRPr="00B50CD4" w:rsidRDefault="00B50CD4" w:rsidP="00B50CD4">
      <w:pPr>
        <w:rPr>
          <w:rFonts w:ascii="Arial" w:hAnsi="Arial" w:cs="Arial"/>
          <w:b/>
          <w:bCs/>
          <w:i/>
          <w:iCs/>
          <w:lang w:val="en-GB"/>
        </w:rPr>
      </w:pPr>
      <w:proofErr w:type="spellStart"/>
      <w:r w:rsidRPr="00B50CD4">
        <w:rPr>
          <w:rFonts w:ascii="Arial" w:hAnsi="Arial" w:cs="Arial"/>
          <w:b/>
          <w:bCs/>
          <w:i/>
          <w:iCs/>
          <w:lang w:val="en-GB"/>
        </w:rPr>
        <w:t>TravelRequestService</w:t>
      </w:r>
      <w:proofErr w:type="spellEnd"/>
    </w:p>
    <w:p w14:paraId="761F7AC5" w14:textId="77777777" w:rsidR="00B50CD4" w:rsidRPr="00B50CD4" w:rsidRDefault="00B50CD4" w:rsidP="00B50CD4">
      <w:pPr>
        <w:rPr>
          <w:rFonts w:ascii="Arial" w:hAnsi="Arial" w:cs="Arial"/>
          <w:lang w:val="en-GB"/>
        </w:rPr>
      </w:pPr>
      <w:r w:rsidRPr="00B50CD4">
        <w:rPr>
          <w:rFonts w:ascii="Arial" w:hAnsi="Arial" w:cs="Arial"/>
          <w:lang w:val="en-GB"/>
        </w:rPr>
        <w:t xml:space="preserve">Provides access to </w:t>
      </w:r>
      <w:proofErr w:type="spellStart"/>
      <w:r w:rsidRPr="00B50CD4">
        <w:rPr>
          <w:rFonts w:ascii="Arial" w:hAnsi="Arial" w:cs="Arial"/>
          <w:lang w:val="en-GB"/>
        </w:rPr>
        <w:t>TravelRequest</w:t>
      </w:r>
      <w:proofErr w:type="spellEnd"/>
      <w:r w:rsidRPr="00B50CD4">
        <w:rPr>
          <w:rFonts w:ascii="Arial" w:hAnsi="Arial" w:cs="Arial"/>
          <w:lang w:val="en-GB"/>
        </w:rPr>
        <w:t xml:space="preserve"> records filtered by user, approval status, and date range.</w:t>
      </w:r>
    </w:p>
    <w:p w14:paraId="0825C3C4" w14:textId="2BD3E8A2" w:rsidR="00B50CD4" w:rsidRPr="00B50CD4" w:rsidRDefault="00B50CD4" w:rsidP="00B50CD4">
      <w:pPr>
        <w:rPr>
          <w:rFonts w:ascii="Arial" w:hAnsi="Arial" w:cs="Arial"/>
          <w:lang w:val="en-GB"/>
        </w:rPr>
      </w:pPr>
      <w:r>
        <w:rPr>
          <w:rFonts w:ascii="Arial" w:hAnsi="Arial" w:cs="Arial"/>
          <w:lang w:val="en-GB"/>
        </w:rPr>
        <w:br w:type="page"/>
      </w:r>
    </w:p>
    <w:p w14:paraId="49298913" w14:textId="77777777" w:rsidR="00B50CD4" w:rsidRPr="00B50CD4" w:rsidRDefault="00B50CD4" w:rsidP="00B50CD4">
      <w:pPr>
        <w:pStyle w:val="Heading3"/>
        <w:rPr>
          <w:lang w:val="en-GB"/>
        </w:rPr>
      </w:pPr>
      <w:r w:rsidRPr="00B50CD4">
        <w:rPr>
          <w:lang w:val="en-GB"/>
        </w:rPr>
        <w:lastRenderedPageBreak/>
        <w:t>DTO and Transformation Layer</w:t>
      </w:r>
    </w:p>
    <w:p w14:paraId="597C7AAA" w14:textId="77777777" w:rsidR="00B50CD4" w:rsidRPr="00B50CD4" w:rsidRDefault="00B50CD4" w:rsidP="00B50CD4">
      <w:pPr>
        <w:rPr>
          <w:rFonts w:ascii="Arial" w:hAnsi="Arial" w:cs="Arial"/>
          <w:lang w:val="en-GB"/>
        </w:rPr>
      </w:pPr>
      <w:r w:rsidRPr="00B50CD4">
        <w:rPr>
          <w:rFonts w:ascii="Arial" w:hAnsi="Arial" w:cs="Arial"/>
          <w:lang w:val="en-GB"/>
        </w:rPr>
        <w:t>Three new DTOs were introduced to encapsulate only the data needed for Open Days Tracking.</w:t>
      </w:r>
    </w:p>
    <w:p w14:paraId="177AA0A8" w14:textId="77777777" w:rsidR="00B50CD4" w:rsidRPr="00B50CD4" w:rsidRDefault="00B50CD4" w:rsidP="00B50CD4">
      <w:pPr>
        <w:rPr>
          <w:rFonts w:ascii="Arial" w:hAnsi="Arial" w:cs="Arial"/>
          <w:b/>
          <w:bCs/>
          <w:lang w:val="en-GB"/>
        </w:rPr>
      </w:pPr>
      <w:proofErr w:type="spellStart"/>
      <w:r w:rsidRPr="00B50CD4">
        <w:rPr>
          <w:rFonts w:ascii="Arial" w:hAnsi="Arial" w:cs="Arial"/>
          <w:b/>
          <w:bCs/>
          <w:lang w:val="en-GB"/>
        </w:rPr>
        <w:t>TravelRequestCompactedDto</w:t>
      </w:r>
      <w:proofErr w:type="spellEnd"/>
    </w:p>
    <w:p w14:paraId="5671F8CA" w14:textId="77777777" w:rsidR="00B50CD4" w:rsidRPr="00B50CD4" w:rsidRDefault="00B50CD4" w:rsidP="00B50CD4">
      <w:pPr>
        <w:numPr>
          <w:ilvl w:val="0"/>
          <w:numId w:val="31"/>
        </w:numPr>
        <w:rPr>
          <w:rFonts w:ascii="Arial" w:hAnsi="Arial" w:cs="Arial"/>
          <w:lang w:val="en-GB"/>
        </w:rPr>
      </w:pPr>
      <w:r w:rsidRPr="00B50CD4">
        <w:rPr>
          <w:rFonts w:ascii="Arial" w:hAnsi="Arial" w:cs="Arial"/>
          <w:lang w:val="en-GB"/>
        </w:rPr>
        <w:t>Combines user summary and travel details</w:t>
      </w:r>
    </w:p>
    <w:p w14:paraId="6D623A37" w14:textId="0FDB0AE9" w:rsidR="00B50CD4" w:rsidRPr="00B50CD4" w:rsidRDefault="00B50CD4" w:rsidP="00B50CD4">
      <w:pPr>
        <w:numPr>
          <w:ilvl w:val="0"/>
          <w:numId w:val="31"/>
        </w:numPr>
        <w:rPr>
          <w:rFonts w:ascii="Arial" w:hAnsi="Arial" w:cs="Arial"/>
          <w:lang w:val="en-GB"/>
        </w:rPr>
      </w:pPr>
      <w:r w:rsidRPr="00B50CD4">
        <w:rPr>
          <w:rFonts w:ascii="Arial" w:hAnsi="Arial" w:cs="Arial"/>
          <w:lang w:val="en-GB"/>
        </w:rPr>
        <w:t xml:space="preserve">Fields </w:t>
      </w:r>
      <w:r w:rsidR="00953857" w:rsidRPr="00B50CD4">
        <w:rPr>
          <w:rFonts w:ascii="Arial" w:hAnsi="Arial" w:cs="Arial"/>
          <w:lang w:val="en-GB"/>
        </w:rPr>
        <w:t>include</w:t>
      </w:r>
      <w:r w:rsidRPr="00B50CD4">
        <w:rPr>
          <w:rFonts w:ascii="Arial" w:hAnsi="Arial" w:cs="Arial"/>
          <w:lang w:val="en-GB"/>
        </w:rPr>
        <w:t xml:space="preserve"> user, </w:t>
      </w:r>
      <w:proofErr w:type="spellStart"/>
      <w:r w:rsidRPr="00B50CD4">
        <w:rPr>
          <w:rFonts w:ascii="Arial" w:hAnsi="Arial" w:cs="Arial"/>
          <w:lang w:val="en-GB"/>
        </w:rPr>
        <w:t>travelDetails</w:t>
      </w:r>
      <w:proofErr w:type="spellEnd"/>
      <w:r w:rsidRPr="00B50CD4">
        <w:rPr>
          <w:rFonts w:ascii="Arial" w:hAnsi="Arial" w:cs="Arial"/>
          <w:lang w:val="en-GB"/>
        </w:rPr>
        <w:t xml:space="preserve">, </w:t>
      </w:r>
      <w:proofErr w:type="spellStart"/>
      <w:r w:rsidRPr="00B50CD4">
        <w:rPr>
          <w:rFonts w:ascii="Arial" w:hAnsi="Arial" w:cs="Arial"/>
          <w:lang w:val="en-GB"/>
        </w:rPr>
        <w:t>departureDate</w:t>
      </w:r>
      <w:proofErr w:type="spellEnd"/>
      <w:r w:rsidRPr="00B50CD4">
        <w:rPr>
          <w:rFonts w:ascii="Arial" w:hAnsi="Arial" w:cs="Arial"/>
          <w:lang w:val="en-GB"/>
        </w:rPr>
        <w:t xml:space="preserve">, </w:t>
      </w:r>
      <w:proofErr w:type="spellStart"/>
      <w:r w:rsidRPr="00B50CD4">
        <w:rPr>
          <w:rFonts w:ascii="Arial" w:hAnsi="Arial" w:cs="Arial"/>
          <w:lang w:val="en-GB"/>
        </w:rPr>
        <w:t>returnDate</w:t>
      </w:r>
      <w:proofErr w:type="spellEnd"/>
      <w:r w:rsidRPr="00B50CD4">
        <w:rPr>
          <w:rFonts w:ascii="Arial" w:hAnsi="Arial" w:cs="Arial"/>
          <w:lang w:val="en-GB"/>
        </w:rPr>
        <w:t xml:space="preserve">, </w:t>
      </w:r>
      <w:proofErr w:type="spellStart"/>
      <w:r w:rsidRPr="00B50CD4">
        <w:rPr>
          <w:rFonts w:ascii="Arial" w:hAnsi="Arial" w:cs="Arial"/>
          <w:lang w:val="en-GB"/>
        </w:rPr>
        <w:t>officialArrivalDate</w:t>
      </w:r>
      <w:proofErr w:type="spellEnd"/>
      <w:r w:rsidRPr="00B50CD4">
        <w:rPr>
          <w:rFonts w:ascii="Arial" w:hAnsi="Arial" w:cs="Arial"/>
          <w:lang w:val="en-GB"/>
        </w:rPr>
        <w:t xml:space="preserve">, country, </w:t>
      </w:r>
      <w:proofErr w:type="spellStart"/>
      <w:r w:rsidRPr="00B50CD4">
        <w:rPr>
          <w:rFonts w:ascii="Arial" w:hAnsi="Arial" w:cs="Arial"/>
          <w:lang w:val="en-GB"/>
        </w:rPr>
        <w:t>metaData</w:t>
      </w:r>
      <w:proofErr w:type="spellEnd"/>
    </w:p>
    <w:p w14:paraId="6C605234" w14:textId="77777777" w:rsidR="00B50CD4" w:rsidRPr="00B50CD4" w:rsidRDefault="00B50CD4" w:rsidP="00B50CD4">
      <w:pPr>
        <w:rPr>
          <w:rFonts w:ascii="Arial" w:hAnsi="Arial" w:cs="Arial"/>
          <w:lang w:val="en-GB"/>
        </w:rPr>
      </w:pPr>
      <w:r w:rsidRPr="00B50CD4">
        <w:rPr>
          <w:rFonts w:ascii="Arial" w:hAnsi="Arial" w:cs="Arial"/>
          <w:lang w:val="en-GB"/>
        </w:rPr>
        <w:t>Factory method:</w:t>
      </w:r>
    </w:p>
    <w:p w14:paraId="7BF25D45" w14:textId="77777777" w:rsidR="00953857" w:rsidRDefault="00B50CD4" w:rsidP="00B50CD4">
      <w:pPr>
        <w:rPr>
          <w:rFonts w:ascii="Arial" w:hAnsi="Arial" w:cs="Arial"/>
          <w:b/>
          <w:bCs/>
          <w:lang w:val="en-GB"/>
        </w:rPr>
      </w:pPr>
      <w:r w:rsidRPr="00B50CD4">
        <w:rPr>
          <w:rFonts w:ascii="Arial" w:hAnsi="Arial" w:cs="Arial"/>
          <w:lang w:val="en-GB"/>
        </w:rPr>
        <w:drawing>
          <wp:inline distT="0" distB="0" distL="0" distR="0" wp14:anchorId="0364B0F9" wp14:editId="48E5F32F">
            <wp:extent cx="5134692" cy="466790"/>
            <wp:effectExtent l="0" t="0" r="8890" b="9525"/>
            <wp:docPr id="176451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19033" name=""/>
                    <pic:cNvPicPr/>
                  </pic:nvPicPr>
                  <pic:blipFill>
                    <a:blip r:embed="rId5"/>
                    <a:stretch>
                      <a:fillRect/>
                    </a:stretch>
                  </pic:blipFill>
                  <pic:spPr>
                    <a:xfrm>
                      <a:off x="0" y="0"/>
                      <a:ext cx="5134692" cy="466790"/>
                    </a:xfrm>
                    <a:prstGeom prst="rect">
                      <a:avLst/>
                    </a:prstGeom>
                  </pic:spPr>
                </pic:pic>
              </a:graphicData>
            </a:graphic>
          </wp:inline>
        </w:drawing>
      </w:r>
    </w:p>
    <w:p w14:paraId="0BBAB0E4" w14:textId="77777777" w:rsidR="00953857" w:rsidRDefault="00953857" w:rsidP="00B50CD4">
      <w:pPr>
        <w:rPr>
          <w:rFonts w:ascii="Arial" w:hAnsi="Arial" w:cs="Arial"/>
          <w:b/>
          <w:bCs/>
          <w:lang w:val="en-GB"/>
        </w:rPr>
      </w:pPr>
    </w:p>
    <w:p w14:paraId="086E6F55" w14:textId="1BF11B8D" w:rsidR="00B50CD4" w:rsidRPr="00B50CD4" w:rsidRDefault="00B50CD4" w:rsidP="00B50CD4">
      <w:pPr>
        <w:rPr>
          <w:rFonts w:ascii="Arial" w:hAnsi="Arial" w:cs="Arial"/>
          <w:b/>
          <w:bCs/>
          <w:lang w:val="en-GB"/>
        </w:rPr>
      </w:pPr>
      <w:proofErr w:type="spellStart"/>
      <w:r w:rsidRPr="00B50CD4">
        <w:rPr>
          <w:rFonts w:ascii="Arial" w:hAnsi="Arial" w:cs="Arial"/>
          <w:b/>
          <w:bCs/>
          <w:lang w:val="en-GB"/>
        </w:rPr>
        <w:t>TravelRequestCompactedUserDto</w:t>
      </w:r>
      <w:proofErr w:type="spellEnd"/>
    </w:p>
    <w:p w14:paraId="0FB1C1EF" w14:textId="77777777" w:rsidR="00B50CD4" w:rsidRPr="00B50CD4" w:rsidRDefault="00B50CD4" w:rsidP="00B50CD4">
      <w:pPr>
        <w:numPr>
          <w:ilvl w:val="0"/>
          <w:numId w:val="32"/>
        </w:numPr>
        <w:rPr>
          <w:rFonts w:ascii="Arial" w:hAnsi="Arial" w:cs="Arial"/>
          <w:lang w:val="en-GB"/>
        </w:rPr>
      </w:pPr>
      <w:r w:rsidRPr="00B50CD4">
        <w:rPr>
          <w:rFonts w:ascii="Arial" w:hAnsi="Arial" w:cs="Arial"/>
          <w:lang w:val="en-GB"/>
        </w:rPr>
        <w:t>Lightweight representation of user identity</w:t>
      </w:r>
    </w:p>
    <w:p w14:paraId="3169AE30" w14:textId="77777777" w:rsidR="00B50CD4" w:rsidRPr="00B50CD4" w:rsidRDefault="00B50CD4" w:rsidP="00B50CD4">
      <w:pPr>
        <w:rPr>
          <w:rFonts w:ascii="Arial" w:hAnsi="Arial" w:cs="Arial"/>
          <w:lang w:val="en-GB"/>
        </w:rPr>
      </w:pPr>
      <w:r w:rsidRPr="00B50CD4">
        <w:rPr>
          <w:rFonts w:ascii="Arial" w:hAnsi="Arial" w:cs="Arial"/>
          <w:lang w:val="en-GB"/>
        </w:rPr>
        <w:t>Fields:</w:t>
      </w:r>
    </w:p>
    <w:p w14:paraId="3E4C4267" w14:textId="77777777" w:rsidR="00B50CD4" w:rsidRPr="00B50CD4" w:rsidRDefault="00B50CD4" w:rsidP="00B50CD4">
      <w:pPr>
        <w:numPr>
          <w:ilvl w:val="0"/>
          <w:numId w:val="33"/>
        </w:numPr>
        <w:rPr>
          <w:rFonts w:ascii="Arial" w:hAnsi="Arial" w:cs="Arial"/>
          <w:lang w:val="en-GB"/>
        </w:rPr>
      </w:pPr>
      <w:proofErr w:type="spellStart"/>
      <w:r w:rsidRPr="00B50CD4">
        <w:rPr>
          <w:rFonts w:ascii="Arial" w:hAnsi="Arial" w:cs="Arial"/>
          <w:lang w:val="en-GB"/>
        </w:rPr>
        <w:t>firstName</w:t>
      </w:r>
      <w:proofErr w:type="spellEnd"/>
    </w:p>
    <w:p w14:paraId="0E9C3087" w14:textId="77777777" w:rsidR="00B50CD4" w:rsidRPr="00B50CD4" w:rsidRDefault="00B50CD4" w:rsidP="00B50CD4">
      <w:pPr>
        <w:numPr>
          <w:ilvl w:val="0"/>
          <w:numId w:val="33"/>
        </w:numPr>
        <w:rPr>
          <w:rFonts w:ascii="Arial" w:hAnsi="Arial" w:cs="Arial"/>
          <w:lang w:val="en-GB"/>
        </w:rPr>
      </w:pPr>
      <w:proofErr w:type="spellStart"/>
      <w:r w:rsidRPr="00B50CD4">
        <w:rPr>
          <w:rFonts w:ascii="Arial" w:hAnsi="Arial" w:cs="Arial"/>
          <w:lang w:val="en-GB"/>
        </w:rPr>
        <w:t>lastName</w:t>
      </w:r>
      <w:proofErr w:type="spellEnd"/>
    </w:p>
    <w:p w14:paraId="18FE6CFC" w14:textId="77777777" w:rsidR="00B50CD4" w:rsidRPr="00B50CD4" w:rsidRDefault="00B50CD4" w:rsidP="00B50CD4">
      <w:pPr>
        <w:numPr>
          <w:ilvl w:val="0"/>
          <w:numId w:val="33"/>
        </w:numPr>
        <w:rPr>
          <w:rFonts w:ascii="Arial" w:hAnsi="Arial" w:cs="Arial"/>
          <w:lang w:val="en-GB"/>
        </w:rPr>
      </w:pPr>
      <w:proofErr w:type="spellStart"/>
      <w:r w:rsidRPr="00B50CD4">
        <w:rPr>
          <w:rFonts w:ascii="Arial" w:hAnsi="Arial" w:cs="Arial"/>
          <w:lang w:val="en-GB"/>
        </w:rPr>
        <w:t>employeeNr</w:t>
      </w:r>
      <w:proofErr w:type="spellEnd"/>
    </w:p>
    <w:p w14:paraId="68FCC1B7" w14:textId="6DBFE3C6" w:rsidR="00B50CD4" w:rsidRPr="00B50CD4" w:rsidRDefault="00B50CD4" w:rsidP="00B50CD4">
      <w:pPr>
        <w:numPr>
          <w:ilvl w:val="0"/>
          <w:numId w:val="33"/>
        </w:numPr>
        <w:rPr>
          <w:rFonts w:ascii="Arial" w:hAnsi="Arial" w:cs="Arial"/>
          <w:lang w:val="en-GB"/>
        </w:rPr>
      </w:pPr>
      <w:proofErr w:type="spellStart"/>
      <w:r w:rsidRPr="00B50CD4">
        <w:rPr>
          <w:rFonts w:ascii="Arial" w:hAnsi="Arial" w:cs="Arial"/>
          <w:lang w:val="en-GB"/>
        </w:rPr>
        <w:t>departmentName</w:t>
      </w:r>
      <w:proofErr w:type="spellEnd"/>
    </w:p>
    <w:p w14:paraId="02A5C934" w14:textId="77777777" w:rsidR="00B50CD4" w:rsidRPr="00B50CD4" w:rsidRDefault="00B50CD4" w:rsidP="00B50CD4">
      <w:pPr>
        <w:rPr>
          <w:rFonts w:ascii="Arial" w:hAnsi="Arial" w:cs="Arial"/>
          <w:lang w:val="en-GB"/>
        </w:rPr>
      </w:pPr>
      <w:r w:rsidRPr="00B50CD4">
        <w:rPr>
          <w:rFonts w:ascii="Arial" w:hAnsi="Arial" w:cs="Arial"/>
          <w:lang w:val="en-GB"/>
        </w:rPr>
        <w:t>Factory method:</w:t>
      </w:r>
    </w:p>
    <w:p w14:paraId="4830082C" w14:textId="77777777" w:rsidR="00953857" w:rsidRDefault="00B50CD4" w:rsidP="00B50CD4">
      <w:pPr>
        <w:rPr>
          <w:rFonts w:ascii="Arial" w:hAnsi="Arial" w:cs="Arial"/>
          <w:b/>
          <w:bCs/>
          <w:lang w:val="en-GB"/>
        </w:rPr>
      </w:pPr>
      <w:r w:rsidRPr="00B50CD4">
        <w:rPr>
          <w:rFonts w:ascii="Arial" w:hAnsi="Arial" w:cs="Arial"/>
          <w:lang w:val="en-GB"/>
        </w:rPr>
        <w:drawing>
          <wp:inline distT="0" distB="0" distL="0" distR="0" wp14:anchorId="0E2B6720" wp14:editId="321FF6F4">
            <wp:extent cx="5125165" cy="447737"/>
            <wp:effectExtent l="0" t="0" r="0" b="9525"/>
            <wp:docPr id="181467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70193" name=""/>
                    <pic:cNvPicPr/>
                  </pic:nvPicPr>
                  <pic:blipFill>
                    <a:blip r:embed="rId6"/>
                    <a:stretch>
                      <a:fillRect/>
                    </a:stretch>
                  </pic:blipFill>
                  <pic:spPr>
                    <a:xfrm>
                      <a:off x="0" y="0"/>
                      <a:ext cx="5125165" cy="447737"/>
                    </a:xfrm>
                    <a:prstGeom prst="rect">
                      <a:avLst/>
                    </a:prstGeom>
                  </pic:spPr>
                </pic:pic>
              </a:graphicData>
            </a:graphic>
          </wp:inline>
        </w:drawing>
      </w:r>
    </w:p>
    <w:p w14:paraId="44546FDB" w14:textId="77777777" w:rsidR="00953857" w:rsidRDefault="00953857" w:rsidP="00B50CD4">
      <w:pPr>
        <w:rPr>
          <w:rFonts w:ascii="Arial" w:hAnsi="Arial" w:cs="Arial"/>
          <w:b/>
          <w:bCs/>
          <w:lang w:val="en-GB"/>
        </w:rPr>
      </w:pPr>
    </w:p>
    <w:p w14:paraId="353F49BF" w14:textId="4654F554" w:rsidR="00B50CD4" w:rsidRPr="00B50CD4" w:rsidRDefault="00B50CD4" w:rsidP="00B50CD4">
      <w:pPr>
        <w:rPr>
          <w:rFonts w:ascii="Arial" w:hAnsi="Arial" w:cs="Arial"/>
          <w:b/>
          <w:bCs/>
          <w:lang w:val="en-GB"/>
        </w:rPr>
      </w:pPr>
      <w:proofErr w:type="spellStart"/>
      <w:r w:rsidRPr="00B50CD4">
        <w:rPr>
          <w:rFonts w:ascii="Arial" w:hAnsi="Arial" w:cs="Arial"/>
          <w:b/>
          <w:bCs/>
          <w:lang w:val="en-GB"/>
        </w:rPr>
        <w:t>TravelDetailsCompactedDto</w:t>
      </w:r>
      <w:proofErr w:type="spellEnd"/>
    </w:p>
    <w:p w14:paraId="57FD02A5" w14:textId="77777777" w:rsidR="00B50CD4" w:rsidRPr="00B50CD4" w:rsidRDefault="00B50CD4" w:rsidP="00B50CD4">
      <w:pPr>
        <w:numPr>
          <w:ilvl w:val="0"/>
          <w:numId w:val="34"/>
        </w:numPr>
        <w:rPr>
          <w:rFonts w:ascii="Arial" w:hAnsi="Arial" w:cs="Arial"/>
          <w:lang w:val="en-GB"/>
        </w:rPr>
      </w:pPr>
      <w:r w:rsidRPr="00B50CD4">
        <w:rPr>
          <w:rFonts w:ascii="Arial" w:hAnsi="Arial" w:cs="Arial"/>
          <w:lang w:val="en-GB"/>
        </w:rPr>
        <w:t>Represents a single day of travel</w:t>
      </w:r>
    </w:p>
    <w:p w14:paraId="205B611D" w14:textId="77777777" w:rsidR="00B50CD4" w:rsidRPr="00B50CD4" w:rsidRDefault="00B50CD4" w:rsidP="00B50CD4">
      <w:pPr>
        <w:rPr>
          <w:rFonts w:ascii="Arial" w:hAnsi="Arial" w:cs="Arial"/>
          <w:lang w:val="en-GB"/>
        </w:rPr>
      </w:pPr>
      <w:r w:rsidRPr="00B50CD4">
        <w:rPr>
          <w:rFonts w:ascii="Arial" w:hAnsi="Arial" w:cs="Arial"/>
          <w:lang w:val="en-GB"/>
        </w:rPr>
        <w:t>Fields:</w:t>
      </w:r>
    </w:p>
    <w:p w14:paraId="6CA961F6" w14:textId="77777777" w:rsidR="00B50CD4" w:rsidRPr="00B50CD4" w:rsidRDefault="00B50CD4" w:rsidP="00B50CD4">
      <w:pPr>
        <w:numPr>
          <w:ilvl w:val="0"/>
          <w:numId w:val="35"/>
        </w:numPr>
        <w:rPr>
          <w:rFonts w:ascii="Arial" w:hAnsi="Arial" w:cs="Arial"/>
          <w:lang w:val="en-GB"/>
        </w:rPr>
      </w:pPr>
      <w:r w:rsidRPr="00B50CD4">
        <w:rPr>
          <w:rFonts w:ascii="Arial" w:hAnsi="Arial" w:cs="Arial"/>
          <w:lang w:val="en-GB"/>
        </w:rPr>
        <w:t>date</w:t>
      </w:r>
    </w:p>
    <w:p w14:paraId="391FFEB2" w14:textId="77777777" w:rsidR="00B50CD4" w:rsidRPr="00B50CD4" w:rsidRDefault="00B50CD4" w:rsidP="00B50CD4">
      <w:pPr>
        <w:numPr>
          <w:ilvl w:val="0"/>
          <w:numId w:val="35"/>
        </w:numPr>
        <w:rPr>
          <w:rFonts w:ascii="Arial" w:hAnsi="Arial" w:cs="Arial"/>
          <w:lang w:val="en-GB"/>
        </w:rPr>
      </w:pPr>
      <w:proofErr w:type="spellStart"/>
      <w:r w:rsidRPr="00B50CD4">
        <w:rPr>
          <w:rFonts w:ascii="Arial" w:hAnsi="Arial" w:cs="Arial"/>
          <w:lang w:val="en-GB"/>
        </w:rPr>
        <w:t>officeLocation</w:t>
      </w:r>
      <w:proofErr w:type="spellEnd"/>
    </w:p>
    <w:p w14:paraId="1B7AD4E6" w14:textId="77777777" w:rsidR="00B50CD4" w:rsidRPr="00B50CD4" w:rsidRDefault="00B50CD4" w:rsidP="00B50CD4">
      <w:pPr>
        <w:numPr>
          <w:ilvl w:val="0"/>
          <w:numId w:val="35"/>
        </w:numPr>
        <w:rPr>
          <w:rFonts w:ascii="Arial" w:hAnsi="Arial" w:cs="Arial"/>
          <w:lang w:val="en-GB"/>
        </w:rPr>
      </w:pPr>
      <w:proofErr w:type="spellStart"/>
      <w:r w:rsidRPr="00B50CD4">
        <w:rPr>
          <w:rFonts w:ascii="Arial" w:hAnsi="Arial" w:cs="Arial"/>
          <w:lang w:val="en-GB"/>
        </w:rPr>
        <w:t>isProductive</w:t>
      </w:r>
      <w:proofErr w:type="spellEnd"/>
    </w:p>
    <w:p w14:paraId="5246340D" w14:textId="77777777" w:rsidR="00B50CD4" w:rsidRPr="00B50CD4" w:rsidRDefault="00B50CD4" w:rsidP="00B50CD4">
      <w:pPr>
        <w:numPr>
          <w:ilvl w:val="0"/>
          <w:numId w:val="35"/>
        </w:numPr>
        <w:rPr>
          <w:rFonts w:ascii="Arial" w:hAnsi="Arial" w:cs="Arial"/>
          <w:lang w:val="en-GB"/>
        </w:rPr>
      </w:pPr>
      <w:r w:rsidRPr="00B50CD4">
        <w:rPr>
          <w:rFonts w:ascii="Arial" w:hAnsi="Arial" w:cs="Arial"/>
          <w:lang w:val="en-GB"/>
        </w:rPr>
        <w:t>category</w:t>
      </w:r>
    </w:p>
    <w:p w14:paraId="6A47AEE9" w14:textId="77777777" w:rsidR="00B50CD4" w:rsidRPr="00B50CD4" w:rsidRDefault="00B50CD4" w:rsidP="00B50CD4">
      <w:pPr>
        <w:numPr>
          <w:ilvl w:val="0"/>
          <w:numId w:val="35"/>
        </w:numPr>
        <w:rPr>
          <w:rFonts w:ascii="Arial" w:hAnsi="Arial" w:cs="Arial"/>
          <w:lang w:val="en-GB"/>
        </w:rPr>
      </w:pPr>
      <w:proofErr w:type="spellStart"/>
      <w:r w:rsidRPr="00B50CD4">
        <w:rPr>
          <w:rFonts w:ascii="Arial" w:hAnsi="Arial" w:cs="Arial"/>
          <w:lang w:val="en-GB"/>
        </w:rPr>
        <w:t>subCategory</w:t>
      </w:r>
      <w:proofErr w:type="spellEnd"/>
    </w:p>
    <w:p w14:paraId="7BC9EA0D" w14:textId="135A3293" w:rsidR="00B50CD4" w:rsidRPr="00B50CD4" w:rsidRDefault="00B50CD4" w:rsidP="00B50CD4">
      <w:pPr>
        <w:numPr>
          <w:ilvl w:val="0"/>
          <w:numId w:val="35"/>
        </w:numPr>
        <w:rPr>
          <w:rFonts w:ascii="Arial" w:hAnsi="Arial" w:cs="Arial"/>
          <w:lang w:val="en-GB"/>
        </w:rPr>
      </w:pPr>
      <w:r w:rsidRPr="00B50CD4">
        <w:rPr>
          <w:rFonts w:ascii="Arial" w:hAnsi="Arial" w:cs="Arial"/>
          <w:lang w:val="en-GB"/>
        </w:rPr>
        <w:t>metadata</w:t>
      </w:r>
    </w:p>
    <w:p w14:paraId="46DB6457" w14:textId="77777777" w:rsidR="00B50CD4" w:rsidRPr="00B50CD4" w:rsidRDefault="00B50CD4" w:rsidP="00B50CD4">
      <w:pPr>
        <w:rPr>
          <w:rFonts w:ascii="Arial" w:hAnsi="Arial" w:cs="Arial"/>
          <w:lang w:val="en-GB"/>
        </w:rPr>
      </w:pPr>
      <w:r w:rsidRPr="00B50CD4">
        <w:rPr>
          <w:rFonts w:ascii="Arial" w:hAnsi="Arial" w:cs="Arial"/>
          <w:lang w:val="en-GB"/>
        </w:rPr>
        <w:t>Factory method:</w:t>
      </w:r>
    </w:p>
    <w:p w14:paraId="02B97CC2" w14:textId="77777777" w:rsidR="00953857" w:rsidRDefault="00B50CD4" w:rsidP="00B50CD4">
      <w:pPr>
        <w:rPr>
          <w:rFonts w:ascii="Arial" w:hAnsi="Arial" w:cs="Arial"/>
          <w:lang w:val="en-GB"/>
        </w:rPr>
      </w:pPr>
      <w:r w:rsidRPr="00B50CD4">
        <w:rPr>
          <w:rFonts w:ascii="Arial" w:hAnsi="Arial" w:cs="Arial"/>
          <w:lang w:val="en-GB"/>
        </w:rPr>
        <w:lastRenderedPageBreak/>
        <w:drawing>
          <wp:inline distT="0" distB="0" distL="0" distR="0" wp14:anchorId="3998756B" wp14:editId="28DD6D74">
            <wp:extent cx="5144218" cy="438211"/>
            <wp:effectExtent l="0" t="0" r="0" b="0"/>
            <wp:docPr id="43198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89727" name=""/>
                    <pic:cNvPicPr/>
                  </pic:nvPicPr>
                  <pic:blipFill>
                    <a:blip r:embed="rId7"/>
                    <a:stretch>
                      <a:fillRect/>
                    </a:stretch>
                  </pic:blipFill>
                  <pic:spPr>
                    <a:xfrm>
                      <a:off x="0" y="0"/>
                      <a:ext cx="5144218" cy="438211"/>
                    </a:xfrm>
                    <a:prstGeom prst="rect">
                      <a:avLst/>
                    </a:prstGeom>
                  </pic:spPr>
                </pic:pic>
              </a:graphicData>
            </a:graphic>
          </wp:inline>
        </w:drawing>
      </w:r>
    </w:p>
    <w:p w14:paraId="334FC2E9" w14:textId="7592259A" w:rsidR="00B50CD4" w:rsidRPr="00B50CD4" w:rsidRDefault="00B50CD4" w:rsidP="00B50CD4">
      <w:pPr>
        <w:rPr>
          <w:rFonts w:ascii="Arial" w:hAnsi="Arial" w:cs="Arial"/>
          <w:lang w:val="en-GB"/>
        </w:rPr>
      </w:pPr>
      <w:r w:rsidRPr="00B50CD4">
        <w:rPr>
          <w:rFonts w:ascii="Arial" w:hAnsi="Arial" w:cs="Arial"/>
          <w:lang w:val="en-GB"/>
        </w:rPr>
        <w:t>These DTOs are specifically designed to serve the frontend’s needs, reducing overhead and avoiding tight coupling with internal domain models.</w:t>
      </w:r>
    </w:p>
    <w:p w14:paraId="15F53CEA" w14:textId="51BCBDFA" w:rsidR="00B50CD4" w:rsidRPr="00B50CD4" w:rsidRDefault="00B50CD4" w:rsidP="00B50CD4">
      <w:pPr>
        <w:rPr>
          <w:rFonts w:ascii="Arial" w:hAnsi="Arial" w:cs="Arial"/>
          <w:lang w:val="en-GB"/>
        </w:rPr>
      </w:pPr>
    </w:p>
    <w:p w14:paraId="131ABF3C" w14:textId="77777777" w:rsidR="00B50CD4" w:rsidRPr="00B50CD4" w:rsidRDefault="00B50CD4" w:rsidP="00B50CD4">
      <w:pPr>
        <w:rPr>
          <w:rFonts w:ascii="Arial" w:hAnsi="Arial" w:cs="Arial"/>
          <w:lang w:val="en-GB"/>
        </w:rPr>
      </w:pPr>
    </w:p>
    <w:p w14:paraId="7C2E8F6E" w14:textId="77777777" w:rsidR="00B50CD4" w:rsidRPr="00B50CD4" w:rsidRDefault="00B50CD4" w:rsidP="00B50CD4">
      <w:pPr>
        <w:rPr>
          <w:rFonts w:ascii="Arial" w:hAnsi="Arial" w:cs="Arial"/>
          <w:b/>
          <w:bCs/>
          <w:lang w:val="en-GB"/>
        </w:rPr>
      </w:pPr>
      <w:r w:rsidRPr="00B50CD4">
        <w:rPr>
          <w:rFonts w:ascii="Arial" w:hAnsi="Arial" w:cs="Arial"/>
          <w:b/>
          <w:bCs/>
          <w:lang w:val="en-GB"/>
        </w:rPr>
        <w:t>Processing Workflow</w:t>
      </w:r>
    </w:p>
    <w:p w14:paraId="21417888" w14:textId="77777777" w:rsidR="00B50CD4" w:rsidRPr="00B50CD4" w:rsidRDefault="00B50CD4" w:rsidP="00B50CD4">
      <w:pPr>
        <w:numPr>
          <w:ilvl w:val="0"/>
          <w:numId w:val="36"/>
        </w:numPr>
        <w:rPr>
          <w:rFonts w:ascii="Arial" w:hAnsi="Arial" w:cs="Arial"/>
          <w:lang w:val="en-GB"/>
        </w:rPr>
      </w:pPr>
      <w:r w:rsidRPr="00B50CD4">
        <w:rPr>
          <w:rFonts w:ascii="Arial" w:hAnsi="Arial" w:cs="Arial"/>
          <w:b/>
          <w:bCs/>
          <w:lang w:val="en-GB"/>
        </w:rPr>
        <w:t>Frontend Request</w:t>
      </w:r>
      <w:r w:rsidRPr="00B50CD4">
        <w:rPr>
          <w:rFonts w:ascii="Arial" w:hAnsi="Arial" w:cs="Arial"/>
          <w:lang w:val="en-GB"/>
        </w:rPr>
        <w:br/>
        <w:t>The admin dashboard sends a request with a user group and date range.</w:t>
      </w:r>
    </w:p>
    <w:p w14:paraId="67B9BFC3" w14:textId="77777777" w:rsidR="00B50CD4" w:rsidRPr="00B50CD4" w:rsidRDefault="00B50CD4" w:rsidP="00B50CD4">
      <w:pPr>
        <w:numPr>
          <w:ilvl w:val="0"/>
          <w:numId w:val="36"/>
        </w:numPr>
        <w:rPr>
          <w:rFonts w:ascii="Arial" w:hAnsi="Arial" w:cs="Arial"/>
          <w:lang w:val="en-GB"/>
        </w:rPr>
      </w:pPr>
      <w:r w:rsidRPr="00B50CD4">
        <w:rPr>
          <w:rFonts w:ascii="Arial" w:hAnsi="Arial" w:cs="Arial"/>
          <w:b/>
          <w:bCs/>
          <w:lang w:val="en-GB"/>
        </w:rPr>
        <w:t>User Group Resolution</w:t>
      </w:r>
      <w:r w:rsidRPr="00B50CD4">
        <w:rPr>
          <w:rFonts w:ascii="Arial" w:hAnsi="Arial" w:cs="Arial"/>
          <w:lang w:val="en-GB"/>
        </w:rPr>
        <w:br/>
        <w:t>The service resolves all user IDs associated with the specified group.</w:t>
      </w:r>
    </w:p>
    <w:p w14:paraId="5BFE8B2F" w14:textId="77777777" w:rsidR="00B50CD4" w:rsidRPr="00B50CD4" w:rsidRDefault="00B50CD4" w:rsidP="00B50CD4">
      <w:pPr>
        <w:numPr>
          <w:ilvl w:val="0"/>
          <w:numId w:val="36"/>
        </w:numPr>
        <w:rPr>
          <w:rFonts w:ascii="Arial" w:hAnsi="Arial" w:cs="Arial"/>
          <w:lang w:val="en-GB"/>
        </w:rPr>
      </w:pPr>
      <w:r w:rsidRPr="00B50CD4">
        <w:rPr>
          <w:rFonts w:ascii="Arial" w:hAnsi="Arial" w:cs="Arial"/>
          <w:b/>
          <w:bCs/>
          <w:lang w:val="en-GB"/>
        </w:rPr>
        <w:t>User Resolution</w:t>
      </w:r>
      <w:r w:rsidRPr="00B50CD4">
        <w:rPr>
          <w:rFonts w:ascii="Arial" w:hAnsi="Arial" w:cs="Arial"/>
          <w:lang w:val="en-GB"/>
        </w:rPr>
        <w:br/>
        <w:t>For each user:</w:t>
      </w:r>
    </w:p>
    <w:p w14:paraId="4F2E60C4" w14:textId="77777777" w:rsidR="00B50CD4" w:rsidRPr="00B50CD4" w:rsidRDefault="00B50CD4" w:rsidP="00B50CD4">
      <w:pPr>
        <w:numPr>
          <w:ilvl w:val="1"/>
          <w:numId w:val="36"/>
        </w:numPr>
        <w:rPr>
          <w:rFonts w:ascii="Arial" w:hAnsi="Arial" w:cs="Arial"/>
          <w:lang w:val="en-GB"/>
        </w:rPr>
      </w:pPr>
      <w:r w:rsidRPr="00B50CD4">
        <w:rPr>
          <w:rFonts w:ascii="Arial" w:hAnsi="Arial" w:cs="Arial"/>
          <w:lang w:val="en-GB"/>
        </w:rPr>
        <w:t xml:space="preserve">If </w:t>
      </w:r>
      <w:r w:rsidRPr="00B50CD4">
        <w:rPr>
          <w:rFonts w:ascii="Arial" w:hAnsi="Arial" w:cs="Arial"/>
          <w:b/>
          <w:bCs/>
          <w:lang w:val="en-GB"/>
        </w:rPr>
        <w:t>not scaffolded</w:t>
      </w:r>
      <w:r w:rsidRPr="00B50CD4">
        <w:rPr>
          <w:rFonts w:ascii="Arial" w:hAnsi="Arial" w:cs="Arial"/>
          <w:lang w:val="en-GB"/>
        </w:rPr>
        <w:t>, load full user data from the database.</w:t>
      </w:r>
    </w:p>
    <w:p w14:paraId="41431F1D" w14:textId="77777777" w:rsidR="00B50CD4" w:rsidRPr="00B50CD4" w:rsidRDefault="00B50CD4" w:rsidP="00B50CD4">
      <w:pPr>
        <w:numPr>
          <w:ilvl w:val="1"/>
          <w:numId w:val="36"/>
        </w:numPr>
        <w:rPr>
          <w:rFonts w:ascii="Arial" w:hAnsi="Arial" w:cs="Arial"/>
          <w:lang w:val="en-GB"/>
        </w:rPr>
      </w:pPr>
      <w:r w:rsidRPr="00B50CD4">
        <w:rPr>
          <w:rFonts w:ascii="Arial" w:hAnsi="Arial" w:cs="Arial"/>
          <w:lang w:val="en-GB"/>
        </w:rPr>
        <w:t xml:space="preserve">If </w:t>
      </w:r>
      <w:r w:rsidRPr="00B50CD4">
        <w:rPr>
          <w:rFonts w:ascii="Arial" w:hAnsi="Arial" w:cs="Arial"/>
          <w:b/>
          <w:bCs/>
          <w:lang w:val="en-GB"/>
        </w:rPr>
        <w:t>scaffolded</w:t>
      </w:r>
      <w:r w:rsidRPr="00B50CD4">
        <w:rPr>
          <w:rFonts w:ascii="Arial" w:hAnsi="Arial" w:cs="Arial"/>
          <w:lang w:val="en-GB"/>
        </w:rPr>
        <w:t xml:space="preserve">, delegate resolution to </w:t>
      </w:r>
      <w:proofErr w:type="spellStart"/>
      <w:r w:rsidRPr="00B50CD4">
        <w:rPr>
          <w:rFonts w:ascii="Arial" w:hAnsi="Arial" w:cs="Arial"/>
          <w:lang w:val="en-GB"/>
        </w:rPr>
        <w:t>WFIService</w:t>
      </w:r>
      <w:proofErr w:type="spellEnd"/>
      <w:r w:rsidRPr="00B50CD4">
        <w:rPr>
          <w:rFonts w:ascii="Arial" w:hAnsi="Arial" w:cs="Arial"/>
          <w:lang w:val="en-GB"/>
        </w:rPr>
        <w:t xml:space="preserve"> using the enrichment mechanism.</w:t>
      </w:r>
    </w:p>
    <w:p w14:paraId="470D6231" w14:textId="77777777" w:rsidR="00B50CD4" w:rsidRPr="00B50CD4" w:rsidRDefault="00B50CD4" w:rsidP="00B50CD4">
      <w:pPr>
        <w:numPr>
          <w:ilvl w:val="0"/>
          <w:numId w:val="36"/>
        </w:numPr>
        <w:rPr>
          <w:rFonts w:ascii="Arial" w:hAnsi="Arial" w:cs="Arial"/>
          <w:lang w:val="en-GB"/>
        </w:rPr>
      </w:pPr>
      <w:r w:rsidRPr="00B50CD4">
        <w:rPr>
          <w:rFonts w:ascii="Arial" w:hAnsi="Arial" w:cs="Arial"/>
          <w:b/>
          <w:bCs/>
          <w:lang w:val="en-GB"/>
        </w:rPr>
        <w:t>Travel Data Retrieval</w:t>
      </w:r>
      <w:r w:rsidRPr="00B50CD4">
        <w:rPr>
          <w:rFonts w:ascii="Arial" w:hAnsi="Arial" w:cs="Arial"/>
          <w:lang w:val="en-GB"/>
        </w:rPr>
        <w:br/>
        <w:t xml:space="preserve">All approved travel requests for those users are fetched via </w:t>
      </w:r>
      <w:proofErr w:type="spellStart"/>
      <w:r w:rsidRPr="00B50CD4">
        <w:rPr>
          <w:rFonts w:ascii="Arial" w:hAnsi="Arial" w:cs="Arial"/>
          <w:lang w:val="en-GB"/>
        </w:rPr>
        <w:t>TravelRequestService</w:t>
      </w:r>
      <w:proofErr w:type="spellEnd"/>
      <w:r w:rsidRPr="00B50CD4">
        <w:rPr>
          <w:rFonts w:ascii="Arial" w:hAnsi="Arial" w:cs="Arial"/>
          <w:lang w:val="en-GB"/>
        </w:rPr>
        <w:t>.</w:t>
      </w:r>
    </w:p>
    <w:p w14:paraId="677CD6A7" w14:textId="77777777" w:rsidR="00B50CD4" w:rsidRPr="00B50CD4" w:rsidRDefault="00B50CD4" w:rsidP="00B50CD4">
      <w:pPr>
        <w:numPr>
          <w:ilvl w:val="0"/>
          <w:numId w:val="36"/>
        </w:numPr>
        <w:rPr>
          <w:rFonts w:ascii="Arial" w:hAnsi="Arial" w:cs="Arial"/>
          <w:lang w:val="en-GB"/>
        </w:rPr>
      </w:pPr>
      <w:r w:rsidRPr="00B50CD4">
        <w:rPr>
          <w:rFonts w:ascii="Arial" w:hAnsi="Arial" w:cs="Arial"/>
          <w:b/>
          <w:bCs/>
          <w:lang w:val="en-GB"/>
        </w:rPr>
        <w:t>DTO Transformation</w:t>
      </w:r>
      <w:r w:rsidRPr="00B50CD4">
        <w:rPr>
          <w:rFonts w:ascii="Arial" w:hAnsi="Arial" w:cs="Arial"/>
          <w:lang w:val="en-GB"/>
        </w:rPr>
        <w:br/>
        <w:t xml:space="preserve">Each request is mapped into a </w:t>
      </w:r>
      <w:proofErr w:type="spellStart"/>
      <w:r w:rsidRPr="00B50CD4">
        <w:rPr>
          <w:rFonts w:ascii="Arial" w:hAnsi="Arial" w:cs="Arial"/>
          <w:lang w:val="en-GB"/>
        </w:rPr>
        <w:t>TravelRequestCompactedDto</w:t>
      </w:r>
      <w:proofErr w:type="spellEnd"/>
      <w:r w:rsidRPr="00B50CD4">
        <w:rPr>
          <w:rFonts w:ascii="Arial" w:hAnsi="Arial" w:cs="Arial"/>
          <w:lang w:val="en-GB"/>
        </w:rPr>
        <w:t xml:space="preserve"> using the static factory methods.</w:t>
      </w:r>
    </w:p>
    <w:p w14:paraId="3B43B13D" w14:textId="77777777" w:rsidR="00B50CD4" w:rsidRPr="00B50CD4" w:rsidRDefault="00B50CD4" w:rsidP="00B50CD4">
      <w:pPr>
        <w:numPr>
          <w:ilvl w:val="0"/>
          <w:numId w:val="36"/>
        </w:numPr>
        <w:rPr>
          <w:rFonts w:ascii="Arial" w:hAnsi="Arial" w:cs="Arial"/>
          <w:lang w:val="en-GB"/>
        </w:rPr>
      </w:pPr>
      <w:r w:rsidRPr="00B50CD4">
        <w:rPr>
          <w:rFonts w:ascii="Arial" w:hAnsi="Arial" w:cs="Arial"/>
          <w:b/>
          <w:bCs/>
          <w:lang w:val="en-GB"/>
        </w:rPr>
        <w:t>Response Delivery</w:t>
      </w:r>
      <w:r w:rsidRPr="00B50CD4">
        <w:rPr>
          <w:rFonts w:ascii="Arial" w:hAnsi="Arial" w:cs="Arial"/>
          <w:lang w:val="en-GB"/>
        </w:rPr>
        <w:br/>
        <w:t>A list of DTOs is returned to the frontend for rendering.</w:t>
      </w:r>
    </w:p>
    <w:p w14:paraId="2EF35291" w14:textId="613E36AD" w:rsidR="00B50CD4" w:rsidRPr="00B50CD4" w:rsidRDefault="00B50CD4" w:rsidP="00B50CD4">
      <w:pPr>
        <w:rPr>
          <w:rFonts w:ascii="Arial" w:hAnsi="Arial" w:cs="Arial"/>
          <w:lang w:val="en-GB"/>
        </w:rPr>
      </w:pPr>
    </w:p>
    <w:p w14:paraId="47B3639C" w14:textId="77777777" w:rsidR="00B50CD4" w:rsidRPr="00B50CD4" w:rsidRDefault="00B50CD4" w:rsidP="00B50CD4">
      <w:pPr>
        <w:rPr>
          <w:rFonts w:ascii="Arial" w:hAnsi="Arial" w:cs="Arial"/>
          <w:b/>
          <w:bCs/>
          <w:lang w:val="en-GB"/>
        </w:rPr>
      </w:pPr>
      <w:r w:rsidRPr="00B50CD4">
        <w:rPr>
          <w:rFonts w:ascii="Arial" w:hAnsi="Arial" w:cs="Arial"/>
          <w:b/>
          <w:bCs/>
          <w:lang w:val="en-GB"/>
        </w:rPr>
        <w:t>Benefits</w:t>
      </w:r>
    </w:p>
    <w:p w14:paraId="480136D5" w14:textId="77777777" w:rsidR="00B50CD4" w:rsidRPr="00B50CD4" w:rsidRDefault="00B50CD4" w:rsidP="00B50CD4">
      <w:pPr>
        <w:numPr>
          <w:ilvl w:val="0"/>
          <w:numId w:val="37"/>
        </w:numPr>
        <w:rPr>
          <w:rFonts w:ascii="Arial" w:hAnsi="Arial" w:cs="Arial"/>
          <w:lang w:val="en-GB"/>
        </w:rPr>
      </w:pPr>
      <w:r w:rsidRPr="00B50CD4">
        <w:rPr>
          <w:rFonts w:ascii="Arial" w:hAnsi="Arial" w:cs="Arial"/>
          <w:b/>
          <w:bCs/>
          <w:lang w:val="en-GB"/>
        </w:rPr>
        <w:t>Modular Subsystem</w:t>
      </w:r>
      <w:r w:rsidRPr="00B50CD4">
        <w:rPr>
          <w:rFonts w:ascii="Arial" w:hAnsi="Arial" w:cs="Arial"/>
          <w:lang w:val="en-GB"/>
        </w:rPr>
        <w:br/>
        <w:t>The feature is implemented with its own services, controller, and data models, minimizing impact on existing logic.</w:t>
      </w:r>
    </w:p>
    <w:p w14:paraId="559681F7" w14:textId="44A2E723" w:rsidR="00B50CD4" w:rsidRPr="00B50CD4" w:rsidRDefault="00B50CD4" w:rsidP="00953857">
      <w:pPr>
        <w:numPr>
          <w:ilvl w:val="0"/>
          <w:numId w:val="37"/>
        </w:numPr>
        <w:rPr>
          <w:rFonts w:ascii="Arial" w:hAnsi="Arial" w:cs="Arial"/>
          <w:lang w:val="en-GB"/>
        </w:rPr>
      </w:pPr>
      <w:r w:rsidRPr="00B50CD4">
        <w:rPr>
          <w:rFonts w:ascii="Arial" w:hAnsi="Arial" w:cs="Arial"/>
          <w:b/>
          <w:bCs/>
          <w:lang w:val="en-GB"/>
        </w:rPr>
        <w:t>Compact Data Representation</w:t>
      </w:r>
      <w:r w:rsidRPr="00B50CD4">
        <w:rPr>
          <w:rFonts w:ascii="Arial" w:hAnsi="Arial" w:cs="Arial"/>
          <w:lang w:val="en-GB"/>
        </w:rPr>
        <w:br/>
        <w:t>New DTOs prevent exposure of sensitive or unnecessary internal model data.</w:t>
      </w:r>
    </w:p>
    <w:p w14:paraId="0A04C98F" w14:textId="77777777" w:rsidR="00B50CD4" w:rsidRPr="00B50CD4" w:rsidRDefault="00B50CD4" w:rsidP="00B50CD4">
      <w:pPr>
        <w:numPr>
          <w:ilvl w:val="0"/>
          <w:numId w:val="37"/>
        </w:numPr>
        <w:rPr>
          <w:rFonts w:ascii="Arial" w:hAnsi="Arial" w:cs="Arial"/>
          <w:lang w:val="en-GB"/>
        </w:rPr>
      </w:pPr>
      <w:r w:rsidRPr="00B50CD4">
        <w:rPr>
          <w:rFonts w:ascii="Arial" w:hAnsi="Arial" w:cs="Arial"/>
          <w:b/>
          <w:bCs/>
          <w:lang w:val="en-GB"/>
        </w:rPr>
        <w:t>Extensible and Maintainable</w:t>
      </w:r>
      <w:r w:rsidRPr="00B50CD4">
        <w:rPr>
          <w:rFonts w:ascii="Arial" w:hAnsi="Arial" w:cs="Arial"/>
          <w:lang w:val="en-GB"/>
        </w:rPr>
        <w:br/>
        <w:t>The structure supports future extensions (e.g., filters, additional metadata) without structural changes.</w:t>
      </w:r>
    </w:p>
    <w:p w14:paraId="15A75473" w14:textId="77777777" w:rsidR="0005320D" w:rsidRPr="00B50CD4" w:rsidRDefault="0005320D" w:rsidP="00B50CD4">
      <w:pPr>
        <w:rPr>
          <w:rFonts w:ascii="Arial" w:hAnsi="Arial" w:cs="Arial"/>
          <w:lang w:val="en-GB"/>
        </w:rPr>
      </w:pPr>
    </w:p>
    <w:sectPr w:rsidR="0005320D" w:rsidRPr="00B50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6A3"/>
    <w:multiLevelType w:val="multilevel"/>
    <w:tmpl w:val="65A8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402F"/>
    <w:multiLevelType w:val="multilevel"/>
    <w:tmpl w:val="FE84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0606A"/>
    <w:multiLevelType w:val="multilevel"/>
    <w:tmpl w:val="2B64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0443"/>
    <w:multiLevelType w:val="multilevel"/>
    <w:tmpl w:val="7796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06B9B"/>
    <w:multiLevelType w:val="multilevel"/>
    <w:tmpl w:val="CF768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F3D47"/>
    <w:multiLevelType w:val="multilevel"/>
    <w:tmpl w:val="2552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D57FE"/>
    <w:multiLevelType w:val="multilevel"/>
    <w:tmpl w:val="DC0C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A1C23"/>
    <w:multiLevelType w:val="multilevel"/>
    <w:tmpl w:val="3BBA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F61CA"/>
    <w:multiLevelType w:val="multilevel"/>
    <w:tmpl w:val="BAC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05F27"/>
    <w:multiLevelType w:val="multilevel"/>
    <w:tmpl w:val="2B9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A4E0E"/>
    <w:multiLevelType w:val="multilevel"/>
    <w:tmpl w:val="6A9EA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93D26"/>
    <w:multiLevelType w:val="multilevel"/>
    <w:tmpl w:val="231C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7312E"/>
    <w:multiLevelType w:val="multilevel"/>
    <w:tmpl w:val="ECCA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65469"/>
    <w:multiLevelType w:val="multilevel"/>
    <w:tmpl w:val="F56E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33485"/>
    <w:multiLevelType w:val="multilevel"/>
    <w:tmpl w:val="06763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B437B3"/>
    <w:multiLevelType w:val="multilevel"/>
    <w:tmpl w:val="F788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94F36"/>
    <w:multiLevelType w:val="multilevel"/>
    <w:tmpl w:val="1CE0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21116"/>
    <w:multiLevelType w:val="multilevel"/>
    <w:tmpl w:val="4400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4263A0"/>
    <w:multiLevelType w:val="multilevel"/>
    <w:tmpl w:val="6BF2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C1F98"/>
    <w:multiLevelType w:val="multilevel"/>
    <w:tmpl w:val="665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C0C18"/>
    <w:multiLevelType w:val="multilevel"/>
    <w:tmpl w:val="64347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F18B0"/>
    <w:multiLevelType w:val="multilevel"/>
    <w:tmpl w:val="9648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1723E"/>
    <w:multiLevelType w:val="multilevel"/>
    <w:tmpl w:val="28A4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F545F"/>
    <w:multiLevelType w:val="multilevel"/>
    <w:tmpl w:val="2970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469C2"/>
    <w:multiLevelType w:val="multilevel"/>
    <w:tmpl w:val="1D1E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C672FF"/>
    <w:multiLevelType w:val="multilevel"/>
    <w:tmpl w:val="F73E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56BF9"/>
    <w:multiLevelType w:val="multilevel"/>
    <w:tmpl w:val="E69E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A4BBD"/>
    <w:multiLevelType w:val="multilevel"/>
    <w:tmpl w:val="88E8D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AE7BFA"/>
    <w:multiLevelType w:val="multilevel"/>
    <w:tmpl w:val="EFF06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F646DD"/>
    <w:multiLevelType w:val="multilevel"/>
    <w:tmpl w:val="7EB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3E34A4"/>
    <w:multiLevelType w:val="multilevel"/>
    <w:tmpl w:val="56C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6F0133"/>
    <w:multiLevelType w:val="multilevel"/>
    <w:tmpl w:val="583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F7D9C"/>
    <w:multiLevelType w:val="multilevel"/>
    <w:tmpl w:val="30D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E688E"/>
    <w:multiLevelType w:val="multilevel"/>
    <w:tmpl w:val="9946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FE04EF"/>
    <w:multiLevelType w:val="multilevel"/>
    <w:tmpl w:val="CBE0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F60AD"/>
    <w:multiLevelType w:val="multilevel"/>
    <w:tmpl w:val="10DE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228F5"/>
    <w:multiLevelType w:val="multilevel"/>
    <w:tmpl w:val="E4CC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733010">
    <w:abstractNumId w:val="1"/>
  </w:num>
  <w:num w:numId="2" w16cid:durableId="450127995">
    <w:abstractNumId w:val="12"/>
  </w:num>
  <w:num w:numId="3" w16cid:durableId="837961188">
    <w:abstractNumId w:val="34"/>
  </w:num>
  <w:num w:numId="4" w16cid:durableId="1453354810">
    <w:abstractNumId w:val="36"/>
  </w:num>
  <w:num w:numId="5" w16cid:durableId="936670519">
    <w:abstractNumId w:val="20"/>
  </w:num>
  <w:num w:numId="6" w16cid:durableId="517232996">
    <w:abstractNumId w:val="3"/>
  </w:num>
  <w:num w:numId="7" w16cid:durableId="1998141849">
    <w:abstractNumId w:val="13"/>
  </w:num>
  <w:num w:numId="8" w16cid:durableId="1118379625">
    <w:abstractNumId w:val="26"/>
  </w:num>
  <w:num w:numId="9" w16cid:durableId="601645350">
    <w:abstractNumId w:val="35"/>
  </w:num>
  <w:num w:numId="10" w16cid:durableId="383453667">
    <w:abstractNumId w:val="4"/>
  </w:num>
  <w:num w:numId="11" w16cid:durableId="1681082451">
    <w:abstractNumId w:val="29"/>
  </w:num>
  <w:num w:numId="12" w16cid:durableId="2133935902">
    <w:abstractNumId w:val="10"/>
  </w:num>
  <w:num w:numId="13" w16cid:durableId="1636064986">
    <w:abstractNumId w:val="6"/>
  </w:num>
  <w:num w:numId="14" w16cid:durableId="785469109">
    <w:abstractNumId w:val="18"/>
  </w:num>
  <w:num w:numId="15" w16cid:durableId="281034315">
    <w:abstractNumId w:val="23"/>
  </w:num>
  <w:num w:numId="16" w16cid:durableId="1711148206">
    <w:abstractNumId w:val="32"/>
  </w:num>
  <w:num w:numId="17" w16cid:durableId="1493328562">
    <w:abstractNumId w:val="8"/>
  </w:num>
  <w:num w:numId="18" w16cid:durableId="1856185385">
    <w:abstractNumId w:val="15"/>
  </w:num>
  <w:num w:numId="19" w16cid:durableId="1898317138">
    <w:abstractNumId w:val="21"/>
  </w:num>
  <w:num w:numId="20" w16cid:durableId="1665820626">
    <w:abstractNumId w:val="25"/>
  </w:num>
  <w:num w:numId="21" w16cid:durableId="982738175">
    <w:abstractNumId w:val="0"/>
  </w:num>
  <w:num w:numId="22" w16cid:durableId="1296059348">
    <w:abstractNumId w:val="22"/>
  </w:num>
  <w:num w:numId="23" w16cid:durableId="1657953116">
    <w:abstractNumId w:val="14"/>
  </w:num>
  <w:num w:numId="24" w16cid:durableId="1217815171">
    <w:abstractNumId w:val="16"/>
  </w:num>
  <w:num w:numId="25" w16cid:durableId="864559475">
    <w:abstractNumId w:val="28"/>
  </w:num>
  <w:num w:numId="26" w16cid:durableId="158351431">
    <w:abstractNumId w:val="30"/>
  </w:num>
  <w:num w:numId="27" w16cid:durableId="1354500870">
    <w:abstractNumId w:val="9"/>
  </w:num>
  <w:num w:numId="28" w16cid:durableId="1883590321">
    <w:abstractNumId w:val="2"/>
  </w:num>
  <w:num w:numId="29" w16cid:durableId="691760201">
    <w:abstractNumId w:val="17"/>
  </w:num>
  <w:num w:numId="30" w16cid:durableId="235944900">
    <w:abstractNumId w:val="31"/>
  </w:num>
  <w:num w:numId="31" w16cid:durableId="606235774">
    <w:abstractNumId w:val="11"/>
  </w:num>
  <w:num w:numId="32" w16cid:durableId="3896420">
    <w:abstractNumId w:val="24"/>
  </w:num>
  <w:num w:numId="33" w16cid:durableId="487720097">
    <w:abstractNumId w:val="33"/>
  </w:num>
  <w:num w:numId="34" w16cid:durableId="207957835">
    <w:abstractNumId w:val="7"/>
  </w:num>
  <w:num w:numId="35" w16cid:durableId="1390305558">
    <w:abstractNumId w:val="5"/>
  </w:num>
  <w:num w:numId="36" w16cid:durableId="607857030">
    <w:abstractNumId w:val="27"/>
  </w:num>
  <w:num w:numId="37" w16cid:durableId="2007504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01"/>
    <w:rsid w:val="0005320D"/>
    <w:rsid w:val="00191850"/>
    <w:rsid w:val="00434FD6"/>
    <w:rsid w:val="0052130C"/>
    <w:rsid w:val="005E1D01"/>
    <w:rsid w:val="00953857"/>
    <w:rsid w:val="00AC4BFF"/>
    <w:rsid w:val="00B50CD4"/>
    <w:rsid w:val="00DF1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9DB9"/>
  <w15:chartTrackingRefBased/>
  <w15:docId w15:val="{63AA2600-1D5C-48E2-913B-74F46730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E1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1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1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D01"/>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5E1D01"/>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5E1D01"/>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5E1D01"/>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5E1D01"/>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5E1D01"/>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5E1D01"/>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5E1D01"/>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5E1D01"/>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5E1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D01"/>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5E1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D01"/>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5E1D01"/>
    <w:pPr>
      <w:spacing w:before="160"/>
      <w:jc w:val="center"/>
    </w:pPr>
    <w:rPr>
      <w:i/>
      <w:iCs/>
      <w:color w:val="404040" w:themeColor="text1" w:themeTint="BF"/>
    </w:rPr>
  </w:style>
  <w:style w:type="character" w:customStyle="1" w:styleId="QuoteChar">
    <w:name w:val="Quote Char"/>
    <w:basedOn w:val="DefaultParagraphFont"/>
    <w:link w:val="Quote"/>
    <w:uiPriority w:val="29"/>
    <w:rsid w:val="005E1D01"/>
    <w:rPr>
      <w:i/>
      <w:iCs/>
      <w:color w:val="404040" w:themeColor="text1" w:themeTint="BF"/>
      <w:lang w:val="nl-NL"/>
    </w:rPr>
  </w:style>
  <w:style w:type="paragraph" w:styleId="ListParagraph">
    <w:name w:val="List Paragraph"/>
    <w:basedOn w:val="Normal"/>
    <w:uiPriority w:val="34"/>
    <w:qFormat/>
    <w:rsid w:val="005E1D01"/>
    <w:pPr>
      <w:ind w:left="720"/>
      <w:contextualSpacing/>
    </w:pPr>
  </w:style>
  <w:style w:type="character" w:styleId="IntenseEmphasis">
    <w:name w:val="Intense Emphasis"/>
    <w:basedOn w:val="DefaultParagraphFont"/>
    <w:uiPriority w:val="21"/>
    <w:qFormat/>
    <w:rsid w:val="005E1D01"/>
    <w:rPr>
      <w:i/>
      <w:iCs/>
      <w:color w:val="0F4761" w:themeColor="accent1" w:themeShade="BF"/>
    </w:rPr>
  </w:style>
  <w:style w:type="paragraph" w:styleId="IntenseQuote">
    <w:name w:val="Intense Quote"/>
    <w:basedOn w:val="Normal"/>
    <w:next w:val="Normal"/>
    <w:link w:val="IntenseQuoteChar"/>
    <w:uiPriority w:val="30"/>
    <w:qFormat/>
    <w:rsid w:val="005E1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D01"/>
    <w:rPr>
      <w:i/>
      <w:iCs/>
      <w:color w:val="0F4761" w:themeColor="accent1" w:themeShade="BF"/>
      <w:lang w:val="nl-NL"/>
    </w:rPr>
  </w:style>
  <w:style w:type="character" w:styleId="IntenseReference">
    <w:name w:val="Intense Reference"/>
    <w:basedOn w:val="DefaultParagraphFont"/>
    <w:uiPriority w:val="32"/>
    <w:qFormat/>
    <w:rsid w:val="005E1D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0040">
      <w:bodyDiv w:val="1"/>
      <w:marLeft w:val="0"/>
      <w:marRight w:val="0"/>
      <w:marTop w:val="0"/>
      <w:marBottom w:val="0"/>
      <w:divBdr>
        <w:top w:val="none" w:sz="0" w:space="0" w:color="auto"/>
        <w:left w:val="none" w:sz="0" w:space="0" w:color="auto"/>
        <w:bottom w:val="none" w:sz="0" w:space="0" w:color="auto"/>
        <w:right w:val="none" w:sz="0" w:space="0" w:color="auto"/>
      </w:divBdr>
      <w:divsChild>
        <w:div w:id="46101871">
          <w:marLeft w:val="0"/>
          <w:marRight w:val="0"/>
          <w:marTop w:val="0"/>
          <w:marBottom w:val="0"/>
          <w:divBdr>
            <w:top w:val="none" w:sz="0" w:space="0" w:color="auto"/>
            <w:left w:val="none" w:sz="0" w:space="0" w:color="auto"/>
            <w:bottom w:val="none" w:sz="0" w:space="0" w:color="auto"/>
            <w:right w:val="none" w:sz="0" w:space="0" w:color="auto"/>
          </w:divBdr>
          <w:divsChild>
            <w:div w:id="1803428047">
              <w:marLeft w:val="0"/>
              <w:marRight w:val="0"/>
              <w:marTop w:val="0"/>
              <w:marBottom w:val="0"/>
              <w:divBdr>
                <w:top w:val="none" w:sz="0" w:space="0" w:color="auto"/>
                <w:left w:val="none" w:sz="0" w:space="0" w:color="auto"/>
                <w:bottom w:val="none" w:sz="0" w:space="0" w:color="auto"/>
                <w:right w:val="none" w:sz="0" w:space="0" w:color="auto"/>
              </w:divBdr>
            </w:div>
            <w:div w:id="1478642232">
              <w:marLeft w:val="0"/>
              <w:marRight w:val="0"/>
              <w:marTop w:val="0"/>
              <w:marBottom w:val="0"/>
              <w:divBdr>
                <w:top w:val="none" w:sz="0" w:space="0" w:color="auto"/>
                <w:left w:val="none" w:sz="0" w:space="0" w:color="auto"/>
                <w:bottom w:val="none" w:sz="0" w:space="0" w:color="auto"/>
                <w:right w:val="none" w:sz="0" w:space="0" w:color="auto"/>
              </w:divBdr>
              <w:divsChild>
                <w:div w:id="1104300083">
                  <w:marLeft w:val="0"/>
                  <w:marRight w:val="0"/>
                  <w:marTop w:val="0"/>
                  <w:marBottom w:val="0"/>
                  <w:divBdr>
                    <w:top w:val="none" w:sz="0" w:space="0" w:color="auto"/>
                    <w:left w:val="none" w:sz="0" w:space="0" w:color="auto"/>
                    <w:bottom w:val="none" w:sz="0" w:space="0" w:color="auto"/>
                    <w:right w:val="none" w:sz="0" w:space="0" w:color="auto"/>
                  </w:divBdr>
                  <w:divsChild>
                    <w:div w:id="12126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3120">
              <w:marLeft w:val="0"/>
              <w:marRight w:val="0"/>
              <w:marTop w:val="0"/>
              <w:marBottom w:val="0"/>
              <w:divBdr>
                <w:top w:val="none" w:sz="0" w:space="0" w:color="auto"/>
                <w:left w:val="none" w:sz="0" w:space="0" w:color="auto"/>
                <w:bottom w:val="none" w:sz="0" w:space="0" w:color="auto"/>
                <w:right w:val="none" w:sz="0" w:space="0" w:color="auto"/>
              </w:divBdr>
            </w:div>
          </w:divsChild>
        </w:div>
        <w:div w:id="1416786432">
          <w:marLeft w:val="0"/>
          <w:marRight w:val="0"/>
          <w:marTop w:val="0"/>
          <w:marBottom w:val="0"/>
          <w:divBdr>
            <w:top w:val="none" w:sz="0" w:space="0" w:color="auto"/>
            <w:left w:val="none" w:sz="0" w:space="0" w:color="auto"/>
            <w:bottom w:val="none" w:sz="0" w:space="0" w:color="auto"/>
            <w:right w:val="none" w:sz="0" w:space="0" w:color="auto"/>
          </w:divBdr>
          <w:divsChild>
            <w:div w:id="664359830">
              <w:marLeft w:val="0"/>
              <w:marRight w:val="0"/>
              <w:marTop w:val="0"/>
              <w:marBottom w:val="0"/>
              <w:divBdr>
                <w:top w:val="none" w:sz="0" w:space="0" w:color="auto"/>
                <w:left w:val="none" w:sz="0" w:space="0" w:color="auto"/>
                <w:bottom w:val="none" w:sz="0" w:space="0" w:color="auto"/>
                <w:right w:val="none" w:sz="0" w:space="0" w:color="auto"/>
              </w:divBdr>
            </w:div>
            <w:div w:id="1060782808">
              <w:marLeft w:val="0"/>
              <w:marRight w:val="0"/>
              <w:marTop w:val="0"/>
              <w:marBottom w:val="0"/>
              <w:divBdr>
                <w:top w:val="none" w:sz="0" w:space="0" w:color="auto"/>
                <w:left w:val="none" w:sz="0" w:space="0" w:color="auto"/>
                <w:bottom w:val="none" w:sz="0" w:space="0" w:color="auto"/>
                <w:right w:val="none" w:sz="0" w:space="0" w:color="auto"/>
              </w:divBdr>
              <w:divsChild>
                <w:div w:id="1192180842">
                  <w:marLeft w:val="0"/>
                  <w:marRight w:val="0"/>
                  <w:marTop w:val="0"/>
                  <w:marBottom w:val="0"/>
                  <w:divBdr>
                    <w:top w:val="none" w:sz="0" w:space="0" w:color="auto"/>
                    <w:left w:val="none" w:sz="0" w:space="0" w:color="auto"/>
                    <w:bottom w:val="none" w:sz="0" w:space="0" w:color="auto"/>
                    <w:right w:val="none" w:sz="0" w:space="0" w:color="auto"/>
                  </w:divBdr>
                  <w:divsChild>
                    <w:div w:id="1152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9747">
              <w:marLeft w:val="0"/>
              <w:marRight w:val="0"/>
              <w:marTop w:val="0"/>
              <w:marBottom w:val="0"/>
              <w:divBdr>
                <w:top w:val="none" w:sz="0" w:space="0" w:color="auto"/>
                <w:left w:val="none" w:sz="0" w:space="0" w:color="auto"/>
                <w:bottom w:val="none" w:sz="0" w:space="0" w:color="auto"/>
                <w:right w:val="none" w:sz="0" w:space="0" w:color="auto"/>
              </w:divBdr>
            </w:div>
          </w:divsChild>
        </w:div>
        <w:div w:id="1762141084">
          <w:marLeft w:val="0"/>
          <w:marRight w:val="0"/>
          <w:marTop w:val="0"/>
          <w:marBottom w:val="0"/>
          <w:divBdr>
            <w:top w:val="none" w:sz="0" w:space="0" w:color="auto"/>
            <w:left w:val="none" w:sz="0" w:space="0" w:color="auto"/>
            <w:bottom w:val="none" w:sz="0" w:space="0" w:color="auto"/>
            <w:right w:val="none" w:sz="0" w:space="0" w:color="auto"/>
          </w:divBdr>
          <w:divsChild>
            <w:div w:id="1027832363">
              <w:marLeft w:val="0"/>
              <w:marRight w:val="0"/>
              <w:marTop w:val="0"/>
              <w:marBottom w:val="0"/>
              <w:divBdr>
                <w:top w:val="none" w:sz="0" w:space="0" w:color="auto"/>
                <w:left w:val="none" w:sz="0" w:space="0" w:color="auto"/>
                <w:bottom w:val="none" w:sz="0" w:space="0" w:color="auto"/>
                <w:right w:val="none" w:sz="0" w:space="0" w:color="auto"/>
              </w:divBdr>
            </w:div>
            <w:div w:id="1508323774">
              <w:marLeft w:val="0"/>
              <w:marRight w:val="0"/>
              <w:marTop w:val="0"/>
              <w:marBottom w:val="0"/>
              <w:divBdr>
                <w:top w:val="none" w:sz="0" w:space="0" w:color="auto"/>
                <w:left w:val="none" w:sz="0" w:space="0" w:color="auto"/>
                <w:bottom w:val="none" w:sz="0" w:space="0" w:color="auto"/>
                <w:right w:val="none" w:sz="0" w:space="0" w:color="auto"/>
              </w:divBdr>
              <w:divsChild>
                <w:div w:id="1957637456">
                  <w:marLeft w:val="0"/>
                  <w:marRight w:val="0"/>
                  <w:marTop w:val="0"/>
                  <w:marBottom w:val="0"/>
                  <w:divBdr>
                    <w:top w:val="none" w:sz="0" w:space="0" w:color="auto"/>
                    <w:left w:val="none" w:sz="0" w:space="0" w:color="auto"/>
                    <w:bottom w:val="none" w:sz="0" w:space="0" w:color="auto"/>
                    <w:right w:val="none" w:sz="0" w:space="0" w:color="auto"/>
                  </w:divBdr>
                  <w:divsChild>
                    <w:div w:id="19579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2977">
      <w:bodyDiv w:val="1"/>
      <w:marLeft w:val="0"/>
      <w:marRight w:val="0"/>
      <w:marTop w:val="0"/>
      <w:marBottom w:val="0"/>
      <w:divBdr>
        <w:top w:val="none" w:sz="0" w:space="0" w:color="auto"/>
        <w:left w:val="none" w:sz="0" w:space="0" w:color="auto"/>
        <w:bottom w:val="none" w:sz="0" w:space="0" w:color="auto"/>
        <w:right w:val="none" w:sz="0" w:space="0" w:color="auto"/>
      </w:divBdr>
      <w:divsChild>
        <w:div w:id="1924299245">
          <w:marLeft w:val="0"/>
          <w:marRight w:val="0"/>
          <w:marTop w:val="0"/>
          <w:marBottom w:val="0"/>
          <w:divBdr>
            <w:top w:val="none" w:sz="0" w:space="0" w:color="auto"/>
            <w:left w:val="none" w:sz="0" w:space="0" w:color="auto"/>
            <w:bottom w:val="none" w:sz="0" w:space="0" w:color="auto"/>
            <w:right w:val="none" w:sz="0" w:space="0" w:color="auto"/>
          </w:divBdr>
          <w:divsChild>
            <w:div w:id="50269741">
              <w:marLeft w:val="0"/>
              <w:marRight w:val="0"/>
              <w:marTop w:val="0"/>
              <w:marBottom w:val="0"/>
              <w:divBdr>
                <w:top w:val="none" w:sz="0" w:space="0" w:color="auto"/>
                <w:left w:val="none" w:sz="0" w:space="0" w:color="auto"/>
                <w:bottom w:val="none" w:sz="0" w:space="0" w:color="auto"/>
                <w:right w:val="none" w:sz="0" w:space="0" w:color="auto"/>
              </w:divBdr>
            </w:div>
            <w:div w:id="416755271">
              <w:marLeft w:val="0"/>
              <w:marRight w:val="0"/>
              <w:marTop w:val="0"/>
              <w:marBottom w:val="0"/>
              <w:divBdr>
                <w:top w:val="none" w:sz="0" w:space="0" w:color="auto"/>
                <w:left w:val="none" w:sz="0" w:space="0" w:color="auto"/>
                <w:bottom w:val="none" w:sz="0" w:space="0" w:color="auto"/>
                <w:right w:val="none" w:sz="0" w:space="0" w:color="auto"/>
              </w:divBdr>
              <w:divsChild>
                <w:div w:id="877161397">
                  <w:marLeft w:val="0"/>
                  <w:marRight w:val="0"/>
                  <w:marTop w:val="0"/>
                  <w:marBottom w:val="0"/>
                  <w:divBdr>
                    <w:top w:val="none" w:sz="0" w:space="0" w:color="auto"/>
                    <w:left w:val="none" w:sz="0" w:space="0" w:color="auto"/>
                    <w:bottom w:val="none" w:sz="0" w:space="0" w:color="auto"/>
                    <w:right w:val="none" w:sz="0" w:space="0" w:color="auto"/>
                  </w:divBdr>
                  <w:divsChild>
                    <w:div w:id="16479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900">
              <w:marLeft w:val="0"/>
              <w:marRight w:val="0"/>
              <w:marTop w:val="0"/>
              <w:marBottom w:val="0"/>
              <w:divBdr>
                <w:top w:val="none" w:sz="0" w:space="0" w:color="auto"/>
                <w:left w:val="none" w:sz="0" w:space="0" w:color="auto"/>
                <w:bottom w:val="none" w:sz="0" w:space="0" w:color="auto"/>
                <w:right w:val="none" w:sz="0" w:space="0" w:color="auto"/>
              </w:divBdr>
            </w:div>
          </w:divsChild>
        </w:div>
        <w:div w:id="1543248092">
          <w:marLeft w:val="0"/>
          <w:marRight w:val="0"/>
          <w:marTop w:val="0"/>
          <w:marBottom w:val="0"/>
          <w:divBdr>
            <w:top w:val="none" w:sz="0" w:space="0" w:color="auto"/>
            <w:left w:val="none" w:sz="0" w:space="0" w:color="auto"/>
            <w:bottom w:val="none" w:sz="0" w:space="0" w:color="auto"/>
            <w:right w:val="none" w:sz="0" w:space="0" w:color="auto"/>
          </w:divBdr>
          <w:divsChild>
            <w:div w:id="1613972573">
              <w:marLeft w:val="0"/>
              <w:marRight w:val="0"/>
              <w:marTop w:val="0"/>
              <w:marBottom w:val="0"/>
              <w:divBdr>
                <w:top w:val="none" w:sz="0" w:space="0" w:color="auto"/>
                <w:left w:val="none" w:sz="0" w:space="0" w:color="auto"/>
                <w:bottom w:val="none" w:sz="0" w:space="0" w:color="auto"/>
                <w:right w:val="none" w:sz="0" w:space="0" w:color="auto"/>
              </w:divBdr>
            </w:div>
            <w:div w:id="332296063">
              <w:marLeft w:val="0"/>
              <w:marRight w:val="0"/>
              <w:marTop w:val="0"/>
              <w:marBottom w:val="0"/>
              <w:divBdr>
                <w:top w:val="none" w:sz="0" w:space="0" w:color="auto"/>
                <w:left w:val="none" w:sz="0" w:space="0" w:color="auto"/>
                <w:bottom w:val="none" w:sz="0" w:space="0" w:color="auto"/>
                <w:right w:val="none" w:sz="0" w:space="0" w:color="auto"/>
              </w:divBdr>
              <w:divsChild>
                <w:div w:id="1788772215">
                  <w:marLeft w:val="0"/>
                  <w:marRight w:val="0"/>
                  <w:marTop w:val="0"/>
                  <w:marBottom w:val="0"/>
                  <w:divBdr>
                    <w:top w:val="none" w:sz="0" w:space="0" w:color="auto"/>
                    <w:left w:val="none" w:sz="0" w:space="0" w:color="auto"/>
                    <w:bottom w:val="none" w:sz="0" w:space="0" w:color="auto"/>
                    <w:right w:val="none" w:sz="0" w:space="0" w:color="auto"/>
                  </w:divBdr>
                  <w:divsChild>
                    <w:div w:id="13045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242">
              <w:marLeft w:val="0"/>
              <w:marRight w:val="0"/>
              <w:marTop w:val="0"/>
              <w:marBottom w:val="0"/>
              <w:divBdr>
                <w:top w:val="none" w:sz="0" w:space="0" w:color="auto"/>
                <w:left w:val="none" w:sz="0" w:space="0" w:color="auto"/>
                <w:bottom w:val="none" w:sz="0" w:space="0" w:color="auto"/>
                <w:right w:val="none" w:sz="0" w:space="0" w:color="auto"/>
              </w:divBdr>
            </w:div>
          </w:divsChild>
        </w:div>
        <w:div w:id="48647927">
          <w:marLeft w:val="0"/>
          <w:marRight w:val="0"/>
          <w:marTop w:val="0"/>
          <w:marBottom w:val="0"/>
          <w:divBdr>
            <w:top w:val="none" w:sz="0" w:space="0" w:color="auto"/>
            <w:left w:val="none" w:sz="0" w:space="0" w:color="auto"/>
            <w:bottom w:val="none" w:sz="0" w:space="0" w:color="auto"/>
            <w:right w:val="none" w:sz="0" w:space="0" w:color="auto"/>
          </w:divBdr>
          <w:divsChild>
            <w:div w:id="1478912598">
              <w:marLeft w:val="0"/>
              <w:marRight w:val="0"/>
              <w:marTop w:val="0"/>
              <w:marBottom w:val="0"/>
              <w:divBdr>
                <w:top w:val="none" w:sz="0" w:space="0" w:color="auto"/>
                <w:left w:val="none" w:sz="0" w:space="0" w:color="auto"/>
                <w:bottom w:val="none" w:sz="0" w:space="0" w:color="auto"/>
                <w:right w:val="none" w:sz="0" w:space="0" w:color="auto"/>
              </w:divBdr>
            </w:div>
            <w:div w:id="643244283">
              <w:marLeft w:val="0"/>
              <w:marRight w:val="0"/>
              <w:marTop w:val="0"/>
              <w:marBottom w:val="0"/>
              <w:divBdr>
                <w:top w:val="none" w:sz="0" w:space="0" w:color="auto"/>
                <w:left w:val="none" w:sz="0" w:space="0" w:color="auto"/>
                <w:bottom w:val="none" w:sz="0" w:space="0" w:color="auto"/>
                <w:right w:val="none" w:sz="0" w:space="0" w:color="auto"/>
              </w:divBdr>
              <w:divsChild>
                <w:div w:id="137193957">
                  <w:marLeft w:val="0"/>
                  <w:marRight w:val="0"/>
                  <w:marTop w:val="0"/>
                  <w:marBottom w:val="0"/>
                  <w:divBdr>
                    <w:top w:val="none" w:sz="0" w:space="0" w:color="auto"/>
                    <w:left w:val="none" w:sz="0" w:space="0" w:color="auto"/>
                    <w:bottom w:val="none" w:sz="0" w:space="0" w:color="auto"/>
                    <w:right w:val="none" w:sz="0" w:space="0" w:color="auto"/>
                  </w:divBdr>
                  <w:divsChild>
                    <w:div w:id="277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509">
      <w:bodyDiv w:val="1"/>
      <w:marLeft w:val="0"/>
      <w:marRight w:val="0"/>
      <w:marTop w:val="0"/>
      <w:marBottom w:val="0"/>
      <w:divBdr>
        <w:top w:val="none" w:sz="0" w:space="0" w:color="auto"/>
        <w:left w:val="none" w:sz="0" w:space="0" w:color="auto"/>
        <w:bottom w:val="none" w:sz="0" w:space="0" w:color="auto"/>
        <w:right w:val="none" w:sz="0" w:space="0" w:color="auto"/>
      </w:divBdr>
      <w:divsChild>
        <w:div w:id="2099861017">
          <w:marLeft w:val="0"/>
          <w:marRight w:val="0"/>
          <w:marTop w:val="0"/>
          <w:marBottom w:val="0"/>
          <w:divBdr>
            <w:top w:val="none" w:sz="0" w:space="0" w:color="auto"/>
            <w:left w:val="none" w:sz="0" w:space="0" w:color="auto"/>
            <w:bottom w:val="none" w:sz="0" w:space="0" w:color="auto"/>
            <w:right w:val="none" w:sz="0" w:space="0" w:color="auto"/>
          </w:divBdr>
          <w:divsChild>
            <w:div w:id="1903635249">
              <w:marLeft w:val="0"/>
              <w:marRight w:val="0"/>
              <w:marTop w:val="0"/>
              <w:marBottom w:val="0"/>
              <w:divBdr>
                <w:top w:val="none" w:sz="0" w:space="0" w:color="auto"/>
                <w:left w:val="none" w:sz="0" w:space="0" w:color="auto"/>
                <w:bottom w:val="none" w:sz="0" w:space="0" w:color="auto"/>
                <w:right w:val="none" w:sz="0" w:space="0" w:color="auto"/>
              </w:divBdr>
            </w:div>
            <w:div w:id="1177882478">
              <w:marLeft w:val="0"/>
              <w:marRight w:val="0"/>
              <w:marTop w:val="0"/>
              <w:marBottom w:val="0"/>
              <w:divBdr>
                <w:top w:val="none" w:sz="0" w:space="0" w:color="auto"/>
                <w:left w:val="none" w:sz="0" w:space="0" w:color="auto"/>
                <w:bottom w:val="none" w:sz="0" w:space="0" w:color="auto"/>
                <w:right w:val="none" w:sz="0" w:space="0" w:color="auto"/>
              </w:divBdr>
              <w:divsChild>
                <w:div w:id="1275552546">
                  <w:marLeft w:val="0"/>
                  <w:marRight w:val="0"/>
                  <w:marTop w:val="0"/>
                  <w:marBottom w:val="0"/>
                  <w:divBdr>
                    <w:top w:val="none" w:sz="0" w:space="0" w:color="auto"/>
                    <w:left w:val="none" w:sz="0" w:space="0" w:color="auto"/>
                    <w:bottom w:val="none" w:sz="0" w:space="0" w:color="auto"/>
                    <w:right w:val="none" w:sz="0" w:space="0" w:color="auto"/>
                  </w:divBdr>
                  <w:divsChild>
                    <w:div w:id="4030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112">
              <w:marLeft w:val="0"/>
              <w:marRight w:val="0"/>
              <w:marTop w:val="0"/>
              <w:marBottom w:val="0"/>
              <w:divBdr>
                <w:top w:val="none" w:sz="0" w:space="0" w:color="auto"/>
                <w:left w:val="none" w:sz="0" w:space="0" w:color="auto"/>
                <w:bottom w:val="none" w:sz="0" w:space="0" w:color="auto"/>
                <w:right w:val="none" w:sz="0" w:space="0" w:color="auto"/>
              </w:divBdr>
            </w:div>
          </w:divsChild>
        </w:div>
        <w:div w:id="659698062">
          <w:marLeft w:val="0"/>
          <w:marRight w:val="0"/>
          <w:marTop w:val="0"/>
          <w:marBottom w:val="0"/>
          <w:divBdr>
            <w:top w:val="none" w:sz="0" w:space="0" w:color="auto"/>
            <w:left w:val="none" w:sz="0" w:space="0" w:color="auto"/>
            <w:bottom w:val="none" w:sz="0" w:space="0" w:color="auto"/>
            <w:right w:val="none" w:sz="0" w:space="0" w:color="auto"/>
          </w:divBdr>
          <w:divsChild>
            <w:div w:id="1173181524">
              <w:marLeft w:val="0"/>
              <w:marRight w:val="0"/>
              <w:marTop w:val="0"/>
              <w:marBottom w:val="0"/>
              <w:divBdr>
                <w:top w:val="none" w:sz="0" w:space="0" w:color="auto"/>
                <w:left w:val="none" w:sz="0" w:space="0" w:color="auto"/>
                <w:bottom w:val="none" w:sz="0" w:space="0" w:color="auto"/>
                <w:right w:val="none" w:sz="0" w:space="0" w:color="auto"/>
              </w:divBdr>
            </w:div>
            <w:div w:id="899176644">
              <w:marLeft w:val="0"/>
              <w:marRight w:val="0"/>
              <w:marTop w:val="0"/>
              <w:marBottom w:val="0"/>
              <w:divBdr>
                <w:top w:val="none" w:sz="0" w:space="0" w:color="auto"/>
                <w:left w:val="none" w:sz="0" w:space="0" w:color="auto"/>
                <w:bottom w:val="none" w:sz="0" w:space="0" w:color="auto"/>
                <w:right w:val="none" w:sz="0" w:space="0" w:color="auto"/>
              </w:divBdr>
              <w:divsChild>
                <w:div w:id="2096629258">
                  <w:marLeft w:val="0"/>
                  <w:marRight w:val="0"/>
                  <w:marTop w:val="0"/>
                  <w:marBottom w:val="0"/>
                  <w:divBdr>
                    <w:top w:val="none" w:sz="0" w:space="0" w:color="auto"/>
                    <w:left w:val="none" w:sz="0" w:space="0" w:color="auto"/>
                    <w:bottom w:val="none" w:sz="0" w:space="0" w:color="auto"/>
                    <w:right w:val="none" w:sz="0" w:space="0" w:color="auto"/>
                  </w:divBdr>
                  <w:divsChild>
                    <w:div w:id="7949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211">
              <w:marLeft w:val="0"/>
              <w:marRight w:val="0"/>
              <w:marTop w:val="0"/>
              <w:marBottom w:val="0"/>
              <w:divBdr>
                <w:top w:val="none" w:sz="0" w:space="0" w:color="auto"/>
                <w:left w:val="none" w:sz="0" w:space="0" w:color="auto"/>
                <w:bottom w:val="none" w:sz="0" w:space="0" w:color="auto"/>
                <w:right w:val="none" w:sz="0" w:space="0" w:color="auto"/>
              </w:divBdr>
            </w:div>
          </w:divsChild>
        </w:div>
        <w:div w:id="436024880">
          <w:marLeft w:val="0"/>
          <w:marRight w:val="0"/>
          <w:marTop w:val="0"/>
          <w:marBottom w:val="0"/>
          <w:divBdr>
            <w:top w:val="none" w:sz="0" w:space="0" w:color="auto"/>
            <w:left w:val="none" w:sz="0" w:space="0" w:color="auto"/>
            <w:bottom w:val="none" w:sz="0" w:space="0" w:color="auto"/>
            <w:right w:val="none" w:sz="0" w:space="0" w:color="auto"/>
          </w:divBdr>
          <w:divsChild>
            <w:div w:id="337849274">
              <w:marLeft w:val="0"/>
              <w:marRight w:val="0"/>
              <w:marTop w:val="0"/>
              <w:marBottom w:val="0"/>
              <w:divBdr>
                <w:top w:val="none" w:sz="0" w:space="0" w:color="auto"/>
                <w:left w:val="none" w:sz="0" w:space="0" w:color="auto"/>
                <w:bottom w:val="none" w:sz="0" w:space="0" w:color="auto"/>
                <w:right w:val="none" w:sz="0" w:space="0" w:color="auto"/>
              </w:divBdr>
            </w:div>
            <w:div w:id="1285189065">
              <w:marLeft w:val="0"/>
              <w:marRight w:val="0"/>
              <w:marTop w:val="0"/>
              <w:marBottom w:val="0"/>
              <w:divBdr>
                <w:top w:val="none" w:sz="0" w:space="0" w:color="auto"/>
                <w:left w:val="none" w:sz="0" w:space="0" w:color="auto"/>
                <w:bottom w:val="none" w:sz="0" w:space="0" w:color="auto"/>
                <w:right w:val="none" w:sz="0" w:space="0" w:color="auto"/>
              </w:divBdr>
              <w:divsChild>
                <w:div w:id="905383468">
                  <w:marLeft w:val="0"/>
                  <w:marRight w:val="0"/>
                  <w:marTop w:val="0"/>
                  <w:marBottom w:val="0"/>
                  <w:divBdr>
                    <w:top w:val="none" w:sz="0" w:space="0" w:color="auto"/>
                    <w:left w:val="none" w:sz="0" w:space="0" w:color="auto"/>
                    <w:bottom w:val="none" w:sz="0" w:space="0" w:color="auto"/>
                    <w:right w:val="none" w:sz="0" w:space="0" w:color="auto"/>
                  </w:divBdr>
                  <w:divsChild>
                    <w:div w:id="4995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3271">
      <w:bodyDiv w:val="1"/>
      <w:marLeft w:val="0"/>
      <w:marRight w:val="0"/>
      <w:marTop w:val="0"/>
      <w:marBottom w:val="0"/>
      <w:divBdr>
        <w:top w:val="none" w:sz="0" w:space="0" w:color="auto"/>
        <w:left w:val="none" w:sz="0" w:space="0" w:color="auto"/>
        <w:bottom w:val="none" w:sz="0" w:space="0" w:color="auto"/>
        <w:right w:val="none" w:sz="0" w:space="0" w:color="auto"/>
      </w:divBdr>
      <w:divsChild>
        <w:div w:id="79568277">
          <w:marLeft w:val="0"/>
          <w:marRight w:val="0"/>
          <w:marTop w:val="0"/>
          <w:marBottom w:val="0"/>
          <w:divBdr>
            <w:top w:val="none" w:sz="0" w:space="0" w:color="auto"/>
            <w:left w:val="none" w:sz="0" w:space="0" w:color="auto"/>
            <w:bottom w:val="none" w:sz="0" w:space="0" w:color="auto"/>
            <w:right w:val="none" w:sz="0" w:space="0" w:color="auto"/>
          </w:divBdr>
          <w:divsChild>
            <w:div w:id="464929523">
              <w:marLeft w:val="0"/>
              <w:marRight w:val="0"/>
              <w:marTop w:val="0"/>
              <w:marBottom w:val="0"/>
              <w:divBdr>
                <w:top w:val="none" w:sz="0" w:space="0" w:color="auto"/>
                <w:left w:val="none" w:sz="0" w:space="0" w:color="auto"/>
                <w:bottom w:val="none" w:sz="0" w:space="0" w:color="auto"/>
                <w:right w:val="none" w:sz="0" w:space="0" w:color="auto"/>
              </w:divBdr>
            </w:div>
            <w:div w:id="1481652005">
              <w:marLeft w:val="0"/>
              <w:marRight w:val="0"/>
              <w:marTop w:val="0"/>
              <w:marBottom w:val="0"/>
              <w:divBdr>
                <w:top w:val="none" w:sz="0" w:space="0" w:color="auto"/>
                <w:left w:val="none" w:sz="0" w:space="0" w:color="auto"/>
                <w:bottom w:val="none" w:sz="0" w:space="0" w:color="auto"/>
                <w:right w:val="none" w:sz="0" w:space="0" w:color="auto"/>
              </w:divBdr>
              <w:divsChild>
                <w:div w:id="1643003177">
                  <w:marLeft w:val="0"/>
                  <w:marRight w:val="0"/>
                  <w:marTop w:val="0"/>
                  <w:marBottom w:val="0"/>
                  <w:divBdr>
                    <w:top w:val="none" w:sz="0" w:space="0" w:color="auto"/>
                    <w:left w:val="none" w:sz="0" w:space="0" w:color="auto"/>
                    <w:bottom w:val="none" w:sz="0" w:space="0" w:color="auto"/>
                    <w:right w:val="none" w:sz="0" w:space="0" w:color="auto"/>
                  </w:divBdr>
                  <w:divsChild>
                    <w:div w:id="1488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4832">
              <w:marLeft w:val="0"/>
              <w:marRight w:val="0"/>
              <w:marTop w:val="0"/>
              <w:marBottom w:val="0"/>
              <w:divBdr>
                <w:top w:val="none" w:sz="0" w:space="0" w:color="auto"/>
                <w:left w:val="none" w:sz="0" w:space="0" w:color="auto"/>
                <w:bottom w:val="none" w:sz="0" w:space="0" w:color="auto"/>
                <w:right w:val="none" w:sz="0" w:space="0" w:color="auto"/>
              </w:divBdr>
            </w:div>
          </w:divsChild>
        </w:div>
        <w:div w:id="696736427">
          <w:marLeft w:val="0"/>
          <w:marRight w:val="0"/>
          <w:marTop w:val="0"/>
          <w:marBottom w:val="0"/>
          <w:divBdr>
            <w:top w:val="none" w:sz="0" w:space="0" w:color="auto"/>
            <w:left w:val="none" w:sz="0" w:space="0" w:color="auto"/>
            <w:bottom w:val="none" w:sz="0" w:space="0" w:color="auto"/>
            <w:right w:val="none" w:sz="0" w:space="0" w:color="auto"/>
          </w:divBdr>
          <w:divsChild>
            <w:div w:id="927344693">
              <w:marLeft w:val="0"/>
              <w:marRight w:val="0"/>
              <w:marTop w:val="0"/>
              <w:marBottom w:val="0"/>
              <w:divBdr>
                <w:top w:val="none" w:sz="0" w:space="0" w:color="auto"/>
                <w:left w:val="none" w:sz="0" w:space="0" w:color="auto"/>
                <w:bottom w:val="none" w:sz="0" w:space="0" w:color="auto"/>
                <w:right w:val="none" w:sz="0" w:space="0" w:color="auto"/>
              </w:divBdr>
            </w:div>
            <w:div w:id="2102411663">
              <w:marLeft w:val="0"/>
              <w:marRight w:val="0"/>
              <w:marTop w:val="0"/>
              <w:marBottom w:val="0"/>
              <w:divBdr>
                <w:top w:val="none" w:sz="0" w:space="0" w:color="auto"/>
                <w:left w:val="none" w:sz="0" w:space="0" w:color="auto"/>
                <w:bottom w:val="none" w:sz="0" w:space="0" w:color="auto"/>
                <w:right w:val="none" w:sz="0" w:space="0" w:color="auto"/>
              </w:divBdr>
              <w:divsChild>
                <w:div w:id="1398356919">
                  <w:marLeft w:val="0"/>
                  <w:marRight w:val="0"/>
                  <w:marTop w:val="0"/>
                  <w:marBottom w:val="0"/>
                  <w:divBdr>
                    <w:top w:val="none" w:sz="0" w:space="0" w:color="auto"/>
                    <w:left w:val="none" w:sz="0" w:space="0" w:color="auto"/>
                    <w:bottom w:val="none" w:sz="0" w:space="0" w:color="auto"/>
                    <w:right w:val="none" w:sz="0" w:space="0" w:color="auto"/>
                  </w:divBdr>
                  <w:divsChild>
                    <w:div w:id="4228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5649">
              <w:marLeft w:val="0"/>
              <w:marRight w:val="0"/>
              <w:marTop w:val="0"/>
              <w:marBottom w:val="0"/>
              <w:divBdr>
                <w:top w:val="none" w:sz="0" w:space="0" w:color="auto"/>
                <w:left w:val="none" w:sz="0" w:space="0" w:color="auto"/>
                <w:bottom w:val="none" w:sz="0" w:space="0" w:color="auto"/>
                <w:right w:val="none" w:sz="0" w:space="0" w:color="auto"/>
              </w:divBdr>
            </w:div>
          </w:divsChild>
        </w:div>
        <w:div w:id="911549921">
          <w:marLeft w:val="0"/>
          <w:marRight w:val="0"/>
          <w:marTop w:val="0"/>
          <w:marBottom w:val="0"/>
          <w:divBdr>
            <w:top w:val="none" w:sz="0" w:space="0" w:color="auto"/>
            <w:left w:val="none" w:sz="0" w:space="0" w:color="auto"/>
            <w:bottom w:val="none" w:sz="0" w:space="0" w:color="auto"/>
            <w:right w:val="none" w:sz="0" w:space="0" w:color="auto"/>
          </w:divBdr>
          <w:divsChild>
            <w:div w:id="442463739">
              <w:marLeft w:val="0"/>
              <w:marRight w:val="0"/>
              <w:marTop w:val="0"/>
              <w:marBottom w:val="0"/>
              <w:divBdr>
                <w:top w:val="none" w:sz="0" w:space="0" w:color="auto"/>
                <w:left w:val="none" w:sz="0" w:space="0" w:color="auto"/>
                <w:bottom w:val="none" w:sz="0" w:space="0" w:color="auto"/>
                <w:right w:val="none" w:sz="0" w:space="0" w:color="auto"/>
              </w:divBdr>
            </w:div>
            <w:div w:id="242564673">
              <w:marLeft w:val="0"/>
              <w:marRight w:val="0"/>
              <w:marTop w:val="0"/>
              <w:marBottom w:val="0"/>
              <w:divBdr>
                <w:top w:val="none" w:sz="0" w:space="0" w:color="auto"/>
                <w:left w:val="none" w:sz="0" w:space="0" w:color="auto"/>
                <w:bottom w:val="none" w:sz="0" w:space="0" w:color="auto"/>
                <w:right w:val="none" w:sz="0" w:space="0" w:color="auto"/>
              </w:divBdr>
              <w:divsChild>
                <w:div w:id="612132454">
                  <w:marLeft w:val="0"/>
                  <w:marRight w:val="0"/>
                  <w:marTop w:val="0"/>
                  <w:marBottom w:val="0"/>
                  <w:divBdr>
                    <w:top w:val="none" w:sz="0" w:space="0" w:color="auto"/>
                    <w:left w:val="none" w:sz="0" w:space="0" w:color="auto"/>
                    <w:bottom w:val="none" w:sz="0" w:space="0" w:color="auto"/>
                    <w:right w:val="none" w:sz="0" w:space="0" w:color="auto"/>
                  </w:divBdr>
                  <w:divsChild>
                    <w:div w:id="10982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0055">
      <w:bodyDiv w:val="1"/>
      <w:marLeft w:val="0"/>
      <w:marRight w:val="0"/>
      <w:marTop w:val="0"/>
      <w:marBottom w:val="0"/>
      <w:divBdr>
        <w:top w:val="none" w:sz="0" w:space="0" w:color="auto"/>
        <w:left w:val="none" w:sz="0" w:space="0" w:color="auto"/>
        <w:bottom w:val="none" w:sz="0" w:space="0" w:color="auto"/>
        <w:right w:val="none" w:sz="0" w:space="0" w:color="auto"/>
      </w:divBdr>
      <w:divsChild>
        <w:div w:id="2071272937">
          <w:marLeft w:val="0"/>
          <w:marRight w:val="0"/>
          <w:marTop w:val="0"/>
          <w:marBottom w:val="0"/>
          <w:divBdr>
            <w:top w:val="none" w:sz="0" w:space="0" w:color="auto"/>
            <w:left w:val="none" w:sz="0" w:space="0" w:color="auto"/>
            <w:bottom w:val="none" w:sz="0" w:space="0" w:color="auto"/>
            <w:right w:val="none" w:sz="0" w:space="0" w:color="auto"/>
          </w:divBdr>
          <w:divsChild>
            <w:div w:id="239487159">
              <w:marLeft w:val="0"/>
              <w:marRight w:val="0"/>
              <w:marTop w:val="0"/>
              <w:marBottom w:val="0"/>
              <w:divBdr>
                <w:top w:val="none" w:sz="0" w:space="0" w:color="auto"/>
                <w:left w:val="none" w:sz="0" w:space="0" w:color="auto"/>
                <w:bottom w:val="none" w:sz="0" w:space="0" w:color="auto"/>
                <w:right w:val="none" w:sz="0" w:space="0" w:color="auto"/>
              </w:divBdr>
            </w:div>
            <w:div w:id="1571230186">
              <w:marLeft w:val="0"/>
              <w:marRight w:val="0"/>
              <w:marTop w:val="0"/>
              <w:marBottom w:val="0"/>
              <w:divBdr>
                <w:top w:val="none" w:sz="0" w:space="0" w:color="auto"/>
                <w:left w:val="none" w:sz="0" w:space="0" w:color="auto"/>
                <w:bottom w:val="none" w:sz="0" w:space="0" w:color="auto"/>
                <w:right w:val="none" w:sz="0" w:space="0" w:color="auto"/>
              </w:divBdr>
              <w:divsChild>
                <w:div w:id="1734549812">
                  <w:marLeft w:val="0"/>
                  <w:marRight w:val="0"/>
                  <w:marTop w:val="0"/>
                  <w:marBottom w:val="0"/>
                  <w:divBdr>
                    <w:top w:val="none" w:sz="0" w:space="0" w:color="auto"/>
                    <w:left w:val="none" w:sz="0" w:space="0" w:color="auto"/>
                    <w:bottom w:val="none" w:sz="0" w:space="0" w:color="auto"/>
                    <w:right w:val="none" w:sz="0" w:space="0" w:color="auto"/>
                  </w:divBdr>
                  <w:divsChild>
                    <w:div w:id="7399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4462">
              <w:marLeft w:val="0"/>
              <w:marRight w:val="0"/>
              <w:marTop w:val="0"/>
              <w:marBottom w:val="0"/>
              <w:divBdr>
                <w:top w:val="none" w:sz="0" w:space="0" w:color="auto"/>
                <w:left w:val="none" w:sz="0" w:space="0" w:color="auto"/>
                <w:bottom w:val="none" w:sz="0" w:space="0" w:color="auto"/>
                <w:right w:val="none" w:sz="0" w:space="0" w:color="auto"/>
              </w:divBdr>
            </w:div>
          </w:divsChild>
        </w:div>
        <w:div w:id="1419059554">
          <w:marLeft w:val="0"/>
          <w:marRight w:val="0"/>
          <w:marTop w:val="0"/>
          <w:marBottom w:val="0"/>
          <w:divBdr>
            <w:top w:val="none" w:sz="0" w:space="0" w:color="auto"/>
            <w:left w:val="none" w:sz="0" w:space="0" w:color="auto"/>
            <w:bottom w:val="none" w:sz="0" w:space="0" w:color="auto"/>
            <w:right w:val="none" w:sz="0" w:space="0" w:color="auto"/>
          </w:divBdr>
          <w:divsChild>
            <w:div w:id="210457440">
              <w:marLeft w:val="0"/>
              <w:marRight w:val="0"/>
              <w:marTop w:val="0"/>
              <w:marBottom w:val="0"/>
              <w:divBdr>
                <w:top w:val="none" w:sz="0" w:space="0" w:color="auto"/>
                <w:left w:val="none" w:sz="0" w:space="0" w:color="auto"/>
                <w:bottom w:val="none" w:sz="0" w:space="0" w:color="auto"/>
                <w:right w:val="none" w:sz="0" w:space="0" w:color="auto"/>
              </w:divBdr>
            </w:div>
            <w:div w:id="667750577">
              <w:marLeft w:val="0"/>
              <w:marRight w:val="0"/>
              <w:marTop w:val="0"/>
              <w:marBottom w:val="0"/>
              <w:divBdr>
                <w:top w:val="none" w:sz="0" w:space="0" w:color="auto"/>
                <w:left w:val="none" w:sz="0" w:space="0" w:color="auto"/>
                <w:bottom w:val="none" w:sz="0" w:space="0" w:color="auto"/>
                <w:right w:val="none" w:sz="0" w:space="0" w:color="auto"/>
              </w:divBdr>
              <w:divsChild>
                <w:div w:id="1358776843">
                  <w:marLeft w:val="0"/>
                  <w:marRight w:val="0"/>
                  <w:marTop w:val="0"/>
                  <w:marBottom w:val="0"/>
                  <w:divBdr>
                    <w:top w:val="none" w:sz="0" w:space="0" w:color="auto"/>
                    <w:left w:val="none" w:sz="0" w:space="0" w:color="auto"/>
                    <w:bottom w:val="none" w:sz="0" w:space="0" w:color="auto"/>
                    <w:right w:val="none" w:sz="0" w:space="0" w:color="auto"/>
                  </w:divBdr>
                  <w:divsChild>
                    <w:div w:id="4368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8525">
              <w:marLeft w:val="0"/>
              <w:marRight w:val="0"/>
              <w:marTop w:val="0"/>
              <w:marBottom w:val="0"/>
              <w:divBdr>
                <w:top w:val="none" w:sz="0" w:space="0" w:color="auto"/>
                <w:left w:val="none" w:sz="0" w:space="0" w:color="auto"/>
                <w:bottom w:val="none" w:sz="0" w:space="0" w:color="auto"/>
                <w:right w:val="none" w:sz="0" w:space="0" w:color="auto"/>
              </w:divBdr>
            </w:div>
          </w:divsChild>
        </w:div>
        <w:div w:id="2022509052">
          <w:marLeft w:val="0"/>
          <w:marRight w:val="0"/>
          <w:marTop w:val="0"/>
          <w:marBottom w:val="0"/>
          <w:divBdr>
            <w:top w:val="none" w:sz="0" w:space="0" w:color="auto"/>
            <w:left w:val="none" w:sz="0" w:space="0" w:color="auto"/>
            <w:bottom w:val="none" w:sz="0" w:space="0" w:color="auto"/>
            <w:right w:val="none" w:sz="0" w:space="0" w:color="auto"/>
          </w:divBdr>
          <w:divsChild>
            <w:div w:id="1553612525">
              <w:marLeft w:val="0"/>
              <w:marRight w:val="0"/>
              <w:marTop w:val="0"/>
              <w:marBottom w:val="0"/>
              <w:divBdr>
                <w:top w:val="none" w:sz="0" w:space="0" w:color="auto"/>
                <w:left w:val="none" w:sz="0" w:space="0" w:color="auto"/>
                <w:bottom w:val="none" w:sz="0" w:space="0" w:color="auto"/>
                <w:right w:val="none" w:sz="0" w:space="0" w:color="auto"/>
              </w:divBdr>
            </w:div>
            <w:div w:id="167526492">
              <w:marLeft w:val="0"/>
              <w:marRight w:val="0"/>
              <w:marTop w:val="0"/>
              <w:marBottom w:val="0"/>
              <w:divBdr>
                <w:top w:val="none" w:sz="0" w:space="0" w:color="auto"/>
                <w:left w:val="none" w:sz="0" w:space="0" w:color="auto"/>
                <w:bottom w:val="none" w:sz="0" w:space="0" w:color="auto"/>
                <w:right w:val="none" w:sz="0" w:space="0" w:color="auto"/>
              </w:divBdr>
              <w:divsChild>
                <w:div w:id="767847478">
                  <w:marLeft w:val="0"/>
                  <w:marRight w:val="0"/>
                  <w:marTop w:val="0"/>
                  <w:marBottom w:val="0"/>
                  <w:divBdr>
                    <w:top w:val="none" w:sz="0" w:space="0" w:color="auto"/>
                    <w:left w:val="none" w:sz="0" w:space="0" w:color="auto"/>
                    <w:bottom w:val="none" w:sz="0" w:space="0" w:color="auto"/>
                    <w:right w:val="none" w:sz="0" w:space="0" w:color="auto"/>
                  </w:divBdr>
                  <w:divsChild>
                    <w:div w:id="7043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6754">
      <w:bodyDiv w:val="1"/>
      <w:marLeft w:val="0"/>
      <w:marRight w:val="0"/>
      <w:marTop w:val="0"/>
      <w:marBottom w:val="0"/>
      <w:divBdr>
        <w:top w:val="none" w:sz="0" w:space="0" w:color="auto"/>
        <w:left w:val="none" w:sz="0" w:space="0" w:color="auto"/>
        <w:bottom w:val="none" w:sz="0" w:space="0" w:color="auto"/>
        <w:right w:val="none" w:sz="0" w:space="0" w:color="auto"/>
      </w:divBdr>
      <w:divsChild>
        <w:div w:id="1183740758">
          <w:marLeft w:val="0"/>
          <w:marRight w:val="0"/>
          <w:marTop w:val="0"/>
          <w:marBottom w:val="0"/>
          <w:divBdr>
            <w:top w:val="none" w:sz="0" w:space="0" w:color="auto"/>
            <w:left w:val="none" w:sz="0" w:space="0" w:color="auto"/>
            <w:bottom w:val="none" w:sz="0" w:space="0" w:color="auto"/>
            <w:right w:val="none" w:sz="0" w:space="0" w:color="auto"/>
          </w:divBdr>
          <w:divsChild>
            <w:div w:id="1585409612">
              <w:marLeft w:val="0"/>
              <w:marRight w:val="0"/>
              <w:marTop w:val="0"/>
              <w:marBottom w:val="0"/>
              <w:divBdr>
                <w:top w:val="none" w:sz="0" w:space="0" w:color="auto"/>
                <w:left w:val="none" w:sz="0" w:space="0" w:color="auto"/>
                <w:bottom w:val="none" w:sz="0" w:space="0" w:color="auto"/>
                <w:right w:val="none" w:sz="0" w:space="0" w:color="auto"/>
              </w:divBdr>
            </w:div>
            <w:div w:id="492184386">
              <w:marLeft w:val="0"/>
              <w:marRight w:val="0"/>
              <w:marTop w:val="0"/>
              <w:marBottom w:val="0"/>
              <w:divBdr>
                <w:top w:val="none" w:sz="0" w:space="0" w:color="auto"/>
                <w:left w:val="none" w:sz="0" w:space="0" w:color="auto"/>
                <w:bottom w:val="none" w:sz="0" w:space="0" w:color="auto"/>
                <w:right w:val="none" w:sz="0" w:space="0" w:color="auto"/>
              </w:divBdr>
              <w:divsChild>
                <w:div w:id="1886330576">
                  <w:marLeft w:val="0"/>
                  <w:marRight w:val="0"/>
                  <w:marTop w:val="0"/>
                  <w:marBottom w:val="0"/>
                  <w:divBdr>
                    <w:top w:val="none" w:sz="0" w:space="0" w:color="auto"/>
                    <w:left w:val="none" w:sz="0" w:space="0" w:color="auto"/>
                    <w:bottom w:val="none" w:sz="0" w:space="0" w:color="auto"/>
                    <w:right w:val="none" w:sz="0" w:space="0" w:color="auto"/>
                  </w:divBdr>
                  <w:divsChild>
                    <w:div w:id="19216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889">
              <w:marLeft w:val="0"/>
              <w:marRight w:val="0"/>
              <w:marTop w:val="0"/>
              <w:marBottom w:val="0"/>
              <w:divBdr>
                <w:top w:val="none" w:sz="0" w:space="0" w:color="auto"/>
                <w:left w:val="none" w:sz="0" w:space="0" w:color="auto"/>
                <w:bottom w:val="none" w:sz="0" w:space="0" w:color="auto"/>
                <w:right w:val="none" w:sz="0" w:space="0" w:color="auto"/>
              </w:divBdr>
            </w:div>
          </w:divsChild>
        </w:div>
        <w:div w:id="333729561">
          <w:marLeft w:val="0"/>
          <w:marRight w:val="0"/>
          <w:marTop w:val="0"/>
          <w:marBottom w:val="0"/>
          <w:divBdr>
            <w:top w:val="none" w:sz="0" w:space="0" w:color="auto"/>
            <w:left w:val="none" w:sz="0" w:space="0" w:color="auto"/>
            <w:bottom w:val="none" w:sz="0" w:space="0" w:color="auto"/>
            <w:right w:val="none" w:sz="0" w:space="0" w:color="auto"/>
          </w:divBdr>
          <w:divsChild>
            <w:div w:id="1187064174">
              <w:marLeft w:val="0"/>
              <w:marRight w:val="0"/>
              <w:marTop w:val="0"/>
              <w:marBottom w:val="0"/>
              <w:divBdr>
                <w:top w:val="none" w:sz="0" w:space="0" w:color="auto"/>
                <w:left w:val="none" w:sz="0" w:space="0" w:color="auto"/>
                <w:bottom w:val="none" w:sz="0" w:space="0" w:color="auto"/>
                <w:right w:val="none" w:sz="0" w:space="0" w:color="auto"/>
              </w:divBdr>
            </w:div>
            <w:div w:id="2141027739">
              <w:marLeft w:val="0"/>
              <w:marRight w:val="0"/>
              <w:marTop w:val="0"/>
              <w:marBottom w:val="0"/>
              <w:divBdr>
                <w:top w:val="none" w:sz="0" w:space="0" w:color="auto"/>
                <w:left w:val="none" w:sz="0" w:space="0" w:color="auto"/>
                <w:bottom w:val="none" w:sz="0" w:space="0" w:color="auto"/>
                <w:right w:val="none" w:sz="0" w:space="0" w:color="auto"/>
              </w:divBdr>
              <w:divsChild>
                <w:div w:id="127554409">
                  <w:marLeft w:val="0"/>
                  <w:marRight w:val="0"/>
                  <w:marTop w:val="0"/>
                  <w:marBottom w:val="0"/>
                  <w:divBdr>
                    <w:top w:val="none" w:sz="0" w:space="0" w:color="auto"/>
                    <w:left w:val="none" w:sz="0" w:space="0" w:color="auto"/>
                    <w:bottom w:val="none" w:sz="0" w:space="0" w:color="auto"/>
                    <w:right w:val="none" w:sz="0" w:space="0" w:color="auto"/>
                  </w:divBdr>
                  <w:divsChild>
                    <w:div w:id="432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0892">
              <w:marLeft w:val="0"/>
              <w:marRight w:val="0"/>
              <w:marTop w:val="0"/>
              <w:marBottom w:val="0"/>
              <w:divBdr>
                <w:top w:val="none" w:sz="0" w:space="0" w:color="auto"/>
                <w:left w:val="none" w:sz="0" w:space="0" w:color="auto"/>
                <w:bottom w:val="none" w:sz="0" w:space="0" w:color="auto"/>
                <w:right w:val="none" w:sz="0" w:space="0" w:color="auto"/>
              </w:divBdr>
            </w:div>
          </w:divsChild>
        </w:div>
        <w:div w:id="1168403236">
          <w:marLeft w:val="0"/>
          <w:marRight w:val="0"/>
          <w:marTop w:val="0"/>
          <w:marBottom w:val="0"/>
          <w:divBdr>
            <w:top w:val="none" w:sz="0" w:space="0" w:color="auto"/>
            <w:left w:val="none" w:sz="0" w:space="0" w:color="auto"/>
            <w:bottom w:val="none" w:sz="0" w:space="0" w:color="auto"/>
            <w:right w:val="none" w:sz="0" w:space="0" w:color="auto"/>
          </w:divBdr>
          <w:divsChild>
            <w:div w:id="1680736514">
              <w:marLeft w:val="0"/>
              <w:marRight w:val="0"/>
              <w:marTop w:val="0"/>
              <w:marBottom w:val="0"/>
              <w:divBdr>
                <w:top w:val="none" w:sz="0" w:space="0" w:color="auto"/>
                <w:left w:val="none" w:sz="0" w:space="0" w:color="auto"/>
                <w:bottom w:val="none" w:sz="0" w:space="0" w:color="auto"/>
                <w:right w:val="none" w:sz="0" w:space="0" w:color="auto"/>
              </w:divBdr>
            </w:div>
            <w:div w:id="77942254">
              <w:marLeft w:val="0"/>
              <w:marRight w:val="0"/>
              <w:marTop w:val="0"/>
              <w:marBottom w:val="0"/>
              <w:divBdr>
                <w:top w:val="none" w:sz="0" w:space="0" w:color="auto"/>
                <w:left w:val="none" w:sz="0" w:space="0" w:color="auto"/>
                <w:bottom w:val="none" w:sz="0" w:space="0" w:color="auto"/>
                <w:right w:val="none" w:sz="0" w:space="0" w:color="auto"/>
              </w:divBdr>
              <w:divsChild>
                <w:div w:id="151794735">
                  <w:marLeft w:val="0"/>
                  <w:marRight w:val="0"/>
                  <w:marTop w:val="0"/>
                  <w:marBottom w:val="0"/>
                  <w:divBdr>
                    <w:top w:val="none" w:sz="0" w:space="0" w:color="auto"/>
                    <w:left w:val="none" w:sz="0" w:space="0" w:color="auto"/>
                    <w:bottom w:val="none" w:sz="0" w:space="0" w:color="auto"/>
                    <w:right w:val="none" w:sz="0" w:space="0" w:color="auto"/>
                  </w:divBdr>
                  <w:divsChild>
                    <w:div w:id="11282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7216">
      <w:bodyDiv w:val="1"/>
      <w:marLeft w:val="0"/>
      <w:marRight w:val="0"/>
      <w:marTop w:val="0"/>
      <w:marBottom w:val="0"/>
      <w:divBdr>
        <w:top w:val="none" w:sz="0" w:space="0" w:color="auto"/>
        <w:left w:val="none" w:sz="0" w:space="0" w:color="auto"/>
        <w:bottom w:val="none" w:sz="0" w:space="0" w:color="auto"/>
        <w:right w:val="none" w:sz="0" w:space="0" w:color="auto"/>
      </w:divBdr>
      <w:divsChild>
        <w:div w:id="496960755">
          <w:marLeft w:val="0"/>
          <w:marRight w:val="0"/>
          <w:marTop w:val="0"/>
          <w:marBottom w:val="0"/>
          <w:divBdr>
            <w:top w:val="none" w:sz="0" w:space="0" w:color="auto"/>
            <w:left w:val="none" w:sz="0" w:space="0" w:color="auto"/>
            <w:bottom w:val="none" w:sz="0" w:space="0" w:color="auto"/>
            <w:right w:val="none" w:sz="0" w:space="0" w:color="auto"/>
          </w:divBdr>
          <w:divsChild>
            <w:div w:id="1414009243">
              <w:marLeft w:val="0"/>
              <w:marRight w:val="0"/>
              <w:marTop w:val="0"/>
              <w:marBottom w:val="0"/>
              <w:divBdr>
                <w:top w:val="none" w:sz="0" w:space="0" w:color="auto"/>
                <w:left w:val="none" w:sz="0" w:space="0" w:color="auto"/>
                <w:bottom w:val="none" w:sz="0" w:space="0" w:color="auto"/>
                <w:right w:val="none" w:sz="0" w:space="0" w:color="auto"/>
              </w:divBdr>
            </w:div>
            <w:div w:id="1012219570">
              <w:marLeft w:val="0"/>
              <w:marRight w:val="0"/>
              <w:marTop w:val="0"/>
              <w:marBottom w:val="0"/>
              <w:divBdr>
                <w:top w:val="none" w:sz="0" w:space="0" w:color="auto"/>
                <w:left w:val="none" w:sz="0" w:space="0" w:color="auto"/>
                <w:bottom w:val="none" w:sz="0" w:space="0" w:color="auto"/>
                <w:right w:val="none" w:sz="0" w:space="0" w:color="auto"/>
              </w:divBdr>
              <w:divsChild>
                <w:div w:id="1605260008">
                  <w:marLeft w:val="0"/>
                  <w:marRight w:val="0"/>
                  <w:marTop w:val="0"/>
                  <w:marBottom w:val="0"/>
                  <w:divBdr>
                    <w:top w:val="none" w:sz="0" w:space="0" w:color="auto"/>
                    <w:left w:val="none" w:sz="0" w:space="0" w:color="auto"/>
                    <w:bottom w:val="none" w:sz="0" w:space="0" w:color="auto"/>
                    <w:right w:val="none" w:sz="0" w:space="0" w:color="auto"/>
                  </w:divBdr>
                  <w:divsChild>
                    <w:div w:id="231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6572">
              <w:marLeft w:val="0"/>
              <w:marRight w:val="0"/>
              <w:marTop w:val="0"/>
              <w:marBottom w:val="0"/>
              <w:divBdr>
                <w:top w:val="none" w:sz="0" w:space="0" w:color="auto"/>
                <w:left w:val="none" w:sz="0" w:space="0" w:color="auto"/>
                <w:bottom w:val="none" w:sz="0" w:space="0" w:color="auto"/>
                <w:right w:val="none" w:sz="0" w:space="0" w:color="auto"/>
              </w:divBdr>
            </w:div>
          </w:divsChild>
        </w:div>
        <w:div w:id="833109486">
          <w:marLeft w:val="0"/>
          <w:marRight w:val="0"/>
          <w:marTop w:val="0"/>
          <w:marBottom w:val="0"/>
          <w:divBdr>
            <w:top w:val="none" w:sz="0" w:space="0" w:color="auto"/>
            <w:left w:val="none" w:sz="0" w:space="0" w:color="auto"/>
            <w:bottom w:val="none" w:sz="0" w:space="0" w:color="auto"/>
            <w:right w:val="none" w:sz="0" w:space="0" w:color="auto"/>
          </w:divBdr>
          <w:divsChild>
            <w:div w:id="1293555483">
              <w:marLeft w:val="0"/>
              <w:marRight w:val="0"/>
              <w:marTop w:val="0"/>
              <w:marBottom w:val="0"/>
              <w:divBdr>
                <w:top w:val="none" w:sz="0" w:space="0" w:color="auto"/>
                <w:left w:val="none" w:sz="0" w:space="0" w:color="auto"/>
                <w:bottom w:val="none" w:sz="0" w:space="0" w:color="auto"/>
                <w:right w:val="none" w:sz="0" w:space="0" w:color="auto"/>
              </w:divBdr>
            </w:div>
            <w:div w:id="1160464924">
              <w:marLeft w:val="0"/>
              <w:marRight w:val="0"/>
              <w:marTop w:val="0"/>
              <w:marBottom w:val="0"/>
              <w:divBdr>
                <w:top w:val="none" w:sz="0" w:space="0" w:color="auto"/>
                <w:left w:val="none" w:sz="0" w:space="0" w:color="auto"/>
                <w:bottom w:val="none" w:sz="0" w:space="0" w:color="auto"/>
                <w:right w:val="none" w:sz="0" w:space="0" w:color="auto"/>
              </w:divBdr>
              <w:divsChild>
                <w:div w:id="497506385">
                  <w:marLeft w:val="0"/>
                  <w:marRight w:val="0"/>
                  <w:marTop w:val="0"/>
                  <w:marBottom w:val="0"/>
                  <w:divBdr>
                    <w:top w:val="none" w:sz="0" w:space="0" w:color="auto"/>
                    <w:left w:val="none" w:sz="0" w:space="0" w:color="auto"/>
                    <w:bottom w:val="none" w:sz="0" w:space="0" w:color="auto"/>
                    <w:right w:val="none" w:sz="0" w:space="0" w:color="auto"/>
                  </w:divBdr>
                  <w:divsChild>
                    <w:div w:id="1295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318">
              <w:marLeft w:val="0"/>
              <w:marRight w:val="0"/>
              <w:marTop w:val="0"/>
              <w:marBottom w:val="0"/>
              <w:divBdr>
                <w:top w:val="none" w:sz="0" w:space="0" w:color="auto"/>
                <w:left w:val="none" w:sz="0" w:space="0" w:color="auto"/>
                <w:bottom w:val="none" w:sz="0" w:space="0" w:color="auto"/>
                <w:right w:val="none" w:sz="0" w:space="0" w:color="auto"/>
              </w:divBdr>
            </w:div>
          </w:divsChild>
        </w:div>
        <w:div w:id="485980012">
          <w:marLeft w:val="0"/>
          <w:marRight w:val="0"/>
          <w:marTop w:val="0"/>
          <w:marBottom w:val="0"/>
          <w:divBdr>
            <w:top w:val="none" w:sz="0" w:space="0" w:color="auto"/>
            <w:left w:val="none" w:sz="0" w:space="0" w:color="auto"/>
            <w:bottom w:val="none" w:sz="0" w:space="0" w:color="auto"/>
            <w:right w:val="none" w:sz="0" w:space="0" w:color="auto"/>
          </w:divBdr>
          <w:divsChild>
            <w:div w:id="991906259">
              <w:marLeft w:val="0"/>
              <w:marRight w:val="0"/>
              <w:marTop w:val="0"/>
              <w:marBottom w:val="0"/>
              <w:divBdr>
                <w:top w:val="none" w:sz="0" w:space="0" w:color="auto"/>
                <w:left w:val="none" w:sz="0" w:space="0" w:color="auto"/>
                <w:bottom w:val="none" w:sz="0" w:space="0" w:color="auto"/>
                <w:right w:val="none" w:sz="0" w:space="0" w:color="auto"/>
              </w:divBdr>
            </w:div>
            <w:div w:id="601569852">
              <w:marLeft w:val="0"/>
              <w:marRight w:val="0"/>
              <w:marTop w:val="0"/>
              <w:marBottom w:val="0"/>
              <w:divBdr>
                <w:top w:val="none" w:sz="0" w:space="0" w:color="auto"/>
                <w:left w:val="none" w:sz="0" w:space="0" w:color="auto"/>
                <w:bottom w:val="none" w:sz="0" w:space="0" w:color="auto"/>
                <w:right w:val="none" w:sz="0" w:space="0" w:color="auto"/>
              </w:divBdr>
              <w:divsChild>
                <w:div w:id="1302224633">
                  <w:marLeft w:val="0"/>
                  <w:marRight w:val="0"/>
                  <w:marTop w:val="0"/>
                  <w:marBottom w:val="0"/>
                  <w:divBdr>
                    <w:top w:val="none" w:sz="0" w:space="0" w:color="auto"/>
                    <w:left w:val="none" w:sz="0" w:space="0" w:color="auto"/>
                    <w:bottom w:val="none" w:sz="0" w:space="0" w:color="auto"/>
                    <w:right w:val="none" w:sz="0" w:space="0" w:color="auto"/>
                  </w:divBdr>
                  <w:divsChild>
                    <w:div w:id="9986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4459">
      <w:bodyDiv w:val="1"/>
      <w:marLeft w:val="0"/>
      <w:marRight w:val="0"/>
      <w:marTop w:val="0"/>
      <w:marBottom w:val="0"/>
      <w:divBdr>
        <w:top w:val="none" w:sz="0" w:space="0" w:color="auto"/>
        <w:left w:val="none" w:sz="0" w:space="0" w:color="auto"/>
        <w:bottom w:val="none" w:sz="0" w:space="0" w:color="auto"/>
        <w:right w:val="none" w:sz="0" w:space="0" w:color="auto"/>
      </w:divBdr>
      <w:divsChild>
        <w:div w:id="976452409">
          <w:marLeft w:val="0"/>
          <w:marRight w:val="0"/>
          <w:marTop w:val="0"/>
          <w:marBottom w:val="0"/>
          <w:divBdr>
            <w:top w:val="none" w:sz="0" w:space="0" w:color="auto"/>
            <w:left w:val="none" w:sz="0" w:space="0" w:color="auto"/>
            <w:bottom w:val="none" w:sz="0" w:space="0" w:color="auto"/>
            <w:right w:val="none" w:sz="0" w:space="0" w:color="auto"/>
          </w:divBdr>
          <w:divsChild>
            <w:div w:id="829562256">
              <w:marLeft w:val="0"/>
              <w:marRight w:val="0"/>
              <w:marTop w:val="0"/>
              <w:marBottom w:val="0"/>
              <w:divBdr>
                <w:top w:val="none" w:sz="0" w:space="0" w:color="auto"/>
                <w:left w:val="none" w:sz="0" w:space="0" w:color="auto"/>
                <w:bottom w:val="none" w:sz="0" w:space="0" w:color="auto"/>
                <w:right w:val="none" w:sz="0" w:space="0" w:color="auto"/>
              </w:divBdr>
            </w:div>
            <w:div w:id="152765438">
              <w:marLeft w:val="0"/>
              <w:marRight w:val="0"/>
              <w:marTop w:val="0"/>
              <w:marBottom w:val="0"/>
              <w:divBdr>
                <w:top w:val="none" w:sz="0" w:space="0" w:color="auto"/>
                <w:left w:val="none" w:sz="0" w:space="0" w:color="auto"/>
                <w:bottom w:val="none" w:sz="0" w:space="0" w:color="auto"/>
                <w:right w:val="none" w:sz="0" w:space="0" w:color="auto"/>
              </w:divBdr>
              <w:divsChild>
                <w:div w:id="314188712">
                  <w:marLeft w:val="0"/>
                  <w:marRight w:val="0"/>
                  <w:marTop w:val="0"/>
                  <w:marBottom w:val="0"/>
                  <w:divBdr>
                    <w:top w:val="none" w:sz="0" w:space="0" w:color="auto"/>
                    <w:left w:val="none" w:sz="0" w:space="0" w:color="auto"/>
                    <w:bottom w:val="none" w:sz="0" w:space="0" w:color="auto"/>
                    <w:right w:val="none" w:sz="0" w:space="0" w:color="auto"/>
                  </w:divBdr>
                  <w:divsChild>
                    <w:div w:id="6120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501">
              <w:marLeft w:val="0"/>
              <w:marRight w:val="0"/>
              <w:marTop w:val="0"/>
              <w:marBottom w:val="0"/>
              <w:divBdr>
                <w:top w:val="none" w:sz="0" w:space="0" w:color="auto"/>
                <w:left w:val="none" w:sz="0" w:space="0" w:color="auto"/>
                <w:bottom w:val="none" w:sz="0" w:space="0" w:color="auto"/>
                <w:right w:val="none" w:sz="0" w:space="0" w:color="auto"/>
              </w:divBdr>
            </w:div>
          </w:divsChild>
        </w:div>
        <w:div w:id="1130123950">
          <w:marLeft w:val="0"/>
          <w:marRight w:val="0"/>
          <w:marTop w:val="0"/>
          <w:marBottom w:val="0"/>
          <w:divBdr>
            <w:top w:val="none" w:sz="0" w:space="0" w:color="auto"/>
            <w:left w:val="none" w:sz="0" w:space="0" w:color="auto"/>
            <w:bottom w:val="none" w:sz="0" w:space="0" w:color="auto"/>
            <w:right w:val="none" w:sz="0" w:space="0" w:color="auto"/>
          </w:divBdr>
          <w:divsChild>
            <w:div w:id="1157064948">
              <w:marLeft w:val="0"/>
              <w:marRight w:val="0"/>
              <w:marTop w:val="0"/>
              <w:marBottom w:val="0"/>
              <w:divBdr>
                <w:top w:val="none" w:sz="0" w:space="0" w:color="auto"/>
                <w:left w:val="none" w:sz="0" w:space="0" w:color="auto"/>
                <w:bottom w:val="none" w:sz="0" w:space="0" w:color="auto"/>
                <w:right w:val="none" w:sz="0" w:space="0" w:color="auto"/>
              </w:divBdr>
            </w:div>
            <w:div w:id="1441951291">
              <w:marLeft w:val="0"/>
              <w:marRight w:val="0"/>
              <w:marTop w:val="0"/>
              <w:marBottom w:val="0"/>
              <w:divBdr>
                <w:top w:val="none" w:sz="0" w:space="0" w:color="auto"/>
                <w:left w:val="none" w:sz="0" w:space="0" w:color="auto"/>
                <w:bottom w:val="none" w:sz="0" w:space="0" w:color="auto"/>
                <w:right w:val="none" w:sz="0" w:space="0" w:color="auto"/>
              </w:divBdr>
              <w:divsChild>
                <w:div w:id="745684825">
                  <w:marLeft w:val="0"/>
                  <w:marRight w:val="0"/>
                  <w:marTop w:val="0"/>
                  <w:marBottom w:val="0"/>
                  <w:divBdr>
                    <w:top w:val="none" w:sz="0" w:space="0" w:color="auto"/>
                    <w:left w:val="none" w:sz="0" w:space="0" w:color="auto"/>
                    <w:bottom w:val="none" w:sz="0" w:space="0" w:color="auto"/>
                    <w:right w:val="none" w:sz="0" w:space="0" w:color="auto"/>
                  </w:divBdr>
                  <w:divsChild>
                    <w:div w:id="20049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9579">
              <w:marLeft w:val="0"/>
              <w:marRight w:val="0"/>
              <w:marTop w:val="0"/>
              <w:marBottom w:val="0"/>
              <w:divBdr>
                <w:top w:val="none" w:sz="0" w:space="0" w:color="auto"/>
                <w:left w:val="none" w:sz="0" w:space="0" w:color="auto"/>
                <w:bottom w:val="none" w:sz="0" w:space="0" w:color="auto"/>
                <w:right w:val="none" w:sz="0" w:space="0" w:color="auto"/>
              </w:divBdr>
            </w:div>
          </w:divsChild>
        </w:div>
        <w:div w:id="1817843862">
          <w:marLeft w:val="0"/>
          <w:marRight w:val="0"/>
          <w:marTop w:val="0"/>
          <w:marBottom w:val="0"/>
          <w:divBdr>
            <w:top w:val="none" w:sz="0" w:space="0" w:color="auto"/>
            <w:left w:val="none" w:sz="0" w:space="0" w:color="auto"/>
            <w:bottom w:val="none" w:sz="0" w:space="0" w:color="auto"/>
            <w:right w:val="none" w:sz="0" w:space="0" w:color="auto"/>
          </w:divBdr>
          <w:divsChild>
            <w:div w:id="1392385880">
              <w:marLeft w:val="0"/>
              <w:marRight w:val="0"/>
              <w:marTop w:val="0"/>
              <w:marBottom w:val="0"/>
              <w:divBdr>
                <w:top w:val="none" w:sz="0" w:space="0" w:color="auto"/>
                <w:left w:val="none" w:sz="0" w:space="0" w:color="auto"/>
                <w:bottom w:val="none" w:sz="0" w:space="0" w:color="auto"/>
                <w:right w:val="none" w:sz="0" w:space="0" w:color="auto"/>
              </w:divBdr>
            </w:div>
            <w:div w:id="1505969264">
              <w:marLeft w:val="0"/>
              <w:marRight w:val="0"/>
              <w:marTop w:val="0"/>
              <w:marBottom w:val="0"/>
              <w:divBdr>
                <w:top w:val="none" w:sz="0" w:space="0" w:color="auto"/>
                <w:left w:val="none" w:sz="0" w:space="0" w:color="auto"/>
                <w:bottom w:val="none" w:sz="0" w:space="0" w:color="auto"/>
                <w:right w:val="none" w:sz="0" w:space="0" w:color="auto"/>
              </w:divBdr>
              <w:divsChild>
                <w:div w:id="1246525991">
                  <w:marLeft w:val="0"/>
                  <w:marRight w:val="0"/>
                  <w:marTop w:val="0"/>
                  <w:marBottom w:val="0"/>
                  <w:divBdr>
                    <w:top w:val="none" w:sz="0" w:space="0" w:color="auto"/>
                    <w:left w:val="none" w:sz="0" w:space="0" w:color="auto"/>
                    <w:bottom w:val="none" w:sz="0" w:space="0" w:color="auto"/>
                    <w:right w:val="none" w:sz="0" w:space="0" w:color="auto"/>
                  </w:divBdr>
                  <w:divsChild>
                    <w:div w:id="1865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van Essen (1026751)</dc:creator>
  <cp:keywords/>
  <dc:description/>
  <cp:lastModifiedBy>Darius van Essen (1026751)</cp:lastModifiedBy>
  <cp:revision>2</cp:revision>
  <dcterms:created xsi:type="dcterms:W3CDTF">2025-06-06T15:48:00Z</dcterms:created>
  <dcterms:modified xsi:type="dcterms:W3CDTF">2025-06-06T16:23:00Z</dcterms:modified>
</cp:coreProperties>
</file>