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50" w:rsidRPr="007F6B50" w:rsidRDefault="007F6B50" w:rsidP="007F6B50">
      <w:pPr>
        <w:rPr>
          <w:sz w:val="24"/>
          <w:szCs w:val="24"/>
        </w:rPr>
      </w:pPr>
      <w:r>
        <w:rPr>
          <w:sz w:val="24"/>
          <w:szCs w:val="24"/>
        </w:rPr>
        <w:t>Plan Testów plikacji Mr Buggy 3</w:t>
      </w:r>
      <w:r>
        <w:rPr>
          <w:sz w:val="24"/>
          <w:szCs w:val="24"/>
        </w:rPr>
        <w:br/>
        <w:t>Id:1</w:t>
      </w:r>
      <w:r>
        <w:rPr>
          <w:sz w:val="24"/>
          <w:szCs w:val="24"/>
        </w:rPr>
        <w:br/>
        <w:t>Data: 12.03.2022</w:t>
      </w:r>
      <w:r>
        <w:rPr>
          <w:sz w:val="24"/>
          <w:szCs w:val="24"/>
        </w:rPr>
        <w:br/>
      </w:r>
      <w:r w:rsidRPr="007F6B50">
        <w:rPr>
          <w:sz w:val="24"/>
          <w:szCs w:val="24"/>
        </w:rPr>
        <w:t>Autor: Darek</w:t>
      </w: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1. Testom podlegać będzie aplikacja Mr Buggy 3, wersja 1.2.0.146</w:t>
      </w:r>
    </w:p>
    <w:p w:rsidR="007F6B50" w:rsidRDefault="007F6B50" w:rsidP="007F6B50">
      <w:pPr>
        <w:rPr>
          <w:b/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2. Wprowadzenie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Niniejszy dokument przedstawia czynności testowe, które zostaną wykonane przez testera, aby potwierdzić czy dane funkcje aplikacji działają zgodnie z dostarczoną specyfikacją. Ze specyfikacją można zapoznać się/pobrać pod linkiem: http://mrbuggy.pl/mrbuggy3/dfiles/Specyfikacja_Mr_Buggy_3.pdf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Celem testowania jest wykrycie jak największej ilości błędów. W pierwszej kolejności działania skupiać się będą </w:t>
      </w:r>
      <w:r>
        <w:rPr>
          <w:sz w:val="24"/>
          <w:szCs w:val="24"/>
        </w:rPr>
        <w:t>na wykryciu błędów krytycznych.</w:t>
      </w:r>
    </w:p>
    <w:p w:rsidR="007F6B50" w:rsidRDefault="007F6B50" w:rsidP="007F6B50">
      <w:pPr>
        <w:rPr>
          <w:b/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3. Zakres testów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Testom podlegać będzie aplikacja Mr Buggy 3, wersja 1.2.0.146.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Elementy podlegające testom: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- aplikacja desktopowa Mr Buggy 3 i jej podstawowe funkcjonalności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Aplikacja będzie </w:t>
      </w:r>
      <w:r w:rsidR="0063116E">
        <w:rPr>
          <w:sz w:val="24"/>
          <w:szCs w:val="24"/>
        </w:rPr>
        <w:t>testowana na podstawie specyfikacji</w:t>
      </w:r>
      <w:r w:rsidRPr="007F6B50">
        <w:rPr>
          <w:sz w:val="24"/>
          <w:szCs w:val="24"/>
        </w:rPr>
        <w:t>: http://mrbuggy.pl/mrbuggy3/dfiles/Specyfikacja_Mr_Buggy_3.pdf</w:t>
      </w:r>
    </w:p>
    <w:p w:rsidR="007F6B50" w:rsidRP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4. Podejście testowe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Przeprowadzone zostaną testy funkcjonalne w oparciu o specyfikację. Planowane jest przeprowadzenie tylko jednego etapu testów,</w:t>
      </w:r>
      <w:r w:rsidR="0063116E">
        <w:rPr>
          <w:sz w:val="24"/>
          <w:szCs w:val="24"/>
        </w:rPr>
        <w:t xml:space="preserve"> chyba </w:t>
      </w:r>
      <w:r w:rsidRPr="007F6B50">
        <w:rPr>
          <w:sz w:val="24"/>
          <w:szCs w:val="24"/>
        </w:rPr>
        <w:t xml:space="preserve">że napotkane zostaną błędy krytyczne uniemożliwiające </w:t>
      </w:r>
      <w:r w:rsidR="0063116E">
        <w:rPr>
          <w:sz w:val="24"/>
          <w:szCs w:val="24"/>
        </w:rPr>
        <w:t xml:space="preserve">dalsz </w:t>
      </w:r>
      <w:r w:rsidRPr="007F6B50">
        <w:rPr>
          <w:sz w:val="24"/>
          <w:szCs w:val="24"/>
        </w:rPr>
        <w:t>prowadzenie testów.</w:t>
      </w:r>
      <w:r w:rsidR="0063116E">
        <w:rPr>
          <w:sz w:val="24"/>
          <w:szCs w:val="24"/>
        </w:rPr>
        <w:t xml:space="preserve"> W takiej sytuacji zaplanowany zostanie termin dodatkowy.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5. Kryteria zaliczenia oraz niezaliczenia testu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Dla każdej funkcjonalności zostanie przygotowany przypadek testowy na podstawie informacji zawartych w specyfikacji. Aplikacja musi przejść pozytywnie minimum 90% testów. </w:t>
      </w:r>
    </w:p>
    <w:p w:rsidR="007F6B50" w:rsidRPr="007F6B50" w:rsidRDefault="007F6B50" w:rsidP="007F6B50">
      <w:pPr>
        <w:rPr>
          <w:sz w:val="24"/>
          <w:szCs w:val="24"/>
        </w:rPr>
      </w:pPr>
    </w:p>
    <w:p w:rsidR="00041DCA" w:rsidRDefault="00041DCA" w:rsidP="007F6B50">
      <w:pPr>
        <w:rPr>
          <w:b/>
          <w:sz w:val="24"/>
          <w:szCs w:val="24"/>
        </w:rPr>
      </w:pPr>
    </w:p>
    <w:p w:rsidR="00041DCA" w:rsidRDefault="00041DCA" w:rsidP="007F6B50">
      <w:pPr>
        <w:rPr>
          <w:b/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lastRenderedPageBreak/>
        <w:t>6. Kryteria zawieszenia i wznowienia testowania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Testy zostaną wstrzymane w razie znalezienia błędu krytycznego uniemożliwiającego dalsze testowanie. Wznowienie testów nastąpi po otrzymaniu nowej wersji aplikacji.</w:t>
      </w:r>
    </w:p>
    <w:p w:rsidR="00041DCA" w:rsidRDefault="00041DCA" w:rsidP="007F6B50">
      <w:pPr>
        <w:rPr>
          <w:b/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 xml:space="preserve">7. Produkty testowania 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- Plan testów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- Raport z wykonanych testów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- Lista znalezionych błędów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- Ogólny raport z etapu testowania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8. Środowisko testowe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Urządzenie z systemem operacyjnym Windows 10 lub wyższym.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 xml:space="preserve">9. Odpowiedzialności 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- Product owner odpowiedzialny jest za dostarczenie odpowiedniej wersji aplikacji oraz jej specyfikacji. 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-Tester odpowiedzialny jest za przygotowanie i przeprowadzenie testów</w:t>
      </w:r>
      <w:r w:rsidR="00041DCA">
        <w:rPr>
          <w:sz w:val="24"/>
          <w:szCs w:val="24"/>
        </w:rPr>
        <w:t>.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10. Potrzeby szkoleniowe, zapotrzebowania na zasoby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Tester lub testerzy o odpowiednich kompetencjach.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11. Harmonogram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Na przeporwadzenie testów przeznaczono caaaały weekend 12-13.03.22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12. Ryzyka i plany awaryjne</w:t>
      </w:r>
    </w:p>
    <w:p w:rsidR="007F6B50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>Największym ryzykiem jest krótki termin przprowadzenia testów, który w dodatku przypada na newralgiczny okres jakim jest weekend</w:t>
      </w:r>
      <w:bookmarkStart w:id="0" w:name="_GoBack"/>
      <w:bookmarkEnd w:id="0"/>
      <w:r w:rsidRPr="007F6B50">
        <w:rPr>
          <w:sz w:val="24"/>
          <w:szCs w:val="24"/>
        </w:rPr>
        <w:t xml:space="preserve">. Występuje ryzyko niskiej dostępności testerów w tym </w:t>
      </w:r>
      <w:r>
        <w:rPr>
          <w:sz w:val="24"/>
          <w:szCs w:val="24"/>
        </w:rPr>
        <w:t>terminie</w:t>
      </w:r>
      <w:r w:rsidRPr="007F6B50">
        <w:rPr>
          <w:sz w:val="24"/>
          <w:szCs w:val="24"/>
        </w:rPr>
        <w:t>. Plan awaryjny: wstać w poniedziałek o 4 rano i dokończyć zadanie.</w:t>
      </w:r>
    </w:p>
    <w:p w:rsidR="007F6B50" w:rsidRDefault="007F6B50" w:rsidP="007F6B50">
      <w:pPr>
        <w:rPr>
          <w:sz w:val="24"/>
          <w:szCs w:val="24"/>
        </w:rPr>
      </w:pPr>
    </w:p>
    <w:p w:rsidR="007F6B50" w:rsidRPr="007F6B50" w:rsidRDefault="007F6B50" w:rsidP="007F6B50">
      <w:pPr>
        <w:rPr>
          <w:b/>
          <w:sz w:val="24"/>
          <w:szCs w:val="24"/>
        </w:rPr>
      </w:pPr>
      <w:r w:rsidRPr="007F6B50">
        <w:rPr>
          <w:b/>
          <w:sz w:val="24"/>
          <w:szCs w:val="24"/>
        </w:rPr>
        <w:t>13. Zatwierdzenia planu:</w:t>
      </w:r>
    </w:p>
    <w:p w:rsidR="00140299" w:rsidRPr="007F6B50" w:rsidRDefault="007F6B50" w:rsidP="007F6B50">
      <w:pPr>
        <w:rPr>
          <w:sz w:val="24"/>
          <w:szCs w:val="24"/>
        </w:rPr>
      </w:pPr>
      <w:r w:rsidRPr="007F6B50">
        <w:rPr>
          <w:sz w:val="24"/>
          <w:szCs w:val="24"/>
        </w:rPr>
        <w:t xml:space="preserve"> - Trener SDA, P. Tomasz</w:t>
      </w:r>
    </w:p>
    <w:sectPr w:rsidR="00140299" w:rsidRPr="007F6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50"/>
    <w:rsid w:val="00041DCA"/>
    <w:rsid w:val="00445946"/>
    <w:rsid w:val="0063116E"/>
    <w:rsid w:val="007F0FA0"/>
    <w:rsid w:val="007F6B50"/>
    <w:rsid w:val="00DC1899"/>
    <w:rsid w:val="00F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512AA-790F-4D19-90C1-3D30DF23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2022-03-13T10:11:00Z</dcterms:created>
  <dcterms:modified xsi:type="dcterms:W3CDTF">2022-03-13T10:16:00Z</dcterms:modified>
</cp:coreProperties>
</file>