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196E7" w14:textId="187FB560" w:rsidR="00EC62CD" w:rsidRDefault="00F30AC4" w:rsidP="70B9F29D">
      <w:pPr>
        <w:spacing w:line="240" w:lineRule="auto"/>
        <w:jc w:val="right"/>
        <w:rPr>
          <w:rFonts w:ascii="Times New Roman" w:eastAsia="Times New Roman" w:hAnsi="Times New Roman" w:cs="Times New Roman"/>
          <w:b/>
          <w:bCs/>
        </w:rPr>
      </w:pPr>
      <w:r>
        <w:rPr>
          <w:rFonts w:ascii="Times New Roman" w:eastAsia="Times New Roman" w:hAnsi="Times New Roman" w:cs="Times New Roman"/>
          <w:b/>
          <w:bCs/>
        </w:rPr>
        <w:t>Дарій Іван</w:t>
      </w:r>
    </w:p>
    <w:p w14:paraId="0CD1D9D2" w14:textId="35BA7E97" w:rsidR="54BD4BC3" w:rsidRDefault="54BD4BC3" w:rsidP="70B9F29D">
      <w:pPr>
        <w:spacing w:line="240" w:lineRule="auto"/>
        <w:jc w:val="right"/>
        <w:rPr>
          <w:rFonts w:ascii="Times New Roman" w:eastAsia="Times New Roman" w:hAnsi="Times New Roman" w:cs="Times New Roman"/>
        </w:rPr>
      </w:pPr>
      <w:r w:rsidRPr="70B9F29D">
        <w:rPr>
          <w:rFonts w:ascii="Times New Roman" w:eastAsia="Times New Roman" w:hAnsi="Times New Roman" w:cs="Times New Roman"/>
        </w:rPr>
        <w:t>Науковий керівник - доц. Сопронюк Т.М.</w:t>
      </w:r>
    </w:p>
    <w:p w14:paraId="497649ED" w14:textId="70396583" w:rsidR="003A2CF7" w:rsidRPr="003553C8" w:rsidRDefault="003A2CF7" w:rsidP="003553C8">
      <w:pPr>
        <w:spacing w:after="0" w:line="240" w:lineRule="auto"/>
        <w:jc w:val="center"/>
        <w:rPr>
          <w:rFonts w:ascii="Times New Roman" w:eastAsia="Times New Roman" w:hAnsi="Times New Roman" w:cs="Times New Roman"/>
          <w:b/>
          <w:bCs/>
          <w:color w:val="D4D4D4" w:themeColor="text1"/>
        </w:rPr>
      </w:pPr>
      <w:r w:rsidRPr="003553C8">
        <w:rPr>
          <w:rFonts w:ascii="Times New Roman" w:eastAsia="Times New Roman" w:hAnsi="Times New Roman" w:cs="Times New Roman"/>
          <w:b/>
          <w:bCs/>
          <w:color w:val="D4D4D4" w:themeColor="text1"/>
        </w:rPr>
        <w:t>Розробка веб-додатку для контролю харчування та обліку калорій</w:t>
      </w:r>
    </w:p>
    <w:p w14:paraId="208057F1" w14:textId="2A7A7F1C" w:rsidR="003A2CF7" w:rsidRPr="003553C8" w:rsidRDefault="003A2CF7" w:rsidP="003553C8">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Сучасний підхід до здорового способу життя передбачає не лише правильне харчування, а й зручні цифрові інструменти для щоденного контролю раціону. Саме таким рішенням є CaloriesWeb — веб-додаток, призначений для обліку спожитих продуктів і страв, підрахунку калорій та основних нутрієнтів, а також відстеження прогресу користувача відповідно до його цілей.</w:t>
      </w:r>
    </w:p>
    <w:p w14:paraId="6BAC193C" w14:textId="386B1529" w:rsidR="003A2CF7" w:rsidRPr="003553C8" w:rsidRDefault="003A2CF7" w:rsidP="003553C8">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У межах проєкту було розроблено веб-інтерфейс системи, основним завданням якого стало забезпечення зручної, інтуїтивно зрозумілої та функціональної платформи для користувача. Додаток дозволяє вести щоденний облік харчування, додавати окремі продукти або готові страви, переглядати підсумкові показники за день та контролювати виконання обраного калорійного плану. Особлива увага приділена простоті взаємодії з інтерфейсом, щоб користувач міг швидко фіксувати прийоми їжі та відстежувати власний прогрес.</w:t>
      </w:r>
    </w:p>
    <w:p w14:paraId="73029363" w14:textId="1EA068B5" w:rsidR="003A2CF7" w:rsidRPr="003553C8" w:rsidRDefault="003A2CF7" w:rsidP="003553C8">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Технологічну основу проєкту становлять Django[1], Python[2], SQLite[3], HTML[4] та CSS[4]. Використання Django[1] забезпечило швидку розробку серверної частини, побудову логіки маршрутизації, роботу з формами, шаблонами та моделями даних. Python[2] було застосовано для реалізації основної бізнес-логіки, зокрема обчислення калорійності, підрахунку білків, жирів і вуглеводів, а також механізму щоденних streak-показників. SQLite[3] використано як легку та зручну реляційну базу даних для зберігання інформації про користувачів, продукти, страви та записи харчування.</w:t>
      </w:r>
    </w:p>
    <w:p w14:paraId="629CEB2E" w14:textId="77777777" w:rsidR="003553C8" w:rsidRPr="00677C1B" w:rsidRDefault="003A2CF7" w:rsidP="00677C1B">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Система CaloriesWeb дозволяє користувачам:</w:t>
      </w:r>
      <w:r w:rsidR="003553C8" w:rsidRPr="00677C1B">
        <w:rPr>
          <w:rFonts w:ascii="Times New Roman" w:eastAsia="Times New Roman" w:hAnsi="Times New Roman" w:cs="Times New Roman"/>
          <w:sz w:val="22"/>
          <w:szCs w:val="22"/>
        </w:rPr>
        <w:t xml:space="preserve"> </w:t>
      </w:r>
    </w:p>
    <w:p w14:paraId="72787AB8" w14:textId="36151A40"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створювати обліковий запис і проходити авторизацію;</w:t>
      </w:r>
    </w:p>
    <w:p w14:paraId="1308D3E4" w14:textId="5DEEC485"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налаштовувати особисті параметри профілю;</w:t>
      </w:r>
    </w:p>
    <w:p w14:paraId="54B58CCC" w14:textId="7D41AEDB"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визначати цільову норму калорій та тип харчового плану;</w:t>
      </w:r>
    </w:p>
    <w:p w14:paraId="53E74613" w14:textId="7DC37544"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додавати окремі продукти та готові страви до щоденного журналу;</w:t>
      </w:r>
    </w:p>
    <w:p w14:paraId="6A782A2E" w14:textId="401F5805"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lastRenderedPageBreak/>
        <w:t>розраховувати сумарну калорійність і макронутрієнти за день;</w:t>
      </w:r>
    </w:p>
    <w:p w14:paraId="021A4903" w14:textId="633CDAA5" w:rsidR="00D01E7F"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шукати страви та продукти;</w:t>
      </w:r>
    </w:p>
    <w:p w14:paraId="08BCA648" w14:textId="289ED0C0"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зберігати улюблені страви для швидкого доступу;</w:t>
      </w:r>
    </w:p>
    <w:p w14:paraId="4843C8DC" w14:textId="309CE15B" w:rsidR="003A2CF7" w:rsidRPr="003553C8" w:rsidRDefault="003A2CF7"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відстежувати серію днів, упродовж яких користувач виконує свою калорійну ціль.</w:t>
      </w:r>
    </w:p>
    <w:p w14:paraId="6B7D7C4E" w14:textId="7F17A460" w:rsidR="003A2CF7" w:rsidRPr="003553C8" w:rsidRDefault="00D01E7F" w:rsidP="003553C8">
      <w:pPr>
        <w:pStyle w:val="a3"/>
        <w:numPr>
          <w:ilvl w:val="0"/>
          <w:numId w:val="9"/>
        </w:numPr>
        <w:spacing w:line="240" w:lineRule="auto"/>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шукати страви за наявними в користувачами продуктами</w:t>
      </w:r>
    </w:p>
    <w:p w14:paraId="2B152E43" w14:textId="48A3BA8F" w:rsidR="003A2CF7" w:rsidRPr="003553C8" w:rsidRDefault="00D01E7F" w:rsidP="003553C8">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Окремо в системі реалізовано функціонал підбору страв за наявними інгредієнтами. Користувач переходить на спеціальну сторінку, де сайт пропонує вибір продуктів. Далі користувач відмічає ті інгредієнти, які є в нього в наявності,</w:t>
      </w:r>
      <w:r w:rsidR="00183EF5">
        <w:rPr>
          <w:rFonts w:ascii="Times New Roman" w:eastAsia="Times New Roman" w:hAnsi="Times New Roman" w:cs="Times New Roman"/>
          <w:sz w:val="22"/>
          <w:szCs w:val="22"/>
        </w:rPr>
        <w:t xml:space="preserve"> вказує</w:t>
      </w:r>
      <w:r w:rsidRPr="003553C8">
        <w:rPr>
          <w:rFonts w:ascii="Times New Roman" w:eastAsia="Times New Roman" w:hAnsi="Times New Roman" w:cs="Times New Roman"/>
          <w:sz w:val="22"/>
          <w:szCs w:val="22"/>
        </w:rPr>
        <w:t xml:space="preserve"> </w:t>
      </w:r>
      <w:r w:rsidR="00183EF5">
        <w:rPr>
          <w:rFonts w:ascii="Times New Roman" w:eastAsia="Times New Roman" w:hAnsi="Times New Roman" w:cs="Times New Roman"/>
          <w:sz w:val="22"/>
          <w:szCs w:val="22"/>
        </w:rPr>
        <w:t>кількість грам</w:t>
      </w:r>
      <w:r w:rsidRPr="003553C8">
        <w:rPr>
          <w:rFonts w:ascii="Times New Roman" w:eastAsia="Times New Roman" w:hAnsi="Times New Roman" w:cs="Times New Roman"/>
          <w:sz w:val="22"/>
          <w:szCs w:val="22"/>
        </w:rPr>
        <w:t xml:space="preserve"> та обирає відповідні теги. На основі цих даних система аналізує склад страв і пропонує найбільш релевантні варіанти, які можна приготувати з доступних продуктів. Такий підхід робить пошук страв значно зручнішим і дозволяє швидше знаходити варіанти відповідно до фактичного набору інгредієнтів, харчових вподобань та поточних цілей користувача.</w:t>
      </w:r>
    </w:p>
    <w:p w14:paraId="20FEC672" w14:textId="7A7AE7C0" w:rsidR="003A2CF7" w:rsidRPr="003553C8" w:rsidRDefault="003A2CF7" w:rsidP="003553C8">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Важливим елементом проєкту стала система обліку прогресу, яка дає змогу користувачеві бачити не лише поточний добовий результат, а й підтримувати мотивацію через статистику послідовних успішних днів. Це робить CaloriesWeb не просто калькулятором калорій, а повноцінним інструментом персонального контролю харчування.</w:t>
      </w:r>
    </w:p>
    <w:p w14:paraId="1D12E18B" w14:textId="4909F8F3" w:rsidR="003A2CF7" w:rsidRPr="003553C8" w:rsidRDefault="003A2CF7" w:rsidP="003553C8">
      <w:pPr>
        <w:pStyle w:val="a3"/>
        <w:spacing w:line="240" w:lineRule="auto"/>
        <w:ind w:firstLine="283"/>
        <w:jc w:val="both"/>
        <w:rPr>
          <w:rFonts w:ascii="Times New Roman" w:eastAsia="Times New Roman" w:hAnsi="Times New Roman" w:cs="Times New Roman"/>
          <w:sz w:val="22"/>
          <w:szCs w:val="22"/>
        </w:rPr>
      </w:pPr>
      <w:r w:rsidRPr="003553C8">
        <w:rPr>
          <w:rFonts w:ascii="Times New Roman" w:eastAsia="Times New Roman" w:hAnsi="Times New Roman" w:cs="Times New Roman"/>
          <w:sz w:val="22"/>
          <w:szCs w:val="22"/>
        </w:rPr>
        <w:t>Таким чином, веб-додаток CaloriesWeb є практичним рішенням для людей, які прагнуть контролювати свій раціон, дотримуватися харчових цілей і систематизувати дані про харчування в одному цифровому середовищі.</w:t>
      </w:r>
    </w:p>
    <w:p w14:paraId="14D26531" w14:textId="0B4BFEA7" w:rsidR="003A2CF7" w:rsidRPr="003553C8" w:rsidRDefault="003A2CF7" w:rsidP="003553C8">
      <w:pPr>
        <w:spacing w:before="240" w:after="240" w:line="240" w:lineRule="auto"/>
        <w:ind w:left="283"/>
        <w:jc w:val="center"/>
        <w:rPr>
          <w:rFonts w:ascii="Times New Roman" w:eastAsia="Times New Roman" w:hAnsi="Times New Roman" w:cs="Times New Roman"/>
          <w:b/>
          <w:bCs/>
          <w:sz w:val="20"/>
          <w:szCs w:val="20"/>
          <w:lang w:val="en-US"/>
        </w:rPr>
      </w:pPr>
      <w:r w:rsidRPr="003553C8">
        <w:rPr>
          <w:rFonts w:ascii="Times New Roman" w:eastAsia="Times New Roman" w:hAnsi="Times New Roman" w:cs="Times New Roman"/>
          <w:b/>
          <w:bCs/>
          <w:sz w:val="20"/>
          <w:szCs w:val="20"/>
          <w:lang w:val="en-US"/>
        </w:rPr>
        <w:t>Список літератури</w:t>
      </w:r>
    </w:p>
    <w:p w14:paraId="6680B921" w14:textId="77777777" w:rsidR="003A2CF7" w:rsidRPr="003553C8" w:rsidRDefault="003A2CF7" w:rsidP="003553C8">
      <w:pPr>
        <w:pStyle w:val="a5"/>
        <w:widowControl w:val="0"/>
        <w:numPr>
          <w:ilvl w:val="0"/>
          <w:numId w:val="11"/>
        </w:numPr>
        <w:spacing w:before="240" w:after="240" w:line="240" w:lineRule="auto"/>
        <w:jc w:val="both"/>
        <w:rPr>
          <w:rFonts w:ascii="Times New Roman" w:eastAsia="Times New Roman" w:hAnsi="Times New Roman" w:cs="Times New Roman"/>
          <w:sz w:val="20"/>
          <w:szCs w:val="20"/>
          <w:lang w:val="en-US"/>
        </w:rPr>
      </w:pPr>
      <w:r w:rsidRPr="003553C8">
        <w:rPr>
          <w:rFonts w:ascii="Times New Roman" w:eastAsia="Times New Roman" w:hAnsi="Times New Roman" w:cs="Times New Roman"/>
          <w:sz w:val="20"/>
          <w:szCs w:val="20"/>
          <w:lang w:val="en-US"/>
        </w:rPr>
        <w:t>Django – веб-фреймворк для розробки серверних застосунків на Python. URL: https://www.djangoproject.com/</w:t>
      </w:r>
    </w:p>
    <w:p w14:paraId="734B06E5" w14:textId="77777777" w:rsidR="003A2CF7" w:rsidRPr="003553C8" w:rsidRDefault="003A2CF7" w:rsidP="003553C8">
      <w:pPr>
        <w:pStyle w:val="a5"/>
        <w:widowControl w:val="0"/>
        <w:numPr>
          <w:ilvl w:val="0"/>
          <w:numId w:val="11"/>
        </w:numPr>
        <w:spacing w:before="240" w:after="240" w:line="240" w:lineRule="auto"/>
        <w:jc w:val="both"/>
        <w:rPr>
          <w:rFonts w:ascii="Times New Roman" w:eastAsia="Times New Roman" w:hAnsi="Times New Roman" w:cs="Times New Roman"/>
          <w:sz w:val="20"/>
          <w:szCs w:val="20"/>
          <w:lang w:val="en-US"/>
        </w:rPr>
      </w:pPr>
      <w:r w:rsidRPr="003553C8">
        <w:rPr>
          <w:rFonts w:ascii="Times New Roman" w:eastAsia="Times New Roman" w:hAnsi="Times New Roman" w:cs="Times New Roman"/>
          <w:sz w:val="20"/>
          <w:szCs w:val="20"/>
          <w:lang w:val="en-US"/>
        </w:rPr>
        <w:t>Python – мова програмування загального призначення. URL: https://www.python.org/</w:t>
      </w:r>
    </w:p>
    <w:p w14:paraId="20546C37" w14:textId="77777777" w:rsidR="003A2CF7" w:rsidRPr="003553C8" w:rsidRDefault="003A2CF7" w:rsidP="003553C8">
      <w:pPr>
        <w:pStyle w:val="a5"/>
        <w:widowControl w:val="0"/>
        <w:numPr>
          <w:ilvl w:val="0"/>
          <w:numId w:val="11"/>
        </w:numPr>
        <w:spacing w:before="240" w:after="240" w:line="240" w:lineRule="auto"/>
        <w:jc w:val="both"/>
        <w:rPr>
          <w:rFonts w:ascii="Times New Roman" w:eastAsia="Times New Roman" w:hAnsi="Times New Roman" w:cs="Times New Roman"/>
          <w:sz w:val="20"/>
          <w:szCs w:val="20"/>
          <w:lang w:val="en-US"/>
        </w:rPr>
      </w:pPr>
      <w:r w:rsidRPr="003553C8">
        <w:rPr>
          <w:rFonts w:ascii="Times New Roman" w:eastAsia="Times New Roman" w:hAnsi="Times New Roman" w:cs="Times New Roman"/>
          <w:sz w:val="20"/>
          <w:szCs w:val="20"/>
          <w:lang w:val="en-US"/>
        </w:rPr>
        <w:t>SQLite – вбудована реляційна база даних. URL: https://www.sqlite.org/</w:t>
      </w:r>
    </w:p>
    <w:p w14:paraId="2FA4E6B7" w14:textId="6E96E73E" w:rsidR="003A2CF7" w:rsidRPr="003553C8" w:rsidRDefault="003A2CF7" w:rsidP="003553C8">
      <w:pPr>
        <w:pStyle w:val="a5"/>
        <w:widowControl w:val="0"/>
        <w:numPr>
          <w:ilvl w:val="0"/>
          <w:numId w:val="11"/>
        </w:numPr>
        <w:spacing w:before="240" w:after="240" w:line="240" w:lineRule="auto"/>
        <w:jc w:val="both"/>
        <w:rPr>
          <w:rFonts w:ascii="Times New Roman" w:eastAsia="Times New Roman" w:hAnsi="Times New Roman" w:cs="Times New Roman"/>
        </w:rPr>
      </w:pPr>
      <w:r w:rsidRPr="003553C8">
        <w:rPr>
          <w:rFonts w:ascii="Times New Roman" w:eastAsia="Times New Roman" w:hAnsi="Times New Roman" w:cs="Times New Roman"/>
          <w:sz w:val="20"/>
          <w:szCs w:val="20"/>
          <w:lang w:val="en-US"/>
        </w:rPr>
        <w:t>HTML Living Standard – стандарт мови розмітки HTML. URL: https://html.spec.whatwg.org/</w:t>
      </w:r>
    </w:p>
    <w:sectPr w:rsidR="003A2CF7" w:rsidRPr="003553C8">
      <w:pgSz w:w="8391" w:h="11907"/>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D969D"/>
    <w:multiLevelType w:val="hybridMultilevel"/>
    <w:tmpl w:val="54603F04"/>
    <w:lvl w:ilvl="0" w:tplc="C9E039EA">
      <w:start w:val="1"/>
      <w:numFmt w:val="decimal"/>
      <w:lvlText w:val="%1."/>
      <w:lvlJc w:val="left"/>
      <w:pPr>
        <w:ind w:left="360" w:hanging="360"/>
      </w:pPr>
    </w:lvl>
    <w:lvl w:ilvl="1" w:tplc="56A0C166">
      <w:start w:val="1"/>
      <w:numFmt w:val="lowerLetter"/>
      <w:lvlText w:val="%2."/>
      <w:lvlJc w:val="left"/>
      <w:pPr>
        <w:ind w:left="1080" w:hanging="360"/>
      </w:pPr>
    </w:lvl>
    <w:lvl w:ilvl="2" w:tplc="FAE6F570">
      <w:start w:val="1"/>
      <w:numFmt w:val="lowerRoman"/>
      <w:lvlText w:val="%3."/>
      <w:lvlJc w:val="right"/>
      <w:pPr>
        <w:ind w:left="1800" w:hanging="180"/>
      </w:pPr>
    </w:lvl>
    <w:lvl w:ilvl="3" w:tplc="6E7E48BE">
      <w:start w:val="1"/>
      <w:numFmt w:val="decimal"/>
      <w:lvlText w:val="%4."/>
      <w:lvlJc w:val="left"/>
      <w:pPr>
        <w:ind w:left="2520" w:hanging="360"/>
      </w:pPr>
    </w:lvl>
    <w:lvl w:ilvl="4" w:tplc="320C74C8">
      <w:start w:val="1"/>
      <w:numFmt w:val="lowerLetter"/>
      <w:lvlText w:val="%5."/>
      <w:lvlJc w:val="left"/>
      <w:pPr>
        <w:ind w:left="3240" w:hanging="360"/>
      </w:pPr>
    </w:lvl>
    <w:lvl w:ilvl="5" w:tplc="B0EAA6CE">
      <w:start w:val="1"/>
      <w:numFmt w:val="lowerRoman"/>
      <w:lvlText w:val="%6."/>
      <w:lvlJc w:val="right"/>
      <w:pPr>
        <w:ind w:left="3960" w:hanging="180"/>
      </w:pPr>
    </w:lvl>
    <w:lvl w:ilvl="6" w:tplc="D846AB82">
      <w:start w:val="1"/>
      <w:numFmt w:val="decimal"/>
      <w:lvlText w:val="%7."/>
      <w:lvlJc w:val="left"/>
      <w:pPr>
        <w:ind w:left="4680" w:hanging="360"/>
      </w:pPr>
    </w:lvl>
    <w:lvl w:ilvl="7" w:tplc="143EEF48">
      <w:start w:val="1"/>
      <w:numFmt w:val="lowerLetter"/>
      <w:lvlText w:val="%8."/>
      <w:lvlJc w:val="left"/>
      <w:pPr>
        <w:ind w:left="5400" w:hanging="360"/>
      </w:pPr>
    </w:lvl>
    <w:lvl w:ilvl="8" w:tplc="25CC81D4">
      <w:start w:val="1"/>
      <w:numFmt w:val="lowerRoman"/>
      <w:lvlText w:val="%9."/>
      <w:lvlJc w:val="right"/>
      <w:pPr>
        <w:ind w:left="6120" w:hanging="180"/>
      </w:pPr>
    </w:lvl>
  </w:abstractNum>
  <w:abstractNum w:abstractNumId="1" w15:restartNumberingAfterBreak="0">
    <w:nsid w:val="11BF03FF"/>
    <w:multiLevelType w:val="hybridMultilevel"/>
    <w:tmpl w:val="D766DB66"/>
    <w:lvl w:ilvl="0" w:tplc="04220001">
      <w:start w:val="1"/>
      <w:numFmt w:val="bullet"/>
      <w:lvlText w:val=""/>
      <w:lvlJc w:val="left"/>
      <w:pPr>
        <w:ind w:left="644" w:hanging="360"/>
      </w:pPr>
      <w:rPr>
        <w:rFonts w:ascii="Symbol" w:hAnsi="Symbol" w:hint="default"/>
      </w:rPr>
    </w:lvl>
    <w:lvl w:ilvl="1" w:tplc="04220003" w:tentative="1">
      <w:start w:val="1"/>
      <w:numFmt w:val="bullet"/>
      <w:lvlText w:val="o"/>
      <w:lvlJc w:val="left"/>
      <w:pPr>
        <w:ind w:left="1723" w:hanging="360"/>
      </w:pPr>
      <w:rPr>
        <w:rFonts w:ascii="Courier New" w:hAnsi="Courier New" w:cs="Courier New" w:hint="default"/>
      </w:rPr>
    </w:lvl>
    <w:lvl w:ilvl="2" w:tplc="04220005" w:tentative="1">
      <w:start w:val="1"/>
      <w:numFmt w:val="bullet"/>
      <w:lvlText w:val=""/>
      <w:lvlJc w:val="left"/>
      <w:pPr>
        <w:ind w:left="2443" w:hanging="360"/>
      </w:pPr>
      <w:rPr>
        <w:rFonts w:ascii="Wingdings" w:hAnsi="Wingdings" w:hint="default"/>
      </w:rPr>
    </w:lvl>
    <w:lvl w:ilvl="3" w:tplc="04220001" w:tentative="1">
      <w:start w:val="1"/>
      <w:numFmt w:val="bullet"/>
      <w:lvlText w:val=""/>
      <w:lvlJc w:val="left"/>
      <w:pPr>
        <w:ind w:left="3163" w:hanging="360"/>
      </w:pPr>
      <w:rPr>
        <w:rFonts w:ascii="Symbol" w:hAnsi="Symbol" w:hint="default"/>
      </w:rPr>
    </w:lvl>
    <w:lvl w:ilvl="4" w:tplc="04220003" w:tentative="1">
      <w:start w:val="1"/>
      <w:numFmt w:val="bullet"/>
      <w:lvlText w:val="o"/>
      <w:lvlJc w:val="left"/>
      <w:pPr>
        <w:ind w:left="3883" w:hanging="360"/>
      </w:pPr>
      <w:rPr>
        <w:rFonts w:ascii="Courier New" w:hAnsi="Courier New" w:cs="Courier New" w:hint="default"/>
      </w:rPr>
    </w:lvl>
    <w:lvl w:ilvl="5" w:tplc="04220005" w:tentative="1">
      <w:start w:val="1"/>
      <w:numFmt w:val="bullet"/>
      <w:lvlText w:val=""/>
      <w:lvlJc w:val="left"/>
      <w:pPr>
        <w:ind w:left="4603" w:hanging="360"/>
      </w:pPr>
      <w:rPr>
        <w:rFonts w:ascii="Wingdings" w:hAnsi="Wingdings" w:hint="default"/>
      </w:rPr>
    </w:lvl>
    <w:lvl w:ilvl="6" w:tplc="04220001" w:tentative="1">
      <w:start w:val="1"/>
      <w:numFmt w:val="bullet"/>
      <w:lvlText w:val=""/>
      <w:lvlJc w:val="left"/>
      <w:pPr>
        <w:ind w:left="5323" w:hanging="360"/>
      </w:pPr>
      <w:rPr>
        <w:rFonts w:ascii="Symbol" w:hAnsi="Symbol" w:hint="default"/>
      </w:rPr>
    </w:lvl>
    <w:lvl w:ilvl="7" w:tplc="04220003" w:tentative="1">
      <w:start w:val="1"/>
      <w:numFmt w:val="bullet"/>
      <w:lvlText w:val="o"/>
      <w:lvlJc w:val="left"/>
      <w:pPr>
        <w:ind w:left="6043" w:hanging="360"/>
      </w:pPr>
      <w:rPr>
        <w:rFonts w:ascii="Courier New" w:hAnsi="Courier New" w:cs="Courier New" w:hint="default"/>
      </w:rPr>
    </w:lvl>
    <w:lvl w:ilvl="8" w:tplc="04220005" w:tentative="1">
      <w:start w:val="1"/>
      <w:numFmt w:val="bullet"/>
      <w:lvlText w:val=""/>
      <w:lvlJc w:val="left"/>
      <w:pPr>
        <w:ind w:left="6763" w:hanging="360"/>
      </w:pPr>
      <w:rPr>
        <w:rFonts w:ascii="Wingdings" w:hAnsi="Wingdings" w:hint="default"/>
      </w:rPr>
    </w:lvl>
  </w:abstractNum>
  <w:abstractNum w:abstractNumId="2" w15:restartNumberingAfterBreak="0">
    <w:nsid w:val="306B35CD"/>
    <w:multiLevelType w:val="hybridMultilevel"/>
    <w:tmpl w:val="94724178"/>
    <w:lvl w:ilvl="0" w:tplc="D2FA39EC">
      <w:numFmt w:val="bullet"/>
      <w:lvlText w:val="•"/>
      <w:lvlJc w:val="left"/>
      <w:pPr>
        <w:ind w:left="36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5B4C92A"/>
    <w:multiLevelType w:val="hybridMultilevel"/>
    <w:tmpl w:val="BEEE51C8"/>
    <w:lvl w:ilvl="0" w:tplc="DB5CDB08">
      <w:start w:val="1"/>
      <w:numFmt w:val="decimal"/>
      <w:lvlText w:val="%1."/>
      <w:lvlJc w:val="left"/>
      <w:pPr>
        <w:ind w:left="720" w:hanging="360"/>
      </w:pPr>
    </w:lvl>
    <w:lvl w:ilvl="1" w:tplc="499EC6E2">
      <w:start w:val="1"/>
      <w:numFmt w:val="lowerLetter"/>
      <w:lvlText w:val="%2."/>
      <w:lvlJc w:val="left"/>
      <w:pPr>
        <w:ind w:left="1440" w:hanging="360"/>
      </w:pPr>
    </w:lvl>
    <w:lvl w:ilvl="2" w:tplc="87E620AC">
      <w:start w:val="1"/>
      <w:numFmt w:val="lowerRoman"/>
      <w:lvlText w:val="%3."/>
      <w:lvlJc w:val="right"/>
      <w:pPr>
        <w:ind w:left="2160" w:hanging="180"/>
      </w:pPr>
    </w:lvl>
    <w:lvl w:ilvl="3" w:tplc="BE58C842">
      <w:start w:val="1"/>
      <w:numFmt w:val="decimal"/>
      <w:lvlText w:val="%4."/>
      <w:lvlJc w:val="left"/>
      <w:pPr>
        <w:ind w:left="2880" w:hanging="360"/>
      </w:pPr>
    </w:lvl>
    <w:lvl w:ilvl="4" w:tplc="2C94841A">
      <w:start w:val="1"/>
      <w:numFmt w:val="lowerLetter"/>
      <w:lvlText w:val="%5."/>
      <w:lvlJc w:val="left"/>
      <w:pPr>
        <w:ind w:left="3600" w:hanging="360"/>
      </w:pPr>
    </w:lvl>
    <w:lvl w:ilvl="5" w:tplc="41C2376E">
      <w:start w:val="1"/>
      <w:numFmt w:val="lowerRoman"/>
      <w:lvlText w:val="%6."/>
      <w:lvlJc w:val="right"/>
      <w:pPr>
        <w:ind w:left="4320" w:hanging="180"/>
      </w:pPr>
    </w:lvl>
    <w:lvl w:ilvl="6" w:tplc="072C98FA">
      <w:start w:val="1"/>
      <w:numFmt w:val="decimal"/>
      <w:lvlText w:val="%7."/>
      <w:lvlJc w:val="left"/>
      <w:pPr>
        <w:ind w:left="5040" w:hanging="360"/>
      </w:pPr>
    </w:lvl>
    <w:lvl w:ilvl="7" w:tplc="185E2BD2">
      <w:start w:val="1"/>
      <w:numFmt w:val="lowerLetter"/>
      <w:lvlText w:val="%8."/>
      <w:lvlJc w:val="left"/>
      <w:pPr>
        <w:ind w:left="5760" w:hanging="360"/>
      </w:pPr>
    </w:lvl>
    <w:lvl w:ilvl="8" w:tplc="93DA8A62">
      <w:start w:val="1"/>
      <w:numFmt w:val="lowerRoman"/>
      <w:lvlText w:val="%9."/>
      <w:lvlJc w:val="right"/>
      <w:pPr>
        <w:ind w:left="6480" w:hanging="180"/>
      </w:pPr>
    </w:lvl>
  </w:abstractNum>
  <w:abstractNum w:abstractNumId="4" w15:restartNumberingAfterBreak="0">
    <w:nsid w:val="3D3433A8"/>
    <w:multiLevelType w:val="hybridMultilevel"/>
    <w:tmpl w:val="E940D59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47B77C83"/>
    <w:multiLevelType w:val="hybridMultilevel"/>
    <w:tmpl w:val="FEB862A4"/>
    <w:lvl w:ilvl="0" w:tplc="BBFAE202">
      <w:start w:val="1"/>
      <w:numFmt w:val="bullet"/>
      <w:lvlText w:val=""/>
      <w:lvlJc w:val="left"/>
      <w:pPr>
        <w:ind w:left="3195" w:hanging="360"/>
      </w:pPr>
      <w:rPr>
        <w:rFonts w:ascii="Symbol" w:hAnsi="Symbol" w:hint="default"/>
        <w:sz w:val="22"/>
        <w:szCs w:val="22"/>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6" w15:restartNumberingAfterBreak="0">
    <w:nsid w:val="48A82709"/>
    <w:multiLevelType w:val="hybridMultilevel"/>
    <w:tmpl w:val="833E3F52"/>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7" w15:restartNumberingAfterBreak="0">
    <w:nsid w:val="539AA80F"/>
    <w:multiLevelType w:val="hybridMultilevel"/>
    <w:tmpl w:val="2BAA6A3E"/>
    <w:lvl w:ilvl="0" w:tplc="2EF6EFF6">
      <w:start w:val="1"/>
      <w:numFmt w:val="bullet"/>
      <w:lvlText w:val=""/>
      <w:lvlJc w:val="left"/>
      <w:pPr>
        <w:ind w:left="643" w:hanging="360"/>
      </w:pPr>
      <w:rPr>
        <w:rFonts w:ascii="Symbol" w:hAnsi="Symbol" w:hint="default"/>
      </w:rPr>
    </w:lvl>
    <w:lvl w:ilvl="1" w:tplc="74460CC4">
      <w:start w:val="1"/>
      <w:numFmt w:val="bullet"/>
      <w:lvlText w:val="o"/>
      <w:lvlJc w:val="left"/>
      <w:pPr>
        <w:ind w:left="1363" w:hanging="360"/>
      </w:pPr>
      <w:rPr>
        <w:rFonts w:ascii="Courier New" w:hAnsi="Courier New" w:hint="default"/>
      </w:rPr>
    </w:lvl>
    <w:lvl w:ilvl="2" w:tplc="2ACADB36">
      <w:start w:val="1"/>
      <w:numFmt w:val="bullet"/>
      <w:lvlText w:val=""/>
      <w:lvlJc w:val="left"/>
      <w:pPr>
        <w:ind w:left="2083" w:hanging="360"/>
      </w:pPr>
      <w:rPr>
        <w:rFonts w:ascii="Wingdings" w:hAnsi="Wingdings" w:hint="default"/>
      </w:rPr>
    </w:lvl>
    <w:lvl w:ilvl="3" w:tplc="5ECAF016">
      <w:start w:val="1"/>
      <w:numFmt w:val="bullet"/>
      <w:lvlText w:val=""/>
      <w:lvlJc w:val="left"/>
      <w:pPr>
        <w:ind w:left="2803" w:hanging="360"/>
      </w:pPr>
      <w:rPr>
        <w:rFonts w:ascii="Symbol" w:hAnsi="Symbol" w:hint="default"/>
      </w:rPr>
    </w:lvl>
    <w:lvl w:ilvl="4" w:tplc="084A7CB4">
      <w:start w:val="1"/>
      <w:numFmt w:val="bullet"/>
      <w:lvlText w:val="o"/>
      <w:lvlJc w:val="left"/>
      <w:pPr>
        <w:ind w:left="3523" w:hanging="360"/>
      </w:pPr>
      <w:rPr>
        <w:rFonts w:ascii="Courier New" w:hAnsi="Courier New" w:hint="default"/>
      </w:rPr>
    </w:lvl>
    <w:lvl w:ilvl="5" w:tplc="98FC7498">
      <w:start w:val="1"/>
      <w:numFmt w:val="bullet"/>
      <w:lvlText w:val=""/>
      <w:lvlJc w:val="left"/>
      <w:pPr>
        <w:ind w:left="4243" w:hanging="360"/>
      </w:pPr>
      <w:rPr>
        <w:rFonts w:ascii="Wingdings" w:hAnsi="Wingdings" w:hint="default"/>
      </w:rPr>
    </w:lvl>
    <w:lvl w:ilvl="6" w:tplc="5A8AE49E">
      <w:start w:val="1"/>
      <w:numFmt w:val="bullet"/>
      <w:lvlText w:val=""/>
      <w:lvlJc w:val="left"/>
      <w:pPr>
        <w:ind w:left="4963" w:hanging="360"/>
      </w:pPr>
      <w:rPr>
        <w:rFonts w:ascii="Symbol" w:hAnsi="Symbol" w:hint="default"/>
      </w:rPr>
    </w:lvl>
    <w:lvl w:ilvl="7" w:tplc="06E4AED4">
      <w:start w:val="1"/>
      <w:numFmt w:val="bullet"/>
      <w:lvlText w:val="o"/>
      <w:lvlJc w:val="left"/>
      <w:pPr>
        <w:ind w:left="5683" w:hanging="360"/>
      </w:pPr>
      <w:rPr>
        <w:rFonts w:ascii="Courier New" w:hAnsi="Courier New" w:hint="default"/>
      </w:rPr>
    </w:lvl>
    <w:lvl w:ilvl="8" w:tplc="A0D8F696">
      <w:start w:val="1"/>
      <w:numFmt w:val="bullet"/>
      <w:lvlText w:val=""/>
      <w:lvlJc w:val="left"/>
      <w:pPr>
        <w:ind w:left="6403" w:hanging="360"/>
      </w:pPr>
      <w:rPr>
        <w:rFonts w:ascii="Wingdings" w:hAnsi="Wingdings" w:hint="default"/>
      </w:rPr>
    </w:lvl>
  </w:abstractNum>
  <w:abstractNum w:abstractNumId="8" w15:restartNumberingAfterBreak="0">
    <w:nsid w:val="6FCC0C40"/>
    <w:multiLevelType w:val="hybridMultilevel"/>
    <w:tmpl w:val="68A4F028"/>
    <w:lvl w:ilvl="0" w:tplc="B3BCAC4A">
      <w:start w:val="1"/>
      <w:numFmt w:val="decimal"/>
      <w:lvlText w:val="%1."/>
      <w:lvlJc w:val="left"/>
      <w:pPr>
        <w:ind w:left="720" w:hanging="360"/>
      </w:pPr>
    </w:lvl>
    <w:lvl w:ilvl="1" w:tplc="3E70D168">
      <w:start w:val="1"/>
      <w:numFmt w:val="lowerLetter"/>
      <w:lvlText w:val="%2."/>
      <w:lvlJc w:val="left"/>
      <w:pPr>
        <w:ind w:left="1440" w:hanging="360"/>
      </w:pPr>
    </w:lvl>
    <w:lvl w:ilvl="2" w:tplc="FDF8E084">
      <w:start w:val="1"/>
      <w:numFmt w:val="lowerRoman"/>
      <w:lvlText w:val="%3."/>
      <w:lvlJc w:val="right"/>
      <w:pPr>
        <w:ind w:left="2160" w:hanging="180"/>
      </w:pPr>
    </w:lvl>
    <w:lvl w:ilvl="3" w:tplc="D958B0EE">
      <w:start w:val="1"/>
      <w:numFmt w:val="decimal"/>
      <w:lvlText w:val="%4."/>
      <w:lvlJc w:val="left"/>
      <w:pPr>
        <w:ind w:left="2880" w:hanging="360"/>
      </w:pPr>
    </w:lvl>
    <w:lvl w:ilvl="4" w:tplc="1F8E0B2A">
      <w:start w:val="1"/>
      <w:numFmt w:val="lowerLetter"/>
      <w:lvlText w:val="%5."/>
      <w:lvlJc w:val="left"/>
      <w:pPr>
        <w:ind w:left="3600" w:hanging="360"/>
      </w:pPr>
    </w:lvl>
    <w:lvl w:ilvl="5" w:tplc="9EF45D8C">
      <w:start w:val="1"/>
      <w:numFmt w:val="lowerRoman"/>
      <w:lvlText w:val="%6."/>
      <w:lvlJc w:val="right"/>
      <w:pPr>
        <w:ind w:left="4320" w:hanging="180"/>
      </w:pPr>
    </w:lvl>
    <w:lvl w:ilvl="6" w:tplc="5B2E50CA">
      <w:start w:val="1"/>
      <w:numFmt w:val="decimal"/>
      <w:lvlText w:val="%7."/>
      <w:lvlJc w:val="left"/>
      <w:pPr>
        <w:ind w:left="5040" w:hanging="360"/>
      </w:pPr>
    </w:lvl>
    <w:lvl w:ilvl="7" w:tplc="D4623EA6">
      <w:start w:val="1"/>
      <w:numFmt w:val="lowerLetter"/>
      <w:lvlText w:val="%8."/>
      <w:lvlJc w:val="left"/>
      <w:pPr>
        <w:ind w:left="5760" w:hanging="360"/>
      </w:pPr>
    </w:lvl>
    <w:lvl w:ilvl="8" w:tplc="D14E4A66">
      <w:start w:val="1"/>
      <w:numFmt w:val="lowerRoman"/>
      <w:lvlText w:val="%9."/>
      <w:lvlJc w:val="right"/>
      <w:pPr>
        <w:ind w:left="6480" w:hanging="180"/>
      </w:pPr>
    </w:lvl>
  </w:abstractNum>
  <w:abstractNum w:abstractNumId="9" w15:restartNumberingAfterBreak="0">
    <w:nsid w:val="71842631"/>
    <w:multiLevelType w:val="hybridMultilevel"/>
    <w:tmpl w:val="AF5E1544"/>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0" w15:restartNumberingAfterBreak="0">
    <w:nsid w:val="7B9D4782"/>
    <w:multiLevelType w:val="hybridMultilevel"/>
    <w:tmpl w:val="8AB6E16C"/>
    <w:lvl w:ilvl="0" w:tplc="8C1CA1FE">
      <w:start w:val="1"/>
      <w:numFmt w:val="decimal"/>
      <w:lvlText w:val="%1."/>
      <w:lvlJc w:val="left"/>
      <w:pPr>
        <w:ind w:left="648" w:hanging="360"/>
      </w:pPr>
    </w:lvl>
    <w:lvl w:ilvl="1" w:tplc="06DA39E2">
      <w:start w:val="1"/>
      <w:numFmt w:val="lowerLetter"/>
      <w:lvlText w:val="%2."/>
      <w:lvlJc w:val="left"/>
      <w:pPr>
        <w:ind w:left="1368" w:hanging="360"/>
      </w:pPr>
    </w:lvl>
    <w:lvl w:ilvl="2" w:tplc="E4AEAACA">
      <w:start w:val="1"/>
      <w:numFmt w:val="lowerRoman"/>
      <w:lvlText w:val="%3."/>
      <w:lvlJc w:val="right"/>
      <w:pPr>
        <w:ind w:left="2088" w:hanging="180"/>
      </w:pPr>
    </w:lvl>
    <w:lvl w:ilvl="3" w:tplc="88A474AC">
      <w:start w:val="1"/>
      <w:numFmt w:val="decimal"/>
      <w:lvlText w:val="%4."/>
      <w:lvlJc w:val="left"/>
      <w:pPr>
        <w:ind w:left="2808" w:hanging="360"/>
      </w:pPr>
    </w:lvl>
    <w:lvl w:ilvl="4" w:tplc="4950D7C0">
      <w:start w:val="1"/>
      <w:numFmt w:val="lowerLetter"/>
      <w:lvlText w:val="%5."/>
      <w:lvlJc w:val="left"/>
      <w:pPr>
        <w:ind w:left="3528" w:hanging="360"/>
      </w:pPr>
    </w:lvl>
    <w:lvl w:ilvl="5" w:tplc="8CE46D86">
      <w:start w:val="1"/>
      <w:numFmt w:val="lowerRoman"/>
      <w:lvlText w:val="%6."/>
      <w:lvlJc w:val="right"/>
      <w:pPr>
        <w:ind w:left="4248" w:hanging="180"/>
      </w:pPr>
    </w:lvl>
    <w:lvl w:ilvl="6" w:tplc="06D20D02">
      <w:start w:val="1"/>
      <w:numFmt w:val="decimal"/>
      <w:lvlText w:val="%7."/>
      <w:lvlJc w:val="left"/>
      <w:pPr>
        <w:ind w:left="4968" w:hanging="360"/>
      </w:pPr>
    </w:lvl>
    <w:lvl w:ilvl="7" w:tplc="666A7614">
      <w:start w:val="1"/>
      <w:numFmt w:val="lowerLetter"/>
      <w:lvlText w:val="%8."/>
      <w:lvlJc w:val="left"/>
      <w:pPr>
        <w:ind w:left="5688" w:hanging="360"/>
      </w:pPr>
    </w:lvl>
    <w:lvl w:ilvl="8" w:tplc="77124D7E">
      <w:start w:val="1"/>
      <w:numFmt w:val="lowerRoman"/>
      <w:lvlText w:val="%9."/>
      <w:lvlJc w:val="right"/>
      <w:pPr>
        <w:ind w:left="6408" w:hanging="180"/>
      </w:pPr>
    </w:lvl>
  </w:abstractNum>
  <w:num w:numId="1">
    <w:abstractNumId w:val="10"/>
  </w:num>
  <w:num w:numId="2">
    <w:abstractNumId w:val="8"/>
  </w:num>
  <w:num w:numId="3">
    <w:abstractNumId w:val="3"/>
  </w:num>
  <w:num w:numId="4">
    <w:abstractNumId w:val="0"/>
  </w:num>
  <w:num w:numId="5">
    <w:abstractNumId w:val="7"/>
  </w:num>
  <w:num w:numId="6">
    <w:abstractNumId w:val="5"/>
  </w:num>
  <w:num w:numId="7">
    <w:abstractNumId w:val="4"/>
  </w:num>
  <w:num w:numId="8">
    <w:abstractNumId w:val="2"/>
  </w:num>
  <w:num w:numId="9">
    <w:abstractNumId w:val="1"/>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877B2B"/>
    <w:rsid w:val="00183EF5"/>
    <w:rsid w:val="003553C8"/>
    <w:rsid w:val="003A2CF7"/>
    <w:rsid w:val="00677C1B"/>
    <w:rsid w:val="00B947DE"/>
    <w:rsid w:val="00D01E7F"/>
    <w:rsid w:val="00EC62CD"/>
    <w:rsid w:val="00F30AC4"/>
    <w:rsid w:val="00F944C9"/>
    <w:rsid w:val="0110C26F"/>
    <w:rsid w:val="0121500E"/>
    <w:rsid w:val="01B81EE2"/>
    <w:rsid w:val="02D9FD85"/>
    <w:rsid w:val="03B69A96"/>
    <w:rsid w:val="067F28D5"/>
    <w:rsid w:val="084B48C4"/>
    <w:rsid w:val="09C01FAA"/>
    <w:rsid w:val="0A3B798E"/>
    <w:rsid w:val="0E5E247D"/>
    <w:rsid w:val="0FC4FAC8"/>
    <w:rsid w:val="10D457CC"/>
    <w:rsid w:val="1165774C"/>
    <w:rsid w:val="12C2D7FD"/>
    <w:rsid w:val="1340F2C1"/>
    <w:rsid w:val="139513CE"/>
    <w:rsid w:val="1449B0F9"/>
    <w:rsid w:val="14C0EA2D"/>
    <w:rsid w:val="1644B5AF"/>
    <w:rsid w:val="17E2E2B7"/>
    <w:rsid w:val="19B18656"/>
    <w:rsid w:val="1A07B618"/>
    <w:rsid w:val="1AAD34D0"/>
    <w:rsid w:val="1AAE2143"/>
    <w:rsid w:val="1C9A5E3A"/>
    <w:rsid w:val="1F0450DD"/>
    <w:rsid w:val="1F2F9574"/>
    <w:rsid w:val="1F6DF24F"/>
    <w:rsid w:val="1F718D69"/>
    <w:rsid w:val="1FC4C078"/>
    <w:rsid w:val="207E031A"/>
    <w:rsid w:val="2097B974"/>
    <w:rsid w:val="20D0480F"/>
    <w:rsid w:val="21C23839"/>
    <w:rsid w:val="21D118FA"/>
    <w:rsid w:val="221AC0AF"/>
    <w:rsid w:val="2387A0DC"/>
    <w:rsid w:val="256EFA6E"/>
    <w:rsid w:val="27051E03"/>
    <w:rsid w:val="277E3654"/>
    <w:rsid w:val="27D027F5"/>
    <w:rsid w:val="27EE7418"/>
    <w:rsid w:val="28CBBB5D"/>
    <w:rsid w:val="29FD6B6B"/>
    <w:rsid w:val="2B2AB928"/>
    <w:rsid w:val="2DC84796"/>
    <w:rsid w:val="2E69E3FA"/>
    <w:rsid w:val="300D13F7"/>
    <w:rsid w:val="327A346A"/>
    <w:rsid w:val="34A0E318"/>
    <w:rsid w:val="354FF0BE"/>
    <w:rsid w:val="36653E6B"/>
    <w:rsid w:val="376EB5D8"/>
    <w:rsid w:val="38A6013B"/>
    <w:rsid w:val="39FDF0FD"/>
    <w:rsid w:val="3BC8179C"/>
    <w:rsid w:val="3D207448"/>
    <w:rsid w:val="3DDFD0A1"/>
    <w:rsid w:val="3F6743C2"/>
    <w:rsid w:val="3FA7C91E"/>
    <w:rsid w:val="3FCE247E"/>
    <w:rsid w:val="412EFB6A"/>
    <w:rsid w:val="429D67CF"/>
    <w:rsid w:val="42BCFE02"/>
    <w:rsid w:val="42D49F2F"/>
    <w:rsid w:val="46086266"/>
    <w:rsid w:val="48A89552"/>
    <w:rsid w:val="49B115DE"/>
    <w:rsid w:val="4A7B4FB7"/>
    <w:rsid w:val="4CE713D7"/>
    <w:rsid w:val="4DE596C5"/>
    <w:rsid w:val="4DF5C3FA"/>
    <w:rsid w:val="4EDC8A52"/>
    <w:rsid w:val="504C77B5"/>
    <w:rsid w:val="5052E086"/>
    <w:rsid w:val="50E3D3C5"/>
    <w:rsid w:val="5144D0D8"/>
    <w:rsid w:val="51877B2B"/>
    <w:rsid w:val="54BD4BC3"/>
    <w:rsid w:val="550C6199"/>
    <w:rsid w:val="55D0619A"/>
    <w:rsid w:val="5604ED15"/>
    <w:rsid w:val="57E39279"/>
    <w:rsid w:val="585B7FA3"/>
    <w:rsid w:val="59756094"/>
    <w:rsid w:val="5B7BA98C"/>
    <w:rsid w:val="5E08410D"/>
    <w:rsid w:val="5EDAA32D"/>
    <w:rsid w:val="5FB5D7E2"/>
    <w:rsid w:val="6231A41A"/>
    <w:rsid w:val="6370ED03"/>
    <w:rsid w:val="656B06FF"/>
    <w:rsid w:val="65D9B9A8"/>
    <w:rsid w:val="65E9377D"/>
    <w:rsid w:val="6604B9A6"/>
    <w:rsid w:val="660F8EA7"/>
    <w:rsid w:val="66428479"/>
    <w:rsid w:val="66D9B52B"/>
    <w:rsid w:val="69D3463C"/>
    <w:rsid w:val="6BA7DE78"/>
    <w:rsid w:val="6D8C2E71"/>
    <w:rsid w:val="6E43FAE9"/>
    <w:rsid w:val="70B9F29D"/>
    <w:rsid w:val="7296CCB0"/>
    <w:rsid w:val="730C2462"/>
    <w:rsid w:val="73A0297A"/>
    <w:rsid w:val="75232ECF"/>
    <w:rsid w:val="796C28C3"/>
    <w:rsid w:val="79EA5C64"/>
    <w:rsid w:val="7A311CEA"/>
    <w:rsid w:val="7CA53327"/>
    <w:rsid w:val="7F67AC2F"/>
    <w:rsid w:val="7F836075"/>
    <w:rsid w:val="7FF16C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7B2B"/>
  <w15:chartTrackingRefBased/>
  <w15:docId w15:val="{D808B9F6-E7FB-445A-8A4F-FF436377E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70B9F29D"/>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70B9F29D"/>
    <w:pPr>
      <w:spacing w:after="0"/>
    </w:pPr>
  </w:style>
  <w:style w:type="character" w:styleId="a4">
    <w:name w:val="Hyperlink"/>
    <w:basedOn w:val="a0"/>
    <w:uiPriority w:val="99"/>
    <w:unhideWhenUsed/>
    <w:rsid w:val="70B9F29D"/>
    <w:rPr>
      <w:color w:val="467886"/>
      <w:u w:val="single"/>
    </w:rPr>
  </w:style>
  <w:style w:type="paragraph" w:styleId="a5">
    <w:name w:val="List Paragraph"/>
    <w:basedOn w:val="a"/>
    <w:uiPriority w:val="34"/>
    <w:qFormat/>
    <w:rsid w:val="70B9F2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D4D4D4"/>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2259</Words>
  <Characters>1289</Characters>
  <Application>Microsoft Office Word</Application>
  <DocSecurity>0</DocSecurity>
  <Lines>10</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Serhiy Dvoryannikov</dc:creator>
  <cp:keywords/>
  <dc:description/>
  <cp:lastModifiedBy>Vanya Darij</cp:lastModifiedBy>
  <cp:revision>8</cp:revision>
  <dcterms:created xsi:type="dcterms:W3CDTF">2026-03-25T13:03:00Z</dcterms:created>
  <dcterms:modified xsi:type="dcterms:W3CDTF">2026-03-25T17:34:00Z</dcterms:modified>
</cp:coreProperties>
</file>