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F1B25" w:rsidRPr="00072294" w:rsidRDefault="0085053D" w:rsidP="0085053D">
      <w:pPr>
        <w:jc w:val="center"/>
        <w:rPr>
          <w:b/>
          <w:bCs/>
          <w:sz w:val="40"/>
          <w:szCs w:val="40"/>
          <w:lang w:val="en-US"/>
        </w:rPr>
      </w:pPr>
      <w:r w:rsidRPr="00072294">
        <w:rPr>
          <w:b/>
          <w:bCs/>
          <w:sz w:val="40"/>
          <w:szCs w:val="40"/>
          <w:lang w:val="en-US"/>
        </w:rPr>
        <w:t xml:space="preserve">Practical 1: To Install Cloudera </w:t>
      </w:r>
      <w:r w:rsidR="00452AC3" w:rsidRPr="00072294">
        <w:rPr>
          <w:b/>
          <w:bCs/>
          <w:sz w:val="40"/>
          <w:szCs w:val="40"/>
          <w:lang w:val="en-US"/>
        </w:rPr>
        <w:t>QuickStart</w:t>
      </w:r>
      <w:r w:rsidRPr="00072294">
        <w:rPr>
          <w:b/>
          <w:bCs/>
          <w:sz w:val="40"/>
          <w:szCs w:val="40"/>
          <w:lang w:val="en-US"/>
        </w:rPr>
        <w:t xml:space="preserve"> VM on VMware</w:t>
      </w:r>
    </w:p>
    <w:p w:rsidR="00452AC3" w:rsidRDefault="00452AC3" w:rsidP="0085053D">
      <w:r w:rsidRPr="00452AC3">
        <w:t>Cloudera is software that provides a platform for data analytics, data warehousing, and machine learning. Initially, Cloudera started as an open-source Apache Hadoop distribution project, commonly known as Cloudera Distribution for Hadoop or CDH. It contains Apache Hadoop and other related projects where all the components are 100% open-source under Apache License.</w:t>
      </w:r>
    </w:p>
    <w:p w:rsidR="0085053D" w:rsidRDefault="00452AC3" w:rsidP="0085053D">
      <w:r w:rsidRPr="00452AC3">
        <w:t>Cloudera provides virtual machine images of complete Apache Hadoop clusters, making it easy to get started with Cloudera CDH. This assignment covers the following topics related to Cloudera QuickStart VM Installation:</w:t>
      </w:r>
    </w:p>
    <w:p w:rsidR="00452AC3" w:rsidRDefault="00452AC3" w:rsidP="00452AC3">
      <w:pPr>
        <w:pStyle w:val="ListParagraph"/>
        <w:numPr>
          <w:ilvl w:val="0"/>
          <w:numId w:val="2"/>
        </w:numPr>
        <w:spacing w:line="480" w:lineRule="auto"/>
      </w:pPr>
      <w:r>
        <w:t>What is Cloudera QuickStart VM?</w:t>
      </w:r>
    </w:p>
    <w:p w:rsidR="00452AC3" w:rsidRDefault="00452AC3" w:rsidP="00452AC3">
      <w:pPr>
        <w:pStyle w:val="ListParagraph"/>
        <w:numPr>
          <w:ilvl w:val="0"/>
          <w:numId w:val="2"/>
        </w:numPr>
        <w:spacing w:line="480" w:lineRule="auto"/>
      </w:pPr>
      <w:r>
        <w:t>Prerequisites for Cloudera QuickStart VM Installation</w:t>
      </w:r>
    </w:p>
    <w:p w:rsidR="00452AC3" w:rsidRDefault="00452AC3" w:rsidP="00452AC3">
      <w:pPr>
        <w:pStyle w:val="ListParagraph"/>
        <w:numPr>
          <w:ilvl w:val="0"/>
          <w:numId w:val="2"/>
        </w:numPr>
        <w:spacing w:line="480" w:lineRule="auto"/>
      </w:pPr>
      <w:r>
        <w:t>Downloading the Cloudera QuickStart VM</w:t>
      </w:r>
    </w:p>
    <w:p w:rsidR="00452AC3" w:rsidRDefault="00452AC3" w:rsidP="00452AC3">
      <w:pPr>
        <w:pStyle w:val="ListParagraph"/>
        <w:numPr>
          <w:ilvl w:val="0"/>
          <w:numId w:val="2"/>
        </w:numPr>
        <w:spacing w:line="480" w:lineRule="auto"/>
      </w:pPr>
      <w:r>
        <w:t>Cloudera QuickStart VM Installation on Windows</w:t>
      </w:r>
    </w:p>
    <w:p w:rsidR="00452AC3" w:rsidRDefault="00452AC3" w:rsidP="00452AC3">
      <w:r>
        <w:t>What is Cloudera QuickStart VM?</w:t>
      </w:r>
    </w:p>
    <w:p w:rsidR="00452AC3" w:rsidRDefault="00452AC3" w:rsidP="00452AC3">
      <w:r>
        <w:t>Cloudera QuickStart VM includes everything you need for using CDH, Impala, Cloudera Search, and Cloudera Manager. The Cloudera QuickStart VM uses a package-based install that allows you to work with or without the Cloudera Manager. It provides a sample of Cloudera's platform for "Big Data."</w:t>
      </w:r>
    </w:p>
    <w:p w:rsidR="00452AC3" w:rsidRDefault="00452AC3" w:rsidP="00452AC3">
      <w:r>
        <w:t>Prerequisites for Cloudera QuickStart VM Installation</w:t>
      </w:r>
    </w:p>
    <w:p w:rsidR="00452AC3" w:rsidRDefault="00452AC3" w:rsidP="00452AC3">
      <w:pPr>
        <w:pStyle w:val="ListParagraph"/>
        <w:numPr>
          <w:ilvl w:val="0"/>
          <w:numId w:val="3"/>
        </w:numPr>
        <w:spacing w:line="480" w:lineRule="auto"/>
      </w:pPr>
      <w:r>
        <w:t>A virtual machine such as Oracle VirtualBox or VMware</w:t>
      </w:r>
    </w:p>
    <w:p w:rsidR="00452AC3" w:rsidRDefault="00452AC3" w:rsidP="00452AC3">
      <w:pPr>
        <w:pStyle w:val="ListParagraph"/>
        <w:numPr>
          <w:ilvl w:val="0"/>
          <w:numId w:val="3"/>
        </w:numPr>
        <w:spacing w:line="480" w:lineRule="auto"/>
      </w:pPr>
      <w:r>
        <w:t>RAM of 12+ GB, that is 4+ GB for the operating system and 8+ GB for Cloudera</w:t>
      </w:r>
    </w:p>
    <w:p w:rsidR="00452AC3" w:rsidRDefault="00452AC3" w:rsidP="00452AC3">
      <w:pPr>
        <w:pStyle w:val="ListParagraph"/>
        <w:numPr>
          <w:ilvl w:val="0"/>
          <w:numId w:val="3"/>
        </w:numPr>
        <w:spacing w:line="480" w:lineRule="auto"/>
      </w:pPr>
      <w:r>
        <w:t>80 GB hard disk</w:t>
      </w:r>
    </w:p>
    <w:p w:rsidR="00452AC3" w:rsidRDefault="00452AC3" w:rsidP="00452AC3">
      <w:pPr>
        <w:pStyle w:val="ListParagraph"/>
        <w:numPr>
          <w:ilvl w:val="0"/>
          <w:numId w:val="3"/>
        </w:numPr>
        <w:spacing w:line="480" w:lineRule="auto"/>
      </w:pPr>
      <w:r>
        <w:t>Oracle VirtualBox downloaded from https://www.virtualbox.org/wiki/Downloads and installed on your system</w:t>
      </w:r>
    </w:p>
    <w:p w:rsidR="00452AC3" w:rsidRDefault="00452AC3" w:rsidP="0085053D">
      <w:r w:rsidRPr="00452AC3">
        <w:t>Downloading the Cloudera QuickStart VM</w:t>
      </w:r>
    </w:p>
    <w:p w:rsidR="00452AC3" w:rsidRDefault="00452AC3" w:rsidP="00452AC3">
      <w:pPr>
        <w:pStyle w:val="ListParagraph"/>
        <w:numPr>
          <w:ilvl w:val="0"/>
          <w:numId w:val="4"/>
        </w:numPr>
        <w:spacing w:line="480" w:lineRule="auto"/>
      </w:pPr>
      <w:r>
        <w:t>Cloudera QuickStart VMs are available as Zip archives in VirtualBox, VMware, and KVM formats. To download the VM, go to https://www.cloudera.com/downloads.html and select the appropriate version of CDH that you require.</w:t>
      </w:r>
    </w:p>
    <w:p w:rsidR="00452AC3" w:rsidRDefault="00452AC3" w:rsidP="00452AC3">
      <w:pPr>
        <w:pStyle w:val="ListParagraph"/>
        <w:numPr>
          <w:ilvl w:val="0"/>
          <w:numId w:val="4"/>
        </w:numPr>
        <w:spacing w:line="480" w:lineRule="auto"/>
      </w:pPr>
      <w:r>
        <w:t>Click on the "GET IT NOW" button, and it will prompt you to fill in your details.</w:t>
      </w:r>
    </w:p>
    <w:p w:rsidR="00452AC3" w:rsidRDefault="00452AC3" w:rsidP="00452AC3">
      <w:pPr>
        <w:pStyle w:val="ListParagraph"/>
        <w:numPr>
          <w:ilvl w:val="0"/>
          <w:numId w:val="4"/>
        </w:numPr>
        <w:spacing w:line="480" w:lineRule="auto"/>
      </w:pPr>
      <w:r>
        <w:lastRenderedPageBreak/>
        <w:t>Once the file is downloaded, go to the download folder and unzip the files. They can then be used to set up a single-node Cloudera cluster.</w:t>
      </w:r>
    </w:p>
    <w:p w:rsidR="0085053D" w:rsidRDefault="00452AC3" w:rsidP="00452AC3">
      <w:r>
        <w:t>The two virtual images of Cloudera QuickStart VM are shown below:</w:t>
      </w:r>
      <w:r w:rsidR="0085053D" w:rsidRPr="0085053D">
        <w:rPr>
          <w:noProof/>
        </w:rPr>
        <w:drawing>
          <wp:inline distT="0" distB="0" distL="0" distR="0" wp14:anchorId="26104437" wp14:editId="14938107">
            <wp:extent cx="5731510" cy="74803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748030"/>
                    </a:xfrm>
                    <a:prstGeom prst="rect">
                      <a:avLst/>
                    </a:prstGeom>
                  </pic:spPr>
                </pic:pic>
              </a:graphicData>
            </a:graphic>
          </wp:inline>
        </w:drawing>
      </w:r>
    </w:p>
    <w:p w:rsidR="0085053D" w:rsidRDefault="0085053D" w:rsidP="0085053D">
      <w:r w:rsidRPr="0085053D">
        <w:rPr>
          <w:noProof/>
        </w:rPr>
        <w:drawing>
          <wp:inline distT="0" distB="0" distL="0" distR="0" wp14:anchorId="37EE8987" wp14:editId="6D995FA1">
            <wp:extent cx="5731510" cy="400367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003675"/>
                    </a:xfrm>
                    <a:prstGeom prst="rect">
                      <a:avLst/>
                    </a:prstGeom>
                  </pic:spPr>
                </pic:pic>
              </a:graphicData>
            </a:graphic>
          </wp:inline>
        </w:drawing>
      </w:r>
    </w:p>
    <w:p w:rsidR="0085053D" w:rsidRDefault="0085053D" w:rsidP="00452AC3">
      <w:pPr>
        <w:pStyle w:val="ListParagraph"/>
        <w:numPr>
          <w:ilvl w:val="0"/>
          <w:numId w:val="3"/>
        </w:numPr>
      </w:pPr>
      <w:r>
        <w:t>Now that the downloading process is done with, let's move forward with this Cloudera QuickStart VM Installation guide and see the actual process.</w:t>
      </w:r>
    </w:p>
    <w:p w:rsidR="0085053D" w:rsidRDefault="0085053D" w:rsidP="0085053D">
      <w:r>
        <w:t>Cloudera QuickStart VM Installation</w:t>
      </w:r>
    </w:p>
    <w:p w:rsidR="0085053D" w:rsidRDefault="0085053D" w:rsidP="00452AC3">
      <w:pPr>
        <w:pStyle w:val="ListParagraph"/>
        <w:numPr>
          <w:ilvl w:val="0"/>
          <w:numId w:val="7"/>
        </w:numPr>
        <w:spacing w:line="480" w:lineRule="auto"/>
      </w:pPr>
      <w:r>
        <w:t>Before setting up the Cloudera Virtual Machine, you would need to have a virtual machine such as VMware or Oracle VirtualBox on your system.</w:t>
      </w:r>
    </w:p>
    <w:p w:rsidR="0085053D" w:rsidRDefault="0085053D" w:rsidP="00452AC3">
      <w:pPr>
        <w:pStyle w:val="ListParagraph"/>
        <w:numPr>
          <w:ilvl w:val="0"/>
          <w:numId w:val="7"/>
        </w:numPr>
        <w:spacing w:line="480" w:lineRule="auto"/>
      </w:pPr>
      <w:r>
        <w:t>In this case, we are using Oracle VirtualBox to set up the Cloudera QuickStart VM.</w:t>
      </w:r>
    </w:p>
    <w:p w:rsidR="0085053D" w:rsidRDefault="0085053D" w:rsidP="00452AC3">
      <w:pPr>
        <w:pStyle w:val="ListParagraph"/>
        <w:numPr>
          <w:ilvl w:val="0"/>
          <w:numId w:val="7"/>
        </w:numPr>
        <w:spacing w:line="480" w:lineRule="auto"/>
      </w:pPr>
      <w:r>
        <w:t>In order to download and install the Oracle VirtualBox on your operating system, click on the following link: Oracle VirtualBox(https://www.virtualbox.org/wiki/Downloads).</w:t>
      </w:r>
    </w:p>
    <w:p w:rsidR="0085053D" w:rsidRDefault="0085053D" w:rsidP="00452AC3">
      <w:pPr>
        <w:pStyle w:val="ListParagraph"/>
        <w:numPr>
          <w:ilvl w:val="0"/>
          <w:numId w:val="7"/>
        </w:numPr>
        <w:spacing w:line="480" w:lineRule="auto"/>
      </w:pPr>
      <w:r>
        <w:lastRenderedPageBreak/>
        <w:t xml:space="preserve">To set up the Cloudera QuickStart VM in your Oracle VirtualBox Manager, click on file with extension as </w:t>
      </w:r>
      <w:proofErr w:type="gramStart"/>
      <w:r>
        <w:t>“.VMX</w:t>
      </w:r>
      <w:proofErr w:type="gramEnd"/>
      <w:r>
        <w:t xml:space="preserve"> “ and then it will automatically open in VMware Workstation.</w:t>
      </w:r>
    </w:p>
    <w:p w:rsidR="0085053D" w:rsidRDefault="0085053D" w:rsidP="00452AC3">
      <w:pPr>
        <w:pStyle w:val="ListParagraph"/>
        <w:numPr>
          <w:ilvl w:val="0"/>
          <w:numId w:val="7"/>
        </w:numPr>
        <w:spacing w:line="480" w:lineRule="auto"/>
      </w:pPr>
      <w:r>
        <w:t xml:space="preserve">Once complete </w:t>
      </w:r>
      <w:r w:rsidRPr="0085053D">
        <w:t>you can see the Cloudera QuickStart VM on the left side panel.</w:t>
      </w:r>
    </w:p>
    <w:p w:rsidR="0085053D" w:rsidRDefault="0085053D" w:rsidP="0085053D">
      <w:r w:rsidRPr="0085053D">
        <w:rPr>
          <w:noProof/>
        </w:rPr>
        <w:drawing>
          <wp:inline distT="0" distB="0" distL="0" distR="0" wp14:anchorId="51B697E1" wp14:editId="65C07CF1">
            <wp:extent cx="5731510" cy="287274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872740"/>
                    </a:xfrm>
                    <a:prstGeom prst="rect">
                      <a:avLst/>
                    </a:prstGeom>
                  </pic:spPr>
                </pic:pic>
              </a:graphicData>
            </a:graphic>
          </wp:inline>
        </w:drawing>
      </w:r>
    </w:p>
    <w:p w:rsidR="00452AC3" w:rsidRDefault="0085053D" w:rsidP="0085053D">
      <w:pPr>
        <w:pStyle w:val="ListParagraph"/>
        <w:numPr>
          <w:ilvl w:val="0"/>
          <w:numId w:val="13"/>
        </w:numPr>
      </w:pPr>
      <w:r>
        <w:t xml:space="preserve">The next step will be going ahead and starting the machine by clicking the ‘Start’ symbol on top. </w:t>
      </w:r>
    </w:p>
    <w:p w:rsidR="0085053D" w:rsidRDefault="0085053D" w:rsidP="0085053D">
      <w:pPr>
        <w:pStyle w:val="ListParagraph"/>
        <w:numPr>
          <w:ilvl w:val="0"/>
          <w:numId w:val="13"/>
        </w:numPr>
      </w:pPr>
      <w:r>
        <w:t>Once your machine comes on, it will look like this:</w:t>
      </w:r>
    </w:p>
    <w:p w:rsidR="0085053D" w:rsidRDefault="00452AC3" w:rsidP="0085053D">
      <w:r w:rsidRPr="00452AC3">
        <w:rPr>
          <w:noProof/>
        </w:rPr>
        <w:drawing>
          <wp:inline distT="0" distB="0" distL="0" distR="0" wp14:anchorId="394C46F6" wp14:editId="49D5E416">
            <wp:extent cx="5731510" cy="322389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3895"/>
                    </a:xfrm>
                    <a:prstGeom prst="rect">
                      <a:avLst/>
                    </a:prstGeom>
                  </pic:spPr>
                </pic:pic>
              </a:graphicData>
            </a:graphic>
          </wp:inline>
        </w:drawing>
      </w:r>
    </w:p>
    <w:p w:rsidR="00452AC3" w:rsidRDefault="00452AC3" w:rsidP="00452AC3">
      <w:pPr>
        <w:pStyle w:val="ListParagraph"/>
        <w:ind w:left="360"/>
      </w:pPr>
      <w:r>
        <w:t>•Next, we have to follow a few steps to gain admin console access. You need to click on the terminal present on top of the desktop screen, and type in the following:</w:t>
      </w:r>
    </w:p>
    <w:p w:rsidR="00452AC3" w:rsidRDefault="00452AC3" w:rsidP="00452AC3"/>
    <w:p w:rsidR="00452AC3" w:rsidRDefault="00452AC3" w:rsidP="00452AC3">
      <w:pPr>
        <w:pStyle w:val="ListParagraph"/>
        <w:numPr>
          <w:ilvl w:val="0"/>
          <w:numId w:val="11"/>
        </w:numPr>
        <w:spacing w:line="480" w:lineRule="auto"/>
      </w:pPr>
      <w:r>
        <w:lastRenderedPageBreak/>
        <w:t xml:space="preserve">hostname # This shows the hostname which will be </w:t>
      </w:r>
      <w:proofErr w:type="spellStart"/>
      <w:proofErr w:type="gramStart"/>
      <w:r>
        <w:t>quickstart.cloudera</w:t>
      </w:r>
      <w:proofErr w:type="spellEnd"/>
      <w:proofErr w:type="gramEnd"/>
    </w:p>
    <w:p w:rsidR="00452AC3" w:rsidRDefault="00452AC3" w:rsidP="00452AC3">
      <w:pPr>
        <w:pStyle w:val="ListParagraph"/>
        <w:numPr>
          <w:ilvl w:val="0"/>
          <w:numId w:val="11"/>
        </w:numPr>
        <w:spacing w:line="480" w:lineRule="auto"/>
      </w:pPr>
      <w:proofErr w:type="spellStart"/>
      <w:r>
        <w:t>hdfs</w:t>
      </w:r>
      <w:proofErr w:type="spellEnd"/>
      <w:r>
        <w:t xml:space="preserve"> </w:t>
      </w:r>
      <w:proofErr w:type="spellStart"/>
      <w:r>
        <w:t>dfs</w:t>
      </w:r>
      <w:proofErr w:type="spellEnd"/>
      <w:r>
        <w:t xml:space="preserve"> -ls / # Checks if you have access and if your cluster is working. It displays what exists on     your HDFS location by default</w:t>
      </w:r>
    </w:p>
    <w:p w:rsidR="00452AC3" w:rsidRDefault="00452AC3" w:rsidP="00452AC3">
      <w:pPr>
        <w:pStyle w:val="ListParagraph"/>
        <w:numPr>
          <w:ilvl w:val="0"/>
          <w:numId w:val="11"/>
        </w:numPr>
        <w:spacing w:line="480" w:lineRule="auto"/>
      </w:pPr>
      <w:r>
        <w:t xml:space="preserve">service </w:t>
      </w:r>
      <w:proofErr w:type="spellStart"/>
      <w:r>
        <w:t>cloudera</w:t>
      </w:r>
      <w:proofErr w:type="spellEnd"/>
      <w:r>
        <w:t>-</w:t>
      </w:r>
      <w:proofErr w:type="spellStart"/>
      <w:r>
        <w:t>scm</w:t>
      </w:r>
      <w:proofErr w:type="spellEnd"/>
      <w:r>
        <w:t xml:space="preserve">-server status # Tells what command you have to type to use </w:t>
      </w:r>
      <w:proofErr w:type="spellStart"/>
      <w:r>
        <w:t>cloudera</w:t>
      </w:r>
      <w:proofErr w:type="spellEnd"/>
      <w:r>
        <w:t xml:space="preserve"> express free </w:t>
      </w:r>
    </w:p>
    <w:p w:rsidR="00452AC3" w:rsidRDefault="00452AC3" w:rsidP="00452AC3">
      <w:pPr>
        <w:pStyle w:val="ListParagraph"/>
        <w:numPr>
          <w:ilvl w:val="0"/>
          <w:numId w:val="11"/>
        </w:numPr>
        <w:spacing w:line="480" w:lineRule="auto"/>
      </w:pPr>
      <w:proofErr w:type="spellStart"/>
      <w:r>
        <w:t>su</w:t>
      </w:r>
      <w:proofErr w:type="spellEnd"/>
      <w:r>
        <w:t xml:space="preserve"> - #Login as root</w:t>
      </w:r>
    </w:p>
    <w:p w:rsidR="00452AC3" w:rsidRDefault="00452AC3" w:rsidP="00452AC3">
      <w:pPr>
        <w:pStyle w:val="ListParagraph"/>
        <w:numPr>
          <w:ilvl w:val="0"/>
          <w:numId w:val="11"/>
        </w:numPr>
        <w:spacing w:line="480" w:lineRule="auto"/>
      </w:pPr>
      <w:r>
        <w:t xml:space="preserve">service </w:t>
      </w:r>
      <w:proofErr w:type="spellStart"/>
      <w:r>
        <w:t>cloudera</w:t>
      </w:r>
      <w:proofErr w:type="spellEnd"/>
      <w:r>
        <w:t>-</w:t>
      </w:r>
      <w:proofErr w:type="spellStart"/>
      <w:r>
        <w:t>scm</w:t>
      </w:r>
      <w:proofErr w:type="spellEnd"/>
      <w:r>
        <w:t xml:space="preserve">-server status # The password for root is </w:t>
      </w:r>
      <w:proofErr w:type="spellStart"/>
      <w:r>
        <w:t>cloudera</w:t>
      </w:r>
      <w:proofErr w:type="spellEnd"/>
    </w:p>
    <w:p w:rsidR="00452AC3" w:rsidRDefault="00452AC3" w:rsidP="00452AC3"/>
    <w:p w:rsidR="00452AC3" w:rsidRDefault="00452AC3" w:rsidP="00452AC3">
      <w:pPr>
        <w:pStyle w:val="ListParagraph"/>
        <w:numPr>
          <w:ilvl w:val="0"/>
          <w:numId w:val="12"/>
        </w:numPr>
      </w:pPr>
      <w:r>
        <w:t>Once you see that your HDFS access is working fine, you can close the terminal. Then, you have to click on the following icon that says ‘Launch Cloudera Express’.</w:t>
      </w:r>
    </w:p>
    <w:p w:rsidR="00E354C3" w:rsidRDefault="00E354C3" w:rsidP="00E354C3">
      <w:r w:rsidRPr="00E354C3">
        <w:rPr>
          <w:noProof/>
        </w:rPr>
        <w:drawing>
          <wp:inline distT="0" distB="0" distL="0" distR="0" wp14:anchorId="4D8FD09B" wp14:editId="1584F7D4">
            <wp:extent cx="5731510" cy="322389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3895"/>
                    </a:xfrm>
                    <a:prstGeom prst="rect">
                      <a:avLst/>
                    </a:prstGeom>
                  </pic:spPr>
                </pic:pic>
              </a:graphicData>
            </a:graphic>
          </wp:inline>
        </w:drawing>
      </w:r>
    </w:p>
    <w:p w:rsidR="00E354C3" w:rsidRDefault="00E354C3" w:rsidP="00E354C3">
      <w:pPr>
        <w:pStyle w:val="ListParagraph"/>
        <w:numPr>
          <w:ilvl w:val="0"/>
          <w:numId w:val="14"/>
        </w:numPr>
        <w:spacing w:line="256" w:lineRule="auto"/>
        <w:jc w:val="both"/>
        <w:rPr>
          <w:rFonts w:ascii="Times New Roman" w:hAnsi="Times New Roman" w:cs="Times New Roman"/>
          <w:sz w:val="24"/>
          <w:szCs w:val="24"/>
        </w:rPr>
      </w:pPr>
      <w:r>
        <w:rPr>
          <w:rFonts w:ascii="Times New Roman" w:hAnsi="Times New Roman" w:cs="Times New Roman"/>
          <w:sz w:val="24"/>
          <w:szCs w:val="24"/>
        </w:rPr>
        <w:t>You are required to copy the command, and run it on a separate terminal. Hence, open a new terminal, and use the below command to close the Cloudera based services. It will restart the services, after which you can access your admin console.</w:t>
      </w:r>
    </w:p>
    <w:p w:rsidR="00E354C3" w:rsidRDefault="00E354C3" w:rsidP="00E354C3">
      <w:pPr>
        <w:spacing w:line="256" w:lineRule="auto"/>
        <w:jc w:val="both"/>
        <w:rPr>
          <w:rFonts w:ascii="Times New Roman" w:hAnsi="Times New Roman" w:cs="Times New Roman"/>
          <w:sz w:val="24"/>
          <w:szCs w:val="24"/>
        </w:rPr>
      </w:pPr>
      <w:r>
        <w:rPr>
          <w:noProof/>
        </w:rPr>
        <w:lastRenderedPageBreak/>
        <w:drawing>
          <wp:inline distT="0" distB="0" distL="0" distR="0" wp14:anchorId="265DE32F" wp14:editId="7AE1420F">
            <wp:extent cx="5731510" cy="2676525"/>
            <wp:effectExtent l="0" t="0" r="254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rotWithShape="1">
                    <a:blip r:embed="rId10"/>
                    <a:srcRect l="-166" t="4714" r="166" b="629"/>
                    <a:stretch/>
                  </pic:blipFill>
                  <pic:spPr bwMode="auto">
                    <a:xfrm>
                      <a:off x="0" y="0"/>
                      <a:ext cx="5731510" cy="2676525"/>
                    </a:xfrm>
                    <a:prstGeom prst="rect">
                      <a:avLst/>
                    </a:prstGeom>
                    <a:ln>
                      <a:noFill/>
                    </a:ln>
                    <a:extLst>
                      <a:ext uri="{53640926-AAD7-44D8-BBD7-CCE9431645EC}">
                        <a14:shadowObscured xmlns:a14="http://schemas.microsoft.com/office/drawing/2010/main"/>
                      </a:ext>
                    </a:extLst>
                  </pic:spPr>
                </pic:pic>
              </a:graphicData>
            </a:graphic>
          </wp:inline>
        </w:drawing>
      </w:r>
    </w:p>
    <w:p w:rsidR="00E354C3" w:rsidRPr="00E354C3" w:rsidRDefault="00E354C3" w:rsidP="00E354C3">
      <w:pPr>
        <w:numPr>
          <w:ilvl w:val="0"/>
          <w:numId w:val="14"/>
        </w:numPr>
        <w:spacing w:line="256" w:lineRule="auto"/>
        <w:jc w:val="both"/>
        <w:rPr>
          <w:rFonts w:ascii="Times New Roman" w:hAnsi="Times New Roman" w:cs="Times New Roman"/>
          <w:sz w:val="24"/>
          <w:szCs w:val="24"/>
        </w:rPr>
      </w:pPr>
      <w:r w:rsidRPr="00E354C3">
        <w:rPr>
          <w:rFonts w:ascii="Times New Roman" w:hAnsi="Times New Roman" w:cs="Times New Roman"/>
          <w:sz w:val="24"/>
          <w:szCs w:val="24"/>
        </w:rPr>
        <w:t>Now that our deployment has been configured, client configurations have also been deployed. Additionally, it has restarted the Cloudera Management Service, which gives access to the Cloudera QuickStart admin console with the help of a username and password.</w:t>
      </w:r>
    </w:p>
    <w:p w:rsidR="00E354C3" w:rsidRPr="00E354C3" w:rsidRDefault="00E354C3" w:rsidP="00E354C3">
      <w:pPr>
        <w:spacing w:line="256" w:lineRule="auto"/>
        <w:jc w:val="both"/>
        <w:rPr>
          <w:rFonts w:ascii="Times New Roman" w:hAnsi="Times New Roman" w:cs="Times New Roman"/>
          <w:sz w:val="24"/>
          <w:szCs w:val="24"/>
        </w:rPr>
      </w:pPr>
    </w:p>
    <w:p w:rsidR="00E354C3" w:rsidRPr="00E354C3" w:rsidRDefault="00E354C3" w:rsidP="00E354C3">
      <w:pPr>
        <w:numPr>
          <w:ilvl w:val="0"/>
          <w:numId w:val="14"/>
        </w:numPr>
        <w:spacing w:line="256" w:lineRule="auto"/>
        <w:jc w:val="both"/>
        <w:rPr>
          <w:rFonts w:ascii="Times New Roman" w:hAnsi="Times New Roman" w:cs="Times New Roman"/>
          <w:sz w:val="24"/>
          <w:szCs w:val="24"/>
        </w:rPr>
      </w:pPr>
      <w:r w:rsidRPr="00E354C3">
        <w:rPr>
          <w:rFonts w:ascii="Times New Roman" w:hAnsi="Times New Roman" w:cs="Times New Roman"/>
          <w:sz w:val="24"/>
          <w:szCs w:val="24"/>
        </w:rPr>
        <w:t xml:space="preserve">Go on and open up the browser and change the port number to 7180. </w:t>
      </w:r>
    </w:p>
    <w:p w:rsidR="00E354C3" w:rsidRDefault="00E354C3" w:rsidP="00E354C3">
      <w:pPr>
        <w:numPr>
          <w:ilvl w:val="0"/>
          <w:numId w:val="14"/>
        </w:numPr>
        <w:spacing w:line="256" w:lineRule="auto"/>
        <w:jc w:val="both"/>
        <w:rPr>
          <w:rFonts w:ascii="Times New Roman" w:hAnsi="Times New Roman" w:cs="Times New Roman"/>
          <w:sz w:val="24"/>
          <w:szCs w:val="24"/>
        </w:rPr>
      </w:pPr>
      <w:r w:rsidRPr="00E354C3">
        <w:rPr>
          <w:rFonts w:ascii="Times New Roman" w:hAnsi="Times New Roman" w:cs="Times New Roman"/>
          <w:sz w:val="24"/>
          <w:szCs w:val="24"/>
        </w:rPr>
        <w:t>You can log in to the Cloudera Manager by providing your username and password.</w:t>
      </w:r>
    </w:p>
    <w:p w:rsidR="00E354C3" w:rsidRDefault="00E354C3" w:rsidP="00E354C3">
      <w:pPr>
        <w:spacing w:line="256" w:lineRule="auto"/>
        <w:jc w:val="both"/>
        <w:rPr>
          <w:rFonts w:ascii="Times New Roman" w:hAnsi="Times New Roman" w:cs="Times New Roman"/>
          <w:sz w:val="24"/>
          <w:szCs w:val="24"/>
        </w:rPr>
      </w:pPr>
      <w:r>
        <w:rPr>
          <w:noProof/>
        </w:rPr>
        <w:drawing>
          <wp:inline distT="0" distB="0" distL="0" distR="0" wp14:anchorId="76CB4503" wp14:editId="3E43FDB0">
            <wp:extent cx="5501640" cy="2505075"/>
            <wp:effectExtent l="0" t="0" r="3810" b="9525"/>
            <wp:docPr id="7" name="Picture 7" descr="cloudera-man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loudera-manager"/>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1640" cy="2505075"/>
                    </a:xfrm>
                    <a:prstGeom prst="rect">
                      <a:avLst/>
                    </a:prstGeom>
                    <a:noFill/>
                    <a:ln>
                      <a:noFill/>
                    </a:ln>
                  </pic:spPr>
                </pic:pic>
              </a:graphicData>
            </a:graphic>
          </wp:inline>
        </w:drawing>
      </w:r>
    </w:p>
    <w:p w:rsidR="00E354C3" w:rsidRPr="00E354C3" w:rsidRDefault="00E354C3" w:rsidP="00E354C3">
      <w:pPr>
        <w:pStyle w:val="ListParagraph"/>
        <w:numPr>
          <w:ilvl w:val="0"/>
          <w:numId w:val="16"/>
        </w:numPr>
        <w:spacing w:line="256" w:lineRule="auto"/>
        <w:jc w:val="both"/>
        <w:rPr>
          <w:rFonts w:ascii="Times New Roman" w:hAnsi="Times New Roman" w:cs="Times New Roman"/>
          <w:sz w:val="24"/>
          <w:szCs w:val="24"/>
        </w:rPr>
      </w:pPr>
      <w:r>
        <w:rPr>
          <w:rFonts w:ascii="Times New Roman" w:hAnsi="Times New Roman" w:cs="Times New Roman"/>
          <w:sz w:val="24"/>
          <w:szCs w:val="24"/>
        </w:rPr>
        <w:t>You can go ahead and restart the services now. It will ensure that the cluster becomes accessible either by Hue as a web interface or Cloudera QuickStart Terminal, where you can write your commands.</w:t>
      </w:r>
    </w:p>
    <w:p w:rsidR="00E354C3" w:rsidRPr="0085053D" w:rsidRDefault="00E354C3" w:rsidP="00E354C3">
      <w:pPr>
        <w:ind w:left="360"/>
      </w:pPr>
    </w:p>
    <w:sectPr w:rsidR="00E354C3" w:rsidRPr="008505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F18A9"/>
    <w:multiLevelType w:val="hybridMultilevel"/>
    <w:tmpl w:val="710077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F24405"/>
    <w:multiLevelType w:val="hybridMultilevel"/>
    <w:tmpl w:val="930CB2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BE2098E"/>
    <w:multiLevelType w:val="hybridMultilevel"/>
    <w:tmpl w:val="5E4E435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15:restartNumberingAfterBreak="0">
    <w:nsid w:val="1C657F62"/>
    <w:multiLevelType w:val="hybridMultilevel"/>
    <w:tmpl w:val="6BDEB77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2B1E4D83"/>
    <w:multiLevelType w:val="hybridMultilevel"/>
    <w:tmpl w:val="ABF090D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CB964A0"/>
    <w:multiLevelType w:val="hybridMultilevel"/>
    <w:tmpl w:val="2F8EB16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3D16AEE"/>
    <w:multiLevelType w:val="hybridMultilevel"/>
    <w:tmpl w:val="ED9ACB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6475B5A"/>
    <w:multiLevelType w:val="hybridMultilevel"/>
    <w:tmpl w:val="AF54A9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6EF7C0A"/>
    <w:multiLevelType w:val="hybridMultilevel"/>
    <w:tmpl w:val="CC489EE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4F693E67"/>
    <w:multiLevelType w:val="hybridMultilevel"/>
    <w:tmpl w:val="59EE5E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39A7F5D"/>
    <w:multiLevelType w:val="hybridMultilevel"/>
    <w:tmpl w:val="E43218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AE136C5"/>
    <w:multiLevelType w:val="hybridMultilevel"/>
    <w:tmpl w:val="A522BA9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2" w15:restartNumberingAfterBreak="0">
    <w:nsid w:val="62337D08"/>
    <w:multiLevelType w:val="hybridMultilevel"/>
    <w:tmpl w:val="ADC25B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2577D86"/>
    <w:multiLevelType w:val="hybridMultilevel"/>
    <w:tmpl w:val="C234CC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4527C22"/>
    <w:multiLevelType w:val="hybridMultilevel"/>
    <w:tmpl w:val="F4A88C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7F66125"/>
    <w:multiLevelType w:val="hybridMultilevel"/>
    <w:tmpl w:val="CDCEDC8E"/>
    <w:lvl w:ilvl="0" w:tplc="40090001">
      <w:start w:val="1"/>
      <w:numFmt w:val="bullet"/>
      <w:lvlText w:val=""/>
      <w:lvlJc w:val="left"/>
      <w:pPr>
        <w:ind w:left="720" w:hanging="360"/>
      </w:pPr>
      <w:rPr>
        <w:rFonts w:ascii="Symbol" w:hAnsi="Symbol" w:hint="default"/>
      </w:rPr>
    </w:lvl>
    <w:lvl w:ilvl="1" w:tplc="C05E86C4">
      <w:start w:val="80"/>
      <w:numFmt w:val="bullet"/>
      <w:lvlText w:val="•"/>
      <w:lvlJc w:val="left"/>
      <w:pPr>
        <w:ind w:left="1800" w:hanging="720"/>
      </w:pPr>
      <w:rPr>
        <w:rFonts w:ascii="Calibri" w:eastAsiaTheme="minorHAns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94354645">
    <w:abstractNumId w:val="8"/>
  </w:num>
  <w:num w:numId="2" w16cid:durableId="886722650">
    <w:abstractNumId w:val="6"/>
  </w:num>
  <w:num w:numId="3" w16cid:durableId="1297443052">
    <w:abstractNumId w:val="15"/>
  </w:num>
  <w:num w:numId="4" w16cid:durableId="845289758">
    <w:abstractNumId w:val="9"/>
  </w:num>
  <w:num w:numId="5" w16cid:durableId="1097292941">
    <w:abstractNumId w:val="7"/>
  </w:num>
  <w:num w:numId="6" w16cid:durableId="1977836858">
    <w:abstractNumId w:val="4"/>
  </w:num>
  <w:num w:numId="7" w16cid:durableId="95180102">
    <w:abstractNumId w:val="5"/>
  </w:num>
  <w:num w:numId="8" w16cid:durableId="932124855">
    <w:abstractNumId w:val="14"/>
  </w:num>
  <w:num w:numId="9" w16cid:durableId="1817911114">
    <w:abstractNumId w:val="3"/>
  </w:num>
  <w:num w:numId="10" w16cid:durableId="1948079513">
    <w:abstractNumId w:val="0"/>
  </w:num>
  <w:num w:numId="11" w16cid:durableId="1222863188">
    <w:abstractNumId w:val="1"/>
  </w:num>
  <w:num w:numId="12" w16cid:durableId="1833792485">
    <w:abstractNumId w:val="12"/>
  </w:num>
  <w:num w:numId="13" w16cid:durableId="710031946">
    <w:abstractNumId w:val="13"/>
  </w:num>
  <w:num w:numId="14" w16cid:durableId="1507355525">
    <w:abstractNumId w:val="2"/>
  </w:num>
  <w:num w:numId="15" w16cid:durableId="1606424688">
    <w:abstractNumId w:val="2"/>
  </w:num>
  <w:num w:numId="16" w16cid:durableId="2089768340">
    <w:abstractNumId w:val="10"/>
  </w:num>
  <w:num w:numId="17" w16cid:durableId="11961527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53D"/>
    <w:rsid w:val="00072294"/>
    <w:rsid w:val="00452AC3"/>
    <w:rsid w:val="0085053D"/>
    <w:rsid w:val="00DF1B25"/>
    <w:rsid w:val="00E354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B57AF2-4078-42A5-B025-34F857475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05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05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3847">
      <w:bodyDiv w:val="1"/>
      <w:marLeft w:val="0"/>
      <w:marRight w:val="0"/>
      <w:marTop w:val="0"/>
      <w:marBottom w:val="0"/>
      <w:divBdr>
        <w:top w:val="none" w:sz="0" w:space="0" w:color="auto"/>
        <w:left w:val="none" w:sz="0" w:space="0" w:color="auto"/>
        <w:bottom w:val="none" w:sz="0" w:space="0" w:color="auto"/>
        <w:right w:val="none" w:sz="0" w:space="0" w:color="auto"/>
      </w:divBdr>
    </w:div>
    <w:div w:id="50735616">
      <w:bodyDiv w:val="1"/>
      <w:marLeft w:val="0"/>
      <w:marRight w:val="0"/>
      <w:marTop w:val="0"/>
      <w:marBottom w:val="0"/>
      <w:divBdr>
        <w:top w:val="none" w:sz="0" w:space="0" w:color="auto"/>
        <w:left w:val="none" w:sz="0" w:space="0" w:color="auto"/>
        <w:bottom w:val="none" w:sz="0" w:space="0" w:color="auto"/>
        <w:right w:val="none" w:sz="0" w:space="0" w:color="auto"/>
      </w:divBdr>
    </w:div>
    <w:div w:id="195897098">
      <w:bodyDiv w:val="1"/>
      <w:marLeft w:val="0"/>
      <w:marRight w:val="0"/>
      <w:marTop w:val="0"/>
      <w:marBottom w:val="0"/>
      <w:divBdr>
        <w:top w:val="none" w:sz="0" w:space="0" w:color="auto"/>
        <w:left w:val="none" w:sz="0" w:space="0" w:color="auto"/>
        <w:bottom w:val="none" w:sz="0" w:space="0" w:color="auto"/>
        <w:right w:val="none" w:sz="0" w:space="0" w:color="auto"/>
      </w:divBdr>
    </w:div>
    <w:div w:id="228425701">
      <w:bodyDiv w:val="1"/>
      <w:marLeft w:val="0"/>
      <w:marRight w:val="0"/>
      <w:marTop w:val="0"/>
      <w:marBottom w:val="0"/>
      <w:divBdr>
        <w:top w:val="none" w:sz="0" w:space="0" w:color="auto"/>
        <w:left w:val="none" w:sz="0" w:space="0" w:color="auto"/>
        <w:bottom w:val="none" w:sz="0" w:space="0" w:color="auto"/>
        <w:right w:val="none" w:sz="0" w:space="0" w:color="auto"/>
      </w:divBdr>
    </w:div>
    <w:div w:id="383140381">
      <w:bodyDiv w:val="1"/>
      <w:marLeft w:val="0"/>
      <w:marRight w:val="0"/>
      <w:marTop w:val="0"/>
      <w:marBottom w:val="0"/>
      <w:divBdr>
        <w:top w:val="none" w:sz="0" w:space="0" w:color="auto"/>
        <w:left w:val="none" w:sz="0" w:space="0" w:color="auto"/>
        <w:bottom w:val="none" w:sz="0" w:space="0" w:color="auto"/>
        <w:right w:val="none" w:sz="0" w:space="0" w:color="auto"/>
      </w:divBdr>
    </w:div>
    <w:div w:id="553279466">
      <w:bodyDiv w:val="1"/>
      <w:marLeft w:val="0"/>
      <w:marRight w:val="0"/>
      <w:marTop w:val="0"/>
      <w:marBottom w:val="0"/>
      <w:divBdr>
        <w:top w:val="none" w:sz="0" w:space="0" w:color="auto"/>
        <w:left w:val="none" w:sz="0" w:space="0" w:color="auto"/>
        <w:bottom w:val="none" w:sz="0" w:space="0" w:color="auto"/>
        <w:right w:val="none" w:sz="0" w:space="0" w:color="auto"/>
      </w:divBdr>
    </w:div>
    <w:div w:id="756830850">
      <w:bodyDiv w:val="1"/>
      <w:marLeft w:val="0"/>
      <w:marRight w:val="0"/>
      <w:marTop w:val="0"/>
      <w:marBottom w:val="0"/>
      <w:divBdr>
        <w:top w:val="none" w:sz="0" w:space="0" w:color="auto"/>
        <w:left w:val="none" w:sz="0" w:space="0" w:color="auto"/>
        <w:bottom w:val="none" w:sz="0" w:space="0" w:color="auto"/>
        <w:right w:val="none" w:sz="0" w:space="0" w:color="auto"/>
      </w:divBdr>
    </w:div>
    <w:div w:id="820149553">
      <w:bodyDiv w:val="1"/>
      <w:marLeft w:val="0"/>
      <w:marRight w:val="0"/>
      <w:marTop w:val="0"/>
      <w:marBottom w:val="0"/>
      <w:divBdr>
        <w:top w:val="none" w:sz="0" w:space="0" w:color="auto"/>
        <w:left w:val="none" w:sz="0" w:space="0" w:color="auto"/>
        <w:bottom w:val="none" w:sz="0" w:space="0" w:color="auto"/>
        <w:right w:val="none" w:sz="0" w:space="0" w:color="auto"/>
      </w:divBdr>
    </w:div>
    <w:div w:id="870072264">
      <w:bodyDiv w:val="1"/>
      <w:marLeft w:val="0"/>
      <w:marRight w:val="0"/>
      <w:marTop w:val="0"/>
      <w:marBottom w:val="0"/>
      <w:divBdr>
        <w:top w:val="none" w:sz="0" w:space="0" w:color="auto"/>
        <w:left w:val="none" w:sz="0" w:space="0" w:color="auto"/>
        <w:bottom w:val="none" w:sz="0" w:space="0" w:color="auto"/>
        <w:right w:val="none" w:sz="0" w:space="0" w:color="auto"/>
      </w:divBdr>
    </w:div>
    <w:div w:id="1555433479">
      <w:bodyDiv w:val="1"/>
      <w:marLeft w:val="0"/>
      <w:marRight w:val="0"/>
      <w:marTop w:val="0"/>
      <w:marBottom w:val="0"/>
      <w:divBdr>
        <w:top w:val="none" w:sz="0" w:space="0" w:color="auto"/>
        <w:left w:val="none" w:sz="0" w:space="0" w:color="auto"/>
        <w:bottom w:val="none" w:sz="0" w:space="0" w:color="auto"/>
        <w:right w:val="none" w:sz="0" w:space="0" w:color="auto"/>
      </w:divBdr>
    </w:div>
    <w:div w:id="1687823767">
      <w:bodyDiv w:val="1"/>
      <w:marLeft w:val="0"/>
      <w:marRight w:val="0"/>
      <w:marTop w:val="0"/>
      <w:marBottom w:val="0"/>
      <w:divBdr>
        <w:top w:val="none" w:sz="0" w:space="0" w:color="auto"/>
        <w:left w:val="none" w:sz="0" w:space="0" w:color="auto"/>
        <w:bottom w:val="none" w:sz="0" w:space="0" w:color="auto"/>
        <w:right w:val="none" w:sz="0" w:space="0" w:color="auto"/>
      </w:divBdr>
    </w:div>
    <w:div w:id="1764641649">
      <w:bodyDiv w:val="1"/>
      <w:marLeft w:val="0"/>
      <w:marRight w:val="0"/>
      <w:marTop w:val="0"/>
      <w:marBottom w:val="0"/>
      <w:divBdr>
        <w:top w:val="none" w:sz="0" w:space="0" w:color="auto"/>
        <w:left w:val="none" w:sz="0" w:space="0" w:color="auto"/>
        <w:bottom w:val="none" w:sz="0" w:space="0" w:color="auto"/>
        <w:right w:val="none" w:sz="0" w:space="0" w:color="auto"/>
      </w:divBdr>
    </w:div>
    <w:div w:id="1788234878">
      <w:bodyDiv w:val="1"/>
      <w:marLeft w:val="0"/>
      <w:marRight w:val="0"/>
      <w:marTop w:val="0"/>
      <w:marBottom w:val="0"/>
      <w:divBdr>
        <w:top w:val="none" w:sz="0" w:space="0" w:color="auto"/>
        <w:left w:val="none" w:sz="0" w:space="0" w:color="auto"/>
        <w:bottom w:val="none" w:sz="0" w:space="0" w:color="auto"/>
        <w:right w:val="none" w:sz="0" w:space="0" w:color="auto"/>
      </w:divBdr>
    </w:div>
    <w:div w:id="1948006246">
      <w:bodyDiv w:val="1"/>
      <w:marLeft w:val="0"/>
      <w:marRight w:val="0"/>
      <w:marTop w:val="0"/>
      <w:marBottom w:val="0"/>
      <w:divBdr>
        <w:top w:val="none" w:sz="0" w:space="0" w:color="auto"/>
        <w:left w:val="none" w:sz="0" w:space="0" w:color="auto"/>
        <w:bottom w:val="none" w:sz="0" w:space="0" w:color="auto"/>
        <w:right w:val="none" w:sz="0" w:space="0" w:color="auto"/>
      </w:divBdr>
    </w:div>
    <w:div w:id="2089156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680</Words>
  <Characters>3880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ASIF KHAN</dc:creator>
  <cp:keywords/>
  <dc:description/>
  <cp:lastModifiedBy>ASIF KHAN</cp:lastModifiedBy>
  <cp:revision>3</cp:revision>
  <dcterms:created xsi:type="dcterms:W3CDTF">2023-03-20T11:24:00Z</dcterms:created>
  <dcterms:modified xsi:type="dcterms:W3CDTF">2023-03-20T14:17:00Z</dcterms:modified>
</cp:coreProperties>
</file>