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4F" w:rsidRDefault="00D938F0">
      <w:pPr>
        <w:rPr>
          <w:b/>
        </w:rPr>
      </w:pPr>
      <w:r>
        <w:rPr>
          <w:b/>
        </w:rPr>
        <w:t>Title of the project:</w:t>
      </w:r>
    </w:p>
    <w:p w:rsidR="00D52782" w:rsidRDefault="00233D59">
      <w:r w:rsidRPr="00233D59">
        <w:t>Online Live streaming</w:t>
      </w:r>
    </w:p>
    <w:p w:rsidR="006E0E4F" w:rsidRDefault="006E0E4F">
      <w:pPr>
        <w:rPr>
          <w:b/>
        </w:rPr>
      </w:pPr>
      <w:r w:rsidRPr="006E0E4F">
        <w:rPr>
          <w:b/>
        </w:rPr>
        <w:t>Introduction and Objectives of the project:</w:t>
      </w:r>
    </w:p>
    <w:p w:rsidR="00BF4265" w:rsidRDefault="00BF4265" w:rsidP="00BF4265">
      <w:pPr>
        <w:ind w:left="720"/>
      </w:pPr>
      <w:r>
        <w:t>T</w:t>
      </w:r>
      <w:r w:rsidRPr="005D3163">
        <w:t xml:space="preserve">he purpose of this SRS document is to provide a detailed </w:t>
      </w:r>
      <w:r>
        <w:t xml:space="preserve">requirements for the Live </w:t>
      </w:r>
      <w:r w:rsidRPr="00FE1BFE">
        <w:t>video Streaming site which allows a</w:t>
      </w:r>
      <w:r>
        <w:t>nyone to broadcast video online</w:t>
      </w:r>
      <w:r>
        <w:rPr>
          <w:rFonts w:cs="Arial"/>
        </w:rPr>
        <w:t>.</w:t>
      </w:r>
      <w:r w:rsidRPr="005D3163">
        <w:t xml:space="preserve"> </w:t>
      </w:r>
      <w:r w:rsidRPr="006C7EE8">
        <w:rPr>
          <w:color w:val="000000"/>
          <w:shd w:val="clear" w:color="auto" w:fill="FFFFFF"/>
        </w:rPr>
        <w:t>In the early days of the Internet, if a webmaster wanted to add videos to his website he had to post it as a link. Web site visitors then had to download the file completely before playing it back. This all changed with</w:t>
      </w:r>
      <w:r>
        <w:rPr>
          <w:color w:val="000000"/>
          <w:shd w:val="clear" w:color="auto" w:fill="FFFFFF"/>
        </w:rPr>
        <w:t xml:space="preserve"> Live</w:t>
      </w:r>
      <w:r w:rsidRPr="006C7EE8">
        <w:rPr>
          <w:color w:val="000000"/>
          <w:shd w:val="clear" w:color="auto" w:fill="FFFFFF"/>
        </w:rPr>
        <w:t xml:space="preserve"> streaming video. Content is served in a way that allows files to play almost immediately after the file begins to download. </w:t>
      </w:r>
      <w:r>
        <w:t>This l</w:t>
      </w:r>
      <w:r w:rsidRPr="00A740C6">
        <w:t>ive video streaming</w:t>
      </w:r>
      <w:r>
        <w:t xml:space="preserve"> will broadcast</w:t>
      </w:r>
      <w:r w:rsidRPr="00A740C6">
        <w:t xml:space="preserve"> a video stream live, allows </w:t>
      </w:r>
      <w:r>
        <w:t>user</w:t>
      </w:r>
      <w:r w:rsidRPr="00A740C6">
        <w:t xml:space="preserve"> to broadcast an audio or video source in real-time to vi</w:t>
      </w:r>
      <w:r>
        <w:t>ewers connected to the Internet.</w:t>
      </w:r>
    </w:p>
    <w:p w:rsidR="008D22DB" w:rsidRDefault="008D22DB">
      <w:pPr>
        <w:rPr>
          <w:b/>
        </w:rPr>
      </w:pPr>
      <w:r>
        <w:rPr>
          <w:b/>
        </w:rPr>
        <w:t>Project category:</w:t>
      </w:r>
    </w:p>
    <w:p w:rsidR="008D22DB" w:rsidRDefault="008D22DB">
      <w:r>
        <w:t>RDBMS (Relational Database Management System)</w:t>
      </w:r>
    </w:p>
    <w:p w:rsidR="008D22DB" w:rsidRDefault="00D75610">
      <w:pPr>
        <w:rPr>
          <w:b/>
        </w:rPr>
      </w:pPr>
      <w:r w:rsidRPr="00D75610">
        <w:rPr>
          <w:b/>
        </w:rPr>
        <w:t>Project platform:</w:t>
      </w:r>
    </w:p>
    <w:p w:rsidR="00D75610" w:rsidRDefault="00D75610">
      <w:r>
        <w:rPr>
          <w:b/>
        </w:rPr>
        <w:t xml:space="preserve">Front end: </w:t>
      </w:r>
      <w:r>
        <w:t>PHP</w:t>
      </w:r>
    </w:p>
    <w:p w:rsidR="00D75610" w:rsidRDefault="00D75610">
      <w:r w:rsidRPr="00D75610">
        <w:rPr>
          <w:b/>
        </w:rPr>
        <w:t>Back end:</w:t>
      </w:r>
      <w:r>
        <w:t>MySQL server</w:t>
      </w:r>
    </w:p>
    <w:p w:rsidR="00E926A7" w:rsidRDefault="00E926A7" w:rsidP="00E926A7">
      <w:pPr>
        <w:pStyle w:val="ListParagraph"/>
        <w:ind w:left="0"/>
        <w:rPr>
          <w:b/>
        </w:rPr>
      </w:pPr>
      <w:r w:rsidRPr="004D2237">
        <w:rPr>
          <w:b/>
        </w:rPr>
        <w:t>PHP:</w:t>
      </w:r>
    </w:p>
    <w:p w:rsidR="00E926A7" w:rsidRDefault="00E926A7" w:rsidP="00E926A7">
      <w:r w:rsidRPr="0088333B">
        <w:t>PHP is an acronym for "PHP: Hypertext Preprocessor"</w:t>
      </w:r>
      <w:r>
        <w:br/>
      </w:r>
      <w:r w:rsidRPr="004D2237">
        <w:t>PHP is a widely-used, open source scripting language</w:t>
      </w:r>
      <w:r>
        <w:br/>
      </w:r>
      <w:r w:rsidRPr="004D2237">
        <w:t>PHP scripts are executed on the server</w:t>
      </w:r>
    </w:p>
    <w:p w:rsidR="00E926A7" w:rsidRDefault="00E926A7" w:rsidP="00E926A7">
      <w:pPr>
        <w:pStyle w:val="ListParagraph"/>
        <w:ind w:left="0"/>
        <w:rPr>
          <w:rFonts w:ascii="Verdana" w:eastAsia="Times New Roman" w:hAnsi="Verdana" w:cs="Times New Roman"/>
          <w:color w:val="404040"/>
          <w:sz w:val="21"/>
          <w:szCs w:val="21"/>
        </w:rPr>
      </w:pPr>
    </w:p>
    <w:p w:rsidR="00E926A7" w:rsidRPr="004D2237" w:rsidRDefault="00E926A7" w:rsidP="00E926A7">
      <w:pPr>
        <w:pStyle w:val="ListParagraph"/>
        <w:ind w:left="0"/>
        <w:rPr>
          <w:b/>
        </w:rPr>
      </w:pPr>
      <w:r w:rsidRPr="0088333B">
        <w:rPr>
          <w:rFonts w:ascii="Verdana" w:eastAsia="Times New Roman" w:hAnsi="Verdana" w:cs="Times New Roman"/>
          <w:b/>
          <w:color w:val="404040"/>
          <w:sz w:val="21"/>
          <w:szCs w:val="21"/>
        </w:rPr>
        <w:t>MySQL:</w:t>
      </w:r>
    </w:p>
    <w:p w:rsidR="00E926A7" w:rsidRDefault="00E926A7">
      <w:r w:rsidRPr="00E926A7">
        <w:t>MySQL is a database system used on the web</w:t>
      </w:r>
      <w:r w:rsidRPr="00E926A7">
        <w:br/>
        <w:t>MySQL is a database system that runs on a server</w:t>
      </w:r>
      <w:r w:rsidRPr="00E926A7">
        <w:br/>
        <w:t>MySQL is ideal for both small and large applications</w:t>
      </w:r>
      <w:r w:rsidRPr="00E926A7">
        <w:br/>
        <w:t>MySQL is very fast, reliable, and easy to use</w:t>
      </w:r>
      <w:r w:rsidRPr="00E926A7">
        <w:br/>
        <w:t>MySQL uses standard SQL</w:t>
      </w:r>
    </w:p>
    <w:p w:rsidR="00D75610" w:rsidRDefault="00D75610">
      <w:pPr>
        <w:rPr>
          <w:b/>
        </w:rPr>
      </w:pPr>
      <w:r w:rsidRPr="00D75610">
        <w:rPr>
          <w:b/>
        </w:rPr>
        <w:t>Hardware requirements:</w:t>
      </w:r>
    </w:p>
    <w:p w:rsidR="00E926A7" w:rsidRDefault="00E926A7" w:rsidP="00E926A7">
      <w:pPr>
        <w:pStyle w:val="Default"/>
        <w:ind w:left="720"/>
        <w:rPr>
          <w:sz w:val="26"/>
          <w:szCs w:val="26"/>
        </w:rPr>
      </w:pPr>
      <w:r w:rsidRPr="00D85B2F">
        <w:rPr>
          <w:b/>
          <w:sz w:val="26"/>
          <w:szCs w:val="26"/>
        </w:rPr>
        <w:t>Operating system:</w:t>
      </w:r>
      <w:r>
        <w:rPr>
          <w:sz w:val="26"/>
          <w:szCs w:val="26"/>
        </w:rPr>
        <w:t xml:space="preserve"> Windows XP/Windows 7/ Windows 8</w:t>
      </w:r>
    </w:p>
    <w:p w:rsidR="00E926A7" w:rsidRDefault="00E926A7" w:rsidP="00E926A7">
      <w:pPr>
        <w:pStyle w:val="Default"/>
        <w:ind w:left="720"/>
        <w:rPr>
          <w:sz w:val="26"/>
          <w:szCs w:val="26"/>
        </w:rPr>
      </w:pPr>
      <w:r w:rsidRPr="00D85B2F">
        <w:rPr>
          <w:b/>
          <w:sz w:val="26"/>
          <w:szCs w:val="26"/>
        </w:rPr>
        <w:t>Processor:</w:t>
      </w:r>
      <w:r>
        <w:rPr>
          <w:sz w:val="26"/>
          <w:szCs w:val="26"/>
        </w:rPr>
        <w:t xml:space="preserve">  Pentium- II or higher </w:t>
      </w:r>
    </w:p>
    <w:p w:rsidR="00E926A7" w:rsidRDefault="00E926A7" w:rsidP="00E926A7">
      <w:pPr>
        <w:pStyle w:val="Default"/>
        <w:ind w:left="720"/>
        <w:rPr>
          <w:sz w:val="26"/>
          <w:szCs w:val="26"/>
        </w:rPr>
      </w:pPr>
      <w:r w:rsidRPr="00D85B2F">
        <w:rPr>
          <w:b/>
          <w:sz w:val="26"/>
          <w:szCs w:val="26"/>
        </w:rPr>
        <w:t>Hard Disk Space:</w:t>
      </w:r>
      <w:r>
        <w:rPr>
          <w:sz w:val="26"/>
          <w:szCs w:val="26"/>
        </w:rPr>
        <w:t xml:space="preserve">  40 GB (min.) </w:t>
      </w:r>
    </w:p>
    <w:p w:rsidR="00E926A7" w:rsidRDefault="00E926A7" w:rsidP="00E926A7">
      <w:pPr>
        <w:pStyle w:val="Default"/>
        <w:ind w:left="720"/>
        <w:rPr>
          <w:sz w:val="26"/>
          <w:szCs w:val="26"/>
        </w:rPr>
      </w:pPr>
      <w:r>
        <w:rPr>
          <w:b/>
          <w:sz w:val="26"/>
          <w:szCs w:val="26"/>
        </w:rPr>
        <w:t>RAM Memory</w:t>
      </w:r>
      <w:r w:rsidRPr="00D85B2F">
        <w:rPr>
          <w:b/>
          <w:sz w:val="26"/>
          <w:szCs w:val="26"/>
        </w:rPr>
        <w:t>:</w:t>
      </w:r>
      <w:r>
        <w:rPr>
          <w:sz w:val="26"/>
          <w:szCs w:val="26"/>
        </w:rPr>
        <w:t xml:space="preserve"> 512 MB (Min)</w:t>
      </w:r>
    </w:p>
    <w:p w:rsidR="00E926A7" w:rsidRDefault="00E926A7" w:rsidP="00E926A7">
      <w:pPr>
        <w:rPr>
          <w:b/>
        </w:rPr>
      </w:pPr>
    </w:p>
    <w:p w:rsidR="00E926A7" w:rsidRPr="00E926A7" w:rsidRDefault="00E926A7" w:rsidP="00E926A7">
      <w:pPr>
        <w:rPr>
          <w:b/>
        </w:rPr>
      </w:pPr>
      <w:r w:rsidRPr="00E926A7">
        <w:rPr>
          <w:b/>
        </w:rPr>
        <w:t>Software requirements specification</w:t>
      </w:r>
    </w:p>
    <w:p w:rsidR="00E926A7" w:rsidRDefault="00E926A7" w:rsidP="00E926A7">
      <w:pPr>
        <w:pStyle w:val="ListParagraph"/>
      </w:pPr>
      <w:r w:rsidRPr="002A268A">
        <w:rPr>
          <w:b/>
        </w:rPr>
        <w:t xml:space="preserve">Server: </w:t>
      </w:r>
      <w:r>
        <w:t>Apache server 1.8.2</w:t>
      </w:r>
    </w:p>
    <w:p w:rsidR="00E926A7" w:rsidRDefault="00E926A7" w:rsidP="00E926A7">
      <w:pPr>
        <w:pStyle w:val="ListParagraph"/>
      </w:pPr>
      <w:r w:rsidRPr="00E926A7">
        <w:rPr>
          <w:b/>
        </w:rPr>
        <w:t>Scripting language:</w:t>
      </w:r>
      <w:r>
        <w:t xml:space="preserve"> HTML, CSS, PHP 5.4 ,</w:t>
      </w:r>
      <w:proofErr w:type="spellStart"/>
      <w:r>
        <w:t>Javascript</w:t>
      </w:r>
      <w:proofErr w:type="spellEnd"/>
      <w:r>
        <w:t xml:space="preserve">, AJAX </w:t>
      </w:r>
    </w:p>
    <w:p w:rsidR="00E926A7" w:rsidRDefault="00E926A7" w:rsidP="00E926A7">
      <w:pPr>
        <w:pStyle w:val="ListParagraph"/>
      </w:pPr>
      <w:r w:rsidRPr="002A268A">
        <w:rPr>
          <w:b/>
        </w:rPr>
        <w:lastRenderedPageBreak/>
        <w:t>Database server:</w:t>
      </w:r>
      <w:r w:rsidRPr="002A268A">
        <w:t>MySQL server 5.5</w:t>
      </w:r>
    </w:p>
    <w:p w:rsidR="00E926A7" w:rsidRPr="002A268A" w:rsidRDefault="00E926A7" w:rsidP="00E926A7">
      <w:pPr>
        <w:pStyle w:val="ListParagraph"/>
      </w:pPr>
      <w:r w:rsidRPr="002A268A">
        <w:rPr>
          <w:rFonts w:ascii="Arial" w:hAnsi="Arial" w:cs="Arial"/>
          <w:b/>
          <w:color w:val="222222"/>
          <w:shd w:val="clear" w:color="auto" w:fill="FFFFFF"/>
        </w:rPr>
        <w:t>Integrated Development Environment</w:t>
      </w:r>
      <w:r w:rsidRPr="002A268A">
        <w:rPr>
          <w:b/>
        </w:rPr>
        <w:t xml:space="preserve"> (IDE):</w:t>
      </w:r>
      <w:r>
        <w:t xml:space="preserve">Adobe </w:t>
      </w:r>
      <w:proofErr w:type="spellStart"/>
      <w:r>
        <w:t>dreamweaver</w:t>
      </w:r>
      <w:proofErr w:type="spellEnd"/>
      <w:r>
        <w:t xml:space="preserve"> CS 6.0</w:t>
      </w:r>
    </w:p>
    <w:p w:rsidR="00CC7E87" w:rsidRDefault="00CC7E87">
      <w:pPr>
        <w:rPr>
          <w:b/>
        </w:rPr>
      </w:pPr>
      <w:r>
        <w:rPr>
          <w:b/>
        </w:rPr>
        <w:t>DFD:</w:t>
      </w:r>
    </w:p>
    <w:p w:rsidR="00CC7E87" w:rsidRDefault="00CC7E87">
      <w:pPr>
        <w:rPr>
          <w:b/>
        </w:rPr>
      </w:pPr>
      <w:r>
        <w:rPr>
          <w:b/>
        </w:rPr>
        <w:t>Level 1</w:t>
      </w:r>
    </w:p>
    <w:p w:rsidR="00CC7E87" w:rsidRDefault="00CC7E87">
      <w:pPr>
        <w:rPr>
          <w:b/>
        </w:rPr>
      </w:pPr>
    </w:p>
    <w:p w:rsidR="00CC7E87" w:rsidRDefault="00CC7E87">
      <w:pPr>
        <w:rPr>
          <w:b/>
        </w:rPr>
      </w:pPr>
      <w:r>
        <w:rPr>
          <w:b/>
        </w:rPr>
        <w:t>Level 2:</w:t>
      </w:r>
    </w:p>
    <w:p w:rsidR="00CC7E87" w:rsidRDefault="00CC7E87">
      <w:pPr>
        <w:rPr>
          <w:b/>
        </w:rPr>
      </w:pPr>
      <w:r>
        <w:rPr>
          <w:b/>
        </w:rPr>
        <w:t>ER Diagram:</w:t>
      </w:r>
    </w:p>
    <w:p w:rsidR="006A1A82" w:rsidRDefault="006A1A82">
      <w:pPr>
        <w:rPr>
          <w:b/>
        </w:rPr>
      </w:pPr>
      <w:r>
        <w:rPr>
          <w:b/>
        </w:rPr>
        <w:t>Database design:</w:t>
      </w:r>
    </w:p>
    <w:p w:rsidR="00233D59" w:rsidRPr="00233D59" w:rsidRDefault="00F467B4">
      <w:pPr>
        <w:rPr>
          <w:b/>
        </w:rPr>
      </w:pPr>
      <w:r>
        <w:rPr>
          <w:b/>
        </w:rPr>
        <w:t>Project modules:</w:t>
      </w:r>
    </w:p>
    <w:p w:rsidR="00C631CE" w:rsidRDefault="001F5867">
      <w:r w:rsidRPr="00CA7B06">
        <w:rPr>
          <w:b/>
        </w:rPr>
        <w:t>Accounts</w:t>
      </w:r>
      <w:r w:rsidR="00CA7B06">
        <w:t xml:space="preserve">: In this module user can register by entering their profile information.  After registration user can access accounts page by entering login id and password. </w:t>
      </w:r>
    </w:p>
    <w:p w:rsidR="001F5867" w:rsidRPr="00CA7B06" w:rsidRDefault="001F5867">
      <w:r w:rsidRPr="00CA7B06">
        <w:rPr>
          <w:b/>
        </w:rPr>
        <w:t>Video manager</w:t>
      </w:r>
      <w:r w:rsidR="00CA7B06" w:rsidRPr="00CA7B06">
        <w:rPr>
          <w:b/>
        </w:rPr>
        <w:t>:</w:t>
      </w:r>
      <w:r w:rsidR="00CA7B06">
        <w:t xml:space="preserve">This module allows user to upload videos and they can edit uploaded video description and its contents.  </w:t>
      </w:r>
    </w:p>
    <w:p w:rsidR="00CA7B06" w:rsidRPr="00CA7B06" w:rsidRDefault="00CA7B06">
      <w:r w:rsidRPr="00CA7B06">
        <w:rPr>
          <w:b/>
        </w:rPr>
        <w:t>My Channel:</w:t>
      </w:r>
      <w:r>
        <w:t>In this module the visitors can add or subscribe</w:t>
      </w:r>
      <w:r w:rsidR="008E176C">
        <w:t xml:space="preserve"> users</w:t>
      </w:r>
      <w:r>
        <w:t xml:space="preserve"> channel by entering their </w:t>
      </w:r>
      <w:r w:rsidR="008E176C">
        <w:t>E</w:t>
      </w:r>
      <w:r>
        <w:t xml:space="preserve">mail </w:t>
      </w:r>
      <w:r w:rsidR="0091211C">
        <w:t>ID</w:t>
      </w:r>
      <w:r>
        <w:t xml:space="preserve">. </w:t>
      </w:r>
      <w:r w:rsidR="008E176C">
        <w:t>Wheneve</w:t>
      </w:r>
      <w:r w:rsidR="0088446A">
        <w:t>r the user uploads new video</w:t>
      </w:r>
      <w:r w:rsidR="008E176C">
        <w:t xml:space="preserve"> it send</w:t>
      </w:r>
      <w:r w:rsidR="0088446A">
        <w:t>s</w:t>
      </w:r>
      <w:r w:rsidR="008E176C">
        <w:t xml:space="preserve"> mail notification to the visitor.</w:t>
      </w:r>
    </w:p>
    <w:p w:rsidR="001F5867" w:rsidRDefault="001F5867">
      <w:r w:rsidRPr="00B067D0">
        <w:rPr>
          <w:b/>
        </w:rPr>
        <w:t>Events broadcasting:</w:t>
      </w:r>
      <w:r>
        <w:t xml:space="preserve"> This module can be used to broadcast a live events. </w:t>
      </w:r>
      <w:r w:rsidR="00B067D0" w:rsidRPr="00B067D0">
        <w:t xml:space="preserve">The Live module home page contains </w:t>
      </w:r>
      <w:r w:rsidR="00B067D0">
        <w:t>list ofe</w:t>
      </w:r>
      <w:r w:rsidR="00B067D0" w:rsidRPr="00B067D0">
        <w:t xml:space="preserve">vents and </w:t>
      </w:r>
      <w:r w:rsidR="00B067D0">
        <w:t>C</w:t>
      </w:r>
      <w:r w:rsidR="00B067D0" w:rsidRPr="00B067D0">
        <w:t>ompleted Events sections.</w:t>
      </w:r>
      <w:r>
        <w:t xml:space="preserve">The user needs to enter </w:t>
      </w:r>
      <w:r w:rsidR="00B067D0">
        <w:t xml:space="preserve">event </w:t>
      </w:r>
      <w:r w:rsidR="0088446A">
        <w:t>name,</w:t>
      </w:r>
      <w:r w:rsidR="00B067D0">
        <w:t xml:space="preserve"> event date, event time, etc.</w:t>
      </w:r>
    </w:p>
    <w:p w:rsidR="00A8351E" w:rsidRPr="00A8351E" w:rsidRDefault="00A8351E">
      <w:r w:rsidRPr="00A8351E">
        <w:rPr>
          <w:b/>
        </w:rPr>
        <w:t>Dashboard</w:t>
      </w:r>
      <w:r>
        <w:rPr>
          <w:b/>
        </w:rPr>
        <w:t xml:space="preserve"> module</w:t>
      </w:r>
      <w:r w:rsidRPr="00A8351E">
        <w:rPr>
          <w:b/>
        </w:rPr>
        <w:t>:</w:t>
      </w:r>
      <w:r>
        <w:t xml:space="preserve">There are two types of users in this module. They are administrator and employees. </w:t>
      </w:r>
    </w:p>
    <w:p w:rsidR="001F5867" w:rsidRPr="00A8351E" w:rsidRDefault="001F5867">
      <w:r w:rsidRPr="0088446A">
        <w:rPr>
          <w:b/>
        </w:rPr>
        <w:t>Live broadcasting</w:t>
      </w:r>
      <w:r w:rsidR="0088446A" w:rsidRPr="0088446A">
        <w:rPr>
          <w:b/>
        </w:rPr>
        <w:t>:</w:t>
      </w:r>
      <w:r w:rsidR="00A8351E">
        <w:t>This module is for administrator where administrator can stream TV channels by entering embedded link.</w:t>
      </w:r>
    </w:p>
    <w:p w:rsidR="00CA7B06" w:rsidRPr="00D52782" w:rsidRDefault="00CA7B06">
      <w:r w:rsidRPr="00CA7B06">
        <w:rPr>
          <w:b/>
        </w:rPr>
        <w:t>Subscription:</w:t>
      </w:r>
      <w:r w:rsidR="00D52782">
        <w:t xml:space="preserve">In this module user can subscribe for live broadcasting by making payment. </w:t>
      </w:r>
      <w:r w:rsidR="00CB47FD">
        <w:t>After confirmation of the payment the user can watch and record videos.</w:t>
      </w:r>
      <w:r w:rsidR="000E2E3F">
        <w:t xml:space="preserve"> The subscribed member can download the videos by clicking download button.</w:t>
      </w:r>
    </w:p>
    <w:p w:rsidR="001F5867" w:rsidRDefault="001F5867">
      <w:r w:rsidRPr="00CB47FD">
        <w:rPr>
          <w:b/>
        </w:rPr>
        <w:t>Comments and likes</w:t>
      </w:r>
      <w:r w:rsidR="00CB47FD" w:rsidRPr="00CB47FD">
        <w:rPr>
          <w:b/>
        </w:rPr>
        <w:t>:</w:t>
      </w:r>
      <w:r w:rsidR="00CB47FD">
        <w:t xml:space="preserve">The registered user can post </w:t>
      </w:r>
      <w:r w:rsidR="00D040F7">
        <w:t xml:space="preserve">their </w:t>
      </w:r>
      <w:r w:rsidR="00CB47FD">
        <w:t>comment</w:t>
      </w:r>
      <w:r w:rsidR="00D040F7">
        <w:t>s</w:t>
      </w:r>
      <w:r w:rsidR="00CB47FD">
        <w:t xml:space="preserve"> and like the uploaded videos.</w:t>
      </w:r>
    </w:p>
    <w:p w:rsidR="000F64C6" w:rsidRDefault="000F64C6" w:rsidP="000F64C6">
      <w:pPr>
        <w:pStyle w:val="ListParagraph"/>
        <w:numPr>
          <w:ilvl w:val="0"/>
          <w:numId w:val="1"/>
        </w:numPr>
        <w:ind w:left="540"/>
      </w:pPr>
      <w:r>
        <w:t>Testing technologies and security mechanisms</w:t>
      </w:r>
    </w:p>
    <w:p w:rsidR="000F64C6" w:rsidRPr="00AA7D2C" w:rsidRDefault="000F64C6" w:rsidP="000F64C6">
      <w:pPr>
        <w:pStyle w:val="ListParagraph"/>
        <w:spacing w:line="360" w:lineRule="auto"/>
        <w:ind w:left="540"/>
        <w:jc w:val="both"/>
        <w:rPr>
          <w:rFonts w:ascii="Footlight MT Light" w:hAnsi="Footlight MT Light"/>
          <w:sz w:val="28"/>
          <w:szCs w:val="28"/>
        </w:rPr>
      </w:pPr>
      <w:r w:rsidRPr="00AA7D2C">
        <w:rPr>
          <w:rFonts w:ascii="Footlight MT Light" w:hAnsi="Footlight MT Light"/>
          <w:sz w:val="28"/>
          <w:szCs w:val="28"/>
        </w:rPr>
        <w:t>Different testing levels</w:t>
      </w:r>
    </w:p>
    <w:p w:rsidR="000F64C6" w:rsidRPr="00BB7DE4" w:rsidRDefault="000F64C6" w:rsidP="000F64C6">
      <w:pPr>
        <w:pStyle w:val="ListParagraph"/>
        <w:numPr>
          <w:ilvl w:val="0"/>
          <w:numId w:val="2"/>
        </w:numPr>
        <w:spacing w:after="0" w:line="360" w:lineRule="auto"/>
        <w:ind w:left="993" w:firstLine="0"/>
        <w:jc w:val="both"/>
        <w:rPr>
          <w:rFonts w:ascii="Baskerville Old Face" w:hAnsi="Baskerville Old Face"/>
          <w:sz w:val="28"/>
          <w:szCs w:val="28"/>
        </w:rPr>
      </w:pPr>
      <w:r w:rsidRPr="00BB7DE4">
        <w:rPr>
          <w:rFonts w:ascii="Baskerville Old Face" w:hAnsi="Baskerville Old Face"/>
          <w:sz w:val="28"/>
          <w:szCs w:val="28"/>
        </w:rPr>
        <w:t>Unit testing</w:t>
      </w:r>
    </w:p>
    <w:p w:rsidR="000F64C6" w:rsidRPr="00BB7DE4" w:rsidRDefault="000F64C6" w:rsidP="000F64C6">
      <w:pPr>
        <w:pStyle w:val="ListParagraph"/>
        <w:numPr>
          <w:ilvl w:val="0"/>
          <w:numId w:val="2"/>
        </w:numPr>
        <w:spacing w:after="0" w:line="360" w:lineRule="auto"/>
        <w:ind w:left="993" w:firstLine="0"/>
        <w:jc w:val="both"/>
        <w:rPr>
          <w:rFonts w:ascii="Baskerville Old Face" w:hAnsi="Baskerville Old Face"/>
          <w:sz w:val="28"/>
          <w:szCs w:val="28"/>
        </w:rPr>
      </w:pPr>
      <w:r w:rsidRPr="00BB7DE4">
        <w:rPr>
          <w:rFonts w:ascii="Baskerville Old Face" w:hAnsi="Baskerville Old Face"/>
          <w:sz w:val="28"/>
          <w:szCs w:val="28"/>
        </w:rPr>
        <w:t xml:space="preserve">Integrated testing </w:t>
      </w:r>
    </w:p>
    <w:p w:rsidR="000F64C6" w:rsidRPr="00BB7DE4" w:rsidRDefault="000F64C6" w:rsidP="000F64C6">
      <w:pPr>
        <w:pStyle w:val="ListParagraph"/>
        <w:numPr>
          <w:ilvl w:val="0"/>
          <w:numId w:val="2"/>
        </w:numPr>
        <w:spacing w:after="0" w:line="360" w:lineRule="auto"/>
        <w:ind w:left="993" w:firstLine="0"/>
        <w:jc w:val="both"/>
        <w:rPr>
          <w:rFonts w:ascii="Baskerville Old Face" w:hAnsi="Baskerville Old Face"/>
          <w:sz w:val="28"/>
          <w:szCs w:val="28"/>
        </w:rPr>
      </w:pPr>
      <w:r w:rsidRPr="00BB7DE4">
        <w:rPr>
          <w:rFonts w:ascii="Baskerville Old Face" w:hAnsi="Baskerville Old Face"/>
          <w:sz w:val="28"/>
          <w:szCs w:val="28"/>
        </w:rPr>
        <w:t>Validation testing</w:t>
      </w:r>
    </w:p>
    <w:p w:rsidR="000F64C6" w:rsidRPr="00BB7DE4" w:rsidRDefault="000F64C6" w:rsidP="000F64C6">
      <w:pPr>
        <w:pStyle w:val="ListParagraph"/>
        <w:numPr>
          <w:ilvl w:val="0"/>
          <w:numId w:val="2"/>
        </w:numPr>
        <w:spacing w:after="0" w:line="360" w:lineRule="auto"/>
        <w:ind w:left="993" w:firstLine="0"/>
        <w:jc w:val="both"/>
        <w:rPr>
          <w:rFonts w:ascii="Baskerville Old Face" w:hAnsi="Baskerville Old Face"/>
          <w:sz w:val="28"/>
          <w:szCs w:val="28"/>
        </w:rPr>
      </w:pPr>
      <w:r w:rsidRPr="00BB7DE4">
        <w:rPr>
          <w:rFonts w:ascii="Baskerville Old Face" w:hAnsi="Baskerville Old Face"/>
          <w:sz w:val="28"/>
          <w:szCs w:val="28"/>
        </w:rPr>
        <w:t xml:space="preserve">Output testing </w:t>
      </w:r>
    </w:p>
    <w:p w:rsidR="000F64C6" w:rsidRDefault="000F64C6" w:rsidP="000F64C6">
      <w:pPr>
        <w:pStyle w:val="ListParagraph"/>
        <w:numPr>
          <w:ilvl w:val="0"/>
          <w:numId w:val="2"/>
        </w:numPr>
        <w:spacing w:after="0" w:line="360" w:lineRule="auto"/>
        <w:ind w:left="993" w:firstLine="0"/>
        <w:jc w:val="both"/>
        <w:rPr>
          <w:rFonts w:ascii="Baskerville Old Face" w:hAnsi="Baskerville Old Face"/>
          <w:sz w:val="28"/>
          <w:szCs w:val="28"/>
        </w:rPr>
      </w:pPr>
      <w:r w:rsidRPr="00BB7DE4">
        <w:rPr>
          <w:rFonts w:ascii="Baskerville Old Face" w:hAnsi="Baskerville Old Face"/>
          <w:sz w:val="28"/>
          <w:szCs w:val="28"/>
        </w:rPr>
        <w:t>User acceptance testing</w:t>
      </w:r>
    </w:p>
    <w:p w:rsidR="000F64C6" w:rsidRDefault="000F64C6" w:rsidP="000F64C6">
      <w:pPr>
        <w:pStyle w:val="ListParagraph"/>
        <w:spacing w:after="0" w:line="360" w:lineRule="auto"/>
        <w:ind w:left="993"/>
        <w:jc w:val="both"/>
        <w:rPr>
          <w:rFonts w:ascii="Baskerville Old Face" w:hAnsi="Baskerville Old Face"/>
          <w:sz w:val="28"/>
          <w:szCs w:val="28"/>
        </w:rPr>
      </w:pPr>
    </w:p>
    <w:p w:rsidR="000F64C6" w:rsidRPr="00BC3A31" w:rsidRDefault="000F64C6" w:rsidP="000F64C6">
      <w:pPr>
        <w:pStyle w:val="ListParagraph"/>
        <w:numPr>
          <w:ilvl w:val="0"/>
          <w:numId w:val="4"/>
        </w:numPr>
        <w:spacing w:after="0" w:line="360" w:lineRule="auto"/>
        <w:jc w:val="both"/>
        <w:rPr>
          <w:rFonts w:ascii="Footlight MT Light" w:hAnsi="Footlight MT Light"/>
          <w:sz w:val="28"/>
          <w:szCs w:val="28"/>
        </w:rPr>
      </w:pPr>
      <w:r w:rsidRPr="00BC3A31">
        <w:rPr>
          <w:rFonts w:ascii="Footlight MT Light" w:hAnsi="Footlight MT Light"/>
          <w:b/>
          <w:color w:val="000000"/>
          <w:sz w:val="28"/>
          <w:szCs w:val="28"/>
        </w:rPr>
        <w:t xml:space="preserve">Unit testing: </w:t>
      </w:r>
    </w:p>
    <w:p w:rsidR="000F64C6" w:rsidRPr="00BB7DE4" w:rsidRDefault="000F64C6" w:rsidP="000F64C6">
      <w:pPr>
        <w:spacing w:after="0" w:line="360" w:lineRule="auto"/>
        <w:ind w:left="360" w:firstLine="720"/>
        <w:jc w:val="both"/>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w:t>
      </w:r>
    </w:p>
    <w:p w:rsidR="000F64C6" w:rsidRDefault="000F64C6" w:rsidP="000F64C6">
      <w:pPr>
        <w:spacing w:after="0" w:line="360" w:lineRule="auto"/>
        <w:jc w:val="both"/>
        <w:rPr>
          <w:rFonts w:ascii="Baskerville Old Face" w:eastAsia="Calibri" w:hAnsi="Baskerville Old Face"/>
          <w:color w:val="000000"/>
          <w:sz w:val="28"/>
          <w:szCs w:val="28"/>
        </w:rPr>
      </w:pPr>
      <w:r>
        <w:rPr>
          <w:rFonts w:ascii="Baskerville Old Face" w:eastAsia="Calibri" w:hAnsi="Baskerville Old Face"/>
          <w:color w:val="000000"/>
          <w:sz w:val="28"/>
          <w:szCs w:val="28"/>
        </w:rPr>
        <w:tab/>
      </w:r>
      <w:r w:rsidRPr="00BB7DE4">
        <w:rPr>
          <w:rFonts w:ascii="Baskerville Old Face" w:eastAsia="Calibri" w:hAnsi="Baskerville Old Face"/>
          <w:color w:val="000000"/>
          <w:sz w:val="28"/>
          <w:szCs w:val="28"/>
        </w:rPr>
        <w:t xml:space="preserve">  All independent paths were exercised to ensure that all statements in the module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expected out tom the module. </w:t>
      </w:r>
    </w:p>
    <w:p w:rsidR="000F64C6" w:rsidRPr="00BB7DE4" w:rsidRDefault="000F64C6" w:rsidP="000F64C6">
      <w:pPr>
        <w:spacing w:after="0" w:line="360" w:lineRule="auto"/>
        <w:jc w:val="both"/>
        <w:rPr>
          <w:rFonts w:ascii="Baskerville Old Face" w:eastAsia="Calibri" w:hAnsi="Baskerville Old Face"/>
          <w:color w:val="000000"/>
          <w:sz w:val="28"/>
          <w:szCs w:val="28"/>
        </w:rPr>
      </w:pPr>
    </w:p>
    <w:p w:rsidR="000F64C6" w:rsidRPr="00BC3A31" w:rsidRDefault="000F64C6" w:rsidP="000F64C6">
      <w:pPr>
        <w:pStyle w:val="ListParagraph"/>
        <w:numPr>
          <w:ilvl w:val="0"/>
          <w:numId w:val="4"/>
        </w:numPr>
        <w:spacing w:after="0" w:line="360" w:lineRule="auto"/>
        <w:rPr>
          <w:rFonts w:ascii="Baskerville Old Face" w:hAnsi="Baskerville Old Face"/>
          <w:color w:val="000000"/>
          <w:sz w:val="28"/>
          <w:szCs w:val="28"/>
        </w:rPr>
      </w:pPr>
      <w:r w:rsidRPr="00BC3A31">
        <w:rPr>
          <w:rFonts w:ascii="Baskerville Old Face" w:hAnsi="Baskerville Old Face"/>
          <w:b/>
          <w:color w:val="000000"/>
          <w:sz w:val="28"/>
          <w:szCs w:val="28"/>
        </w:rPr>
        <w:t>Integration Testing</w:t>
      </w:r>
      <w:r w:rsidRPr="00BC3A31">
        <w:rPr>
          <w:rFonts w:ascii="Baskerville Old Face" w:hAnsi="Baskerville Old Face"/>
          <w:color w:val="000000"/>
          <w:sz w:val="28"/>
          <w:szCs w:val="28"/>
        </w:rPr>
        <w:t>:</w:t>
      </w:r>
    </w:p>
    <w:p w:rsidR="000F64C6" w:rsidRDefault="000F64C6" w:rsidP="000F64C6">
      <w:pPr>
        <w:spacing w:after="0" w:line="360" w:lineRule="auto"/>
        <w:ind w:firstLine="720"/>
        <w:jc w:val="both"/>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 xml:space="preserve"> 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rsidR="000F64C6" w:rsidRDefault="000F64C6" w:rsidP="000F64C6">
      <w:pPr>
        <w:spacing w:after="0" w:line="360" w:lineRule="auto"/>
        <w:ind w:firstLine="720"/>
        <w:jc w:val="both"/>
        <w:rPr>
          <w:rFonts w:ascii="Baskerville Old Face" w:eastAsia="Calibri" w:hAnsi="Baskerville Old Face"/>
          <w:color w:val="000000"/>
          <w:sz w:val="28"/>
          <w:szCs w:val="28"/>
        </w:rPr>
      </w:pPr>
    </w:p>
    <w:p w:rsidR="000F64C6" w:rsidRPr="00BC3A31" w:rsidRDefault="000F64C6" w:rsidP="000F64C6">
      <w:pPr>
        <w:pStyle w:val="ListParagraph"/>
        <w:numPr>
          <w:ilvl w:val="0"/>
          <w:numId w:val="4"/>
        </w:numPr>
        <w:spacing w:after="0" w:line="360" w:lineRule="auto"/>
        <w:jc w:val="both"/>
        <w:rPr>
          <w:rFonts w:ascii="Baskerville Old Face" w:hAnsi="Baskerville Old Face"/>
          <w:color w:val="000000"/>
          <w:sz w:val="28"/>
          <w:szCs w:val="28"/>
        </w:rPr>
      </w:pPr>
      <w:r w:rsidRPr="00BC3A31">
        <w:rPr>
          <w:rFonts w:ascii="Footlight MT Light" w:hAnsi="Footlight MT Light"/>
          <w:b/>
          <w:color w:val="000000"/>
          <w:sz w:val="28"/>
          <w:szCs w:val="28"/>
        </w:rPr>
        <w:t>Validation Testing:</w:t>
      </w:r>
    </w:p>
    <w:p w:rsidR="000F64C6" w:rsidRPr="00BB7DE4" w:rsidRDefault="000F64C6" w:rsidP="000F64C6">
      <w:pPr>
        <w:spacing w:after="0" w:line="360" w:lineRule="auto"/>
        <w:ind w:firstLine="720"/>
        <w:jc w:val="both"/>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At the culmination of integration testing software is completely assemble. A</w:t>
      </w:r>
      <w:r>
        <w:rPr>
          <w:rFonts w:ascii="Baskerville Old Face" w:eastAsia="Calibri" w:hAnsi="Baskerville Old Face"/>
          <w:color w:val="000000"/>
          <w:sz w:val="28"/>
          <w:szCs w:val="28"/>
        </w:rPr>
        <w:t>s a package.</w:t>
      </w:r>
      <w:r w:rsidRPr="00BB7DE4">
        <w:rPr>
          <w:rFonts w:ascii="Baskerville Old Face" w:eastAsia="Calibri" w:hAnsi="Baskerville Old Face"/>
          <w:color w:val="000000"/>
          <w:sz w:val="28"/>
          <w:szCs w:val="28"/>
        </w:rPr>
        <w:t xml:space="preserve"> Interfacing errors have been uncovered and corrected and fin</w:t>
      </w:r>
      <w:r>
        <w:rPr>
          <w:rFonts w:ascii="Baskerville Old Face" w:eastAsia="Calibri" w:hAnsi="Baskerville Old Face"/>
          <w:color w:val="000000"/>
          <w:sz w:val="28"/>
          <w:szCs w:val="28"/>
        </w:rPr>
        <w:t>d</w:t>
      </w:r>
      <w:r w:rsidRPr="00BB7DE4">
        <w:rPr>
          <w:rFonts w:ascii="Baskerville Old Face" w:eastAsia="Calibri" w:hAnsi="Baskerville Old Face"/>
          <w:color w:val="000000"/>
          <w:sz w:val="28"/>
          <w:szCs w:val="28"/>
        </w:rPr>
        <w:t xml:space="preserve">; series of software test-validation testing begins. Validation testing can be defined in many ways </w:t>
      </w:r>
      <w:r w:rsidRPr="00BB7DE4">
        <w:rPr>
          <w:rFonts w:ascii="Baskerville Old Face" w:eastAsia="Calibri" w:hAnsi="Baskerville Old Face"/>
          <w:color w:val="000000"/>
          <w:sz w:val="28"/>
          <w:szCs w:val="28"/>
        </w:rPr>
        <w:lastRenderedPageBreak/>
        <w:t xml:space="preserve">but a Simple definition is that validation succeeds when software functions in manner that is reasonably expected by the consumer. </w:t>
      </w:r>
    </w:p>
    <w:p w:rsidR="000F64C6" w:rsidRPr="00BB7DE4" w:rsidRDefault="000F64C6" w:rsidP="000F64C6">
      <w:pPr>
        <w:spacing w:after="0" w:line="360" w:lineRule="auto"/>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Software validation is achieved through a series of black box tests that demonstrate conformity with requirement after validation test has been conducted one of two conditions exists.</w:t>
      </w:r>
    </w:p>
    <w:p w:rsidR="000F64C6" w:rsidRPr="00BB7DE4" w:rsidRDefault="000F64C6" w:rsidP="000F64C6">
      <w:pPr>
        <w:pStyle w:val="ListParagraph"/>
        <w:numPr>
          <w:ilvl w:val="0"/>
          <w:numId w:val="3"/>
        </w:numPr>
        <w:spacing w:after="0" w:line="360" w:lineRule="auto"/>
        <w:ind w:left="851" w:firstLine="142"/>
        <w:rPr>
          <w:rFonts w:ascii="Baskerville Old Face" w:hAnsi="Baskerville Old Face"/>
          <w:color w:val="000000"/>
          <w:sz w:val="28"/>
          <w:szCs w:val="28"/>
        </w:rPr>
      </w:pPr>
      <w:r w:rsidRPr="00BB7DE4">
        <w:rPr>
          <w:rFonts w:ascii="Baskerville Old Face" w:hAnsi="Baskerville Old Face"/>
          <w:color w:val="000000"/>
          <w:sz w:val="28"/>
          <w:szCs w:val="28"/>
        </w:rPr>
        <w:t xml:space="preserve">The function or performance Characteristics confirm to specification that are accepted. </w:t>
      </w:r>
    </w:p>
    <w:p w:rsidR="000F64C6" w:rsidRPr="00BB7DE4" w:rsidRDefault="000F64C6" w:rsidP="000F64C6">
      <w:pPr>
        <w:pStyle w:val="ListParagraph"/>
        <w:numPr>
          <w:ilvl w:val="0"/>
          <w:numId w:val="3"/>
        </w:numPr>
        <w:spacing w:after="0" w:line="360" w:lineRule="auto"/>
        <w:ind w:left="851" w:firstLine="142"/>
        <w:rPr>
          <w:rFonts w:ascii="Baskerville Old Face" w:hAnsi="Baskerville Old Face"/>
          <w:color w:val="000000"/>
          <w:sz w:val="28"/>
          <w:szCs w:val="28"/>
        </w:rPr>
      </w:pPr>
      <w:r w:rsidRPr="00BB7DE4">
        <w:rPr>
          <w:rFonts w:ascii="Baskerville Old Face" w:hAnsi="Baskerville Old Face"/>
          <w:color w:val="000000"/>
          <w:sz w:val="28"/>
          <w:szCs w:val="28"/>
        </w:rPr>
        <w:t xml:space="preserve">A validation from specification is uncovered and a deficiency created. </w:t>
      </w:r>
    </w:p>
    <w:p w:rsidR="000F64C6" w:rsidRPr="00BB7DE4" w:rsidRDefault="000F64C6" w:rsidP="000F64C6">
      <w:pPr>
        <w:pStyle w:val="ListParagraph"/>
        <w:spacing w:after="0" w:line="120" w:lineRule="auto"/>
        <w:ind w:left="709"/>
        <w:rPr>
          <w:rFonts w:ascii="Baskerville Old Face" w:hAnsi="Baskerville Old Face"/>
          <w:color w:val="000000"/>
          <w:sz w:val="28"/>
          <w:szCs w:val="28"/>
        </w:rPr>
      </w:pPr>
    </w:p>
    <w:p w:rsidR="000F64C6" w:rsidRDefault="000F64C6" w:rsidP="000F64C6">
      <w:pPr>
        <w:spacing w:after="0" w:line="360" w:lineRule="auto"/>
        <w:rPr>
          <w:rFonts w:ascii="Baskerville Old Face" w:hAnsi="Baskerville Old Face"/>
          <w:color w:val="000000"/>
          <w:sz w:val="28"/>
          <w:szCs w:val="28"/>
        </w:rPr>
      </w:pPr>
      <w:r w:rsidRPr="00BB7DE4">
        <w:rPr>
          <w:rFonts w:ascii="Baskerville Old Face" w:hAnsi="Baskerville Old Face"/>
          <w:color w:val="000000"/>
          <w:sz w:val="28"/>
          <w:szCs w:val="28"/>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0F64C6" w:rsidRPr="00BB7DE4" w:rsidRDefault="000F64C6" w:rsidP="000F64C6">
      <w:pPr>
        <w:spacing w:after="0" w:line="360" w:lineRule="auto"/>
        <w:rPr>
          <w:rFonts w:ascii="Baskerville Old Face" w:hAnsi="Baskerville Old Face"/>
          <w:color w:val="000000"/>
          <w:sz w:val="28"/>
          <w:szCs w:val="28"/>
        </w:rPr>
      </w:pPr>
    </w:p>
    <w:p w:rsidR="000F64C6" w:rsidRPr="001F3B6E" w:rsidRDefault="000F64C6" w:rsidP="000F64C6">
      <w:pPr>
        <w:pStyle w:val="ListParagraph"/>
        <w:numPr>
          <w:ilvl w:val="0"/>
          <w:numId w:val="4"/>
        </w:numPr>
        <w:spacing w:after="0" w:line="360" w:lineRule="auto"/>
        <w:rPr>
          <w:rFonts w:ascii="Baskerville Old Face" w:hAnsi="Baskerville Old Face"/>
          <w:b/>
          <w:color w:val="000000"/>
          <w:sz w:val="28"/>
          <w:szCs w:val="28"/>
        </w:rPr>
      </w:pPr>
      <w:r w:rsidRPr="001F3B6E">
        <w:rPr>
          <w:rFonts w:ascii="Baskerville Old Face" w:hAnsi="Baskerville Old Face"/>
          <w:b/>
          <w:color w:val="000000"/>
          <w:sz w:val="28"/>
          <w:szCs w:val="28"/>
        </w:rPr>
        <w:t>Output testing:</w:t>
      </w:r>
    </w:p>
    <w:p w:rsidR="000F64C6" w:rsidRDefault="000F64C6" w:rsidP="000F64C6">
      <w:pPr>
        <w:spacing w:after="0" w:line="360" w:lineRule="auto"/>
        <w:ind w:left="360" w:firstLine="720"/>
        <w:jc w:val="both"/>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 xml:space="preserve"> 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is considered in two ways - one is onscreen and the other is printed format. The output formation the screen is found to be correct as the format was designed in the system design phase according to the user needs. As far as hardcopies are considered it goes in terms with the user requirement Hence output testing does not result any correction in the system. </w:t>
      </w:r>
    </w:p>
    <w:p w:rsidR="000F64C6" w:rsidRPr="00BB7DE4" w:rsidRDefault="000F64C6" w:rsidP="000F64C6">
      <w:pPr>
        <w:spacing w:after="0" w:line="360" w:lineRule="auto"/>
        <w:ind w:left="360" w:firstLine="720"/>
        <w:jc w:val="both"/>
        <w:rPr>
          <w:rFonts w:ascii="Baskerville Old Face" w:eastAsia="Calibri" w:hAnsi="Baskerville Old Face"/>
          <w:color w:val="000000"/>
          <w:sz w:val="28"/>
          <w:szCs w:val="28"/>
        </w:rPr>
      </w:pPr>
    </w:p>
    <w:p w:rsidR="000F64C6" w:rsidRPr="001F3B6E" w:rsidRDefault="000F64C6" w:rsidP="000F64C6">
      <w:pPr>
        <w:pStyle w:val="ListParagraph"/>
        <w:numPr>
          <w:ilvl w:val="0"/>
          <w:numId w:val="4"/>
        </w:numPr>
        <w:spacing w:after="0" w:line="360" w:lineRule="auto"/>
        <w:jc w:val="both"/>
        <w:rPr>
          <w:rFonts w:ascii="Baskerville Old Face" w:hAnsi="Baskerville Old Face"/>
          <w:color w:val="000000"/>
          <w:sz w:val="28"/>
          <w:szCs w:val="28"/>
        </w:rPr>
      </w:pPr>
      <w:r w:rsidRPr="001F3B6E">
        <w:rPr>
          <w:rFonts w:ascii="Baskerville Old Face" w:hAnsi="Baskerville Old Face"/>
          <w:b/>
          <w:color w:val="000000"/>
          <w:sz w:val="28"/>
          <w:szCs w:val="28"/>
        </w:rPr>
        <w:t>User acceptance Testing:</w:t>
      </w:r>
    </w:p>
    <w:p w:rsidR="000F64C6" w:rsidRDefault="000F64C6" w:rsidP="000F64C6">
      <w:pPr>
        <w:spacing w:after="0" w:line="360" w:lineRule="auto"/>
        <w:ind w:left="360" w:firstLine="720"/>
        <w:jc w:val="both"/>
        <w:rPr>
          <w:rFonts w:ascii="Baskerville Old Face" w:eastAsia="Calibri" w:hAnsi="Baskerville Old Face"/>
          <w:color w:val="000000"/>
          <w:sz w:val="28"/>
          <w:szCs w:val="28"/>
        </w:rPr>
      </w:pPr>
      <w:r w:rsidRPr="00BB7DE4">
        <w:rPr>
          <w:rFonts w:ascii="Baskerville Old Face" w:eastAsia="Calibri" w:hAnsi="Baskerville Old Face"/>
          <w:color w:val="000000"/>
          <w:sz w:val="28"/>
          <w:szCs w:val="28"/>
        </w:rPr>
        <w:t xml:space="preserve">User acceptance of the system is a key factor for success of any system. The system under consideration is tested for user acceptance by constantly </w:t>
      </w:r>
      <w:r w:rsidRPr="00BB7DE4">
        <w:rPr>
          <w:rFonts w:ascii="Baskerville Old Face" w:eastAsia="Calibri" w:hAnsi="Baskerville Old Face"/>
          <w:color w:val="000000"/>
          <w:sz w:val="28"/>
          <w:szCs w:val="28"/>
        </w:rPr>
        <w:lastRenderedPageBreak/>
        <w:t>keeping in touch with prospective System and user at the time of developing and making changes whenever required.</w:t>
      </w:r>
    </w:p>
    <w:p w:rsidR="000F64C6" w:rsidRDefault="000F64C6">
      <w:pPr>
        <w:rPr>
          <w:b/>
          <w:u w:val="single"/>
        </w:rPr>
      </w:pPr>
      <w:r w:rsidRPr="000F64C6">
        <w:rPr>
          <w:b/>
          <w:u w:val="single"/>
        </w:rPr>
        <w:t>Limitation of the project:</w:t>
      </w:r>
    </w:p>
    <w:p w:rsidR="000F64C6" w:rsidRDefault="000F64C6"/>
    <w:p w:rsidR="000F64C6" w:rsidRPr="000F64C6" w:rsidRDefault="000F64C6">
      <w:pPr>
        <w:rPr>
          <w:b/>
          <w:u w:val="single"/>
        </w:rPr>
      </w:pPr>
      <w:r w:rsidRPr="000F64C6">
        <w:rPr>
          <w:b/>
          <w:u w:val="single"/>
        </w:rPr>
        <w:t>Future scope of the project:</w:t>
      </w:r>
    </w:p>
    <w:p w:rsidR="000F64C6" w:rsidRDefault="000F64C6" w:rsidP="000F64C6">
      <w:pPr>
        <w:pStyle w:val="ListParagraph"/>
        <w:numPr>
          <w:ilvl w:val="0"/>
          <w:numId w:val="6"/>
        </w:numPr>
      </w:pPr>
      <w:r>
        <w:t>In future we can make mobile based application.</w:t>
      </w:r>
    </w:p>
    <w:p w:rsidR="000F64C6" w:rsidRPr="000F64C6" w:rsidRDefault="000F64C6" w:rsidP="000F64C6">
      <w:pPr>
        <w:pStyle w:val="ListParagraph"/>
        <w:numPr>
          <w:ilvl w:val="0"/>
          <w:numId w:val="6"/>
        </w:numPr>
      </w:pPr>
      <w:r>
        <w:t xml:space="preserve">In future we can add more features like increasing video quality, Crop video, </w:t>
      </w:r>
      <w:r w:rsidR="00DB28DA">
        <w:t xml:space="preserve">screen capture, Video editor </w:t>
      </w:r>
      <w:bookmarkStart w:id="0" w:name="_GoBack"/>
      <w:bookmarkEnd w:id="0"/>
      <w:r w:rsidR="00944703">
        <w:t>tools,</w:t>
      </w:r>
      <w:r w:rsidR="00DB28DA">
        <w:t xml:space="preserve"> etc.</w:t>
      </w:r>
    </w:p>
    <w:sectPr w:rsidR="000F64C6" w:rsidRPr="000F64C6" w:rsidSect="00627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otlight MT Light">
    <w:panose1 w:val="0204060206030A02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D34AD"/>
    <w:multiLevelType w:val="hybridMultilevel"/>
    <w:tmpl w:val="56849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0533C"/>
    <w:multiLevelType w:val="hybridMultilevel"/>
    <w:tmpl w:val="C7E086F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6E3368C"/>
    <w:multiLevelType w:val="hybridMultilevel"/>
    <w:tmpl w:val="CAD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434D0"/>
    <w:multiLevelType w:val="hybridMultilevel"/>
    <w:tmpl w:val="7D3A8E58"/>
    <w:lvl w:ilvl="0" w:tplc="0409000B">
      <w:start w:val="1"/>
      <w:numFmt w:val="bullet"/>
      <w:lvlText w:val=""/>
      <w:lvlJc w:val="left"/>
      <w:pPr>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BC32C83"/>
    <w:multiLevelType w:val="hybridMultilevel"/>
    <w:tmpl w:val="ED380C96"/>
    <w:lvl w:ilvl="0" w:tplc="8C5C153C">
      <w:start w:val="1"/>
      <w:numFmt w:val="low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F5867"/>
    <w:rsid w:val="000E2E3F"/>
    <w:rsid w:val="000F64C6"/>
    <w:rsid w:val="0012291D"/>
    <w:rsid w:val="001F5867"/>
    <w:rsid w:val="00233D59"/>
    <w:rsid w:val="00627F72"/>
    <w:rsid w:val="00654C58"/>
    <w:rsid w:val="006A1A82"/>
    <w:rsid w:val="006E0E4F"/>
    <w:rsid w:val="0088446A"/>
    <w:rsid w:val="008D22DB"/>
    <w:rsid w:val="008E176C"/>
    <w:rsid w:val="0091211C"/>
    <w:rsid w:val="00944703"/>
    <w:rsid w:val="00A8351E"/>
    <w:rsid w:val="00B067D0"/>
    <w:rsid w:val="00BF4265"/>
    <w:rsid w:val="00CA7B06"/>
    <w:rsid w:val="00CB47FD"/>
    <w:rsid w:val="00CC7E87"/>
    <w:rsid w:val="00D040F7"/>
    <w:rsid w:val="00D52782"/>
    <w:rsid w:val="00D75610"/>
    <w:rsid w:val="00D938F0"/>
    <w:rsid w:val="00DB28DA"/>
    <w:rsid w:val="00E46A81"/>
    <w:rsid w:val="00E76919"/>
    <w:rsid w:val="00E926A7"/>
    <w:rsid w:val="00F467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A7"/>
    <w:pPr>
      <w:ind w:left="720"/>
      <w:contextualSpacing/>
    </w:pPr>
  </w:style>
  <w:style w:type="paragraph" w:customStyle="1" w:styleId="Default">
    <w:name w:val="Default"/>
    <w:rsid w:val="00E926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dc:creator>
  <cp:keywords/>
  <dc:description/>
  <cp:lastModifiedBy>IphonePlus</cp:lastModifiedBy>
  <cp:revision>22</cp:revision>
  <dcterms:created xsi:type="dcterms:W3CDTF">2014-12-02T04:23:00Z</dcterms:created>
  <dcterms:modified xsi:type="dcterms:W3CDTF">2019-10-03T12:40:00Z</dcterms:modified>
</cp:coreProperties>
</file>