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60060" w14:textId="77777777" w:rsidR="000D0E3D" w:rsidRDefault="001B567C" w:rsidP="00B2544F">
      <w:pPr>
        <w:pStyle w:val="Titre2"/>
        <w:rPr>
          <w:rStyle w:val="Titre1Car"/>
        </w:rPr>
      </w:pPr>
      <w:r>
        <w:drawing>
          <wp:inline distT="0" distB="0" distL="0" distR="0" wp14:anchorId="47E928EF" wp14:editId="56D42C4B">
            <wp:extent cx="2286000" cy="5791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png"/>
                    <pic:cNvPicPr/>
                  </pic:nvPicPr>
                  <pic:blipFill>
                    <a:blip r:embed="rId6"/>
                    <a:stretch>
                      <a:fillRect/>
                    </a:stretch>
                  </pic:blipFill>
                  <pic:spPr>
                    <a:xfrm>
                      <a:off x="0" y="0"/>
                      <a:ext cx="2286000" cy="579188"/>
                    </a:xfrm>
                    <a:prstGeom prst="rect">
                      <a:avLst/>
                    </a:prstGeom>
                  </pic:spPr>
                </pic:pic>
              </a:graphicData>
            </a:graphic>
          </wp:inline>
        </w:drawing>
      </w:r>
    </w:p>
    <w:p w14:paraId="3822B3D9" w14:textId="7630547C" w:rsidR="000D0E3D" w:rsidRDefault="000D0E3D" w:rsidP="000D0E3D">
      <w:pPr>
        <w:jc w:val="center"/>
        <w:rPr>
          <w:rStyle w:val="Titre1Car"/>
        </w:rPr>
      </w:pPr>
      <w:r w:rsidRPr="000D0E3D">
        <w:rPr>
          <w:rStyle w:val="Titre1Car"/>
        </w:rPr>
        <w:t>Prosit 1</w:t>
      </w:r>
    </w:p>
    <w:p w14:paraId="5632CEB2" w14:textId="77777777" w:rsidR="000D0E3D" w:rsidRPr="000D0E3D" w:rsidRDefault="000D0E3D">
      <w:pPr>
        <w:rPr>
          <w:rFonts w:asciiTheme="majorHAnsi" w:eastAsiaTheme="majorEastAsia" w:hAnsiTheme="majorHAnsi" w:cstheme="majorBidi"/>
          <w:b/>
          <w:bCs/>
          <w:color w:val="365F91" w:themeColor="accent1" w:themeShade="BF"/>
          <w:sz w:val="28"/>
          <w:szCs w:val="28"/>
        </w:rPr>
      </w:pPr>
    </w:p>
    <w:p w14:paraId="122E0881" w14:textId="77777777" w:rsidR="007E5156" w:rsidRDefault="001B567C" w:rsidP="000D0E3D">
      <w:pPr>
        <w:pStyle w:val="Titre2"/>
      </w:pPr>
      <w:r>
        <w:t>Analyse du contexte</w:t>
      </w:r>
    </w:p>
    <w:p w14:paraId="0B0904DF" w14:textId="77777777" w:rsidR="007E5156" w:rsidRDefault="001B567C">
      <w:r>
        <w:t>Projet de gestion de points dans un repère orthonormé. Le but étant de valider une hypothèse.</w:t>
      </w:r>
    </w:p>
    <w:p w14:paraId="740CA7D7" w14:textId="77777777" w:rsidR="007E5156" w:rsidRDefault="001B567C">
      <w:pPr>
        <w:pStyle w:val="Titre2"/>
      </w:pPr>
      <w:r>
        <w:t>Mots clés</w:t>
      </w:r>
    </w:p>
    <w:p w14:paraId="248FD23A" w14:textId="73897F85" w:rsidR="007E5156" w:rsidRDefault="001B567C" w:rsidP="00371EB3">
      <w:pPr>
        <w:spacing w:after="0"/>
      </w:pPr>
      <w:r>
        <w:t>Orthonormé</w:t>
      </w:r>
      <w:r w:rsidR="00A80F0A">
        <w:t xml:space="preserve"> : Un repère don</w:t>
      </w:r>
      <w:r w:rsidR="00725A40">
        <w:t xml:space="preserve">t les vecteurs de bases sont orthogonnaux et égaux. </w:t>
      </w:r>
    </w:p>
    <w:p w14:paraId="247BD696" w14:textId="77777777" w:rsidR="00C41D88" w:rsidRDefault="00C41D88" w:rsidP="00371EB3">
      <w:pPr>
        <w:spacing w:after="0"/>
      </w:pPr>
    </w:p>
    <w:p w14:paraId="3C80BCEF" w14:textId="60848FA3" w:rsidR="007E5156" w:rsidRDefault="001B567C" w:rsidP="00371EB3">
      <w:pPr>
        <w:spacing w:after="0"/>
      </w:pPr>
      <w:r>
        <w:t>Coordonnées</w:t>
      </w:r>
      <w:r w:rsidR="00C41D88">
        <w:t xml:space="preserve"> : </w:t>
      </w:r>
      <w:r w:rsidR="00C41D88" w:rsidRPr="00C41D88">
        <w:t>Éléments qui déterminent la position d'un point par rapport à un système de référence, dans un plan (abscisse, ordonnée) ou dans l'espace</w:t>
      </w:r>
      <w:r w:rsidR="0094349D">
        <w:t>.</w:t>
      </w:r>
    </w:p>
    <w:p w14:paraId="05901277" w14:textId="77777777" w:rsidR="00C41D88" w:rsidRDefault="00C41D88" w:rsidP="00371EB3">
      <w:pPr>
        <w:spacing w:after="0"/>
      </w:pPr>
    </w:p>
    <w:p w14:paraId="31DCE9B4" w14:textId="5F5A4BAD" w:rsidR="007E5156" w:rsidRDefault="001B567C" w:rsidP="00371EB3">
      <w:pPr>
        <w:spacing w:after="0"/>
      </w:pPr>
      <w:r>
        <w:t>Standardiser</w:t>
      </w:r>
      <w:r w:rsidR="00B87BA9">
        <w:t> :</w:t>
      </w:r>
      <w:r w:rsidR="004A0A1D">
        <w:t xml:space="preserve"> Rendre conforme à un standard.</w:t>
      </w:r>
    </w:p>
    <w:p w14:paraId="4F5D9865" w14:textId="77777777" w:rsidR="00B87BA9" w:rsidRDefault="00B87BA9" w:rsidP="00371EB3">
      <w:pPr>
        <w:spacing w:after="0"/>
      </w:pPr>
    </w:p>
    <w:p w14:paraId="02FE5FCF" w14:textId="3C9FF7CC" w:rsidR="007E5156" w:rsidRDefault="001B567C" w:rsidP="00371EB3">
      <w:pPr>
        <w:spacing w:after="0"/>
      </w:pPr>
      <w:r>
        <w:t>Modéliser</w:t>
      </w:r>
      <w:r w:rsidR="00B87BA9">
        <w:t> :</w:t>
      </w:r>
      <w:r w:rsidR="00D86B09">
        <w:t xml:space="preserve"> </w:t>
      </w:r>
      <w:r w:rsidR="00D86B09" w:rsidRPr="00D86B09">
        <w:t>Établir le modèle de, présenter sous forme de modèle formel.</w:t>
      </w:r>
    </w:p>
    <w:p w14:paraId="48C524D8" w14:textId="77777777" w:rsidR="00B87BA9" w:rsidRDefault="00B87BA9" w:rsidP="00371EB3">
      <w:pPr>
        <w:spacing w:after="0"/>
      </w:pPr>
    </w:p>
    <w:p w14:paraId="73AE2B43" w14:textId="37FFABAE" w:rsidR="007E5156" w:rsidRDefault="001B567C" w:rsidP="00371EB3">
      <w:pPr>
        <w:spacing w:after="0"/>
      </w:pPr>
      <w:r>
        <w:t>C++</w:t>
      </w:r>
      <w:r w:rsidR="00B87BA9">
        <w:t> :</w:t>
      </w:r>
      <w:r w:rsidR="000A01CE">
        <w:t xml:space="preserve"> est un langage de programmation compilé orienté objet.</w:t>
      </w:r>
    </w:p>
    <w:p w14:paraId="395D497B" w14:textId="77777777" w:rsidR="00B87BA9" w:rsidRDefault="00B87BA9" w:rsidP="00371EB3">
      <w:pPr>
        <w:spacing w:after="0"/>
      </w:pPr>
    </w:p>
    <w:p w14:paraId="0FADB822" w14:textId="0B7CC3BB" w:rsidR="00021022" w:rsidRPr="004147C6" w:rsidRDefault="00102080" w:rsidP="00102080">
      <w:pPr>
        <w:rPr>
          <w:rFonts w:cstheme="majorHAnsi"/>
        </w:rPr>
      </w:pPr>
      <w:r w:rsidRPr="004147C6">
        <w:rPr>
          <w:rFonts w:cstheme="majorHAnsi"/>
        </w:rPr>
        <w:t>UML : Le Langage de Modélisation Unifié, de l'anglais Unified Modeling Language est un langage de modélisation graphique conçu comme une méthode normalisée de visualisation dans les domaines du développement logiciel et en conception orientée objet.</w:t>
      </w:r>
    </w:p>
    <w:p w14:paraId="5C86A1A7" w14:textId="77777777" w:rsidR="007E5156" w:rsidRDefault="001B567C">
      <w:pPr>
        <w:pStyle w:val="Titre2"/>
      </w:pPr>
      <w:r>
        <w:t>Problématique</w:t>
      </w:r>
    </w:p>
    <w:p w14:paraId="33F469F2" w14:textId="762BE7E8" w:rsidR="007E5156" w:rsidRPr="0081342D" w:rsidRDefault="001B567C" w:rsidP="00361EAF">
      <w:pPr>
        <w:spacing w:after="0"/>
        <w:ind w:firstLine="720"/>
        <w:rPr>
          <w:b/>
          <w:bCs/>
          <w:strike/>
        </w:rPr>
      </w:pPr>
      <w:r w:rsidRPr="0081342D">
        <w:rPr>
          <w:b/>
          <w:bCs/>
          <w:strike/>
        </w:rPr>
        <w:t>Comment valider ou invalider le déplacement d’un point dans un</w:t>
      </w:r>
      <w:r w:rsidR="00361EAF" w:rsidRPr="0081342D">
        <w:rPr>
          <w:b/>
          <w:bCs/>
          <w:strike/>
        </w:rPr>
        <w:t xml:space="preserve"> </w:t>
      </w:r>
      <w:r w:rsidRPr="0081342D">
        <w:rPr>
          <w:b/>
          <w:bCs/>
          <w:strike/>
        </w:rPr>
        <w:t>repère</w:t>
      </w:r>
      <w:r w:rsidR="00361EAF" w:rsidRPr="0081342D">
        <w:rPr>
          <w:b/>
          <w:bCs/>
          <w:strike/>
        </w:rPr>
        <w:t xml:space="preserve"> </w:t>
      </w:r>
      <w:r w:rsidRPr="0081342D">
        <w:rPr>
          <w:b/>
          <w:bCs/>
          <w:strike/>
        </w:rPr>
        <w:t>orthonormé ?</w:t>
      </w:r>
    </w:p>
    <w:p w14:paraId="4291406E" w14:textId="77777777" w:rsidR="007E5156" w:rsidRPr="0081342D" w:rsidRDefault="001B567C" w:rsidP="00361EAF">
      <w:pPr>
        <w:spacing w:after="0"/>
        <w:ind w:firstLine="720"/>
        <w:rPr>
          <w:b/>
          <w:bCs/>
          <w:strike/>
        </w:rPr>
      </w:pPr>
      <w:r w:rsidRPr="0081342D">
        <w:rPr>
          <w:b/>
          <w:bCs/>
          <w:strike/>
        </w:rPr>
        <w:t>Comment vérifier l’hypothèse grâce à une manière standardisé ?</w:t>
      </w:r>
    </w:p>
    <w:p w14:paraId="59619BCB" w14:textId="77777777" w:rsidR="007E5156" w:rsidRDefault="001B567C" w:rsidP="00361EAF">
      <w:pPr>
        <w:spacing w:after="0"/>
        <w:ind w:firstLine="720"/>
      </w:pPr>
      <w:r w:rsidRPr="00D42EDC">
        <w:rPr>
          <w:b/>
          <w:bCs/>
        </w:rPr>
        <w:t>Comment modéliser le programme de manière standardisé afin de vérifier l’hypothèse ?</w:t>
      </w:r>
    </w:p>
    <w:p w14:paraId="18082592" w14:textId="77777777" w:rsidR="00273910" w:rsidRDefault="00273910" w:rsidP="00371EB3">
      <w:pPr>
        <w:spacing w:after="0"/>
      </w:pPr>
    </w:p>
    <w:p w14:paraId="10A2A0CD" w14:textId="77777777" w:rsidR="007E5156" w:rsidRDefault="001B567C">
      <w:pPr>
        <w:pStyle w:val="Titre2"/>
      </w:pPr>
      <w:r>
        <w:t>Contraintes</w:t>
      </w:r>
    </w:p>
    <w:p w14:paraId="49FF9B15" w14:textId="77777777" w:rsidR="007E5156" w:rsidRDefault="001B567C" w:rsidP="00371EB3">
      <w:pPr>
        <w:spacing w:after="0"/>
      </w:pPr>
      <w:r>
        <w:t>Mesure de 1 en 1</w:t>
      </w:r>
    </w:p>
    <w:p w14:paraId="6DED60D3" w14:textId="77777777" w:rsidR="007E5156" w:rsidRDefault="001B567C" w:rsidP="00371EB3">
      <w:pPr>
        <w:spacing w:after="0"/>
      </w:pPr>
      <w:r>
        <w:t>Repère orthonormé</w:t>
      </w:r>
    </w:p>
    <w:p w14:paraId="164FDFC4" w14:textId="77777777" w:rsidR="00273910" w:rsidRDefault="00273910" w:rsidP="00371EB3">
      <w:pPr>
        <w:spacing w:after="0"/>
      </w:pPr>
    </w:p>
    <w:p w14:paraId="46A86395" w14:textId="77777777" w:rsidR="007E5156" w:rsidRDefault="001B567C">
      <w:pPr>
        <w:pStyle w:val="Titre2"/>
      </w:pPr>
      <w:r>
        <w:t>Livrables</w:t>
      </w:r>
    </w:p>
    <w:p w14:paraId="45011861" w14:textId="77777777" w:rsidR="007E5156" w:rsidRDefault="001B567C" w:rsidP="00371EB3">
      <w:pPr>
        <w:spacing w:after="0"/>
      </w:pPr>
      <w:r>
        <w:t>Diagramme du programme</w:t>
      </w:r>
    </w:p>
    <w:p w14:paraId="5611257E" w14:textId="77777777" w:rsidR="007E5156" w:rsidRDefault="001B567C" w:rsidP="00371EB3">
      <w:pPr>
        <w:spacing w:after="0"/>
      </w:pPr>
      <w:r>
        <w:t>Code</w:t>
      </w:r>
    </w:p>
    <w:p w14:paraId="1540C837" w14:textId="77777777" w:rsidR="00273910" w:rsidRDefault="00273910" w:rsidP="00371EB3">
      <w:pPr>
        <w:spacing w:after="0"/>
      </w:pPr>
    </w:p>
    <w:p w14:paraId="6AD82DF5" w14:textId="77777777" w:rsidR="007E5156" w:rsidRDefault="001B567C">
      <w:pPr>
        <w:pStyle w:val="Titre2"/>
      </w:pPr>
      <w:r>
        <w:t>Généralisation</w:t>
      </w:r>
    </w:p>
    <w:p w14:paraId="02681262" w14:textId="77777777" w:rsidR="007E5156" w:rsidRDefault="001B567C" w:rsidP="00371EB3">
      <w:pPr>
        <w:spacing w:after="0"/>
      </w:pPr>
      <w:r>
        <w:t>Apprendre à coder en C++</w:t>
      </w:r>
    </w:p>
    <w:p w14:paraId="6D95EF2C" w14:textId="77777777" w:rsidR="007E5156" w:rsidRDefault="001B567C" w:rsidP="00371EB3">
      <w:pPr>
        <w:spacing w:after="0"/>
      </w:pPr>
      <w:r>
        <w:t>Apprendre à utiliser le langage UML</w:t>
      </w:r>
    </w:p>
    <w:p w14:paraId="2C056652" w14:textId="77777777" w:rsidR="007E5156" w:rsidRDefault="001B567C" w:rsidP="00371EB3">
      <w:pPr>
        <w:spacing w:after="0"/>
      </w:pPr>
      <w:r>
        <w:t>Comprendre l’architecture matérielle</w:t>
      </w:r>
    </w:p>
    <w:p w14:paraId="4891F459" w14:textId="77777777" w:rsidR="00273910" w:rsidRDefault="00273910" w:rsidP="00371EB3">
      <w:pPr>
        <w:spacing w:after="0"/>
      </w:pPr>
    </w:p>
    <w:p w14:paraId="66332197" w14:textId="77777777" w:rsidR="007E5156" w:rsidRDefault="001B567C">
      <w:pPr>
        <w:pStyle w:val="Titre2"/>
      </w:pPr>
      <w:r>
        <w:t>Pistes de solutions</w:t>
      </w:r>
    </w:p>
    <w:p w14:paraId="529C9AD6" w14:textId="77777777" w:rsidR="007E5156" w:rsidRDefault="001B567C" w:rsidP="00371EB3">
      <w:pPr>
        <w:spacing w:after="0"/>
      </w:pPr>
      <w:r>
        <w:t>Diagramme de classe</w:t>
      </w:r>
    </w:p>
    <w:p w14:paraId="5CECDCAE" w14:textId="77777777" w:rsidR="007E5156" w:rsidRDefault="001B567C" w:rsidP="00371EB3">
      <w:pPr>
        <w:spacing w:after="0"/>
      </w:pPr>
      <w:r>
        <w:t>Utiliser Pythagore</w:t>
      </w:r>
    </w:p>
    <w:p w14:paraId="05DAF05B" w14:textId="78091E77" w:rsidR="007E5156" w:rsidRDefault="001B567C" w:rsidP="00371EB3">
      <w:pPr>
        <w:spacing w:after="0"/>
      </w:pPr>
      <w:r>
        <w:t>Utiliser formule de la distance entre 2 points </w:t>
      </w:r>
    </w:p>
    <w:p w14:paraId="65825FF7" w14:textId="77777777" w:rsidR="00273910" w:rsidRDefault="00273910" w:rsidP="00371EB3">
      <w:pPr>
        <w:spacing w:after="0"/>
      </w:pPr>
    </w:p>
    <w:p w14:paraId="3B43912D" w14:textId="77777777" w:rsidR="007E5156" w:rsidRDefault="001B567C">
      <w:pPr>
        <w:pStyle w:val="Titre2"/>
      </w:pPr>
      <w:r>
        <w:t>Plan d’action</w:t>
      </w:r>
    </w:p>
    <w:p w14:paraId="2A253514" w14:textId="77777777" w:rsidR="007E5156" w:rsidRDefault="001B567C" w:rsidP="00371EB3">
      <w:pPr>
        <w:spacing w:after="0"/>
      </w:pPr>
      <w:r>
        <w:t>Faire le calcul sur papier (conjecturer)</w:t>
      </w:r>
    </w:p>
    <w:p w14:paraId="70720FE9" w14:textId="77777777" w:rsidR="007E5156" w:rsidRDefault="001B567C" w:rsidP="00371EB3">
      <w:pPr>
        <w:spacing w:after="0"/>
      </w:pPr>
      <w:r>
        <w:t>Faire un diagramme de classe</w:t>
      </w:r>
    </w:p>
    <w:p w14:paraId="62D96111" w14:textId="77777777" w:rsidR="007E5156" w:rsidRDefault="001B567C" w:rsidP="00371EB3">
      <w:pPr>
        <w:spacing w:after="0"/>
      </w:pPr>
      <w:r>
        <w:t>Déduire le code qui vérifie la conjecture</w:t>
      </w:r>
    </w:p>
    <w:p w14:paraId="3AF48B87" w14:textId="77777777" w:rsidR="00273910" w:rsidRDefault="00273910" w:rsidP="00371EB3">
      <w:pPr>
        <w:spacing w:after="0"/>
      </w:pPr>
    </w:p>
    <w:p w14:paraId="486DBA18" w14:textId="085DB56F" w:rsidR="007E5156" w:rsidRDefault="00E017C8" w:rsidP="00E017C8">
      <w:pPr>
        <w:pStyle w:val="Titre2"/>
      </w:pPr>
      <w:r>
        <w:t>Réalisation du plan d’action</w:t>
      </w:r>
    </w:p>
    <w:p w14:paraId="035F3EF2" w14:textId="77777777" w:rsidR="007E5156" w:rsidRDefault="007E5156"/>
    <w:p w14:paraId="74F65F10" w14:textId="369A2D9B" w:rsidR="00052CFC" w:rsidRDefault="00052CFC">
      <w:r>
        <w:t>J’ai d’abord réalisé un moyen de faire le prosit en cpp sans utilisé la poo :</w:t>
      </w:r>
    </w:p>
    <w:p w14:paraId="18A28E83" w14:textId="14AF9809" w:rsidR="00052CFC" w:rsidRDefault="0081342D">
      <w:hyperlink r:id="rId7" w:history="1">
        <w:r w:rsidR="00052CFC" w:rsidRPr="00BE1BA8">
          <w:rPr>
            <w:rStyle w:val="Lienhypertexte"/>
          </w:rPr>
          <w:t>https://github.com/HLaplace/POO_cesi_A2/blob/prosit_1/pythagore.cpp</w:t>
        </w:r>
      </w:hyperlink>
    </w:p>
    <w:p w14:paraId="77B0276C" w14:textId="366A3E00" w:rsidR="007E5156" w:rsidRDefault="00052CFC">
      <w:r>
        <w:t>Puis j’ai fait une version sans utilisé la lib std à chaque fois grâce notamment à la commande</w:t>
      </w:r>
      <w:r w:rsidR="00094131">
        <w:t> :</w:t>
      </w:r>
    </w:p>
    <w:tbl>
      <w:tblPr>
        <w:tblStyle w:val="Grilledutableau"/>
        <w:tblW w:w="0" w:type="auto"/>
        <w:tblLook w:val="04A0" w:firstRow="1" w:lastRow="0" w:firstColumn="1" w:lastColumn="0" w:noHBand="0" w:noVBand="1"/>
      </w:tblPr>
      <w:tblGrid>
        <w:gridCol w:w="8780"/>
      </w:tblGrid>
      <w:tr w:rsidR="00094131" w14:paraId="5EFFB3BC" w14:textId="77777777" w:rsidTr="00094131">
        <w:tc>
          <w:tcPr>
            <w:tcW w:w="8780" w:type="dxa"/>
          </w:tcPr>
          <w:p w14:paraId="598BB085" w14:textId="7A3A0061" w:rsidR="00094131" w:rsidRDefault="005E1961" w:rsidP="005E1961">
            <w:pPr>
              <w:jc w:val="center"/>
            </w:pPr>
            <w:r>
              <w:t>Using namespace std ;</w:t>
            </w:r>
          </w:p>
        </w:tc>
      </w:tr>
    </w:tbl>
    <w:p w14:paraId="43977D42" w14:textId="77777777" w:rsidR="00094131" w:rsidRDefault="00094131"/>
    <w:p w14:paraId="3F9B0426" w14:textId="73E754DE" w:rsidR="005E1961" w:rsidRDefault="0081342D">
      <w:hyperlink r:id="rId8" w:history="1">
        <w:r w:rsidR="005E1961" w:rsidRPr="00BE1BA8">
          <w:rPr>
            <w:rStyle w:val="Lienhypertexte"/>
          </w:rPr>
          <w:t>https://github.com/HLaplace/POO_cesi_A2/blob/prosit_1/pythagore_std.cpp</w:t>
        </w:r>
      </w:hyperlink>
    </w:p>
    <w:p w14:paraId="5DA850C0" w14:textId="7A164E76" w:rsidR="005E1961" w:rsidRDefault="005E1961">
      <w:r>
        <w:t>Puis après avoir bien pris en main la poo</w:t>
      </w:r>
      <w:r w:rsidR="009C3A73">
        <w:t>, j’ai pu réalsier le prosit avec succès :</w:t>
      </w:r>
    </w:p>
    <w:p w14:paraId="07EF3939" w14:textId="2FB79C54" w:rsidR="009C3A73" w:rsidRDefault="0081342D">
      <w:hyperlink r:id="rId9" w:history="1">
        <w:r w:rsidR="009C3A73" w:rsidRPr="00BE1BA8">
          <w:rPr>
            <w:rStyle w:val="Lienhypertexte"/>
          </w:rPr>
          <w:t>https://github.com/HLaplace/POO_cesi_A2/tree/prosit_1</w:t>
        </w:r>
      </w:hyperlink>
    </w:p>
    <w:p w14:paraId="6A589BF9" w14:textId="7718A7FA" w:rsidR="009C3A73" w:rsidRDefault="009C3A73">
      <w:r>
        <w:t xml:space="preserve">A noter que je compiler avec qcc et c++ 17 dans le cmd mais ça m’a posé des soucis j’ai donc télécharger vscode </w:t>
      </w:r>
      <w:r w:rsidR="00E141F1">
        <w:t>ce qui m’a fait tout fonctionner.</w:t>
      </w:r>
    </w:p>
    <w:p w14:paraId="3BE54C5A" w14:textId="77777777" w:rsidR="007E5156" w:rsidRDefault="007E5156"/>
    <w:p w14:paraId="02C2A3A8" w14:textId="6009211D" w:rsidR="007E5156" w:rsidRDefault="007E5156"/>
    <w:sectPr w:rsidR="007E51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457915621">
    <w:abstractNumId w:val="8"/>
  </w:num>
  <w:num w:numId="2" w16cid:durableId="539634486">
    <w:abstractNumId w:val="6"/>
  </w:num>
  <w:num w:numId="3" w16cid:durableId="1671903442">
    <w:abstractNumId w:val="5"/>
  </w:num>
  <w:num w:numId="4" w16cid:durableId="1476098269">
    <w:abstractNumId w:val="4"/>
  </w:num>
  <w:num w:numId="5" w16cid:durableId="1484547904">
    <w:abstractNumId w:val="7"/>
  </w:num>
  <w:num w:numId="6" w16cid:durableId="1803886002">
    <w:abstractNumId w:val="3"/>
  </w:num>
  <w:num w:numId="7" w16cid:durableId="198204672">
    <w:abstractNumId w:val="2"/>
  </w:num>
  <w:num w:numId="8" w16cid:durableId="145779912">
    <w:abstractNumId w:val="1"/>
  </w:num>
  <w:num w:numId="9" w16cid:durableId="829636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022"/>
    <w:rsid w:val="00034616"/>
    <w:rsid w:val="00052CFC"/>
    <w:rsid w:val="0006063C"/>
    <w:rsid w:val="00094131"/>
    <w:rsid w:val="000A01CE"/>
    <w:rsid w:val="000D0E3D"/>
    <w:rsid w:val="00102080"/>
    <w:rsid w:val="00122F42"/>
    <w:rsid w:val="0015074B"/>
    <w:rsid w:val="001B567C"/>
    <w:rsid w:val="00252997"/>
    <w:rsid w:val="00273910"/>
    <w:rsid w:val="0029639D"/>
    <w:rsid w:val="00326F90"/>
    <w:rsid w:val="00361EAF"/>
    <w:rsid w:val="00371EB3"/>
    <w:rsid w:val="004147C6"/>
    <w:rsid w:val="00430B6D"/>
    <w:rsid w:val="004A0A1D"/>
    <w:rsid w:val="005E1961"/>
    <w:rsid w:val="00725A40"/>
    <w:rsid w:val="007E5156"/>
    <w:rsid w:val="0081342D"/>
    <w:rsid w:val="0094349D"/>
    <w:rsid w:val="009C3A73"/>
    <w:rsid w:val="00A80F0A"/>
    <w:rsid w:val="00AA1D8D"/>
    <w:rsid w:val="00B16213"/>
    <w:rsid w:val="00B2544F"/>
    <w:rsid w:val="00B47730"/>
    <w:rsid w:val="00B87BA9"/>
    <w:rsid w:val="00C41D88"/>
    <w:rsid w:val="00CB0664"/>
    <w:rsid w:val="00D42EDC"/>
    <w:rsid w:val="00D86B09"/>
    <w:rsid w:val="00E017C8"/>
    <w:rsid w:val="00E141F1"/>
    <w:rsid w:val="00F94B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30"/>
  <w15:docId w15:val="{1F18469E-7472-4E67-84D3-262D10BB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noProof/>
      <w:lang w:val="fr-FR"/>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Lienhypertexte">
    <w:name w:val="Hyperlink"/>
    <w:basedOn w:val="Policepardfaut"/>
    <w:uiPriority w:val="99"/>
    <w:unhideWhenUsed/>
    <w:rsid w:val="00052CFC"/>
    <w:rPr>
      <w:color w:val="0000FF" w:themeColor="hyperlink"/>
      <w:u w:val="single"/>
    </w:rPr>
  </w:style>
  <w:style w:type="character" w:styleId="Mentionnonrsolue">
    <w:name w:val="Unresolved Mention"/>
    <w:basedOn w:val="Policepardfaut"/>
    <w:uiPriority w:val="99"/>
    <w:semiHidden/>
    <w:unhideWhenUsed/>
    <w:rsid w:val="00052C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465439">
      <w:bodyDiv w:val="1"/>
      <w:marLeft w:val="0"/>
      <w:marRight w:val="0"/>
      <w:marTop w:val="0"/>
      <w:marBottom w:val="0"/>
      <w:divBdr>
        <w:top w:val="none" w:sz="0" w:space="0" w:color="auto"/>
        <w:left w:val="none" w:sz="0" w:space="0" w:color="auto"/>
        <w:bottom w:val="none" w:sz="0" w:space="0" w:color="auto"/>
        <w:right w:val="none" w:sz="0" w:space="0" w:color="auto"/>
      </w:divBdr>
    </w:div>
    <w:div w:id="17867290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Laplace/POO_cesi_A2/blob/prosit_1/pythagore_std.cpp" TargetMode="External"/><Relationship Id="rId3" Type="http://schemas.openxmlformats.org/officeDocument/2006/relationships/styles" Target="styles.xml"/><Relationship Id="rId7" Type="http://schemas.openxmlformats.org/officeDocument/2006/relationships/hyperlink" Target="https://github.com/HLaplace/POO_cesi_A2/blob/prosit_1/pythagore.c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Laplace/POO_cesi_A2/tree/prosit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32</cp:revision>
  <dcterms:created xsi:type="dcterms:W3CDTF">2013-12-23T23:15:00Z</dcterms:created>
  <dcterms:modified xsi:type="dcterms:W3CDTF">2022-10-26T11:10:00Z</dcterms:modified>
  <cp:category/>
</cp:coreProperties>
</file>