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820302081"/>
        <w:docPartObj>
          <w:docPartGallery w:val="Cover Pages"/>
          <w:docPartUnique/>
        </w:docPartObj>
      </w:sdtPr>
      <w:sdtEndPr>
        <w:rPr>
          <w:rStyle w:val="Accentuationlgre"/>
          <w:i/>
          <w:iCs/>
          <w:color w:val="0D5571" w:themeColor="accent1" w:themeShade="7F"/>
        </w:rPr>
      </w:sdtEndPr>
      <w:sdtContent>
        <w:p w14:paraId="6F7211BE" w14:textId="77777777" w:rsidR="00425055" w:rsidRDefault="00425055" w:rsidP="00425055">
          <w:pPr>
            <w:pStyle w:val="Titre"/>
            <w:jc w:val="center"/>
          </w:pPr>
        </w:p>
        <w:p w14:paraId="0450523E" w14:textId="77777777" w:rsidR="00425055" w:rsidRDefault="00425055" w:rsidP="00425055">
          <w:pPr>
            <w:pStyle w:val="Titre"/>
            <w:jc w:val="center"/>
          </w:pPr>
        </w:p>
        <w:p w14:paraId="1241A638" w14:textId="5DF73957" w:rsidR="00425055" w:rsidRDefault="00425055" w:rsidP="00425055">
          <w:pPr>
            <w:pStyle w:val="Titre"/>
            <w:jc w:val="center"/>
          </w:pPr>
        </w:p>
        <w:p w14:paraId="705FA242" w14:textId="77777777" w:rsidR="00425055" w:rsidRPr="00425055" w:rsidRDefault="00425055" w:rsidP="00425055"/>
        <w:p w14:paraId="23EBC148" w14:textId="77777777" w:rsidR="00790F2E" w:rsidRDefault="00790F2E" w:rsidP="00425055">
          <w:pPr>
            <w:pStyle w:val="Titre"/>
            <w:jc w:val="center"/>
            <w:rPr>
              <w:rStyle w:val="Accentuationlgre"/>
            </w:rPr>
          </w:pPr>
        </w:p>
        <w:p w14:paraId="30B9002E" w14:textId="6FF60C60" w:rsidR="00790F2E" w:rsidRDefault="00790F2E" w:rsidP="00425055">
          <w:pPr>
            <w:pStyle w:val="Titre"/>
            <w:jc w:val="center"/>
            <w:rPr>
              <w:rStyle w:val="Accentuationlgre"/>
            </w:rPr>
          </w:pPr>
        </w:p>
        <w:p w14:paraId="4D45A65A" w14:textId="040B9EB2" w:rsidR="00790F2E" w:rsidRDefault="00790F2E" w:rsidP="00790F2E"/>
        <w:p w14:paraId="4CD3B787" w14:textId="37F340E0" w:rsidR="00790F2E" w:rsidRDefault="00790F2E" w:rsidP="00790F2E"/>
        <w:p w14:paraId="0A0CB15D" w14:textId="77777777" w:rsidR="00790F2E" w:rsidRPr="00790F2E" w:rsidRDefault="00790F2E" w:rsidP="00790F2E"/>
        <w:p w14:paraId="2FDAD52E" w14:textId="49AA9963" w:rsidR="00425055" w:rsidRPr="0061596A" w:rsidRDefault="00E11801" w:rsidP="00103840">
          <w:pPr>
            <w:pStyle w:val="Titre"/>
            <w:jc w:val="center"/>
            <w:rPr>
              <w:rFonts w:ascii="Calibri" w:hAnsi="Calibri" w:cs="Calibri"/>
              <w:i/>
              <w:iCs/>
              <w:color w:val="0D5571" w:themeColor="accent1" w:themeShade="7F"/>
            </w:rPr>
          </w:pPr>
          <w:r>
            <w:rPr>
              <w:rStyle w:val="Accentuationlgre"/>
              <w:rFonts w:ascii="Calibri" w:hAnsi="Calibri" w:cs="Calibri"/>
            </w:rPr>
            <w:t>Prosit</w:t>
          </w:r>
          <w:r w:rsidR="008C539F">
            <w:rPr>
              <w:rStyle w:val="Accentuationlgre"/>
              <w:rFonts w:ascii="Calibri" w:hAnsi="Calibri" w:cs="Calibri"/>
            </w:rPr>
            <w:t xml:space="preserve"> Accouchement imminent</w:t>
          </w:r>
        </w:p>
        <w:p w14:paraId="377433DC" w14:textId="3F2DB11F" w:rsidR="00790F2E" w:rsidRPr="0061596A" w:rsidRDefault="00790F2E" w:rsidP="00425055">
          <w:pPr>
            <w:rPr>
              <w:rFonts w:ascii="Calibri" w:hAnsi="Calibri" w:cs="Calibri"/>
            </w:rPr>
          </w:pPr>
        </w:p>
        <w:p w14:paraId="56F0D311" w14:textId="77777777" w:rsidR="00103840" w:rsidRPr="0061596A" w:rsidRDefault="00103840" w:rsidP="00425055">
          <w:pPr>
            <w:rPr>
              <w:rFonts w:ascii="Calibri" w:hAnsi="Calibri" w:cs="Calibri"/>
            </w:rPr>
          </w:pPr>
        </w:p>
        <w:p w14:paraId="6A3E50CB" w14:textId="30CB35F8" w:rsidR="00425055" w:rsidRPr="0061596A" w:rsidRDefault="00425055" w:rsidP="00790F2E">
          <w:pPr>
            <w:pStyle w:val="Titre"/>
            <w:jc w:val="center"/>
            <w:rPr>
              <w:rFonts w:ascii="Calibri" w:hAnsi="Calibri" w:cs="Calibri"/>
              <w:i/>
              <w:iCs/>
              <w:color w:val="0D5571" w:themeColor="accent1" w:themeShade="7F"/>
            </w:rPr>
          </w:pPr>
        </w:p>
        <w:p w14:paraId="155FBA26" w14:textId="14750F69" w:rsidR="00425055" w:rsidRPr="0061596A" w:rsidRDefault="00425055" w:rsidP="00425055">
          <w:pPr>
            <w:rPr>
              <w:rFonts w:ascii="Calibri" w:hAnsi="Calibri" w:cs="Calibri"/>
            </w:rPr>
          </w:pPr>
        </w:p>
        <w:p w14:paraId="69DCED2F" w14:textId="5B840D32" w:rsidR="00425055" w:rsidRPr="0061596A" w:rsidRDefault="00425055" w:rsidP="00425055">
          <w:pPr>
            <w:rPr>
              <w:rFonts w:ascii="Calibri" w:hAnsi="Calibri" w:cs="Calibri"/>
            </w:rPr>
          </w:pPr>
        </w:p>
        <w:p w14:paraId="73FB314B" w14:textId="29124641" w:rsidR="00425055" w:rsidRPr="0061596A" w:rsidRDefault="00425055" w:rsidP="00425055">
          <w:pPr>
            <w:rPr>
              <w:rFonts w:ascii="Calibri" w:hAnsi="Calibri" w:cs="Calibri"/>
            </w:rPr>
          </w:pPr>
        </w:p>
        <w:p w14:paraId="2728F6B2" w14:textId="0F08197B" w:rsidR="00425055" w:rsidRPr="0061596A" w:rsidRDefault="00425055" w:rsidP="00425055">
          <w:pPr>
            <w:rPr>
              <w:rFonts w:ascii="Calibri" w:hAnsi="Calibri" w:cs="Calibri"/>
            </w:rPr>
          </w:pPr>
        </w:p>
        <w:p w14:paraId="44C62BC5" w14:textId="018A053A" w:rsidR="00103840" w:rsidRPr="0061596A" w:rsidRDefault="00103840" w:rsidP="00425055">
          <w:pPr>
            <w:rPr>
              <w:rFonts w:ascii="Calibri" w:hAnsi="Calibri" w:cs="Calibri"/>
            </w:rPr>
          </w:pPr>
        </w:p>
        <w:p w14:paraId="26F741B0" w14:textId="77777777" w:rsidR="00103840" w:rsidRPr="0061596A" w:rsidRDefault="00103840" w:rsidP="00425055">
          <w:pPr>
            <w:rPr>
              <w:rFonts w:ascii="Calibri" w:hAnsi="Calibri" w:cs="Calibri"/>
            </w:rPr>
          </w:pPr>
        </w:p>
        <w:p w14:paraId="1ECDEA9D" w14:textId="77777777" w:rsidR="00425055" w:rsidRPr="0061596A" w:rsidRDefault="00425055" w:rsidP="00425055">
          <w:pPr>
            <w:rPr>
              <w:rFonts w:ascii="Calibri" w:hAnsi="Calibri" w:cs="Calibri"/>
            </w:rPr>
          </w:pPr>
        </w:p>
        <w:p w14:paraId="3282FC60" w14:textId="5C5FCACE" w:rsidR="007A3F16" w:rsidRPr="0061596A" w:rsidRDefault="007A3F16" w:rsidP="00425055">
          <w:pPr>
            <w:pStyle w:val="Titre"/>
            <w:jc w:val="center"/>
            <w:rPr>
              <w:rStyle w:val="Accentuationlgre"/>
              <w:rFonts w:ascii="Calibri" w:hAnsi="Calibri" w:cs="Calibri"/>
            </w:rPr>
          </w:pPr>
          <w:r w:rsidRPr="0061596A">
            <w:rPr>
              <w:rStyle w:val="Accentuationlgre"/>
              <w:rFonts w:ascii="Calibri" w:hAnsi="Calibri" w:cs="Calibri"/>
            </w:rPr>
            <w:t>[</w:t>
          </w:r>
          <w:r w:rsidR="008C539F">
            <w:rPr>
              <w:rStyle w:val="Accentuationlgre"/>
              <w:rFonts w:ascii="Calibri" w:hAnsi="Calibri" w:cs="Calibri"/>
            </w:rPr>
            <w:t>13</w:t>
          </w:r>
          <w:r w:rsidR="00B164B5" w:rsidRPr="0061596A">
            <w:rPr>
              <w:rStyle w:val="Accentuationlgre"/>
              <w:rFonts w:ascii="Calibri" w:hAnsi="Calibri" w:cs="Calibri"/>
            </w:rPr>
            <w:t>/</w:t>
          </w:r>
          <w:r w:rsidR="008C539F">
            <w:rPr>
              <w:rStyle w:val="Accentuationlgre"/>
              <w:rFonts w:ascii="Calibri" w:hAnsi="Calibri" w:cs="Calibri"/>
            </w:rPr>
            <w:t>12</w:t>
          </w:r>
          <w:r w:rsidR="0065766A" w:rsidRPr="0061596A">
            <w:rPr>
              <w:rStyle w:val="Accentuationlgre"/>
              <w:rFonts w:ascii="Calibri" w:hAnsi="Calibri" w:cs="Calibri"/>
            </w:rPr>
            <w:t>/2</w:t>
          </w:r>
          <w:r w:rsidR="005D216D">
            <w:rPr>
              <w:rStyle w:val="Accentuationlgre"/>
              <w:rFonts w:ascii="Calibri" w:hAnsi="Calibri" w:cs="Calibri"/>
            </w:rPr>
            <w:t>2</w:t>
          </w:r>
          <w:r w:rsidRPr="0061596A">
            <w:rPr>
              <w:rStyle w:val="Accentuationlgre"/>
              <w:rFonts w:ascii="Calibri" w:hAnsi="Calibri" w:cs="Calibri"/>
            </w:rPr>
            <w:t xml:space="preserve"> – </w:t>
          </w:r>
          <w:r w:rsidR="00FE4290">
            <w:rPr>
              <w:rStyle w:val="Accentuationlgre"/>
              <w:rFonts w:ascii="Calibri" w:hAnsi="Calibri" w:cs="Calibri"/>
            </w:rPr>
            <w:t>..</w:t>
          </w:r>
          <w:r w:rsidRPr="0061596A">
            <w:rPr>
              <w:rStyle w:val="Accentuationlgre"/>
              <w:rFonts w:ascii="Calibri" w:hAnsi="Calibri" w:cs="Calibri"/>
            </w:rPr>
            <w:t>/</w:t>
          </w:r>
          <w:r w:rsidR="005C713A">
            <w:rPr>
              <w:rStyle w:val="Accentuationlgre"/>
              <w:rFonts w:ascii="Calibri" w:hAnsi="Calibri" w:cs="Calibri"/>
            </w:rPr>
            <w:t>..</w:t>
          </w:r>
          <w:r w:rsidR="0065766A" w:rsidRPr="0061596A">
            <w:rPr>
              <w:rStyle w:val="Accentuationlgre"/>
              <w:rFonts w:ascii="Calibri" w:hAnsi="Calibri" w:cs="Calibri"/>
            </w:rPr>
            <w:t>/2</w:t>
          </w:r>
          <w:r w:rsidR="005D216D">
            <w:rPr>
              <w:rStyle w:val="Accentuationlgre"/>
              <w:rFonts w:ascii="Calibri" w:hAnsi="Calibri" w:cs="Calibri"/>
            </w:rPr>
            <w:t>2</w:t>
          </w:r>
          <w:r w:rsidRPr="0061596A">
            <w:rPr>
              <w:rStyle w:val="Accentuationlgre"/>
              <w:rFonts w:ascii="Calibri" w:hAnsi="Calibri" w:cs="Calibri"/>
            </w:rPr>
            <w:t>]</w:t>
          </w:r>
        </w:p>
        <w:p w14:paraId="6A9ED9E8" w14:textId="11C97506" w:rsidR="0057777E" w:rsidRPr="005A513E" w:rsidRDefault="007A3F16" w:rsidP="005A513E">
          <w:pPr>
            <w:pStyle w:val="Titre"/>
            <w:rPr>
              <w:rStyle w:val="Accentuationlgre"/>
            </w:rPr>
          </w:pPr>
          <w:r w:rsidRPr="0061596A">
            <w:rPr>
              <w:rStyle w:val="Accentuationlgre"/>
              <w:rFonts w:ascii="Calibri" w:hAnsi="Calibri" w:cs="Calibri"/>
              <w:noProof/>
            </w:rPr>
            <w:drawing>
              <wp:anchor distT="0" distB="0" distL="114300" distR="114300" simplePos="0" relativeHeight="251656192" behindDoc="0" locked="0" layoutInCell="1" allowOverlap="1" wp14:anchorId="39BA1935" wp14:editId="4317EFFA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1835785" cy="682625"/>
                <wp:effectExtent l="0" t="0" r="0" b="3175"/>
                <wp:wrapNone/>
                <wp:docPr id="15" name="Image 15" descr="Ecole d'ingénieurs du CESI - Alsace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cole d'ingénieurs du CESI - Alsace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78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777E" w:rsidRPr="0061596A">
            <w:rPr>
              <w:rStyle w:val="Accentuationlgre"/>
              <w:rFonts w:ascii="Calibri" w:hAnsi="Calibri" w:cs="Calibri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4924107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B1A918A" w14:textId="77777777" w:rsidR="009E4D7C" w:rsidRPr="0061596A" w:rsidRDefault="009E4D7C">
          <w:pPr>
            <w:pStyle w:val="En-ttedetabledesmatires"/>
            <w:rPr>
              <w:rFonts w:ascii="Calibri" w:hAnsi="Calibri" w:cs="Calibri"/>
              <w:color w:val="auto"/>
              <w:sz w:val="20"/>
              <w:szCs w:val="20"/>
            </w:rPr>
          </w:pPr>
          <w:r w:rsidRPr="0061596A">
            <w:rPr>
              <w:rFonts w:ascii="Calibri" w:hAnsi="Calibri" w:cs="Calibri"/>
              <w:color w:val="auto"/>
              <w:sz w:val="20"/>
              <w:szCs w:val="20"/>
            </w:rPr>
            <w:t>Table des matières</w:t>
          </w:r>
        </w:p>
        <w:p w14:paraId="3E41950C" w14:textId="5435ADB3" w:rsidR="007979B5" w:rsidRDefault="009E4D7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61596A">
            <w:rPr>
              <w:rFonts w:ascii="Calibri" w:hAnsi="Calibri" w:cs="Calibri"/>
              <w:b/>
              <w:bCs/>
            </w:rPr>
            <w:fldChar w:fldCharType="begin"/>
          </w:r>
          <w:r w:rsidRPr="0061596A">
            <w:rPr>
              <w:rFonts w:ascii="Calibri" w:hAnsi="Calibri" w:cs="Calibri"/>
              <w:b/>
              <w:bCs/>
            </w:rPr>
            <w:instrText xml:space="preserve"> TOC \o "1-3" \h \z \u </w:instrText>
          </w:r>
          <w:r w:rsidRPr="0061596A">
            <w:rPr>
              <w:rFonts w:ascii="Calibri" w:hAnsi="Calibri" w:cs="Calibri"/>
              <w:b/>
              <w:bCs/>
            </w:rPr>
            <w:fldChar w:fldCharType="separate"/>
          </w:r>
          <w:hyperlink w:anchor="_Toc83824561" w:history="1">
            <w:r w:rsidR="007979B5" w:rsidRPr="00E707C6">
              <w:rPr>
                <w:rStyle w:val="Lienhypertexte"/>
                <w:rFonts w:cs="Calibri"/>
                <w:noProof/>
              </w:rPr>
              <w:t>1.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Analyse du contexte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_Toc83824561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74FFBEF4" w14:textId="479B38B5" w:rsidR="007979B5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62" w:history="1">
            <w:r w:rsidR="007979B5" w:rsidRPr="00E707C6">
              <w:rPr>
                <w:rStyle w:val="Lienhypertexte"/>
                <w:rFonts w:cs="Calibri"/>
                <w:noProof/>
              </w:rPr>
              <w:t>2.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Mots clés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_Toc83824562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124D8F6E" w14:textId="3E3099EE" w:rsidR="007979B5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63" w:history="1">
            <w:r w:rsidR="007979B5" w:rsidRPr="00E707C6">
              <w:rPr>
                <w:rStyle w:val="Lienhypertexte"/>
                <w:rFonts w:cs="Calibri"/>
                <w:noProof/>
              </w:rPr>
              <w:t>3.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Problématiques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_Toc83824563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44841AF2" w14:textId="546D7B2A" w:rsidR="007979B5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64" w:history="1">
            <w:r w:rsidR="007979B5" w:rsidRPr="00E707C6">
              <w:rPr>
                <w:rStyle w:val="Lienhypertexte"/>
                <w:rFonts w:cs="Calibri"/>
                <w:noProof/>
              </w:rPr>
              <w:t>4.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Contraintes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_Toc83824564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1B0A814B" w14:textId="68A9FBC3" w:rsidR="007979B5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65" w:history="1">
            <w:r w:rsidR="007979B5" w:rsidRPr="00E707C6">
              <w:rPr>
                <w:rStyle w:val="Lienhypertexte"/>
                <w:rFonts w:cs="Calibri"/>
                <w:noProof/>
              </w:rPr>
              <w:t>5.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Livrables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_Toc83824565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7D0EE9BE" w14:textId="3F9F328A" w:rsidR="007979B5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66" w:history="1">
            <w:r w:rsidR="007979B5" w:rsidRPr="00E707C6">
              <w:rPr>
                <w:rStyle w:val="Lienhypertexte"/>
                <w:rFonts w:cs="Calibri"/>
                <w:noProof/>
              </w:rPr>
              <w:t>6.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Généralisation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_Toc83824566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402A1383" w14:textId="19C8BD86" w:rsidR="007979B5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67" w:history="1">
            <w:r w:rsidR="007979B5" w:rsidRPr="00E707C6">
              <w:rPr>
                <w:rStyle w:val="Lienhypertexte"/>
                <w:rFonts w:cs="Calibri"/>
                <w:noProof/>
              </w:rPr>
              <w:t>7.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Pistes de solution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_Toc83824567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293B5B3D" w14:textId="542FF674" w:rsidR="007979B5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68" w:history="1">
            <w:r w:rsidR="007979B5" w:rsidRPr="00E707C6">
              <w:rPr>
                <w:rStyle w:val="Lienhypertexte"/>
                <w:rFonts w:cs="Calibri"/>
                <w:noProof/>
              </w:rPr>
              <w:t>8.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Plan d’action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_Toc83824568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6527F40C" w14:textId="7FCC55DD" w:rsidR="007979B5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69" w:history="1">
            <w:r w:rsidR="007979B5" w:rsidRPr="00E707C6">
              <w:rPr>
                <w:rStyle w:val="Lienhypertexte"/>
                <w:rFonts w:cs="Calibri"/>
                <w:noProof/>
              </w:rPr>
              <w:t>9.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Réalisation du plan d’action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_Toc83824569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48CA55BD" w14:textId="603B4EF7" w:rsidR="007979B5" w:rsidRDefault="00000000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70" w:history="1">
            <w:r w:rsidR="007979B5" w:rsidRPr="00E707C6">
              <w:rPr>
                <w:rStyle w:val="Lienhypertexte"/>
                <w:rFonts w:cs="Calibri"/>
                <w:noProof/>
              </w:rPr>
              <w:t>10.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Conclusion et retour sur les objectifs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_Toc83824570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15480449" w14:textId="3F4869F5" w:rsidR="007979B5" w:rsidRDefault="00000000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71" w:history="1">
            <w:r w:rsidR="007979B5" w:rsidRPr="00E707C6">
              <w:rPr>
                <w:rStyle w:val="Lienhypertexte"/>
                <w:rFonts w:cs="Calibri"/>
                <w:noProof/>
              </w:rPr>
              <w:t>11.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Bilan et synthèse du travail effectué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_Toc83824571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06D92915" w14:textId="0D41E463" w:rsidR="007979B5" w:rsidRDefault="00000000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72" w:history="1">
            <w:r w:rsidR="007979B5" w:rsidRPr="00E707C6">
              <w:rPr>
                <w:rStyle w:val="Lienhypertexte"/>
                <w:rFonts w:cs="Calibri"/>
                <w:noProof/>
              </w:rPr>
              <w:t>12.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Réferences bibliographiques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_Toc83824572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5409C5D2" w14:textId="42C48C96" w:rsidR="007979B5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73" w:history="1">
            <w:r w:rsidR="007979B5" w:rsidRPr="00E707C6">
              <w:rPr>
                <w:rStyle w:val="Lienhypertexte"/>
                <w:rFonts w:cs="Calibri"/>
                <w:noProof/>
              </w:rPr>
              <w:t>12.1.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Prosit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_Toc83824573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15F6F62A" w14:textId="5D3E2871" w:rsidR="007979B5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3824574" w:history="1">
            <w:r w:rsidR="007979B5" w:rsidRPr="00E707C6">
              <w:rPr>
                <w:rStyle w:val="Lienhypertexte"/>
                <w:rFonts w:cs="Calibri"/>
                <w:noProof/>
              </w:rPr>
              <w:t>12.2.</w:t>
            </w:r>
            <w:r w:rsidR="007979B5">
              <w:rPr>
                <w:noProof/>
                <w:sz w:val="22"/>
                <w:szCs w:val="22"/>
                <w:lang w:eastAsia="fr-FR"/>
              </w:rPr>
              <w:tab/>
            </w:r>
            <w:r w:rsidR="007979B5" w:rsidRPr="00E707C6">
              <w:rPr>
                <w:rStyle w:val="Lienhypertexte"/>
                <w:rFonts w:cs="Calibri"/>
                <w:noProof/>
              </w:rPr>
              <w:t>Complémentaires</w:t>
            </w:r>
            <w:r w:rsidR="007979B5">
              <w:rPr>
                <w:noProof/>
                <w:webHidden/>
              </w:rPr>
              <w:tab/>
            </w:r>
            <w:r w:rsidR="007979B5">
              <w:rPr>
                <w:noProof/>
                <w:webHidden/>
              </w:rPr>
              <w:fldChar w:fldCharType="begin"/>
            </w:r>
            <w:r w:rsidR="007979B5">
              <w:rPr>
                <w:noProof/>
                <w:webHidden/>
              </w:rPr>
              <w:instrText xml:space="preserve"> PAGEREF _Toc83824574 \h </w:instrText>
            </w:r>
            <w:r w:rsidR="007979B5">
              <w:rPr>
                <w:noProof/>
                <w:webHidden/>
              </w:rPr>
            </w:r>
            <w:r w:rsidR="007979B5">
              <w:rPr>
                <w:noProof/>
                <w:webHidden/>
              </w:rPr>
              <w:fldChar w:fldCharType="separate"/>
            </w:r>
            <w:r w:rsidR="007979B5">
              <w:rPr>
                <w:noProof/>
                <w:webHidden/>
              </w:rPr>
              <w:t>2</w:t>
            </w:r>
            <w:r w:rsidR="007979B5">
              <w:rPr>
                <w:noProof/>
                <w:webHidden/>
              </w:rPr>
              <w:fldChar w:fldCharType="end"/>
            </w:r>
          </w:hyperlink>
        </w:p>
        <w:p w14:paraId="13A16061" w14:textId="3E4E59D0" w:rsidR="009E4D7C" w:rsidRDefault="009E4D7C">
          <w:r w:rsidRPr="0061596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568478C1" w14:textId="7DA75F96" w:rsidR="005B0C22" w:rsidRDefault="005B0C22">
      <w:pPr>
        <w:spacing w:before="0" w:after="160" w:line="259" w:lineRule="auto"/>
      </w:pPr>
      <w:r>
        <w:br w:type="page"/>
      </w:r>
    </w:p>
    <w:p w14:paraId="63456AA5" w14:textId="4A2F5B85" w:rsidR="00ED2475" w:rsidRDefault="005B0C22" w:rsidP="00ED2475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0" w:name="_Toc83824561"/>
      <w:r w:rsidRPr="000E7A5A">
        <w:rPr>
          <w:rFonts w:cs="Calibri"/>
          <w:sz w:val="20"/>
          <w:szCs w:val="20"/>
        </w:rPr>
        <w:lastRenderedPageBreak/>
        <w:t>Analyse du contexte</w:t>
      </w:r>
      <w:bookmarkEnd w:id="0"/>
    </w:p>
    <w:p w14:paraId="15D6E6BE" w14:textId="5A5D8DD5" w:rsidR="00D66324" w:rsidRPr="00D66324" w:rsidRDefault="00460273" w:rsidP="00D66324">
      <w:pPr>
        <w:ind w:left="360"/>
      </w:pPr>
      <w:r>
        <w:t>La start-up EXIA déménage dans de nouveaux locaux, elle souhaite mettre en place son réseau</w:t>
      </w:r>
      <w:r w:rsidR="006975DB">
        <w:t xml:space="preserve"> afin d’accéder à ses données sur un serveur,</w:t>
      </w:r>
      <w:r>
        <w:t xml:space="preserve"> mais elle a un problème de connexion avec son routeur.</w:t>
      </w:r>
    </w:p>
    <w:p w14:paraId="07F19CA8" w14:textId="5F6F201F" w:rsidR="00741214" w:rsidRPr="00F42BBB" w:rsidRDefault="00C4279C" w:rsidP="00F42BBB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1" w:name="_Toc83824562"/>
      <w:r w:rsidRPr="000E7A5A">
        <w:rPr>
          <w:rFonts w:cs="Calibri"/>
          <w:sz w:val="20"/>
          <w:szCs w:val="20"/>
        </w:rPr>
        <w:t xml:space="preserve">Mots </w:t>
      </w:r>
      <w:r w:rsidR="00AE0908" w:rsidRPr="000E7A5A">
        <w:rPr>
          <w:rFonts w:cs="Calibri"/>
          <w:sz w:val="20"/>
          <w:szCs w:val="20"/>
        </w:rPr>
        <w:t>c</w:t>
      </w:r>
      <w:r w:rsidRPr="000E7A5A">
        <w:rPr>
          <w:rFonts w:cs="Calibri"/>
          <w:sz w:val="20"/>
          <w:szCs w:val="20"/>
        </w:rPr>
        <w:t>lés</w:t>
      </w:r>
      <w:bookmarkEnd w:id="1"/>
    </w:p>
    <w:p w14:paraId="4EA08457" w14:textId="047DCDAE" w:rsidR="005375E6" w:rsidRDefault="004C68B5" w:rsidP="004C68B5">
      <w:pPr>
        <w:ind w:left="360"/>
      </w:pPr>
      <w:r>
        <w:t>FAI</w:t>
      </w:r>
    </w:p>
    <w:p w14:paraId="69484EF8" w14:textId="786E70DE" w:rsidR="004C68B5" w:rsidRDefault="004C68B5" w:rsidP="004C68B5">
      <w:pPr>
        <w:ind w:left="360"/>
      </w:pPr>
      <w:r>
        <w:t>MVRAM</w:t>
      </w:r>
    </w:p>
    <w:p w14:paraId="3FECDE99" w14:textId="2449D095" w:rsidR="004C68B5" w:rsidRDefault="004C68B5" w:rsidP="004C68B5">
      <w:pPr>
        <w:ind w:left="360"/>
      </w:pPr>
      <w:r>
        <w:t>Routeur</w:t>
      </w:r>
    </w:p>
    <w:p w14:paraId="3ED3AA30" w14:textId="3D4BECB0" w:rsidR="004C68B5" w:rsidRDefault="004C68B5" w:rsidP="004C68B5">
      <w:pPr>
        <w:ind w:left="360"/>
      </w:pPr>
      <w:r>
        <w:t>TCP</w:t>
      </w:r>
    </w:p>
    <w:p w14:paraId="24C3F721" w14:textId="17533BE9" w:rsidR="004C68B5" w:rsidRDefault="00D2671B" w:rsidP="004C68B5">
      <w:pPr>
        <w:ind w:left="360"/>
      </w:pPr>
      <w:r>
        <w:t>OSI</w:t>
      </w:r>
    </w:p>
    <w:p w14:paraId="6F2E2013" w14:textId="5354975A" w:rsidR="00D2671B" w:rsidRDefault="00C20003" w:rsidP="004C68B5">
      <w:pPr>
        <w:ind w:left="360"/>
      </w:pPr>
      <w:r>
        <w:t>Protocole de dépannage</w:t>
      </w:r>
    </w:p>
    <w:p w14:paraId="6F3F39B3" w14:textId="4FECCF90" w:rsidR="003A461C" w:rsidRDefault="003A461C" w:rsidP="004C68B5">
      <w:pPr>
        <w:ind w:left="360"/>
      </w:pPr>
      <w:r>
        <w:t>Topologie physique</w:t>
      </w:r>
    </w:p>
    <w:p w14:paraId="4AE3B4A2" w14:textId="265DB75E" w:rsidR="003A461C" w:rsidRDefault="001E11BF" w:rsidP="004C68B5">
      <w:pPr>
        <w:ind w:left="360"/>
      </w:pPr>
      <w:r>
        <w:t>Etoile classique</w:t>
      </w:r>
    </w:p>
    <w:p w14:paraId="6B982471" w14:textId="01D01452" w:rsidR="003E05AE" w:rsidRDefault="003E05AE" w:rsidP="00BF2192">
      <w:pPr>
        <w:ind w:left="360"/>
      </w:pPr>
      <w:r>
        <w:t>Incubateur</w:t>
      </w:r>
    </w:p>
    <w:p w14:paraId="26A837FA" w14:textId="788F1F32" w:rsidR="00807FC2" w:rsidRDefault="00807FC2" w:rsidP="00BF2192">
      <w:pPr>
        <w:ind w:left="360"/>
      </w:pPr>
      <w:r>
        <w:t>Modèle hiérarchique</w:t>
      </w:r>
    </w:p>
    <w:p w14:paraId="25ACC291" w14:textId="298AF5ED" w:rsidR="000168E2" w:rsidRDefault="000168E2" w:rsidP="00BF2192">
      <w:pPr>
        <w:ind w:left="360"/>
      </w:pPr>
      <w:r>
        <w:t>Cluster</w:t>
      </w:r>
    </w:p>
    <w:p w14:paraId="530946F5" w14:textId="3FF5FB35" w:rsidR="000168E2" w:rsidRDefault="000168E2" w:rsidP="00BF2192">
      <w:pPr>
        <w:ind w:left="360"/>
      </w:pPr>
      <w:r>
        <w:t>Ports</w:t>
      </w:r>
    </w:p>
    <w:p w14:paraId="5AB3075B" w14:textId="77CB8DFD" w:rsidR="00402B63" w:rsidRPr="007979B5" w:rsidRDefault="00402B63" w:rsidP="00BF2192">
      <w:pPr>
        <w:ind w:left="360"/>
      </w:pPr>
      <w:r>
        <w:t>Protocole de dépannage</w:t>
      </w:r>
    </w:p>
    <w:p w14:paraId="728460C9" w14:textId="2F00AAD8" w:rsidR="006200FF" w:rsidRPr="00855F62" w:rsidRDefault="00931A5A" w:rsidP="00855F62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2" w:name="_Toc83824563"/>
      <w:r w:rsidRPr="000E7A5A">
        <w:rPr>
          <w:rFonts w:cs="Calibri"/>
          <w:sz w:val="20"/>
          <w:szCs w:val="20"/>
        </w:rPr>
        <w:t>Pro</w:t>
      </w:r>
      <w:r w:rsidR="00770312">
        <w:rPr>
          <w:rFonts w:cs="Calibri"/>
          <w:sz w:val="20"/>
          <w:szCs w:val="20"/>
        </w:rPr>
        <w:t>b</w:t>
      </w:r>
      <w:r w:rsidRPr="000E7A5A">
        <w:rPr>
          <w:rFonts w:cs="Calibri"/>
          <w:sz w:val="20"/>
          <w:szCs w:val="20"/>
        </w:rPr>
        <w:t>lématique</w:t>
      </w:r>
      <w:r w:rsidR="00AE0908" w:rsidRPr="000E7A5A">
        <w:rPr>
          <w:rFonts w:cs="Calibri"/>
          <w:sz w:val="20"/>
          <w:szCs w:val="20"/>
        </w:rPr>
        <w:t>s</w:t>
      </w:r>
      <w:bookmarkEnd w:id="2"/>
    </w:p>
    <w:p w14:paraId="25136730" w14:textId="3735C5F8" w:rsidR="000A11CF" w:rsidRPr="000E7A5A" w:rsidRDefault="0009226A" w:rsidP="007256CE">
      <w:pPr>
        <w:ind w:left="360"/>
        <w:rPr>
          <w:rFonts w:cs="Calibri"/>
        </w:rPr>
      </w:pPr>
      <w:r>
        <w:rPr>
          <w:rFonts w:cs="Calibri"/>
        </w:rPr>
        <w:t>Comment rétablir la connexion au routeur et accéder aux données sur le serveur ?</w:t>
      </w:r>
    </w:p>
    <w:p w14:paraId="6C8FEE3F" w14:textId="43D9922B" w:rsidR="009C53D5" w:rsidRDefault="005B0C22" w:rsidP="00A326B4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3" w:name="_Toc83824564"/>
      <w:r w:rsidRPr="000E7A5A">
        <w:rPr>
          <w:rFonts w:cs="Calibri"/>
          <w:sz w:val="20"/>
          <w:szCs w:val="20"/>
        </w:rPr>
        <w:t>Contraintes</w:t>
      </w:r>
      <w:bookmarkEnd w:id="3"/>
    </w:p>
    <w:p w14:paraId="7BAE37B4" w14:textId="266B32B3" w:rsidR="00E4207F" w:rsidRDefault="004C52DA" w:rsidP="004C52DA">
      <w:pPr>
        <w:ind w:left="360"/>
      </w:pPr>
      <w:r>
        <w:t>Un routeur</w:t>
      </w:r>
      <w:r w:rsidR="00C62EE1">
        <w:t xml:space="preserve"> donné</w:t>
      </w:r>
      <w:r w:rsidR="00CD3EAC">
        <w:t xml:space="preserve"> avec son adresse IP</w:t>
      </w:r>
    </w:p>
    <w:p w14:paraId="51A863A6" w14:textId="08295BF8" w:rsidR="004C52DA" w:rsidRDefault="00104F4F" w:rsidP="004C52DA">
      <w:pPr>
        <w:ind w:left="360"/>
      </w:pPr>
      <w:r>
        <w:t xml:space="preserve">Données de l’entreprise stockée dans une adresse </w:t>
      </w:r>
      <w:r w:rsidR="000C093B">
        <w:t>précise</w:t>
      </w:r>
    </w:p>
    <w:p w14:paraId="2159A112" w14:textId="31C489AE" w:rsidR="00104F4F" w:rsidRPr="007979B5" w:rsidRDefault="00E731A1" w:rsidP="004C52DA">
      <w:pPr>
        <w:ind w:left="360"/>
      </w:pPr>
      <w:r>
        <w:t>Plans des locaux donnés</w:t>
      </w:r>
    </w:p>
    <w:p w14:paraId="196934FE" w14:textId="506813E9" w:rsidR="00515A7B" w:rsidRDefault="00C4279C" w:rsidP="007979B5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4" w:name="_Toc83824565"/>
      <w:r w:rsidRPr="000E7A5A">
        <w:rPr>
          <w:rFonts w:cs="Calibri"/>
          <w:sz w:val="20"/>
          <w:szCs w:val="20"/>
        </w:rPr>
        <w:t>Livrables</w:t>
      </w:r>
      <w:bookmarkEnd w:id="4"/>
    </w:p>
    <w:p w14:paraId="127170F6" w14:textId="42793AC3" w:rsidR="005A63DA" w:rsidRDefault="00C337A0" w:rsidP="00C337A0">
      <w:pPr>
        <w:ind w:left="360"/>
      </w:pPr>
      <w:r>
        <w:t>Plan fonctionnel sur Packet Tracer</w:t>
      </w:r>
    </w:p>
    <w:p w14:paraId="3FD02521" w14:textId="1846C53E" w:rsidR="00CD49A7" w:rsidRPr="005A63DA" w:rsidRDefault="00CD49A7" w:rsidP="00C337A0">
      <w:pPr>
        <w:ind w:left="360"/>
      </w:pPr>
      <w:r>
        <w:t>Plan de dépannage</w:t>
      </w:r>
    </w:p>
    <w:p w14:paraId="40F752D2" w14:textId="16BF6710" w:rsidR="00AE3029" w:rsidRDefault="009D7B39" w:rsidP="0061596A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5" w:name="_Toc83824566"/>
      <w:r w:rsidRPr="000E7A5A">
        <w:rPr>
          <w:rFonts w:cs="Calibri"/>
          <w:sz w:val="20"/>
          <w:szCs w:val="20"/>
        </w:rPr>
        <w:t>G</w:t>
      </w:r>
      <w:r w:rsidR="0061596A" w:rsidRPr="000E7A5A">
        <w:rPr>
          <w:rFonts w:cs="Calibri"/>
          <w:sz w:val="20"/>
          <w:szCs w:val="20"/>
        </w:rPr>
        <w:t>énéralisation</w:t>
      </w:r>
      <w:bookmarkEnd w:id="5"/>
    </w:p>
    <w:p w14:paraId="0268F807" w14:textId="156655A4" w:rsidR="005E3F9E" w:rsidRDefault="00155A9D" w:rsidP="000958C9">
      <w:pPr>
        <w:ind w:left="360"/>
      </w:pPr>
      <w:r>
        <w:t>Comprendre la connexion avec un routeur</w:t>
      </w:r>
    </w:p>
    <w:p w14:paraId="11F02AD4" w14:textId="403D6099" w:rsidR="007357B9" w:rsidRDefault="007D3892" w:rsidP="000958C9">
      <w:pPr>
        <w:ind w:left="360"/>
      </w:pPr>
      <w:r>
        <w:t>Comprendre le CC</w:t>
      </w:r>
      <w:r w:rsidR="00436597">
        <w:t>NAv7</w:t>
      </w:r>
    </w:p>
    <w:p w14:paraId="0DAF9B23" w14:textId="7B53796E" w:rsidR="003D7DF0" w:rsidRPr="005A63DA" w:rsidRDefault="003D7DF0" w:rsidP="000958C9">
      <w:pPr>
        <w:ind w:left="360"/>
      </w:pPr>
      <w:r>
        <w:t>Savoir effectuer un protocole de dépannage</w:t>
      </w:r>
    </w:p>
    <w:p w14:paraId="4CED9D6A" w14:textId="25074B43" w:rsidR="00D228F4" w:rsidRDefault="00D228F4" w:rsidP="00D228F4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6" w:name="_Toc83824567"/>
      <w:r w:rsidRPr="000E7A5A">
        <w:rPr>
          <w:rFonts w:cs="Calibri"/>
          <w:sz w:val="20"/>
          <w:szCs w:val="20"/>
        </w:rPr>
        <w:t>Pistes de solution</w:t>
      </w:r>
      <w:bookmarkEnd w:id="6"/>
    </w:p>
    <w:p w14:paraId="2FA283E0" w14:textId="6EA363C7" w:rsidR="001977D5" w:rsidRDefault="00662A4F" w:rsidP="005C713A">
      <w:pPr>
        <w:ind w:left="360"/>
      </w:pPr>
      <w:r>
        <w:lastRenderedPageBreak/>
        <w:t>Problème de connexion, qui ne vient pas de la MVRAM ou de la start up</w:t>
      </w:r>
    </w:p>
    <w:p w14:paraId="0D37C288" w14:textId="6CDAF222" w:rsidR="00662A4F" w:rsidRDefault="005A32B5" w:rsidP="005C713A">
      <w:pPr>
        <w:ind w:left="360"/>
      </w:pPr>
      <w:r>
        <w:t>Vérifier que les p</w:t>
      </w:r>
      <w:r w:rsidR="000168E2">
        <w:t>orts du routeur ne bloque pas la connexion</w:t>
      </w:r>
    </w:p>
    <w:p w14:paraId="268800D5" w14:textId="2A498F43" w:rsidR="00820419" w:rsidRDefault="00820419" w:rsidP="005C713A">
      <w:pPr>
        <w:ind w:left="360"/>
      </w:pPr>
      <w:r>
        <w:t>Utili</w:t>
      </w:r>
      <w:r w:rsidR="00B22A55">
        <w:t>ser une méthode</w:t>
      </w:r>
      <w:r>
        <w:t xml:space="preserve"> de protocole de dépannage</w:t>
      </w:r>
    </w:p>
    <w:p w14:paraId="6309D022" w14:textId="5A308BC4" w:rsidR="00FB0518" w:rsidRDefault="00FB0518" w:rsidP="005C713A">
      <w:pPr>
        <w:ind w:left="360"/>
      </w:pPr>
      <w:r>
        <w:t>Utiliser OSI/TCP</w:t>
      </w:r>
    </w:p>
    <w:p w14:paraId="136EBD5D" w14:textId="5174DF9C" w:rsidR="00802F8C" w:rsidRDefault="00802F8C" w:rsidP="005C713A">
      <w:pPr>
        <w:ind w:left="360"/>
      </w:pPr>
      <w:r>
        <w:t>Fil rouge entre cluster/routeur</w:t>
      </w:r>
    </w:p>
    <w:p w14:paraId="0BB34023" w14:textId="38290CFA" w:rsidR="00061744" w:rsidRPr="005A63DA" w:rsidRDefault="00061744" w:rsidP="005C713A">
      <w:pPr>
        <w:ind w:left="360"/>
      </w:pPr>
      <w:r>
        <w:t xml:space="preserve">Vérifier les </w:t>
      </w:r>
      <w:r w:rsidR="00A52269">
        <w:t>IP</w:t>
      </w:r>
      <w:r>
        <w:t xml:space="preserve"> de chaque composant</w:t>
      </w:r>
    </w:p>
    <w:p w14:paraId="638BED3A" w14:textId="660E0B6F" w:rsidR="005A63DA" w:rsidRPr="005A63DA" w:rsidRDefault="00AE0908" w:rsidP="005A63DA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7" w:name="_Toc83824568"/>
      <w:r w:rsidRPr="000E7A5A">
        <w:rPr>
          <w:rFonts w:cs="Calibri"/>
          <w:sz w:val="20"/>
          <w:szCs w:val="20"/>
        </w:rPr>
        <w:t>Plan d’action</w:t>
      </w:r>
      <w:bookmarkEnd w:id="7"/>
    </w:p>
    <w:p w14:paraId="0FCBC196" w14:textId="47B47FE0" w:rsidR="00A3155E" w:rsidRDefault="00A3155E" w:rsidP="00607A8E">
      <w:pPr>
        <w:ind w:left="360"/>
      </w:pPr>
      <w:r>
        <w:t>Analyser et comprendre le fonctionnement entier du réseau</w:t>
      </w:r>
    </w:p>
    <w:p w14:paraId="7206A8C4" w14:textId="6FAB0AD7" w:rsidR="005A63DA" w:rsidRPr="005A63DA" w:rsidRDefault="00607A8E" w:rsidP="00607A8E">
      <w:pPr>
        <w:ind w:left="360"/>
      </w:pPr>
      <w:r>
        <w:t>Etablir un protocole de dépannage</w:t>
      </w:r>
    </w:p>
    <w:p w14:paraId="512DB92A" w14:textId="7A7AD0B5" w:rsidR="00701F7A" w:rsidRPr="000E7A5A" w:rsidRDefault="0061596A" w:rsidP="00701F7A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8" w:name="_Toc83824569"/>
      <w:r w:rsidRPr="000E7A5A">
        <w:rPr>
          <w:rFonts w:cs="Calibri"/>
          <w:sz w:val="20"/>
          <w:szCs w:val="20"/>
        </w:rPr>
        <w:t>Réalisation du plan d’action</w:t>
      </w:r>
      <w:bookmarkEnd w:id="8"/>
    </w:p>
    <w:p w14:paraId="73308E6D" w14:textId="77777777" w:rsidR="00EA1AB7" w:rsidRPr="000E7A5A" w:rsidRDefault="00EA1AB7" w:rsidP="00FB2D42">
      <w:pPr>
        <w:ind w:left="360"/>
        <w:rPr>
          <w:rFonts w:cs="Calibri"/>
        </w:rPr>
      </w:pPr>
    </w:p>
    <w:p w14:paraId="246E47C1" w14:textId="45D6AA06" w:rsidR="00AB1BA9" w:rsidRDefault="005B0C22" w:rsidP="00C4279C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9" w:name="_Toc83824570"/>
      <w:r w:rsidRPr="000E7A5A">
        <w:rPr>
          <w:rFonts w:cs="Calibri"/>
          <w:sz w:val="20"/>
          <w:szCs w:val="20"/>
        </w:rPr>
        <w:t>Conclusion et retour sur les objectifs</w:t>
      </w:r>
      <w:bookmarkEnd w:id="9"/>
    </w:p>
    <w:p w14:paraId="5745792D" w14:textId="77777777" w:rsidR="007979B5" w:rsidRPr="007979B5" w:rsidRDefault="007979B5" w:rsidP="007979B5">
      <w:pPr>
        <w:ind w:left="360"/>
      </w:pPr>
    </w:p>
    <w:p w14:paraId="023367C7" w14:textId="3DF1CDBA" w:rsidR="005B0C22" w:rsidRPr="000E7A5A" w:rsidRDefault="005B0C22" w:rsidP="009C5292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10" w:name="_Toc83824571"/>
      <w:r w:rsidRPr="000E7A5A">
        <w:rPr>
          <w:rFonts w:cs="Calibri"/>
          <w:sz w:val="20"/>
          <w:szCs w:val="20"/>
        </w:rPr>
        <w:t>Bilan et synthèse du travail effectué</w:t>
      </w:r>
      <w:bookmarkEnd w:id="10"/>
    </w:p>
    <w:p w14:paraId="006E242D" w14:textId="20135CB4" w:rsidR="00C4279C" w:rsidRPr="000E7A5A" w:rsidRDefault="00C4279C" w:rsidP="008F0CF2">
      <w:pPr>
        <w:ind w:left="360"/>
      </w:pPr>
    </w:p>
    <w:p w14:paraId="2FF1CDB8" w14:textId="546D64AE" w:rsidR="008F0CF2" w:rsidRPr="000E7A5A" w:rsidRDefault="008F0CF2" w:rsidP="00D873D1">
      <w:pPr>
        <w:pStyle w:val="Titre1"/>
        <w:numPr>
          <w:ilvl w:val="0"/>
          <w:numId w:val="6"/>
        </w:numPr>
        <w:rPr>
          <w:rFonts w:cs="Calibri"/>
          <w:sz w:val="20"/>
          <w:szCs w:val="20"/>
        </w:rPr>
      </w:pPr>
      <w:bookmarkStart w:id="11" w:name="_Toc83824572"/>
      <w:r w:rsidRPr="000E7A5A">
        <w:rPr>
          <w:rFonts w:cs="Calibri"/>
          <w:sz w:val="20"/>
          <w:szCs w:val="20"/>
        </w:rPr>
        <w:t>Réferences bibliographiques</w:t>
      </w:r>
      <w:bookmarkEnd w:id="11"/>
    </w:p>
    <w:p w14:paraId="6630C123" w14:textId="70ED27CC" w:rsidR="009C53D5" w:rsidRPr="000E7A5A" w:rsidRDefault="005B0C22" w:rsidP="00D873D1">
      <w:pPr>
        <w:pStyle w:val="Titre2"/>
        <w:numPr>
          <w:ilvl w:val="1"/>
          <w:numId w:val="6"/>
        </w:numPr>
        <w:rPr>
          <w:rFonts w:cs="Calibri"/>
        </w:rPr>
      </w:pPr>
      <w:bookmarkStart w:id="12" w:name="_Toc83824573"/>
      <w:r w:rsidRPr="000E7A5A">
        <w:rPr>
          <w:rFonts w:cs="Calibri"/>
        </w:rPr>
        <w:t>Prosit</w:t>
      </w:r>
      <w:bookmarkEnd w:id="12"/>
    </w:p>
    <w:p w14:paraId="3209E87D" w14:textId="6C0C5B10" w:rsidR="00347479" w:rsidRPr="000E7A5A" w:rsidRDefault="00347479" w:rsidP="00D873D1">
      <w:pPr>
        <w:ind w:left="360"/>
        <w:rPr>
          <w:rFonts w:cs="Calibri"/>
        </w:rPr>
      </w:pPr>
    </w:p>
    <w:p w14:paraId="35A0FBD4" w14:textId="0A9CB4AC" w:rsidR="00347479" w:rsidRPr="000E7A5A" w:rsidRDefault="005B0C22" w:rsidP="00D873D1">
      <w:pPr>
        <w:pStyle w:val="Titre2"/>
        <w:numPr>
          <w:ilvl w:val="1"/>
          <w:numId w:val="6"/>
        </w:numPr>
        <w:rPr>
          <w:rFonts w:cs="Calibri"/>
        </w:rPr>
      </w:pPr>
      <w:bookmarkStart w:id="13" w:name="_Toc83824574"/>
      <w:r w:rsidRPr="000E7A5A">
        <w:rPr>
          <w:rFonts w:cs="Calibri"/>
        </w:rPr>
        <w:t>Complémentaire</w:t>
      </w:r>
      <w:r w:rsidR="00D873D1" w:rsidRPr="000E7A5A">
        <w:rPr>
          <w:rFonts w:cs="Calibri"/>
        </w:rPr>
        <w:t>s</w:t>
      </w:r>
      <w:bookmarkEnd w:id="13"/>
    </w:p>
    <w:p w14:paraId="5A04F0F4" w14:textId="77777777" w:rsidR="00D873D1" w:rsidRPr="00D873D1" w:rsidRDefault="00D873D1" w:rsidP="00D873D1">
      <w:pPr>
        <w:ind w:left="360"/>
      </w:pPr>
    </w:p>
    <w:sectPr w:rsidR="00D873D1" w:rsidRPr="00D873D1" w:rsidSect="0057777E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0472" w14:textId="77777777" w:rsidR="00971618" w:rsidRDefault="00971618" w:rsidP="00D84500">
      <w:pPr>
        <w:spacing w:before="0" w:after="0"/>
      </w:pPr>
      <w:r>
        <w:separator/>
      </w:r>
    </w:p>
  </w:endnote>
  <w:endnote w:type="continuationSeparator" w:id="0">
    <w:p w14:paraId="11079E4A" w14:textId="77777777" w:rsidR="00971618" w:rsidRDefault="00971618" w:rsidP="00D84500">
      <w:pPr>
        <w:spacing w:before="0" w:after="0"/>
      </w:pPr>
      <w:r>
        <w:continuationSeparator/>
      </w:r>
    </w:p>
  </w:endnote>
  <w:endnote w:type="continuationNotice" w:id="1">
    <w:p w14:paraId="5EB7846C" w14:textId="77777777" w:rsidR="00971618" w:rsidRDefault="0097161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4F35" w14:textId="42F2242B" w:rsidR="00E31098" w:rsidRDefault="00E31098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</w:t>
    </w:r>
    <w:r w:rsidR="008F47CA">
      <w:rPr>
        <w:color w:val="264356" w:themeColor="text2" w:themeShade="BF"/>
        <w:sz w:val="24"/>
        <w:szCs w:val="24"/>
      </w:rPr>
      <w:t>/</w:t>
    </w:r>
    <w:r>
      <w:rPr>
        <w:color w:val="264356" w:themeColor="text2" w:themeShade="BF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14:paraId="498866CA" w14:textId="77777777" w:rsidR="00E31098" w:rsidRDefault="00E310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98DA" w14:textId="77777777" w:rsidR="00971618" w:rsidRDefault="00971618" w:rsidP="00D84500">
      <w:pPr>
        <w:spacing w:before="0" w:after="0"/>
      </w:pPr>
      <w:r>
        <w:separator/>
      </w:r>
    </w:p>
  </w:footnote>
  <w:footnote w:type="continuationSeparator" w:id="0">
    <w:p w14:paraId="04BCD3E4" w14:textId="77777777" w:rsidR="00971618" w:rsidRDefault="00971618" w:rsidP="00D84500">
      <w:pPr>
        <w:spacing w:before="0" w:after="0"/>
      </w:pPr>
      <w:r>
        <w:continuationSeparator/>
      </w:r>
    </w:p>
  </w:footnote>
  <w:footnote w:type="continuationNotice" w:id="1">
    <w:p w14:paraId="7A5B92B0" w14:textId="77777777" w:rsidR="00971618" w:rsidRDefault="00971618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EFF"/>
    <w:multiLevelType w:val="hybridMultilevel"/>
    <w:tmpl w:val="3E081304"/>
    <w:lvl w:ilvl="0" w:tplc="4894E52A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544"/>
    <w:multiLevelType w:val="multilevel"/>
    <w:tmpl w:val="A1605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6D59"/>
    <w:multiLevelType w:val="multilevel"/>
    <w:tmpl w:val="A1605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75C1"/>
    <w:multiLevelType w:val="multilevel"/>
    <w:tmpl w:val="12FCA9BA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8761A9A"/>
    <w:multiLevelType w:val="multilevel"/>
    <w:tmpl w:val="61347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25A3B"/>
    <w:multiLevelType w:val="multilevel"/>
    <w:tmpl w:val="11C4C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5A5008F"/>
    <w:multiLevelType w:val="multilevel"/>
    <w:tmpl w:val="153E6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E29E9"/>
    <w:multiLevelType w:val="hybridMultilevel"/>
    <w:tmpl w:val="09381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66C05"/>
    <w:multiLevelType w:val="hybridMultilevel"/>
    <w:tmpl w:val="EBFA7F2E"/>
    <w:lvl w:ilvl="0" w:tplc="972E66DE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27AA7"/>
    <w:multiLevelType w:val="multilevel"/>
    <w:tmpl w:val="11C4C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40259693">
    <w:abstractNumId w:val="3"/>
  </w:num>
  <w:num w:numId="2" w16cid:durableId="1683047908">
    <w:abstractNumId w:val="6"/>
  </w:num>
  <w:num w:numId="3" w16cid:durableId="1132211237">
    <w:abstractNumId w:val="2"/>
  </w:num>
  <w:num w:numId="4" w16cid:durableId="964776430">
    <w:abstractNumId w:val="1"/>
  </w:num>
  <w:num w:numId="5" w16cid:durableId="1575506529">
    <w:abstractNumId w:val="4"/>
  </w:num>
  <w:num w:numId="6" w16cid:durableId="1179391647">
    <w:abstractNumId w:val="5"/>
  </w:num>
  <w:num w:numId="7" w16cid:durableId="752820387">
    <w:abstractNumId w:val="9"/>
  </w:num>
  <w:num w:numId="8" w16cid:durableId="1414547466">
    <w:abstractNumId w:val="7"/>
  </w:num>
  <w:num w:numId="9" w16cid:durableId="1636444774">
    <w:abstractNumId w:val="8"/>
  </w:num>
  <w:num w:numId="10" w16cid:durableId="82864111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9B"/>
    <w:rsid w:val="000017DB"/>
    <w:rsid w:val="00001B97"/>
    <w:rsid w:val="00002705"/>
    <w:rsid w:val="00002930"/>
    <w:rsid w:val="00002BD8"/>
    <w:rsid w:val="00003A3A"/>
    <w:rsid w:val="00003FA3"/>
    <w:rsid w:val="00005C38"/>
    <w:rsid w:val="0000639A"/>
    <w:rsid w:val="000067E8"/>
    <w:rsid w:val="00012C86"/>
    <w:rsid w:val="00012F7A"/>
    <w:rsid w:val="000147FB"/>
    <w:rsid w:val="00015B6E"/>
    <w:rsid w:val="00016181"/>
    <w:rsid w:val="000168E2"/>
    <w:rsid w:val="00017CB9"/>
    <w:rsid w:val="00021775"/>
    <w:rsid w:val="00021857"/>
    <w:rsid w:val="00021AC4"/>
    <w:rsid w:val="00022A0C"/>
    <w:rsid w:val="0002322D"/>
    <w:rsid w:val="000232B7"/>
    <w:rsid w:val="0002366C"/>
    <w:rsid w:val="00026656"/>
    <w:rsid w:val="00026AA7"/>
    <w:rsid w:val="00026F24"/>
    <w:rsid w:val="00027590"/>
    <w:rsid w:val="00033498"/>
    <w:rsid w:val="00035AB7"/>
    <w:rsid w:val="000361ED"/>
    <w:rsid w:val="00040049"/>
    <w:rsid w:val="000405CB"/>
    <w:rsid w:val="000415EA"/>
    <w:rsid w:val="00042D61"/>
    <w:rsid w:val="000432BE"/>
    <w:rsid w:val="00046CE6"/>
    <w:rsid w:val="00050F73"/>
    <w:rsid w:val="000531F4"/>
    <w:rsid w:val="000537E8"/>
    <w:rsid w:val="00053E30"/>
    <w:rsid w:val="00054AE1"/>
    <w:rsid w:val="00055103"/>
    <w:rsid w:val="00055E06"/>
    <w:rsid w:val="00055F34"/>
    <w:rsid w:val="0005756E"/>
    <w:rsid w:val="00057FC9"/>
    <w:rsid w:val="00061744"/>
    <w:rsid w:val="00061F8F"/>
    <w:rsid w:val="00070155"/>
    <w:rsid w:val="0007149A"/>
    <w:rsid w:val="00072621"/>
    <w:rsid w:val="0007298E"/>
    <w:rsid w:val="000739D3"/>
    <w:rsid w:val="00075C9D"/>
    <w:rsid w:val="00077308"/>
    <w:rsid w:val="000804FE"/>
    <w:rsid w:val="00082461"/>
    <w:rsid w:val="00083CCF"/>
    <w:rsid w:val="00083ECF"/>
    <w:rsid w:val="000861F3"/>
    <w:rsid w:val="00086AED"/>
    <w:rsid w:val="00087F9E"/>
    <w:rsid w:val="0009226A"/>
    <w:rsid w:val="00094578"/>
    <w:rsid w:val="000949CD"/>
    <w:rsid w:val="000958C9"/>
    <w:rsid w:val="000A11CF"/>
    <w:rsid w:val="000A2394"/>
    <w:rsid w:val="000A451F"/>
    <w:rsid w:val="000A786A"/>
    <w:rsid w:val="000B077E"/>
    <w:rsid w:val="000B0B8D"/>
    <w:rsid w:val="000B272E"/>
    <w:rsid w:val="000B307C"/>
    <w:rsid w:val="000B327B"/>
    <w:rsid w:val="000B380E"/>
    <w:rsid w:val="000B4776"/>
    <w:rsid w:val="000B574F"/>
    <w:rsid w:val="000B7BC0"/>
    <w:rsid w:val="000C093B"/>
    <w:rsid w:val="000C3036"/>
    <w:rsid w:val="000C6624"/>
    <w:rsid w:val="000C68AD"/>
    <w:rsid w:val="000D2146"/>
    <w:rsid w:val="000D50F2"/>
    <w:rsid w:val="000D5233"/>
    <w:rsid w:val="000E0E27"/>
    <w:rsid w:val="000E11B7"/>
    <w:rsid w:val="000E482D"/>
    <w:rsid w:val="000E57D0"/>
    <w:rsid w:val="000E7A5A"/>
    <w:rsid w:val="000F1538"/>
    <w:rsid w:val="000F674E"/>
    <w:rsid w:val="000F7992"/>
    <w:rsid w:val="00100455"/>
    <w:rsid w:val="00100D21"/>
    <w:rsid w:val="00100E62"/>
    <w:rsid w:val="00101060"/>
    <w:rsid w:val="001021E8"/>
    <w:rsid w:val="00103840"/>
    <w:rsid w:val="00103FBC"/>
    <w:rsid w:val="00104DAC"/>
    <w:rsid w:val="00104F4F"/>
    <w:rsid w:val="00107AFD"/>
    <w:rsid w:val="00107D22"/>
    <w:rsid w:val="00111809"/>
    <w:rsid w:val="001126B1"/>
    <w:rsid w:val="00115DBE"/>
    <w:rsid w:val="00122018"/>
    <w:rsid w:val="00122045"/>
    <w:rsid w:val="001241EF"/>
    <w:rsid w:val="001246AB"/>
    <w:rsid w:val="00125EC5"/>
    <w:rsid w:val="0013025F"/>
    <w:rsid w:val="00131A4B"/>
    <w:rsid w:val="00132138"/>
    <w:rsid w:val="00137260"/>
    <w:rsid w:val="00143215"/>
    <w:rsid w:val="00143440"/>
    <w:rsid w:val="0014525B"/>
    <w:rsid w:val="001458B1"/>
    <w:rsid w:val="001469C1"/>
    <w:rsid w:val="001469D1"/>
    <w:rsid w:val="00147017"/>
    <w:rsid w:val="00150332"/>
    <w:rsid w:val="00152F95"/>
    <w:rsid w:val="00155A9D"/>
    <w:rsid w:val="001614C0"/>
    <w:rsid w:val="001623B5"/>
    <w:rsid w:val="0016691D"/>
    <w:rsid w:val="00171EB6"/>
    <w:rsid w:val="001739F6"/>
    <w:rsid w:val="001747BD"/>
    <w:rsid w:val="00175FC9"/>
    <w:rsid w:val="00177BEB"/>
    <w:rsid w:val="00182882"/>
    <w:rsid w:val="00182A5D"/>
    <w:rsid w:val="00183AD7"/>
    <w:rsid w:val="001847C9"/>
    <w:rsid w:val="001850A0"/>
    <w:rsid w:val="00193B86"/>
    <w:rsid w:val="001968BA"/>
    <w:rsid w:val="001977D5"/>
    <w:rsid w:val="001A04AC"/>
    <w:rsid w:val="001A34FE"/>
    <w:rsid w:val="001A3C65"/>
    <w:rsid w:val="001A4C99"/>
    <w:rsid w:val="001A554A"/>
    <w:rsid w:val="001A5D0E"/>
    <w:rsid w:val="001B1ADC"/>
    <w:rsid w:val="001B2036"/>
    <w:rsid w:val="001B2339"/>
    <w:rsid w:val="001B26FB"/>
    <w:rsid w:val="001B3017"/>
    <w:rsid w:val="001B33E8"/>
    <w:rsid w:val="001B3806"/>
    <w:rsid w:val="001B55A0"/>
    <w:rsid w:val="001B59FF"/>
    <w:rsid w:val="001C01D8"/>
    <w:rsid w:val="001C0D0A"/>
    <w:rsid w:val="001C16AE"/>
    <w:rsid w:val="001C1F4B"/>
    <w:rsid w:val="001C2C32"/>
    <w:rsid w:val="001C2F28"/>
    <w:rsid w:val="001C3758"/>
    <w:rsid w:val="001C7BF9"/>
    <w:rsid w:val="001D2EC5"/>
    <w:rsid w:val="001E11BF"/>
    <w:rsid w:val="001E2A7B"/>
    <w:rsid w:val="001E4B6A"/>
    <w:rsid w:val="001E5860"/>
    <w:rsid w:val="001E60A6"/>
    <w:rsid w:val="001E6555"/>
    <w:rsid w:val="001F05CB"/>
    <w:rsid w:val="001F0894"/>
    <w:rsid w:val="001F1581"/>
    <w:rsid w:val="001F2F11"/>
    <w:rsid w:val="001F3D23"/>
    <w:rsid w:val="001F6590"/>
    <w:rsid w:val="0020128E"/>
    <w:rsid w:val="0020353F"/>
    <w:rsid w:val="00203B62"/>
    <w:rsid w:val="00203E32"/>
    <w:rsid w:val="00206D7F"/>
    <w:rsid w:val="00207EF7"/>
    <w:rsid w:val="002135B9"/>
    <w:rsid w:val="00214C27"/>
    <w:rsid w:val="00217BEA"/>
    <w:rsid w:val="00222DFD"/>
    <w:rsid w:val="00223DA9"/>
    <w:rsid w:val="00225501"/>
    <w:rsid w:val="00226CC8"/>
    <w:rsid w:val="00227330"/>
    <w:rsid w:val="00227BEF"/>
    <w:rsid w:val="002309FE"/>
    <w:rsid w:val="00231732"/>
    <w:rsid w:val="00232476"/>
    <w:rsid w:val="00233104"/>
    <w:rsid w:val="002359DB"/>
    <w:rsid w:val="00236712"/>
    <w:rsid w:val="0023707E"/>
    <w:rsid w:val="00237BB9"/>
    <w:rsid w:val="00240684"/>
    <w:rsid w:val="00241893"/>
    <w:rsid w:val="00243CDD"/>
    <w:rsid w:val="00246F0B"/>
    <w:rsid w:val="00247DB5"/>
    <w:rsid w:val="0025034C"/>
    <w:rsid w:val="00252D18"/>
    <w:rsid w:val="00256E7B"/>
    <w:rsid w:val="00261D44"/>
    <w:rsid w:val="00263227"/>
    <w:rsid w:val="002672AD"/>
    <w:rsid w:val="0026754C"/>
    <w:rsid w:val="00270290"/>
    <w:rsid w:val="002718B9"/>
    <w:rsid w:val="00273406"/>
    <w:rsid w:val="002749EE"/>
    <w:rsid w:val="002750C6"/>
    <w:rsid w:val="00275328"/>
    <w:rsid w:val="002778D8"/>
    <w:rsid w:val="00277FFA"/>
    <w:rsid w:val="002832F2"/>
    <w:rsid w:val="00290077"/>
    <w:rsid w:val="00291A97"/>
    <w:rsid w:val="00291F8B"/>
    <w:rsid w:val="002923FA"/>
    <w:rsid w:val="002935D1"/>
    <w:rsid w:val="002941FB"/>
    <w:rsid w:val="00294789"/>
    <w:rsid w:val="002A0110"/>
    <w:rsid w:val="002A23A3"/>
    <w:rsid w:val="002A7D58"/>
    <w:rsid w:val="002B0F00"/>
    <w:rsid w:val="002B1C53"/>
    <w:rsid w:val="002B34B1"/>
    <w:rsid w:val="002B426D"/>
    <w:rsid w:val="002B5531"/>
    <w:rsid w:val="002B5722"/>
    <w:rsid w:val="002B6118"/>
    <w:rsid w:val="002C0291"/>
    <w:rsid w:val="002C1044"/>
    <w:rsid w:val="002C14B3"/>
    <w:rsid w:val="002C1A72"/>
    <w:rsid w:val="002C31A8"/>
    <w:rsid w:val="002C546C"/>
    <w:rsid w:val="002C5A2D"/>
    <w:rsid w:val="002C6354"/>
    <w:rsid w:val="002C6D44"/>
    <w:rsid w:val="002C76DA"/>
    <w:rsid w:val="002C7F3E"/>
    <w:rsid w:val="002D1396"/>
    <w:rsid w:val="002D15E2"/>
    <w:rsid w:val="002D614C"/>
    <w:rsid w:val="002D7D34"/>
    <w:rsid w:val="002D7FB8"/>
    <w:rsid w:val="002E03FC"/>
    <w:rsid w:val="002E098C"/>
    <w:rsid w:val="002E28E7"/>
    <w:rsid w:val="002E3E8C"/>
    <w:rsid w:val="002E6469"/>
    <w:rsid w:val="002E64FC"/>
    <w:rsid w:val="002E6A8D"/>
    <w:rsid w:val="002E75AA"/>
    <w:rsid w:val="002F008C"/>
    <w:rsid w:val="002F20B8"/>
    <w:rsid w:val="002F2C9A"/>
    <w:rsid w:val="002F3CBC"/>
    <w:rsid w:val="002F4236"/>
    <w:rsid w:val="002F4346"/>
    <w:rsid w:val="002F7352"/>
    <w:rsid w:val="00300253"/>
    <w:rsid w:val="003006DD"/>
    <w:rsid w:val="0030145F"/>
    <w:rsid w:val="0030187D"/>
    <w:rsid w:val="00303B15"/>
    <w:rsid w:val="00311162"/>
    <w:rsid w:val="00311373"/>
    <w:rsid w:val="00321EF8"/>
    <w:rsid w:val="00322F7A"/>
    <w:rsid w:val="00324F22"/>
    <w:rsid w:val="0032636B"/>
    <w:rsid w:val="00327FF4"/>
    <w:rsid w:val="00330EDB"/>
    <w:rsid w:val="00331203"/>
    <w:rsid w:val="00331A49"/>
    <w:rsid w:val="003326B4"/>
    <w:rsid w:val="0033277E"/>
    <w:rsid w:val="00334E86"/>
    <w:rsid w:val="003351C3"/>
    <w:rsid w:val="003366B1"/>
    <w:rsid w:val="00342366"/>
    <w:rsid w:val="00343AF5"/>
    <w:rsid w:val="00345DB4"/>
    <w:rsid w:val="00347479"/>
    <w:rsid w:val="00350602"/>
    <w:rsid w:val="00351031"/>
    <w:rsid w:val="003518AA"/>
    <w:rsid w:val="00351BAD"/>
    <w:rsid w:val="003542CC"/>
    <w:rsid w:val="00356AA6"/>
    <w:rsid w:val="00356FB4"/>
    <w:rsid w:val="0035749B"/>
    <w:rsid w:val="0036047C"/>
    <w:rsid w:val="00360A19"/>
    <w:rsid w:val="00361A81"/>
    <w:rsid w:val="00362F12"/>
    <w:rsid w:val="00364192"/>
    <w:rsid w:val="003642AA"/>
    <w:rsid w:val="00364F14"/>
    <w:rsid w:val="00365A2F"/>
    <w:rsid w:val="00366CBA"/>
    <w:rsid w:val="00366DCB"/>
    <w:rsid w:val="003714A0"/>
    <w:rsid w:val="00371FCB"/>
    <w:rsid w:val="00372547"/>
    <w:rsid w:val="0037317E"/>
    <w:rsid w:val="00373A44"/>
    <w:rsid w:val="00373A50"/>
    <w:rsid w:val="003751AF"/>
    <w:rsid w:val="00375FD9"/>
    <w:rsid w:val="00377361"/>
    <w:rsid w:val="00380B5B"/>
    <w:rsid w:val="00380E39"/>
    <w:rsid w:val="00390340"/>
    <w:rsid w:val="003924DC"/>
    <w:rsid w:val="00395078"/>
    <w:rsid w:val="0039513B"/>
    <w:rsid w:val="00396FC2"/>
    <w:rsid w:val="003A0E12"/>
    <w:rsid w:val="003A148C"/>
    <w:rsid w:val="003A17AD"/>
    <w:rsid w:val="003A461C"/>
    <w:rsid w:val="003B05CC"/>
    <w:rsid w:val="003B3C51"/>
    <w:rsid w:val="003B69AE"/>
    <w:rsid w:val="003B72E7"/>
    <w:rsid w:val="003C0BBA"/>
    <w:rsid w:val="003C1B3C"/>
    <w:rsid w:val="003C229A"/>
    <w:rsid w:val="003C236A"/>
    <w:rsid w:val="003C2631"/>
    <w:rsid w:val="003C29B8"/>
    <w:rsid w:val="003C5D76"/>
    <w:rsid w:val="003C6220"/>
    <w:rsid w:val="003C6AD5"/>
    <w:rsid w:val="003C6EEE"/>
    <w:rsid w:val="003C7AF3"/>
    <w:rsid w:val="003D060B"/>
    <w:rsid w:val="003D1E77"/>
    <w:rsid w:val="003D24C3"/>
    <w:rsid w:val="003D56C4"/>
    <w:rsid w:val="003D647E"/>
    <w:rsid w:val="003D7DF0"/>
    <w:rsid w:val="003E05AE"/>
    <w:rsid w:val="003E323C"/>
    <w:rsid w:val="003E3A47"/>
    <w:rsid w:val="003E40DF"/>
    <w:rsid w:val="003E44BD"/>
    <w:rsid w:val="003E5576"/>
    <w:rsid w:val="003E702C"/>
    <w:rsid w:val="003F20E0"/>
    <w:rsid w:val="003F23AA"/>
    <w:rsid w:val="003F2648"/>
    <w:rsid w:val="003F2C0C"/>
    <w:rsid w:val="003F3878"/>
    <w:rsid w:val="003F3C6D"/>
    <w:rsid w:val="003F450C"/>
    <w:rsid w:val="003F497C"/>
    <w:rsid w:val="003F50CE"/>
    <w:rsid w:val="003F6DF7"/>
    <w:rsid w:val="003F74B5"/>
    <w:rsid w:val="003F7856"/>
    <w:rsid w:val="003F7C28"/>
    <w:rsid w:val="0040087C"/>
    <w:rsid w:val="00402B63"/>
    <w:rsid w:val="004033A9"/>
    <w:rsid w:val="00403C48"/>
    <w:rsid w:val="00405349"/>
    <w:rsid w:val="00405715"/>
    <w:rsid w:val="00407DD3"/>
    <w:rsid w:val="004115CE"/>
    <w:rsid w:val="004142D4"/>
    <w:rsid w:val="00415177"/>
    <w:rsid w:val="00420A3E"/>
    <w:rsid w:val="0042223A"/>
    <w:rsid w:val="004229F0"/>
    <w:rsid w:val="0042390C"/>
    <w:rsid w:val="00423E8D"/>
    <w:rsid w:val="00425055"/>
    <w:rsid w:val="00427BDA"/>
    <w:rsid w:val="00435C4A"/>
    <w:rsid w:val="004360F3"/>
    <w:rsid w:val="00436597"/>
    <w:rsid w:val="0043679B"/>
    <w:rsid w:val="004409A9"/>
    <w:rsid w:val="00440E8F"/>
    <w:rsid w:val="00442D6F"/>
    <w:rsid w:val="00443DFA"/>
    <w:rsid w:val="0044511A"/>
    <w:rsid w:val="004500BA"/>
    <w:rsid w:val="00451A58"/>
    <w:rsid w:val="004539DF"/>
    <w:rsid w:val="00454F7A"/>
    <w:rsid w:val="004579D1"/>
    <w:rsid w:val="00460273"/>
    <w:rsid w:val="00462C9C"/>
    <w:rsid w:val="00464D74"/>
    <w:rsid w:val="0047006B"/>
    <w:rsid w:val="004734ED"/>
    <w:rsid w:val="00474A21"/>
    <w:rsid w:val="00474E51"/>
    <w:rsid w:val="004757F1"/>
    <w:rsid w:val="00475FF4"/>
    <w:rsid w:val="00476434"/>
    <w:rsid w:val="00476984"/>
    <w:rsid w:val="00476E7A"/>
    <w:rsid w:val="00477E9D"/>
    <w:rsid w:val="0048049A"/>
    <w:rsid w:val="00480A6D"/>
    <w:rsid w:val="00480E2B"/>
    <w:rsid w:val="004855A4"/>
    <w:rsid w:val="0048684C"/>
    <w:rsid w:val="00491A74"/>
    <w:rsid w:val="00491C9B"/>
    <w:rsid w:val="00492672"/>
    <w:rsid w:val="004940C7"/>
    <w:rsid w:val="004A5515"/>
    <w:rsid w:val="004B2D43"/>
    <w:rsid w:val="004B3FC0"/>
    <w:rsid w:val="004C09E2"/>
    <w:rsid w:val="004C219A"/>
    <w:rsid w:val="004C396F"/>
    <w:rsid w:val="004C42D0"/>
    <w:rsid w:val="004C52DA"/>
    <w:rsid w:val="004C68B5"/>
    <w:rsid w:val="004C7FD0"/>
    <w:rsid w:val="004D0608"/>
    <w:rsid w:val="004D1A0E"/>
    <w:rsid w:val="004D410B"/>
    <w:rsid w:val="004D45AA"/>
    <w:rsid w:val="004D53A7"/>
    <w:rsid w:val="004D5F46"/>
    <w:rsid w:val="004E0963"/>
    <w:rsid w:val="004E1B4C"/>
    <w:rsid w:val="004E5B03"/>
    <w:rsid w:val="004E7EF6"/>
    <w:rsid w:val="004F3A59"/>
    <w:rsid w:val="004F420C"/>
    <w:rsid w:val="004F4FB2"/>
    <w:rsid w:val="004F5AF2"/>
    <w:rsid w:val="00502367"/>
    <w:rsid w:val="005025C4"/>
    <w:rsid w:val="0050332E"/>
    <w:rsid w:val="0050342F"/>
    <w:rsid w:val="0050419F"/>
    <w:rsid w:val="00505D70"/>
    <w:rsid w:val="005122A0"/>
    <w:rsid w:val="00512B67"/>
    <w:rsid w:val="00515A7B"/>
    <w:rsid w:val="00516C6E"/>
    <w:rsid w:val="005212D4"/>
    <w:rsid w:val="00522716"/>
    <w:rsid w:val="005233EB"/>
    <w:rsid w:val="005249D2"/>
    <w:rsid w:val="00525540"/>
    <w:rsid w:val="0052588E"/>
    <w:rsid w:val="00526BE0"/>
    <w:rsid w:val="0052775E"/>
    <w:rsid w:val="00530FDB"/>
    <w:rsid w:val="00531CF6"/>
    <w:rsid w:val="0053299F"/>
    <w:rsid w:val="005331AF"/>
    <w:rsid w:val="00533B76"/>
    <w:rsid w:val="0053578A"/>
    <w:rsid w:val="00535CDF"/>
    <w:rsid w:val="005362DF"/>
    <w:rsid w:val="0053646F"/>
    <w:rsid w:val="005375E6"/>
    <w:rsid w:val="00540822"/>
    <w:rsid w:val="005423CC"/>
    <w:rsid w:val="00544BFD"/>
    <w:rsid w:val="00545397"/>
    <w:rsid w:val="00546DFC"/>
    <w:rsid w:val="005478F7"/>
    <w:rsid w:val="0055021D"/>
    <w:rsid w:val="0055080B"/>
    <w:rsid w:val="00553EE2"/>
    <w:rsid w:val="00555160"/>
    <w:rsid w:val="00555A90"/>
    <w:rsid w:val="00556BDE"/>
    <w:rsid w:val="00560E57"/>
    <w:rsid w:val="00561DD2"/>
    <w:rsid w:val="00563200"/>
    <w:rsid w:val="0057040D"/>
    <w:rsid w:val="00570861"/>
    <w:rsid w:val="00571BE2"/>
    <w:rsid w:val="00573DB2"/>
    <w:rsid w:val="005756FA"/>
    <w:rsid w:val="0057777E"/>
    <w:rsid w:val="00581130"/>
    <w:rsid w:val="005815E2"/>
    <w:rsid w:val="00582ECA"/>
    <w:rsid w:val="00584570"/>
    <w:rsid w:val="00585D60"/>
    <w:rsid w:val="0058652A"/>
    <w:rsid w:val="005873F2"/>
    <w:rsid w:val="00590C72"/>
    <w:rsid w:val="00593EB9"/>
    <w:rsid w:val="0059438E"/>
    <w:rsid w:val="005953DD"/>
    <w:rsid w:val="00595991"/>
    <w:rsid w:val="0059649E"/>
    <w:rsid w:val="005A0841"/>
    <w:rsid w:val="005A0F8F"/>
    <w:rsid w:val="005A2E8A"/>
    <w:rsid w:val="005A32B5"/>
    <w:rsid w:val="005A513E"/>
    <w:rsid w:val="005A63DA"/>
    <w:rsid w:val="005B04B5"/>
    <w:rsid w:val="005B0C22"/>
    <w:rsid w:val="005B0C8B"/>
    <w:rsid w:val="005B17F8"/>
    <w:rsid w:val="005B233A"/>
    <w:rsid w:val="005B272C"/>
    <w:rsid w:val="005B31C1"/>
    <w:rsid w:val="005B406B"/>
    <w:rsid w:val="005B44D0"/>
    <w:rsid w:val="005B470B"/>
    <w:rsid w:val="005B564C"/>
    <w:rsid w:val="005C121E"/>
    <w:rsid w:val="005C13E1"/>
    <w:rsid w:val="005C3277"/>
    <w:rsid w:val="005C3F66"/>
    <w:rsid w:val="005C713A"/>
    <w:rsid w:val="005C7F52"/>
    <w:rsid w:val="005D13A1"/>
    <w:rsid w:val="005D216D"/>
    <w:rsid w:val="005D272C"/>
    <w:rsid w:val="005D2833"/>
    <w:rsid w:val="005D2E48"/>
    <w:rsid w:val="005D4642"/>
    <w:rsid w:val="005D4BE0"/>
    <w:rsid w:val="005D5B3C"/>
    <w:rsid w:val="005D7E30"/>
    <w:rsid w:val="005E0C7D"/>
    <w:rsid w:val="005E23CF"/>
    <w:rsid w:val="005E2625"/>
    <w:rsid w:val="005E367D"/>
    <w:rsid w:val="005E3E03"/>
    <w:rsid w:val="005E3F9E"/>
    <w:rsid w:val="005E47B0"/>
    <w:rsid w:val="005E5A56"/>
    <w:rsid w:val="005E7C3C"/>
    <w:rsid w:val="005F02CB"/>
    <w:rsid w:val="005F2E0E"/>
    <w:rsid w:val="005F3D32"/>
    <w:rsid w:val="005F4345"/>
    <w:rsid w:val="005F435F"/>
    <w:rsid w:val="005F4AA0"/>
    <w:rsid w:val="005F57CB"/>
    <w:rsid w:val="005F648E"/>
    <w:rsid w:val="005F6567"/>
    <w:rsid w:val="005F6923"/>
    <w:rsid w:val="006014D0"/>
    <w:rsid w:val="00603A8A"/>
    <w:rsid w:val="00604681"/>
    <w:rsid w:val="00607087"/>
    <w:rsid w:val="00607A8E"/>
    <w:rsid w:val="00607FD7"/>
    <w:rsid w:val="0061082B"/>
    <w:rsid w:val="00610B39"/>
    <w:rsid w:val="00610DA9"/>
    <w:rsid w:val="006116DB"/>
    <w:rsid w:val="0061596A"/>
    <w:rsid w:val="00617F39"/>
    <w:rsid w:val="006200FF"/>
    <w:rsid w:val="006202E5"/>
    <w:rsid w:val="00624ACB"/>
    <w:rsid w:val="00624D11"/>
    <w:rsid w:val="006256DD"/>
    <w:rsid w:val="0062733A"/>
    <w:rsid w:val="00627860"/>
    <w:rsid w:val="00636F7F"/>
    <w:rsid w:val="00637346"/>
    <w:rsid w:val="00644070"/>
    <w:rsid w:val="0064664E"/>
    <w:rsid w:val="00646F01"/>
    <w:rsid w:val="006526B1"/>
    <w:rsid w:val="00652B6D"/>
    <w:rsid w:val="0065716F"/>
    <w:rsid w:val="0065766A"/>
    <w:rsid w:val="006624D4"/>
    <w:rsid w:val="00662A4F"/>
    <w:rsid w:val="00662B85"/>
    <w:rsid w:val="0066314A"/>
    <w:rsid w:val="006641A8"/>
    <w:rsid w:val="00665886"/>
    <w:rsid w:val="00666C18"/>
    <w:rsid w:val="00667DBC"/>
    <w:rsid w:val="00670FD3"/>
    <w:rsid w:val="0067216D"/>
    <w:rsid w:val="00672F38"/>
    <w:rsid w:val="006741D8"/>
    <w:rsid w:val="006771C6"/>
    <w:rsid w:val="0067754A"/>
    <w:rsid w:val="00684A91"/>
    <w:rsid w:val="006852CF"/>
    <w:rsid w:val="00687525"/>
    <w:rsid w:val="00691052"/>
    <w:rsid w:val="00691EE2"/>
    <w:rsid w:val="00692070"/>
    <w:rsid w:val="00694509"/>
    <w:rsid w:val="00696007"/>
    <w:rsid w:val="00696905"/>
    <w:rsid w:val="00696AA2"/>
    <w:rsid w:val="006975DB"/>
    <w:rsid w:val="00697DF5"/>
    <w:rsid w:val="006A1CDF"/>
    <w:rsid w:val="006A5BAE"/>
    <w:rsid w:val="006A6393"/>
    <w:rsid w:val="006B27DF"/>
    <w:rsid w:val="006B2DC5"/>
    <w:rsid w:val="006B4E66"/>
    <w:rsid w:val="006B764B"/>
    <w:rsid w:val="006C22DB"/>
    <w:rsid w:val="006C4DCE"/>
    <w:rsid w:val="006C6351"/>
    <w:rsid w:val="006C6F5A"/>
    <w:rsid w:val="006D4591"/>
    <w:rsid w:val="006D56FA"/>
    <w:rsid w:val="006E05CA"/>
    <w:rsid w:val="006E05DA"/>
    <w:rsid w:val="006E35CE"/>
    <w:rsid w:val="006E4BA3"/>
    <w:rsid w:val="006E5A19"/>
    <w:rsid w:val="006E790E"/>
    <w:rsid w:val="006F1A80"/>
    <w:rsid w:val="006F2DD3"/>
    <w:rsid w:val="006F393F"/>
    <w:rsid w:val="006F4299"/>
    <w:rsid w:val="006F7EDA"/>
    <w:rsid w:val="0070086B"/>
    <w:rsid w:val="00701F7A"/>
    <w:rsid w:val="00704037"/>
    <w:rsid w:val="0070776E"/>
    <w:rsid w:val="00710482"/>
    <w:rsid w:val="00710774"/>
    <w:rsid w:val="007120F9"/>
    <w:rsid w:val="00712738"/>
    <w:rsid w:val="00714869"/>
    <w:rsid w:val="0071560B"/>
    <w:rsid w:val="007206AA"/>
    <w:rsid w:val="007221B6"/>
    <w:rsid w:val="0072437B"/>
    <w:rsid w:val="007256CE"/>
    <w:rsid w:val="007306AC"/>
    <w:rsid w:val="00730E6C"/>
    <w:rsid w:val="007321C4"/>
    <w:rsid w:val="0073341B"/>
    <w:rsid w:val="00733A95"/>
    <w:rsid w:val="00733B14"/>
    <w:rsid w:val="00733E12"/>
    <w:rsid w:val="00734481"/>
    <w:rsid w:val="00734766"/>
    <w:rsid w:val="0073495D"/>
    <w:rsid w:val="007357B9"/>
    <w:rsid w:val="00736A44"/>
    <w:rsid w:val="00737091"/>
    <w:rsid w:val="00737F3D"/>
    <w:rsid w:val="00741214"/>
    <w:rsid w:val="00742905"/>
    <w:rsid w:val="00743490"/>
    <w:rsid w:val="007444A6"/>
    <w:rsid w:val="00745368"/>
    <w:rsid w:val="00747606"/>
    <w:rsid w:val="00747C1B"/>
    <w:rsid w:val="00750495"/>
    <w:rsid w:val="0075141D"/>
    <w:rsid w:val="007518BF"/>
    <w:rsid w:val="007525B5"/>
    <w:rsid w:val="00757302"/>
    <w:rsid w:val="00761075"/>
    <w:rsid w:val="0076150A"/>
    <w:rsid w:val="0076235A"/>
    <w:rsid w:val="00766D9C"/>
    <w:rsid w:val="00767278"/>
    <w:rsid w:val="00770312"/>
    <w:rsid w:val="007716AC"/>
    <w:rsid w:val="007716CD"/>
    <w:rsid w:val="00771929"/>
    <w:rsid w:val="007720DC"/>
    <w:rsid w:val="00773267"/>
    <w:rsid w:val="00774E94"/>
    <w:rsid w:val="0078090B"/>
    <w:rsid w:val="0078124A"/>
    <w:rsid w:val="00783A46"/>
    <w:rsid w:val="007844A7"/>
    <w:rsid w:val="007854C1"/>
    <w:rsid w:val="00785735"/>
    <w:rsid w:val="00786EBF"/>
    <w:rsid w:val="00790F2E"/>
    <w:rsid w:val="00790F8C"/>
    <w:rsid w:val="00793C53"/>
    <w:rsid w:val="007979B5"/>
    <w:rsid w:val="007A1478"/>
    <w:rsid w:val="007A3F16"/>
    <w:rsid w:val="007B0E70"/>
    <w:rsid w:val="007B5BF0"/>
    <w:rsid w:val="007C2558"/>
    <w:rsid w:val="007C2F82"/>
    <w:rsid w:val="007C5C43"/>
    <w:rsid w:val="007D166E"/>
    <w:rsid w:val="007D36E4"/>
    <w:rsid w:val="007D3892"/>
    <w:rsid w:val="007D3FFA"/>
    <w:rsid w:val="007D4640"/>
    <w:rsid w:val="007D6CC4"/>
    <w:rsid w:val="007D705B"/>
    <w:rsid w:val="007E1A4B"/>
    <w:rsid w:val="007E2A0A"/>
    <w:rsid w:val="007E2ACA"/>
    <w:rsid w:val="007E3439"/>
    <w:rsid w:val="007E6122"/>
    <w:rsid w:val="007E64A7"/>
    <w:rsid w:val="007E6FD9"/>
    <w:rsid w:val="007F00A2"/>
    <w:rsid w:val="007F16FA"/>
    <w:rsid w:val="007F612E"/>
    <w:rsid w:val="007F78B7"/>
    <w:rsid w:val="0080021C"/>
    <w:rsid w:val="00802F8C"/>
    <w:rsid w:val="00805454"/>
    <w:rsid w:val="00805BC5"/>
    <w:rsid w:val="00806D80"/>
    <w:rsid w:val="00807252"/>
    <w:rsid w:val="00807FC2"/>
    <w:rsid w:val="00810164"/>
    <w:rsid w:val="00813064"/>
    <w:rsid w:val="00820419"/>
    <w:rsid w:val="00824362"/>
    <w:rsid w:val="00824822"/>
    <w:rsid w:val="00826326"/>
    <w:rsid w:val="008269CF"/>
    <w:rsid w:val="008269D6"/>
    <w:rsid w:val="008274EB"/>
    <w:rsid w:val="00827957"/>
    <w:rsid w:val="008304C7"/>
    <w:rsid w:val="008318DE"/>
    <w:rsid w:val="008374E7"/>
    <w:rsid w:val="008415BF"/>
    <w:rsid w:val="00842E4D"/>
    <w:rsid w:val="008446CB"/>
    <w:rsid w:val="008458A6"/>
    <w:rsid w:val="00845A48"/>
    <w:rsid w:val="00845A8B"/>
    <w:rsid w:val="00846683"/>
    <w:rsid w:val="00846C86"/>
    <w:rsid w:val="008534FE"/>
    <w:rsid w:val="008536CC"/>
    <w:rsid w:val="00854E1E"/>
    <w:rsid w:val="00854E20"/>
    <w:rsid w:val="00855F62"/>
    <w:rsid w:val="00856007"/>
    <w:rsid w:val="008564BA"/>
    <w:rsid w:val="008608EE"/>
    <w:rsid w:val="00861EBE"/>
    <w:rsid w:val="0086395C"/>
    <w:rsid w:val="00864513"/>
    <w:rsid w:val="0086476C"/>
    <w:rsid w:val="00864DB3"/>
    <w:rsid w:val="008654B8"/>
    <w:rsid w:val="00865B70"/>
    <w:rsid w:val="00871314"/>
    <w:rsid w:val="00872E48"/>
    <w:rsid w:val="00872F14"/>
    <w:rsid w:val="00874ED2"/>
    <w:rsid w:val="00877B06"/>
    <w:rsid w:val="008813BD"/>
    <w:rsid w:val="00882571"/>
    <w:rsid w:val="00883D41"/>
    <w:rsid w:val="00886397"/>
    <w:rsid w:val="00886640"/>
    <w:rsid w:val="0088790B"/>
    <w:rsid w:val="00887D0E"/>
    <w:rsid w:val="00891D47"/>
    <w:rsid w:val="00891EBC"/>
    <w:rsid w:val="008927EC"/>
    <w:rsid w:val="00892B66"/>
    <w:rsid w:val="008931DA"/>
    <w:rsid w:val="008969BC"/>
    <w:rsid w:val="00897777"/>
    <w:rsid w:val="008A17FE"/>
    <w:rsid w:val="008A187B"/>
    <w:rsid w:val="008A20A9"/>
    <w:rsid w:val="008A444B"/>
    <w:rsid w:val="008A48FC"/>
    <w:rsid w:val="008A5FEF"/>
    <w:rsid w:val="008B01C0"/>
    <w:rsid w:val="008B71EC"/>
    <w:rsid w:val="008B7CC3"/>
    <w:rsid w:val="008B7E47"/>
    <w:rsid w:val="008C108A"/>
    <w:rsid w:val="008C1384"/>
    <w:rsid w:val="008C271E"/>
    <w:rsid w:val="008C365B"/>
    <w:rsid w:val="008C4D26"/>
    <w:rsid w:val="008C539F"/>
    <w:rsid w:val="008D0880"/>
    <w:rsid w:val="008D1A67"/>
    <w:rsid w:val="008D2A9E"/>
    <w:rsid w:val="008D3E50"/>
    <w:rsid w:val="008D4B79"/>
    <w:rsid w:val="008E394F"/>
    <w:rsid w:val="008E464F"/>
    <w:rsid w:val="008E623E"/>
    <w:rsid w:val="008E65B8"/>
    <w:rsid w:val="008F05C2"/>
    <w:rsid w:val="008F0CF2"/>
    <w:rsid w:val="008F14D0"/>
    <w:rsid w:val="008F2277"/>
    <w:rsid w:val="008F29E0"/>
    <w:rsid w:val="008F341A"/>
    <w:rsid w:val="008F3469"/>
    <w:rsid w:val="008F3635"/>
    <w:rsid w:val="008F470B"/>
    <w:rsid w:val="008F47CA"/>
    <w:rsid w:val="008F7E8F"/>
    <w:rsid w:val="00900667"/>
    <w:rsid w:val="00900DEA"/>
    <w:rsid w:val="0090113C"/>
    <w:rsid w:val="00902BF2"/>
    <w:rsid w:val="009034D7"/>
    <w:rsid w:val="00904AEE"/>
    <w:rsid w:val="00905FE9"/>
    <w:rsid w:val="00906C52"/>
    <w:rsid w:val="00907B64"/>
    <w:rsid w:val="00910A39"/>
    <w:rsid w:val="0091132C"/>
    <w:rsid w:val="009115D9"/>
    <w:rsid w:val="00915BDF"/>
    <w:rsid w:val="00917640"/>
    <w:rsid w:val="00917A42"/>
    <w:rsid w:val="00924335"/>
    <w:rsid w:val="0092580B"/>
    <w:rsid w:val="009267B5"/>
    <w:rsid w:val="00927BBC"/>
    <w:rsid w:val="00930731"/>
    <w:rsid w:val="00931A5A"/>
    <w:rsid w:val="00931C25"/>
    <w:rsid w:val="009338A1"/>
    <w:rsid w:val="00934B7F"/>
    <w:rsid w:val="00934F78"/>
    <w:rsid w:val="00943075"/>
    <w:rsid w:val="009442E6"/>
    <w:rsid w:val="00945CBE"/>
    <w:rsid w:val="009473E6"/>
    <w:rsid w:val="0095101B"/>
    <w:rsid w:val="00964ECB"/>
    <w:rsid w:val="009659C7"/>
    <w:rsid w:val="00971618"/>
    <w:rsid w:val="00973459"/>
    <w:rsid w:val="009748EE"/>
    <w:rsid w:val="0097539B"/>
    <w:rsid w:val="009759C9"/>
    <w:rsid w:val="009766BA"/>
    <w:rsid w:val="00976DD3"/>
    <w:rsid w:val="009831CC"/>
    <w:rsid w:val="00983C48"/>
    <w:rsid w:val="00983DE5"/>
    <w:rsid w:val="00983DE9"/>
    <w:rsid w:val="009868E8"/>
    <w:rsid w:val="009870A2"/>
    <w:rsid w:val="00987A19"/>
    <w:rsid w:val="00987C1F"/>
    <w:rsid w:val="009929F9"/>
    <w:rsid w:val="00996172"/>
    <w:rsid w:val="00996FF8"/>
    <w:rsid w:val="009979D1"/>
    <w:rsid w:val="009A0351"/>
    <w:rsid w:val="009A0E44"/>
    <w:rsid w:val="009A13CF"/>
    <w:rsid w:val="009A2A1C"/>
    <w:rsid w:val="009A2BD1"/>
    <w:rsid w:val="009A2D26"/>
    <w:rsid w:val="009A5CF1"/>
    <w:rsid w:val="009A6A36"/>
    <w:rsid w:val="009B4166"/>
    <w:rsid w:val="009B4A04"/>
    <w:rsid w:val="009B4E3B"/>
    <w:rsid w:val="009B7AF4"/>
    <w:rsid w:val="009C152B"/>
    <w:rsid w:val="009C15EA"/>
    <w:rsid w:val="009C45E6"/>
    <w:rsid w:val="009C5084"/>
    <w:rsid w:val="009C5292"/>
    <w:rsid w:val="009C53D5"/>
    <w:rsid w:val="009C5626"/>
    <w:rsid w:val="009C769C"/>
    <w:rsid w:val="009D4045"/>
    <w:rsid w:val="009D7B1E"/>
    <w:rsid w:val="009D7B39"/>
    <w:rsid w:val="009E0BFE"/>
    <w:rsid w:val="009E1C78"/>
    <w:rsid w:val="009E48CE"/>
    <w:rsid w:val="009E4D7C"/>
    <w:rsid w:val="009E5CBF"/>
    <w:rsid w:val="009E5EA7"/>
    <w:rsid w:val="009E656D"/>
    <w:rsid w:val="009F1FF9"/>
    <w:rsid w:val="009F5E1C"/>
    <w:rsid w:val="009F6368"/>
    <w:rsid w:val="009F7324"/>
    <w:rsid w:val="00A0077C"/>
    <w:rsid w:val="00A02949"/>
    <w:rsid w:val="00A0320B"/>
    <w:rsid w:val="00A03969"/>
    <w:rsid w:val="00A03B05"/>
    <w:rsid w:val="00A05675"/>
    <w:rsid w:val="00A06C8A"/>
    <w:rsid w:val="00A11532"/>
    <w:rsid w:val="00A13C98"/>
    <w:rsid w:val="00A1524F"/>
    <w:rsid w:val="00A15674"/>
    <w:rsid w:val="00A20492"/>
    <w:rsid w:val="00A20820"/>
    <w:rsid w:val="00A21A9B"/>
    <w:rsid w:val="00A233E2"/>
    <w:rsid w:val="00A24866"/>
    <w:rsid w:val="00A254EF"/>
    <w:rsid w:val="00A2566E"/>
    <w:rsid w:val="00A25E34"/>
    <w:rsid w:val="00A27DA0"/>
    <w:rsid w:val="00A3042E"/>
    <w:rsid w:val="00A30BB0"/>
    <w:rsid w:val="00A30CD5"/>
    <w:rsid w:val="00A30DF0"/>
    <w:rsid w:val="00A3155E"/>
    <w:rsid w:val="00A31B28"/>
    <w:rsid w:val="00A326B4"/>
    <w:rsid w:val="00A32C0B"/>
    <w:rsid w:val="00A335E7"/>
    <w:rsid w:val="00A33E09"/>
    <w:rsid w:val="00A369BC"/>
    <w:rsid w:val="00A36C30"/>
    <w:rsid w:val="00A464D9"/>
    <w:rsid w:val="00A46A36"/>
    <w:rsid w:val="00A47DF9"/>
    <w:rsid w:val="00A52269"/>
    <w:rsid w:val="00A5288E"/>
    <w:rsid w:val="00A529C0"/>
    <w:rsid w:val="00A54E10"/>
    <w:rsid w:val="00A56392"/>
    <w:rsid w:val="00A5658A"/>
    <w:rsid w:val="00A60B6B"/>
    <w:rsid w:val="00A61315"/>
    <w:rsid w:val="00A61487"/>
    <w:rsid w:val="00A621A2"/>
    <w:rsid w:val="00A62514"/>
    <w:rsid w:val="00A62BC1"/>
    <w:rsid w:val="00A63A76"/>
    <w:rsid w:val="00A64AEA"/>
    <w:rsid w:val="00A66A63"/>
    <w:rsid w:val="00A71B0E"/>
    <w:rsid w:val="00A739E3"/>
    <w:rsid w:val="00A73FF0"/>
    <w:rsid w:val="00A745D3"/>
    <w:rsid w:val="00A7504E"/>
    <w:rsid w:val="00A75583"/>
    <w:rsid w:val="00A771E5"/>
    <w:rsid w:val="00A80359"/>
    <w:rsid w:val="00A84F1B"/>
    <w:rsid w:val="00A9005E"/>
    <w:rsid w:val="00A90696"/>
    <w:rsid w:val="00A90888"/>
    <w:rsid w:val="00A909EC"/>
    <w:rsid w:val="00A90A52"/>
    <w:rsid w:val="00A91085"/>
    <w:rsid w:val="00A9154B"/>
    <w:rsid w:val="00A933E2"/>
    <w:rsid w:val="00A93A98"/>
    <w:rsid w:val="00A94157"/>
    <w:rsid w:val="00A9598F"/>
    <w:rsid w:val="00A96BED"/>
    <w:rsid w:val="00AA1A48"/>
    <w:rsid w:val="00AA303B"/>
    <w:rsid w:val="00AA5763"/>
    <w:rsid w:val="00AA6786"/>
    <w:rsid w:val="00AA6E95"/>
    <w:rsid w:val="00AA7E29"/>
    <w:rsid w:val="00AB1BA9"/>
    <w:rsid w:val="00AB4D29"/>
    <w:rsid w:val="00AB4F75"/>
    <w:rsid w:val="00AB6830"/>
    <w:rsid w:val="00AC1E04"/>
    <w:rsid w:val="00AC1F2C"/>
    <w:rsid w:val="00AC28EC"/>
    <w:rsid w:val="00AC4702"/>
    <w:rsid w:val="00AD0287"/>
    <w:rsid w:val="00AD26E9"/>
    <w:rsid w:val="00AD2862"/>
    <w:rsid w:val="00AD438A"/>
    <w:rsid w:val="00AD439C"/>
    <w:rsid w:val="00AD7B02"/>
    <w:rsid w:val="00AE0908"/>
    <w:rsid w:val="00AE3029"/>
    <w:rsid w:val="00AE3FB0"/>
    <w:rsid w:val="00AE69AE"/>
    <w:rsid w:val="00AE6DFE"/>
    <w:rsid w:val="00AE798E"/>
    <w:rsid w:val="00AF0A24"/>
    <w:rsid w:val="00AF623C"/>
    <w:rsid w:val="00AF69AC"/>
    <w:rsid w:val="00AF7FAC"/>
    <w:rsid w:val="00B005E6"/>
    <w:rsid w:val="00B01807"/>
    <w:rsid w:val="00B01841"/>
    <w:rsid w:val="00B026C6"/>
    <w:rsid w:val="00B03B88"/>
    <w:rsid w:val="00B065FA"/>
    <w:rsid w:val="00B118A1"/>
    <w:rsid w:val="00B13288"/>
    <w:rsid w:val="00B141DC"/>
    <w:rsid w:val="00B16259"/>
    <w:rsid w:val="00B162B3"/>
    <w:rsid w:val="00B162C5"/>
    <w:rsid w:val="00B164B5"/>
    <w:rsid w:val="00B17073"/>
    <w:rsid w:val="00B17A5B"/>
    <w:rsid w:val="00B21ABA"/>
    <w:rsid w:val="00B21C1B"/>
    <w:rsid w:val="00B22A55"/>
    <w:rsid w:val="00B2307C"/>
    <w:rsid w:val="00B246E6"/>
    <w:rsid w:val="00B2786D"/>
    <w:rsid w:val="00B310F3"/>
    <w:rsid w:val="00B31223"/>
    <w:rsid w:val="00B32853"/>
    <w:rsid w:val="00B32EAD"/>
    <w:rsid w:val="00B340C2"/>
    <w:rsid w:val="00B34568"/>
    <w:rsid w:val="00B345ED"/>
    <w:rsid w:val="00B34CF9"/>
    <w:rsid w:val="00B362CB"/>
    <w:rsid w:val="00B36B86"/>
    <w:rsid w:val="00B3708F"/>
    <w:rsid w:val="00B45CF0"/>
    <w:rsid w:val="00B463E1"/>
    <w:rsid w:val="00B50453"/>
    <w:rsid w:val="00B50936"/>
    <w:rsid w:val="00B51BF8"/>
    <w:rsid w:val="00B5208A"/>
    <w:rsid w:val="00B52410"/>
    <w:rsid w:val="00B52A3F"/>
    <w:rsid w:val="00B52B02"/>
    <w:rsid w:val="00B52F6C"/>
    <w:rsid w:val="00B54311"/>
    <w:rsid w:val="00B57B60"/>
    <w:rsid w:val="00B6011E"/>
    <w:rsid w:val="00B63E6E"/>
    <w:rsid w:val="00B641DD"/>
    <w:rsid w:val="00B642B3"/>
    <w:rsid w:val="00B6700C"/>
    <w:rsid w:val="00B70566"/>
    <w:rsid w:val="00B727AB"/>
    <w:rsid w:val="00B73190"/>
    <w:rsid w:val="00B74879"/>
    <w:rsid w:val="00B77ADA"/>
    <w:rsid w:val="00B804F5"/>
    <w:rsid w:val="00B81952"/>
    <w:rsid w:val="00B83956"/>
    <w:rsid w:val="00B855BA"/>
    <w:rsid w:val="00B85A81"/>
    <w:rsid w:val="00B864DC"/>
    <w:rsid w:val="00B86E44"/>
    <w:rsid w:val="00B87352"/>
    <w:rsid w:val="00B916F2"/>
    <w:rsid w:val="00B91915"/>
    <w:rsid w:val="00B92260"/>
    <w:rsid w:val="00B962D9"/>
    <w:rsid w:val="00B96351"/>
    <w:rsid w:val="00BA1E4C"/>
    <w:rsid w:val="00BA2325"/>
    <w:rsid w:val="00BA35B3"/>
    <w:rsid w:val="00BA496B"/>
    <w:rsid w:val="00BA7096"/>
    <w:rsid w:val="00BB1494"/>
    <w:rsid w:val="00BB4156"/>
    <w:rsid w:val="00BB4EDB"/>
    <w:rsid w:val="00BC0ECA"/>
    <w:rsid w:val="00BC14A7"/>
    <w:rsid w:val="00BC1FD9"/>
    <w:rsid w:val="00BC29EF"/>
    <w:rsid w:val="00BC3C7A"/>
    <w:rsid w:val="00BC64D7"/>
    <w:rsid w:val="00BC69F9"/>
    <w:rsid w:val="00BC7EBA"/>
    <w:rsid w:val="00BD1093"/>
    <w:rsid w:val="00BD1501"/>
    <w:rsid w:val="00BD3F47"/>
    <w:rsid w:val="00BD40D1"/>
    <w:rsid w:val="00BD4889"/>
    <w:rsid w:val="00BD6B95"/>
    <w:rsid w:val="00BD6DA9"/>
    <w:rsid w:val="00BE173B"/>
    <w:rsid w:val="00BE35EB"/>
    <w:rsid w:val="00BE3CAC"/>
    <w:rsid w:val="00BE43E5"/>
    <w:rsid w:val="00BE46DF"/>
    <w:rsid w:val="00BE6B01"/>
    <w:rsid w:val="00BE7378"/>
    <w:rsid w:val="00BE78AA"/>
    <w:rsid w:val="00BF17B9"/>
    <w:rsid w:val="00BF2192"/>
    <w:rsid w:val="00BF24E1"/>
    <w:rsid w:val="00BF2DD6"/>
    <w:rsid w:val="00BF441B"/>
    <w:rsid w:val="00BF60B6"/>
    <w:rsid w:val="00BF7820"/>
    <w:rsid w:val="00C00855"/>
    <w:rsid w:val="00C03993"/>
    <w:rsid w:val="00C04813"/>
    <w:rsid w:val="00C05475"/>
    <w:rsid w:val="00C05BD9"/>
    <w:rsid w:val="00C05F91"/>
    <w:rsid w:val="00C065A5"/>
    <w:rsid w:val="00C06C1A"/>
    <w:rsid w:val="00C100FE"/>
    <w:rsid w:val="00C10D3F"/>
    <w:rsid w:val="00C113BF"/>
    <w:rsid w:val="00C121FC"/>
    <w:rsid w:val="00C1449F"/>
    <w:rsid w:val="00C15493"/>
    <w:rsid w:val="00C15ABA"/>
    <w:rsid w:val="00C20003"/>
    <w:rsid w:val="00C21010"/>
    <w:rsid w:val="00C23E22"/>
    <w:rsid w:val="00C25249"/>
    <w:rsid w:val="00C2599A"/>
    <w:rsid w:val="00C26791"/>
    <w:rsid w:val="00C30388"/>
    <w:rsid w:val="00C31F40"/>
    <w:rsid w:val="00C337A0"/>
    <w:rsid w:val="00C343DD"/>
    <w:rsid w:val="00C35B12"/>
    <w:rsid w:val="00C35E75"/>
    <w:rsid w:val="00C41A6B"/>
    <w:rsid w:val="00C4279C"/>
    <w:rsid w:val="00C446F7"/>
    <w:rsid w:val="00C47D43"/>
    <w:rsid w:val="00C535A8"/>
    <w:rsid w:val="00C545FE"/>
    <w:rsid w:val="00C5552A"/>
    <w:rsid w:val="00C56BCC"/>
    <w:rsid w:val="00C607FC"/>
    <w:rsid w:val="00C613DA"/>
    <w:rsid w:val="00C617B0"/>
    <w:rsid w:val="00C62EE1"/>
    <w:rsid w:val="00C63900"/>
    <w:rsid w:val="00C64C92"/>
    <w:rsid w:val="00C64CC2"/>
    <w:rsid w:val="00C65A6F"/>
    <w:rsid w:val="00C66386"/>
    <w:rsid w:val="00C73D5E"/>
    <w:rsid w:val="00C76E5C"/>
    <w:rsid w:val="00C76EE5"/>
    <w:rsid w:val="00C77AD2"/>
    <w:rsid w:val="00C82D64"/>
    <w:rsid w:val="00C84FBD"/>
    <w:rsid w:val="00C851DB"/>
    <w:rsid w:val="00C87D8E"/>
    <w:rsid w:val="00C90990"/>
    <w:rsid w:val="00C9114B"/>
    <w:rsid w:val="00C91B23"/>
    <w:rsid w:val="00C92313"/>
    <w:rsid w:val="00C93080"/>
    <w:rsid w:val="00C93EB9"/>
    <w:rsid w:val="00C95B10"/>
    <w:rsid w:val="00C95CD1"/>
    <w:rsid w:val="00C96CD7"/>
    <w:rsid w:val="00C97D72"/>
    <w:rsid w:val="00CA142F"/>
    <w:rsid w:val="00CA6E4E"/>
    <w:rsid w:val="00CA76D9"/>
    <w:rsid w:val="00CA7719"/>
    <w:rsid w:val="00CA780F"/>
    <w:rsid w:val="00CA7DEE"/>
    <w:rsid w:val="00CB0060"/>
    <w:rsid w:val="00CB02F2"/>
    <w:rsid w:val="00CB0AC0"/>
    <w:rsid w:val="00CB188F"/>
    <w:rsid w:val="00CB1AB6"/>
    <w:rsid w:val="00CB40CF"/>
    <w:rsid w:val="00CB474C"/>
    <w:rsid w:val="00CB629F"/>
    <w:rsid w:val="00CD3EAC"/>
    <w:rsid w:val="00CD3F29"/>
    <w:rsid w:val="00CD425C"/>
    <w:rsid w:val="00CD4481"/>
    <w:rsid w:val="00CD49A7"/>
    <w:rsid w:val="00CD6620"/>
    <w:rsid w:val="00CD7E7F"/>
    <w:rsid w:val="00CE3459"/>
    <w:rsid w:val="00CE6334"/>
    <w:rsid w:val="00CF1308"/>
    <w:rsid w:val="00CF3C91"/>
    <w:rsid w:val="00CF3E20"/>
    <w:rsid w:val="00D00308"/>
    <w:rsid w:val="00D01F78"/>
    <w:rsid w:val="00D03946"/>
    <w:rsid w:val="00D05121"/>
    <w:rsid w:val="00D11E8B"/>
    <w:rsid w:val="00D121BB"/>
    <w:rsid w:val="00D13C3D"/>
    <w:rsid w:val="00D15727"/>
    <w:rsid w:val="00D157E3"/>
    <w:rsid w:val="00D2036F"/>
    <w:rsid w:val="00D228F4"/>
    <w:rsid w:val="00D22FD8"/>
    <w:rsid w:val="00D2671B"/>
    <w:rsid w:val="00D30825"/>
    <w:rsid w:val="00D30A85"/>
    <w:rsid w:val="00D30C57"/>
    <w:rsid w:val="00D313CE"/>
    <w:rsid w:val="00D325F5"/>
    <w:rsid w:val="00D327C1"/>
    <w:rsid w:val="00D33EF9"/>
    <w:rsid w:val="00D34A7D"/>
    <w:rsid w:val="00D374CE"/>
    <w:rsid w:val="00D375E0"/>
    <w:rsid w:val="00D4049C"/>
    <w:rsid w:val="00D40E02"/>
    <w:rsid w:val="00D43D1B"/>
    <w:rsid w:val="00D44323"/>
    <w:rsid w:val="00D44393"/>
    <w:rsid w:val="00D4466F"/>
    <w:rsid w:val="00D44CEC"/>
    <w:rsid w:val="00D45D42"/>
    <w:rsid w:val="00D463E4"/>
    <w:rsid w:val="00D47C85"/>
    <w:rsid w:val="00D52A08"/>
    <w:rsid w:val="00D563B3"/>
    <w:rsid w:val="00D571B1"/>
    <w:rsid w:val="00D64C78"/>
    <w:rsid w:val="00D66324"/>
    <w:rsid w:val="00D66E6F"/>
    <w:rsid w:val="00D67F40"/>
    <w:rsid w:val="00D71F2D"/>
    <w:rsid w:val="00D748F3"/>
    <w:rsid w:val="00D771B4"/>
    <w:rsid w:val="00D776E2"/>
    <w:rsid w:val="00D7778B"/>
    <w:rsid w:val="00D81ACF"/>
    <w:rsid w:val="00D81E21"/>
    <w:rsid w:val="00D82386"/>
    <w:rsid w:val="00D824E3"/>
    <w:rsid w:val="00D827D7"/>
    <w:rsid w:val="00D82994"/>
    <w:rsid w:val="00D829B2"/>
    <w:rsid w:val="00D83C7B"/>
    <w:rsid w:val="00D84500"/>
    <w:rsid w:val="00D8544A"/>
    <w:rsid w:val="00D85767"/>
    <w:rsid w:val="00D85DBA"/>
    <w:rsid w:val="00D86042"/>
    <w:rsid w:val="00D873D1"/>
    <w:rsid w:val="00D93D3A"/>
    <w:rsid w:val="00D94372"/>
    <w:rsid w:val="00D978EF"/>
    <w:rsid w:val="00D979EA"/>
    <w:rsid w:val="00DA1928"/>
    <w:rsid w:val="00DA21CE"/>
    <w:rsid w:val="00DA306F"/>
    <w:rsid w:val="00DA5C0E"/>
    <w:rsid w:val="00DA7E58"/>
    <w:rsid w:val="00DB214D"/>
    <w:rsid w:val="00DB2E3C"/>
    <w:rsid w:val="00DB3272"/>
    <w:rsid w:val="00DB560C"/>
    <w:rsid w:val="00DB6A86"/>
    <w:rsid w:val="00DB6E60"/>
    <w:rsid w:val="00DC025B"/>
    <w:rsid w:val="00DC3437"/>
    <w:rsid w:val="00DC6378"/>
    <w:rsid w:val="00DC7835"/>
    <w:rsid w:val="00DD02E0"/>
    <w:rsid w:val="00DD0EB9"/>
    <w:rsid w:val="00DD20EB"/>
    <w:rsid w:val="00DD467F"/>
    <w:rsid w:val="00DD577F"/>
    <w:rsid w:val="00DE1DD7"/>
    <w:rsid w:val="00DE46F2"/>
    <w:rsid w:val="00DE53D7"/>
    <w:rsid w:val="00DF39EE"/>
    <w:rsid w:val="00DF4DD2"/>
    <w:rsid w:val="00DF662E"/>
    <w:rsid w:val="00DF69E2"/>
    <w:rsid w:val="00DF75CC"/>
    <w:rsid w:val="00E00A99"/>
    <w:rsid w:val="00E0382F"/>
    <w:rsid w:val="00E0583D"/>
    <w:rsid w:val="00E11801"/>
    <w:rsid w:val="00E1270E"/>
    <w:rsid w:val="00E12F0D"/>
    <w:rsid w:val="00E1328F"/>
    <w:rsid w:val="00E1429B"/>
    <w:rsid w:val="00E145B0"/>
    <w:rsid w:val="00E14C4B"/>
    <w:rsid w:val="00E15E10"/>
    <w:rsid w:val="00E166D3"/>
    <w:rsid w:val="00E21F83"/>
    <w:rsid w:val="00E25EB7"/>
    <w:rsid w:val="00E270F0"/>
    <w:rsid w:val="00E27ED5"/>
    <w:rsid w:val="00E31098"/>
    <w:rsid w:val="00E315E3"/>
    <w:rsid w:val="00E335AF"/>
    <w:rsid w:val="00E338CA"/>
    <w:rsid w:val="00E341A0"/>
    <w:rsid w:val="00E349F3"/>
    <w:rsid w:val="00E40D14"/>
    <w:rsid w:val="00E4207F"/>
    <w:rsid w:val="00E430A8"/>
    <w:rsid w:val="00E4348A"/>
    <w:rsid w:val="00E4393A"/>
    <w:rsid w:val="00E44240"/>
    <w:rsid w:val="00E44721"/>
    <w:rsid w:val="00E449E5"/>
    <w:rsid w:val="00E44CE6"/>
    <w:rsid w:val="00E44EE5"/>
    <w:rsid w:val="00E509F6"/>
    <w:rsid w:val="00E50A20"/>
    <w:rsid w:val="00E52381"/>
    <w:rsid w:val="00E52DAE"/>
    <w:rsid w:val="00E55139"/>
    <w:rsid w:val="00E55506"/>
    <w:rsid w:val="00E55DAF"/>
    <w:rsid w:val="00E57CBD"/>
    <w:rsid w:val="00E603FD"/>
    <w:rsid w:val="00E608D0"/>
    <w:rsid w:val="00E62C18"/>
    <w:rsid w:val="00E63A63"/>
    <w:rsid w:val="00E72660"/>
    <w:rsid w:val="00E72CED"/>
    <w:rsid w:val="00E731A1"/>
    <w:rsid w:val="00E77BCC"/>
    <w:rsid w:val="00E84771"/>
    <w:rsid w:val="00E90111"/>
    <w:rsid w:val="00E910FB"/>
    <w:rsid w:val="00E9146A"/>
    <w:rsid w:val="00E9157F"/>
    <w:rsid w:val="00E925FD"/>
    <w:rsid w:val="00E94B20"/>
    <w:rsid w:val="00E94D03"/>
    <w:rsid w:val="00E95671"/>
    <w:rsid w:val="00E96219"/>
    <w:rsid w:val="00E97973"/>
    <w:rsid w:val="00E97AE5"/>
    <w:rsid w:val="00E97E96"/>
    <w:rsid w:val="00EA1AB7"/>
    <w:rsid w:val="00EA20B6"/>
    <w:rsid w:val="00EA2447"/>
    <w:rsid w:val="00EA349C"/>
    <w:rsid w:val="00EA3DE8"/>
    <w:rsid w:val="00EA47C5"/>
    <w:rsid w:val="00EA584D"/>
    <w:rsid w:val="00EA58C5"/>
    <w:rsid w:val="00EA6CF2"/>
    <w:rsid w:val="00EA6DC7"/>
    <w:rsid w:val="00EB00AA"/>
    <w:rsid w:val="00EB1437"/>
    <w:rsid w:val="00EB1E07"/>
    <w:rsid w:val="00EB5733"/>
    <w:rsid w:val="00EB62FC"/>
    <w:rsid w:val="00EC2A5A"/>
    <w:rsid w:val="00EC5B00"/>
    <w:rsid w:val="00EC6553"/>
    <w:rsid w:val="00EC7B8B"/>
    <w:rsid w:val="00ED0597"/>
    <w:rsid w:val="00ED0EB8"/>
    <w:rsid w:val="00ED1AF6"/>
    <w:rsid w:val="00ED2475"/>
    <w:rsid w:val="00ED31D5"/>
    <w:rsid w:val="00ED32F8"/>
    <w:rsid w:val="00ED6411"/>
    <w:rsid w:val="00ED6ADB"/>
    <w:rsid w:val="00EE1827"/>
    <w:rsid w:val="00EE2CA5"/>
    <w:rsid w:val="00EE2D9F"/>
    <w:rsid w:val="00EE322D"/>
    <w:rsid w:val="00EE3736"/>
    <w:rsid w:val="00EE74DC"/>
    <w:rsid w:val="00EE7B47"/>
    <w:rsid w:val="00EF0DE2"/>
    <w:rsid w:val="00EF615D"/>
    <w:rsid w:val="00F0169B"/>
    <w:rsid w:val="00F030A4"/>
    <w:rsid w:val="00F05ACE"/>
    <w:rsid w:val="00F075AA"/>
    <w:rsid w:val="00F13215"/>
    <w:rsid w:val="00F1470A"/>
    <w:rsid w:val="00F14851"/>
    <w:rsid w:val="00F15315"/>
    <w:rsid w:val="00F16AC1"/>
    <w:rsid w:val="00F1710C"/>
    <w:rsid w:val="00F17F91"/>
    <w:rsid w:val="00F21648"/>
    <w:rsid w:val="00F21656"/>
    <w:rsid w:val="00F22227"/>
    <w:rsid w:val="00F22EF3"/>
    <w:rsid w:val="00F25853"/>
    <w:rsid w:val="00F25CCE"/>
    <w:rsid w:val="00F26587"/>
    <w:rsid w:val="00F30A2D"/>
    <w:rsid w:val="00F31C13"/>
    <w:rsid w:val="00F32B23"/>
    <w:rsid w:val="00F32DA9"/>
    <w:rsid w:val="00F334E0"/>
    <w:rsid w:val="00F3362B"/>
    <w:rsid w:val="00F33C88"/>
    <w:rsid w:val="00F344A0"/>
    <w:rsid w:val="00F37DF0"/>
    <w:rsid w:val="00F413A6"/>
    <w:rsid w:val="00F414D9"/>
    <w:rsid w:val="00F42BBB"/>
    <w:rsid w:val="00F43A32"/>
    <w:rsid w:val="00F44117"/>
    <w:rsid w:val="00F4412C"/>
    <w:rsid w:val="00F45728"/>
    <w:rsid w:val="00F5144E"/>
    <w:rsid w:val="00F52573"/>
    <w:rsid w:val="00F525A1"/>
    <w:rsid w:val="00F52B9E"/>
    <w:rsid w:val="00F62B0D"/>
    <w:rsid w:val="00F63ED3"/>
    <w:rsid w:val="00F6491A"/>
    <w:rsid w:val="00F64DED"/>
    <w:rsid w:val="00F67A96"/>
    <w:rsid w:val="00F703C8"/>
    <w:rsid w:val="00F71B40"/>
    <w:rsid w:val="00F73E83"/>
    <w:rsid w:val="00F76074"/>
    <w:rsid w:val="00F769A0"/>
    <w:rsid w:val="00F76F1D"/>
    <w:rsid w:val="00F7721C"/>
    <w:rsid w:val="00F8058B"/>
    <w:rsid w:val="00F814AB"/>
    <w:rsid w:val="00F819CF"/>
    <w:rsid w:val="00F81C80"/>
    <w:rsid w:val="00F85B75"/>
    <w:rsid w:val="00F86B71"/>
    <w:rsid w:val="00F87AB2"/>
    <w:rsid w:val="00F92231"/>
    <w:rsid w:val="00F92BA7"/>
    <w:rsid w:val="00F9350C"/>
    <w:rsid w:val="00F936B9"/>
    <w:rsid w:val="00F941C2"/>
    <w:rsid w:val="00F944DD"/>
    <w:rsid w:val="00F94D79"/>
    <w:rsid w:val="00F95D95"/>
    <w:rsid w:val="00FA1DF8"/>
    <w:rsid w:val="00FA3017"/>
    <w:rsid w:val="00FA5D0A"/>
    <w:rsid w:val="00FA5EE5"/>
    <w:rsid w:val="00FA6246"/>
    <w:rsid w:val="00FA7240"/>
    <w:rsid w:val="00FB0518"/>
    <w:rsid w:val="00FB106E"/>
    <w:rsid w:val="00FB2D42"/>
    <w:rsid w:val="00FB3881"/>
    <w:rsid w:val="00FB51D0"/>
    <w:rsid w:val="00FB52D5"/>
    <w:rsid w:val="00FB59CF"/>
    <w:rsid w:val="00FB5CBD"/>
    <w:rsid w:val="00FB7C54"/>
    <w:rsid w:val="00FC026A"/>
    <w:rsid w:val="00FC1807"/>
    <w:rsid w:val="00FC24EF"/>
    <w:rsid w:val="00FC5591"/>
    <w:rsid w:val="00FC59A3"/>
    <w:rsid w:val="00FC5DAC"/>
    <w:rsid w:val="00FC620B"/>
    <w:rsid w:val="00FC6906"/>
    <w:rsid w:val="00FD1369"/>
    <w:rsid w:val="00FD13B6"/>
    <w:rsid w:val="00FD222A"/>
    <w:rsid w:val="00FD470D"/>
    <w:rsid w:val="00FD6086"/>
    <w:rsid w:val="00FE0344"/>
    <w:rsid w:val="00FE0D94"/>
    <w:rsid w:val="00FE179D"/>
    <w:rsid w:val="00FE1D04"/>
    <w:rsid w:val="00FE2417"/>
    <w:rsid w:val="00FE25FB"/>
    <w:rsid w:val="00FE3104"/>
    <w:rsid w:val="00FE4290"/>
    <w:rsid w:val="00FE4A7B"/>
    <w:rsid w:val="00FF3898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3839"/>
  <w15:chartTrackingRefBased/>
  <w15:docId w15:val="{B3044597-F8E6-4013-BE04-9B00F08A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BB"/>
  </w:style>
  <w:style w:type="paragraph" w:styleId="Titre1">
    <w:name w:val="heading 1"/>
    <w:basedOn w:val="Normal"/>
    <w:next w:val="Normal"/>
    <w:link w:val="Titre1Car"/>
    <w:uiPriority w:val="9"/>
    <w:qFormat/>
    <w:rsid w:val="00D121B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1B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21B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21B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121B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21B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21B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21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21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21B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21B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121B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itre2Car">
    <w:name w:val="Titre 2 Car"/>
    <w:basedOn w:val="Policepardfaut"/>
    <w:link w:val="Titre2"/>
    <w:uiPriority w:val="9"/>
    <w:rsid w:val="00D121BB"/>
    <w:rPr>
      <w:caps/>
      <w:spacing w:val="15"/>
      <w:shd w:val="clear" w:color="auto" w:fill="D1EEF9" w:themeFill="accent1" w:themeFillTint="33"/>
    </w:rPr>
  </w:style>
  <w:style w:type="paragraph" w:styleId="Sansinterligne">
    <w:name w:val="No Spacing"/>
    <w:link w:val="SansinterligneCar"/>
    <w:uiPriority w:val="1"/>
    <w:qFormat/>
    <w:rsid w:val="00D121B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7777E"/>
  </w:style>
  <w:style w:type="paragraph" w:styleId="Paragraphedeliste">
    <w:name w:val="List Paragraph"/>
    <w:basedOn w:val="Normal"/>
    <w:link w:val="ParagraphedelisteCar"/>
    <w:qFormat/>
    <w:rsid w:val="00454F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5675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567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A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121B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E4D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E4D7C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D84500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84500"/>
  </w:style>
  <w:style w:type="paragraph" w:styleId="Pieddepage">
    <w:name w:val="footer"/>
    <w:basedOn w:val="Normal"/>
    <w:link w:val="PieddepageCar"/>
    <w:uiPriority w:val="99"/>
    <w:unhideWhenUsed/>
    <w:rsid w:val="00D84500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84500"/>
  </w:style>
  <w:style w:type="character" w:styleId="Lienhypertextesuivivisit">
    <w:name w:val="FollowedHyperlink"/>
    <w:basedOn w:val="Policepardfaut"/>
    <w:uiPriority w:val="99"/>
    <w:semiHidden/>
    <w:unhideWhenUsed/>
    <w:rsid w:val="004855A4"/>
    <w:rPr>
      <w:color w:val="B26B02" w:themeColor="followedHyperlink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4D53A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D121BB"/>
    <w:rPr>
      <w:caps/>
      <w:color w:val="0D5571" w:themeColor="accent1" w:themeShade="7F"/>
      <w:spacing w:val="15"/>
    </w:rPr>
  </w:style>
  <w:style w:type="character" w:customStyle="1" w:styleId="mw-headline">
    <w:name w:val="mw-headline"/>
    <w:basedOn w:val="Policepardfaut"/>
    <w:rsid w:val="00FC1807"/>
  </w:style>
  <w:style w:type="paragraph" w:styleId="NormalWeb">
    <w:name w:val="Normal (Web)"/>
    <w:basedOn w:val="Normal"/>
    <w:uiPriority w:val="99"/>
    <w:unhideWhenUsed/>
    <w:rsid w:val="00FC1807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FC1807"/>
  </w:style>
  <w:style w:type="paragraph" w:styleId="TM3">
    <w:name w:val="toc 3"/>
    <w:basedOn w:val="Normal"/>
    <w:next w:val="Normal"/>
    <w:autoRedefine/>
    <w:uiPriority w:val="39"/>
    <w:unhideWhenUsed/>
    <w:rsid w:val="00AD0287"/>
    <w:pPr>
      <w:spacing w:after="100"/>
      <w:ind w:left="440"/>
    </w:pPr>
  </w:style>
  <w:style w:type="character" w:styleId="lev">
    <w:name w:val="Strong"/>
    <w:uiPriority w:val="22"/>
    <w:qFormat/>
    <w:rsid w:val="00D121BB"/>
    <w:rPr>
      <w:b/>
      <w:bCs/>
    </w:rPr>
  </w:style>
  <w:style w:type="character" w:styleId="Accentuation">
    <w:name w:val="Emphasis"/>
    <w:uiPriority w:val="20"/>
    <w:qFormat/>
    <w:rsid w:val="00D121BB"/>
    <w:rPr>
      <w:caps/>
      <w:color w:val="0D5571" w:themeColor="accent1" w:themeShade="7F"/>
      <w:spacing w:val="5"/>
    </w:rPr>
  </w:style>
  <w:style w:type="character" w:customStyle="1" w:styleId="ilfuvd">
    <w:name w:val="ilfuvd"/>
    <w:basedOn w:val="Policepardfaut"/>
    <w:rsid w:val="0000639A"/>
  </w:style>
  <w:style w:type="character" w:customStyle="1" w:styleId="Titre5Car">
    <w:name w:val="Titre 5 Car"/>
    <w:basedOn w:val="Policepardfaut"/>
    <w:link w:val="Titre5"/>
    <w:uiPriority w:val="9"/>
    <w:rsid w:val="00D121BB"/>
    <w:rPr>
      <w:caps/>
      <w:color w:val="1481AB" w:themeColor="accent1" w:themeShade="BF"/>
      <w:spacing w:val="1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5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52C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rey">
    <w:name w:val="grey"/>
    <w:basedOn w:val="Policepardfaut"/>
    <w:rsid w:val="00DC3437"/>
  </w:style>
  <w:style w:type="character" w:customStyle="1" w:styleId="Titre4Car">
    <w:name w:val="Titre 4 Car"/>
    <w:basedOn w:val="Policepardfaut"/>
    <w:link w:val="Titre4"/>
    <w:uiPriority w:val="9"/>
    <w:rsid w:val="00D121BB"/>
    <w:rPr>
      <w:caps/>
      <w:color w:val="1481AB" w:themeColor="accent1" w:themeShade="BF"/>
      <w:spacing w:val="10"/>
    </w:rPr>
  </w:style>
  <w:style w:type="character" w:customStyle="1" w:styleId="pkg">
    <w:name w:val="pkg"/>
    <w:basedOn w:val="Policepardfaut"/>
    <w:rsid w:val="00351BAD"/>
  </w:style>
  <w:style w:type="character" w:styleId="CodeHTML">
    <w:name w:val="HTML Code"/>
    <w:basedOn w:val="Policepardfaut"/>
    <w:uiPriority w:val="99"/>
    <w:semiHidden/>
    <w:unhideWhenUsed/>
    <w:rsid w:val="00351BAD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Policepardfaut"/>
    <w:rsid w:val="00864DB3"/>
  </w:style>
  <w:style w:type="paragraph" w:customStyle="1" w:styleId="default">
    <w:name w:val="default"/>
    <w:basedOn w:val="Normal"/>
    <w:rsid w:val="00E430A8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nk-wrapper">
    <w:name w:val="link-wrapper"/>
    <w:basedOn w:val="Policepardfaut"/>
    <w:rsid w:val="008274EB"/>
  </w:style>
  <w:style w:type="character" w:customStyle="1" w:styleId="italique">
    <w:name w:val="italique"/>
    <w:basedOn w:val="Policepardfaut"/>
    <w:rsid w:val="00E9146A"/>
  </w:style>
  <w:style w:type="character" w:customStyle="1" w:styleId="citation">
    <w:name w:val="citation"/>
    <w:basedOn w:val="Policepardfaut"/>
    <w:rsid w:val="00C06C1A"/>
  </w:style>
  <w:style w:type="character" w:customStyle="1" w:styleId="language">
    <w:name w:val="language"/>
    <w:basedOn w:val="Policepardfaut"/>
    <w:rsid w:val="007E6FD9"/>
  </w:style>
  <w:style w:type="character" w:customStyle="1" w:styleId="hljs-pscommand">
    <w:name w:val="hljs-pscommand"/>
    <w:basedOn w:val="Policepardfaut"/>
    <w:rsid w:val="007E6FD9"/>
  </w:style>
  <w:style w:type="character" w:customStyle="1" w:styleId="normaltextrun">
    <w:name w:val="normaltextrun"/>
    <w:basedOn w:val="Policepardfaut"/>
    <w:rsid w:val="008C108A"/>
  </w:style>
  <w:style w:type="character" w:customStyle="1" w:styleId="eop">
    <w:name w:val="eop"/>
    <w:basedOn w:val="Policepardfaut"/>
    <w:rsid w:val="008C108A"/>
  </w:style>
  <w:style w:type="paragraph" w:customStyle="1" w:styleId="paragraph">
    <w:name w:val="paragraph"/>
    <w:basedOn w:val="Normal"/>
    <w:rsid w:val="00F71B40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ntextualspellingandgrammarerror">
    <w:name w:val="contextualspellingandgrammarerror"/>
    <w:basedOn w:val="Policepardfaut"/>
    <w:rsid w:val="00D979EA"/>
  </w:style>
  <w:style w:type="character" w:customStyle="1" w:styleId="spellingerror">
    <w:name w:val="spellingerror"/>
    <w:basedOn w:val="Policepardfaut"/>
    <w:rsid w:val="00D979EA"/>
  </w:style>
  <w:style w:type="paragraph" w:customStyle="1" w:styleId="Default0">
    <w:name w:val="Default"/>
    <w:rsid w:val="004500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level2">
    <w:name w:val="level2"/>
    <w:basedOn w:val="Normal"/>
    <w:rsid w:val="00EC6553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">
    <w:name w:val="li"/>
    <w:basedOn w:val="Policepardfaut"/>
    <w:rsid w:val="00EC6553"/>
  </w:style>
  <w:style w:type="paragraph" w:customStyle="1" w:styleId="level1">
    <w:name w:val="level1"/>
    <w:basedOn w:val="Normal"/>
    <w:rsid w:val="00F31C13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F31C13"/>
  </w:style>
  <w:style w:type="paragraph" w:customStyle="1" w:styleId="niv1">
    <w:name w:val="niv1"/>
    <w:basedOn w:val="Normal"/>
    <w:rsid w:val="00294789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5">
    <w:name w:val="c5"/>
    <w:basedOn w:val="Policepardfaut"/>
    <w:rsid w:val="0039513B"/>
  </w:style>
  <w:style w:type="character" w:customStyle="1" w:styleId="b5">
    <w:name w:val="b5"/>
    <w:basedOn w:val="Policepardfaut"/>
    <w:rsid w:val="0039513B"/>
  </w:style>
  <w:style w:type="character" w:customStyle="1" w:styleId="select">
    <w:name w:val="select"/>
    <w:basedOn w:val="Policepardfaut"/>
    <w:rsid w:val="0039513B"/>
  </w:style>
  <w:style w:type="paragraph" w:customStyle="1" w:styleId="comment">
    <w:name w:val="comment"/>
    <w:basedOn w:val="Normal"/>
    <w:rsid w:val="0039513B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lect1">
    <w:name w:val="select1"/>
    <w:basedOn w:val="Normal"/>
    <w:rsid w:val="0039513B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lavierHTML">
    <w:name w:val="HTML Keyboard"/>
    <w:basedOn w:val="Policepardfaut"/>
    <w:uiPriority w:val="99"/>
    <w:semiHidden/>
    <w:unhideWhenUsed/>
    <w:rsid w:val="0039513B"/>
    <w:rPr>
      <w:rFonts w:ascii="Courier New" w:eastAsia="Times New Roman" w:hAnsi="Courier New" w:cs="Courier New"/>
      <w:sz w:val="20"/>
      <w:szCs w:val="20"/>
    </w:rPr>
  </w:style>
  <w:style w:type="character" w:customStyle="1" w:styleId="xref">
    <w:name w:val="xref"/>
    <w:basedOn w:val="Policepardfaut"/>
    <w:rsid w:val="00D94372"/>
  </w:style>
  <w:style w:type="character" w:customStyle="1" w:styleId="ParagraphedelisteCar">
    <w:name w:val="Paragraphe de liste Car"/>
    <w:basedOn w:val="Policepardfaut"/>
    <w:link w:val="Paragraphedeliste"/>
    <w:rsid w:val="00CA76D9"/>
  </w:style>
  <w:style w:type="table" w:styleId="Tableausimple4">
    <w:name w:val="Plain Table 4"/>
    <w:basedOn w:val="TableauNormal"/>
    <w:uiPriority w:val="44"/>
    <w:rsid w:val="003773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1">
    <w:name w:val="Plain Table 1"/>
    <w:basedOn w:val="TableauNormal"/>
    <w:uiPriority w:val="41"/>
    <w:rsid w:val="003773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Style1">
    <w:name w:val="Style1"/>
    <w:uiPriority w:val="99"/>
    <w:rsid w:val="00DC6378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semiHidden/>
    <w:rsid w:val="00D121BB"/>
    <w:rPr>
      <w:caps/>
      <w:color w:val="1481A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121BB"/>
    <w:rPr>
      <w:caps/>
      <w:color w:val="1481A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121B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121B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121BB"/>
    <w:rPr>
      <w:b/>
      <w:bCs/>
      <w:color w:val="1481AB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21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121BB"/>
    <w:rPr>
      <w:caps/>
      <w:color w:val="595959" w:themeColor="text1" w:themeTint="A6"/>
      <w:spacing w:val="10"/>
      <w:sz w:val="21"/>
      <w:szCs w:val="21"/>
    </w:rPr>
  </w:style>
  <w:style w:type="paragraph" w:styleId="Citation0">
    <w:name w:val="Quote"/>
    <w:basedOn w:val="Normal"/>
    <w:next w:val="Normal"/>
    <w:link w:val="CitationCar"/>
    <w:uiPriority w:val="29"/>
    <w:qFormat/>
    <w:rsid w:val="00D121B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0"/>
    <w:uiPriority w:val="29"/>
    <w:rsid w:val="00D121B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21B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21BB"/>
    <w:rPr>
      <w:color w:val="1CADE4" w:themeColor="accent1"/>
      <w:sz w:val="24"/>
      <w:szCs w:val="24"/>
    </w:rPr>
  </w:style>
  <w:style w:type="character" w:styleId="Accentuationlgre">
    <w:name w:val="Subtle Emphasis"/>
    <w:uiPriority w:val="19"/>
    <w:qFormat/>
    <w:rsid w:val="00D121BB"/>
    <w:rPr>
      <w:i/>
      <w:iCs/>
      <w:color w:val="0D5571" w:themeColor="accent1" w:themeShade="7F"/>
    </w:rPr>
  </w:style>
  <w:style w:type="character" w:styleId="Accentuationintense">
    <w:name w:val="Intense Emphasis"/>
    <w:uiPriority w:val="21"/>
    <w:qFormat/>
    <w:rsid w:val="00D121BB"/>
    <w:rPr>
      <w:b/>
      <w:bCs/>
      <w:caps/>
      <w:color w:val="0D5571" w:themeColor="accent1" w:themeShade="7F"/>
      <w:spacing w:val="10"/>
    </w:rPr>
  </w:style>
  <w:style w:type="character" w:styleId="Rfrencelgre">
    <w:name w:val="Subtle Reference"/>
    <w:uiPriority w:val="31"/>
    <w:qFormat/>
    <w:rsid w:val="00D121BB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D121BB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D121BB"/>
    <w:rPr>
      <w:b/>
      <w:bCs/>
      <w:i/>
      <w:iCs/>
      <w:spacing w:val="0"/>
    </w:rPr>
  </w:style>
  <w:style w:type="character" w:customStyle="1" w:styleId="renvois">
    <w:name w:val="renvois"/>
    <w:basedOn w:val="Policepardfaut"/>
    <w:rsid w:val="001E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564">
          <w:marLeft w:val="108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BF4FE4-BD22-4FAC-9F10-51094CB9F2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EFC487-BE3D-464E-AFA0-2E129953AEA5}"/>
</file>

<file path=customXml/itemProps3.xml><?xml version="1.0" encoding="utf-8"?>
<ds:datastoreItem xmlns:ds="http://schemas.openxmlformats.org/officeDocument/2006/customXml" ds:itemID="{C6680D27-202D-4930-87DC-731E44F63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5FE190-400E-4DD3-B4FA-5CF594FDA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[Titre CER]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[Titre CER]</dc:title>
  <dc:subject>Prosit X.XX</dc:subject>
  <dc:creator>[NOM PRénom]</dc:creator>
  <cp:keywords/>
  <dc:description/>
  <cp:lastModifiedBy>LALLEMAND PAUL</cp:lastModifiedBy>
  <cp:revision>49</cp:revision>
  <cp:lastPrinted>2018-10-26T17:24:00Z</cp:lastPrinted>
  <dcterms:created xsi:type="dcterms:W3CDTF">2022-10-10T07:06:00Z</dcterms:created>
  <dcterms:modified xsi:type="dcterms:W3CDTF">2022-12-13T10:33:00Z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</Properties>
</file>