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4C72" w14:textId="504C9A79" w:rsidR="00767460" w:rsidRPr="00E7065D" w:rsidRDefault="00965FBF">
      <w:pPr>
        <w:spacing w:before="0" w:after="160" w:line="259" w:lineRule="auto"/>
        <w:jc w:val="left"/>
        <w:rPr>
          <w:rFonts w:cstheme="minorHAnsi"/>
        </w:rPr>
      </w:pPr>
      <w:r>
        <w:rPr>
          <w:rFonts w:cstheme="minorHAnsi"/>
        </w:rPr>
        <w:tab/>
      </w:r>
      <w:sdt>
        <w:sdtPr>
          <w:rPr>
            <w:rFonts w:cstheme="minorHAnsi"/>
          </w:rPr>
          <w:id w:val="1666508963"/>
          <w:docPartObj>
            <w:docPartGallery w:val="Cover Pages"/>
            <w:docPartUnique/>
          </w:docPartObj>
        </w:sdtPr>
        <w:sdtContent>
          <w:r w:rsidR="00767460" w:rsidRPr="00E7065D">
            <w:rPr>
              <w:rFonts w:cstheme="minorHAnsi"/>
              <w:noProof/>
              <w:lang w:eastAsia="fr-FR"/>
            </w:rPr>
            <mc:AlternateContent>
              <mc:Choice Requires="wps">
                <w:drawing>
                  <wp:anchor distT="0" distB="0" distL="114300" distR="114300" simplePos="0" relativeHeight="251663360" behindDoc="0" locked="0" layoutInCell="1" allowOverlap="1" wp14:anchorId="03DF1723" wp14:editId="07777777">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326295" w:themeColor="accent2"/>
                                  </w:tblBorders>
                                  <w:tblCellMar>
                                    <w:top w:w="1296" w:type="dxa"/>
                                    <w:left w:w="360" w:type="dxa"/>
                                    <w:bottom w:w="1296" w:type="dxa"/>
                                    <w:right w:w="360" w:type="dxa"/>
                                  </w:tblCellMar>
                                  <w:tblLook w:val="04A0" w:firstRow="1" w:lastRow="0" w:firstColumn="1" w:lastColumn="0" w:noHBand="0" w:noVBand="1"/>
                                </w:tblPr>
                                <w:tblGrid>
                                  <w:gridCol w:w="4231"/>
                                  <w:gridCol w:w="1831"/>
                                </w:tblGrid>
                                <w:tr w:rsidR="00ED6C7A" w14:paraId="570644C1" w14:textId="77777777">
                                  <w:trPr>
                                    <w:jc w:val="center"/>
                                  </w:trPr>
                                  <w:tc>
                                    <w:tcPr>
                                      <w:tcW w:w="2568" w:type="pct"/>
                                      <w:vAlign w:val="center"/>
                                    </w:tcPr>
                                    <w:p w14:paraId="672A6659" w14:textId="77777777" w:rsidR="00ED6C7A" w:rsidRDefault="00ED6C7A">
                                      <w:pPr>
                                        <w:jc w:val="right"/>
                                      </w:pPr>
                                    </w:p>
                                    <w:sdt>
                                      <w:sdtPr>
                                        <w:rPr>
                                          <w:caps/>
                                          <w:color w:val="3E3B32"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257A0C3A" w14:textId="77777777" w:rsidR="00ED6C7A" w:rsidRDefault="00ED6C7A">
                                          <w:pPr>
                                            <w:pStyle w:val="Sansinterligne"/>
                                            <w:spacing w:line="312" w:lineRule="auto"/>
                                            <w:jc w:val="right"/>
                                            <w:rPr>
                                              <w:caps/>
                                              <w:color w:val="3E3B32" w:themeColor="text1" w:themeTint="E6"/>
                                              <w:sz w:val="72"/>
                                              <w:szCs w:val="72"/>
                                            </w:rPr>
                                          </w:pPr>
                                          <w:r>
                                            <w:rPr>
                                              <w:caps/>
                                              <w:color w:val="3E3B32" w:themeColor="text1" w:themeTint="E6"/>
                                              <w:sz w:val="72"/>
                                              <w:szCs w:val="72"/>
                                            </w:rPr>
                                            <w:t>workshop</w:t>
                                          </w:r>
                                        </w:p>
                                      </w:sdtContent>
                                    </w:sdt>
                                    <w:sdt>
                                      <w:sdtPr>
                                        <w:rPr>
                                          <w:color w:val="27251F"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E24C80" w14:textId="77777777" w:rsidR="00ED6C7A" w:rsidRDefault="00ED6C7A">
                                          <w:pPr>
                                            <w:jc w:val="right"/>
                                            <w:rPr>
                                              <w:sz w:val="24"/>
                                              <w:szCs w:val="24"/>
                                            </w:rPr>
                                          </w:pPr>
                                          <w:r>
                                            <w:rPr>
                                              <w:color w:val="27251F" w:themeColor="text1"/>
                                              <w:sz w:val="24"/>
                                              <w:szCs w:val="24"/>
                                            </w:rPr>
                                            <w:t>CESI</w:t>
                                          </w:r>
                                        </w:p>
                                      </w:sdtContent>
                                    </w:sdt>
                                  </w:tc>
                                  <w:tc>
                                    <w:tcPr>
                                      <w:tcW w:w="2432" w:type="pct"/>
                                      <w:vAlign w:val="center"/>
                                    </w:tcPr>
                                    <w:p w14:paraId="77086EC0" w14:textId="77777777" w:rsidR="00ED6C7A" w:rsidRDefault="00ED6C7A">
                                      <w:pPr>
                                        <w:pStyle w:val="Sansinterligne"/>
                                        <w:rPr>
                                          <w:caps/>
                                          <w:color w:val="326295" w:themeColor="accent2"/>
                                          <w:sz w:val="26"/>
                                          <w:szCs w:val="26"/>
                                        </w:rPr>
                                      </w:pPr>
                                      <w:r>
                                        <w:rPr>
                                          <w:caps/>
                                          <w:color w:val="326295" w:themeColor="accent2"/>
                                          <w:sz w:val="26"/>
                                          <w:szCs w:val="26"/>
                                        </w:rPr>
                                        <w:t>Résumé</w:t>
                                      </w:r>
                                    </w:p>
                                    <w:sdt>
                                      <w:sdtPr>
                                        <w:rPr>
                                          <w:color w:val="27251F"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46727466" w14:textId="77777777" w:rsidR="00ED6C7A" w:rsidRDefault="00ED6C7A">
                                          <w:pPr>
                                            <w:rPr>
                                              <w:color w:val="27251F" w:themeColor="text1"/>
                                            </w:rPr>
                                          </w:pPr>
                                          <w:r>
                                            <w:rPr>
                                              <w:color w:val="27251F" w:themeColor="text1"/>
                                            </w:rPr>
                                            <w:t>L’objectif de ce workshop est d’apprendre à réaliser un plan d’adressage et de savoir l’adapter à ses besoins</w:t>
                                          </w:r>
                                        </w:p>
                                      </w:sdtContent>
                                    </w:sdt>
                                    <w:sdt>
                                      <w:sdtPr>
                                        <w:rPr>
                                          <w:color w:val="326295"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40BB6FE" w14:textId="77777777" w:rsidR="00ED6C7A" w:rsidRDefault="00ED6C7A">
                                          <w:pPr>
                                            <w:pStyle w:val="Sansinterligne"/>
                                            <w:rPr>
                                              <w:color w:val="326295" w:themeColor="accent2"/>
                                              <w:sz w:val="26"/>
                                              <w:szCs w:val="26"/>
                                            </w:rPr>
                                          </w:pPr>
                                          <w:r>
                                            <w:rPr>
                                              <w:color w:val="326295" w:themeColor="accent2"/>
                                              <w:sz w:val="26"/>
                                              <w:szCs w:val="26"/>
                                            </w:rPr>
                                            <w:t>PLUOT Ophélie</w:t>
                                          </w:r>
                                        </w:p>
                                      </w:sdtContent>
                                    </w:sdt>
                                    <w:p w14:paraId="163BF5FF" w14:textId="77777777" w:rsidR="00ED6C7A" w:rsidRDefault="00000000" w:rsidP="00AD659B">
                                      <w:pPr>
                                        <w:pStyle w:val="Sansinterligne"/>
                                      </w:pPr>
                                      <w:sdt>
                                        <w:sdtPr>
                                          <w:rPr>
                                            <w:color w:val="505050"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D6C7A">
                                            <w:rPr>
                                              <w:color w:val="505050" w:themeColor="text2"/>
                                            </w:rPr>
                                            <w:t>Adresse IP</w:t>
                                          </w:r>
                                          <w:r w:rsidR="00ED6C7A" w:rsidRPr="00767460">
                                            <w:rPr>
                                              <w:color w:val="505050" w:themeColor="text2"/>
                                            </w:rPr>
                                            <w:t xml:space="preserve"> / </w:t>
                                          </w:r>
                                          <w:r w:rsidR="00ED6C7A">
                                            <w:rPr>
                                              <w:color w:val="505050" w:themeColor="text2"/>
                                            </w:rPr>
                                            <w:t>binaire</w:t>
                                          </w:r>
                                          <w:r w:rsidR="00ED6C7A" w:rsidRPr="00767460">
                                            <w:rPr>
                                              <w:color w:val="505050" w:themeColor="text2"/>
                                            </w:rPr>
                                            <w:t xml:space="preserve"> / </w:t>
                                          </w:r>
                                          <w:r w:rsidR="00ED6C7A">
                                            <w:rPr>
                                              <w:color w:val="505050" w:themeColor="text2"/>
                                            </w:rPr>
                                            <w:t>adressage réseau</w:t>
                                          </w:r>
                                        </w:sdtContent>
                                      </w:sdt>
                                    </w:p>
                                  </w:tc>
                                </w:tr>
                              </w:tbl>
                              <w:p w14:paraId="0A37501D" w14:textId="77777777" w:rsidR="00ED6C7A" w:rsidRDefault="00ED6C7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3DF1723"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6336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326295" w:themeColor="accent2"/>
                            </w:tblBorders>
                            <w:tblCellMar>
                              <w:top w:w="1296" w:type="dxa"/>
                              <w:left w:w="360" w:type="dxa"/>
                              <w:bottom w:w="1296" w:type="dxa"/>
                              <w:right w:w="360" w:type="dxa"/>
                            </w:tblCellMar>
                            <w:tblLook w:val="04A0" w:firstRow="1" w:lastRow="0" w:firstColumn="1" w:lastColumn="0" w:noHBand="0" w:noVBand="1"/>
                          </w:tblPr>
                          <w:tblGrid>
                            <w:gridCol w:w="4231"/>
                            <w:gridCol w:w="1831"/>
                          </w:tblGrid>
                          <w:tr w:rsidR="00ED6C7A" w14:paraId="570644C1" w14:textId="77777777">
                            <w:trPr>
                              <w:jc w:val="center"/>
                            </w:trPr>
                            <w:tc>
                              <w:tcPr>
                                <w:tcW w:w="2568" w:type="pct"/>
                                <w:vAlign w:val="center"/>
                              </w:tcPr>
                              <w:p w14:paraId="672A6659" w14:textId="77777777" w:rsidR="00ED6C7A" w:rsidRDefault="00ED6C7A">
                                <w:pPr>
                                  <w:jc w:val="right"/>
                                </w:pPr>
                              </w:p>
                              <w:sdt>
                                <w:sdtPr>
                                  <w:rPr>
                                    <w:caps/>
                                    <w:color w:val="3E3B32"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257A0C3A" w14:textId="77777777" w:rsidR="00ED6C7A" w:rsidRDefault="00ED6C7A">
                                    <w:pPr>
                                      <w:pStyle w:val="Sansinterligne"/>
                                      <w:spacing w:line="312" w:lineRule="auto"/>
                                      <w:jc w:val="right"/>
                                      <w:rPr>
                                        <w:caps/>
                                        <w:color w:val="3E3B32" w:themeColor="text1" w:themeTint="E6"/>
                                        <w:sz w:val="72"/>
                                        <w:szCs w:val="72"/>
                                      </w:rPr>
                                    </w:pPr>
                                    <w:r>
                                      <w:rPr>
                                        <w:caps/>
                                        <w:color w:val="3E3B32" w:themeColor="text1" w:themeTint="E6"/>
                                        <w:sz w:val="72"/>
                                        <w:szCs w:val="72"/>
                                      </w:rPr>
                                      <w:t>workshop</w:t>
                                    </w:r>
                                  </w:p>
                                </w:sdtContent>
                              </w:sdt>
                              <w:sdt>
                                <w:sdtPr>
                                  <w:rPr>
                                    <w:color w:val="27251F"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E24C80" w14:textId="77777777" w:rsidR="00ED6C7A" w:rsidRDefault="00ED6C7A">
                                    <w:pPr>
                                      <w:jc w:val="right"/>
                                      <w:rPr>
                                        <w:sz w:val="24"/>
                                        <w:szCs w:val="24"/>
                                      </w:rPr>
                                    </w:pPr>
                                    <w:r>
                                      <w:rPr>
                                        <w:color w:val="27251F" w:themeColor="text1"/>
                                        <w:sz w:val="24"/>
                                        <w:szCs w:val="24"/>
                                      </w:rPr>
                                      <w:t>CESI</w:t>
                                    </w:r>
                                  </w:p>
                                </w:sdtContent>
                              </w:sdt>
                            </w:tc>
                            <w:tc>
                              <w:tcPr>
                                <w:tcW w:w="2432" w:type="pct"/>
                                <w:vAlign w:val="center"/>
                              </w:tcPr>
                              <w:p w14:paraId="77086EC0" w14:textId="77777777" w:rsidR="00ED6C7A" w:rsidRDefault="00ED6C7A">
                                <w:pPr>
                                  <w:pStyle w:val="Sansinterligne"/>
                                  <w:rPr>
                                    <w:caps/>
                                    <w:color w:val="326295" w:themeColor="accent2"/>
                                    <w:sz w:val="26"/>
                                    <w:szCs w:val="26"/>
                                  </w:rPr>
                                </w:pPr>
                                <w:r>
                                  <w:rPr>
                                    <w:caps/>
                                    <w:color w:val="326295" w:themeColor="accent2"/>
                                    <w:sz w:val="26"/>
                                    <w:szCs w:val="26"/>
                                  </w:rPr>
                                  <w:t>Résumé</w:t>
                                </w:r>
                              </w:p>
                              <w:sdt>
                                <w:sdtPr>
                                  <w:rPr>
                                    <w:color w:val="27251F"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46727466" w14:textId="77777777" w:rsidR="00ED6C7A" w:rsidRDefault="00ED6C7A">
                                    <w:pPr>
                                      <w:rPr>
                                        <w:color w:val="27251F" w:themeColor="text1"/>
                                      </w:rPr>
                                    </w:pPr>
                                    <w:r>
                                      <w:rPr>
                                        <w:color w:val="27251F" w:themeColor="text1"/>
                                      </w:rPr>
                                      <w:t>L’objectif de ce workshop est d’apprendre à réaliser un plan d’adressage et de savoir l’adapter à ses besoins</w:t>
                                    </w:r>
                                  </w:p>
                                </w:sdtContent>
                              </w:sdt>
                              <w:sdt>
                                <w:sdtPr>
                                  <w:rPr>
                                    <w:color w:val="326295"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40BB6FE" w14:textId="77777777" w:rsidR="00ED6C7A" w:rsidRDefault="00ED6C7A">
                                    <w:pPr>
                                      <w:pStyle w:val="Sansinterligne"/>
                                      <w:rPr>
                                        <w:color w:val="326295" w:themeColor="accent2"/>
                                        <w:sz w:val="26"/>
                                        <w:szCs w:val="26"/>
                                      </w:rPr>
                                    </w:pPr>
                                    <w:r>
                                      <w:rPr>
                                        <w:color w:val="326295" w:themeColor="accent2"/>
                                        <w:sz w:val="26"/>
                                        <w:szCs w:val="26"/>
                                      </w:rPr>
                                      <w:t>PLUOT Ophélie</w:t>
                                    </w:r>
                                  </w:p>
                                </w:sdtContent>
                              </w:sdt>
                              <w:p w14:paraId="163BF5FF" w14:textId="77777777" w:rsidR="00ED6C7A" w:rsidRDefault="00000000" w:rsidP="00AD659B">
                                <w:pPr>
                                  <w:pStyle w:val="Sansinterligne"/>
                                </w:pPr>
                                <w:sdt>
                                  <w:sdtPr>
                                    <w:rPr>
                                      <w:color w:val="505050"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D6C7A">
                                      <w:rPr>
                                        <w:color w:val="505050" w:themeColor="text2"/>
                                      </w:rPr>
                                      <w:t>Adresse IP</w:t>
                                    </w:r>
                                    <w:r w:rsidR="00ED6C7A" w:rsidRPr="00767460">
                                      <w:rPr>
                                        <w:color w:val="505050" w:themeColor="text2"/>
                                      </w:rPr>
                                      <w:t xml:space="preserve"> / </w:t>
                                    </w:r>
                                    <w:r w:rsidR="00ED6C7A">
                                      <w:rPr>
                                        <w:color w:val="505050" w:themeColor="text2"/>
                                      </w:rPr>
                                      <w:t>binaire</w:t>
                                    </w:r>
                                    <w:r w:rsidR="00ED6C7A" w:rsidRPr="00767460">
                                      <w:rPr>
                                        <w:color w:val="505050" w:themeColor="text2"/>
                                      </w:rPr>
                                      <w:t xml:space="preserve"> / </w:t>
                                    </w:r>
                                    <w:r w:rsidR="00ED6C7A">
                                      <w:rPr>
                                        <w:color w:val="505050" w:themeColor="text2"/>
                                      </w:rPr>
                                      <w:t>adressage réseau</w:t>
                                    </w:r>
                                  </w:sdtContent>
                                </w:sdt>
                              </w:p>
                            </w:tc>
                          </w:tr>
                        </w:tbl>
                        <w:p w14:paraId="0A37501D" w14:textId="77777777" w:rsidR="00ED6C7A" w:rsidRDefault="00ED6C7A"/>
                      </w:txbxContent>
                    </v:textbox>
                    <w10:wrap anchorx="page" anchory="page"/>
                  </v:shape>
                </w:pict>
              </mc:Fallback>
            </mc:AlternateContent>
          </w:r>
          <w:r w:rsidR="00767460" w:rsidRPr="00E7065D">
            <w:rPr>
              <w:rFonts w:cstheme="minorHAnsi"/>
            </w:rPr>
            <w:br w:type="page"/>
          </w:r>
        </w:sdtContent>
      </w:sdt>
    </w:p>
    <w:sdt>
      <w:sdtPr>
        <w:rPr>
          <w:rFonts w:cstheme="minorHAnsi"/>
        </w:rPr>
        <w:id w:val="1868478468"/>
        <w:docPartObj>
          <w:docPartGallery w:val="Table of Contents"/>
          <w:docPartUnique/>
        </w:docPartObj>
      </w:sdtPr>
      <w:sdtEndPr>
        <w:rPr>
          <w:b/>
          <w:bCs/>
        </w:rPr>
      </w:sdtEndPr>
      <w:sdtContent>
        <w:p w14:paraId="0DF2D91D" w14:textId="77777777" w:rsidR="00767460" w:rsidRPr="00E7065D" w:rsidRDefault="00767460" w:rsidP="00767460">
          <w:pPr>
            <w:rPr>
              <w:rFonts w:cstheme="minorHAnsi"/>
              <w:b/>
            </w:rPr>
          </w:pPr>
          <w:r w:rsidRPr="00E7065D">
            <w:rPr>
              <w:rFonts w:cstheme="minorHAnsi"/>
              <w:b/>
            </w:rPr>
            <w:t>Sommaire :</w:t>
          </w:r>
        </w:p>
        <w:p w14:paraId="6A05A809" w14:textId="77777777" w:rsidR="00767460" w:rsidRPr="00E7065D" w:rsidRDefault="00767460" w:rsidP="00767460">
          <w:pPr>
            <w:rPr>
              <w:rFonts w:cstheme="minorHAnsi"/>
              <w:b/>
            </w:rPr>
          </w:pPr>
        </w:p>
        <w:p w14:paraId="4382BF0B" w14:textId="44A85FDD" w:rsidR="00F2528D" w:rsidRDefault="00767460">
          <w:pPr>
            <w:pStyle w:val="TM1"/>
            <w:rPr>
              <w:rFonts w:eastAsiaTheme="minorEastAsia"/>
              <w:b w:val="0"/>
              <w:caps w:val="0"/>
              <w:noProof/>
              <w:color w:val="auto"/>
              <w:lang w:val="en-GB" w:eastAsia="ja-JP"/>
            </w:rPr>
          </w:pPr>
          <w:r w:rsidRPr="00E7065D">
            <w:rPr>
              <w:rFonts w:cstheme="minorHAnsi"/>
              <w:b w:val="0"/>
            </w:rPr>
            <w:fldChar w:fldCharType="begin"/>
          </w:r>
          <w:r w:rsidRPr="00E7065D">
            <w:rPr>
              <w:rFonts w:cstheme="minorHAnsi"/>
            </w:rPr>
            <w:instrText xml:space="preserve"> TOC \o "1-3" \h \z \u </w:instrText>
          </w:r>
          <w:r w:rsidRPr="00E7065D">
            <w:rPr>
              <w:rFonts w:cstheme="minorHAnsi"/>
              <w:b w:val="0"/>
            </w:rPr>
            <w:fldChar w:fldCharType="separate"/>
          </w:r>
          <w:hyperlink w:anchor="_Toc57161423" w:history="1">
            <w:r w:rsidR="00F2528D" w:rsidRPr="009D7C35">
              <w:rPr>
                <w:rStyle w:val="Lienhypertexte"/>
                <w:rFonts w:cstheme="minorHAnsi"/>
                <w:noProof/>
              </w:rPr>
              <w:t>1</w:t>
            </w:r>
            <w:r w:rsidR="00F2528D">
              <w:rPr>
                <w:rFonts w:eastAsiaTheme="minorEastAsia"/>
                <w:b w:val="0"/>
                <w:caps w:val="0"/>
                <w:noProof/>
                <w:color w:val="auto"/>
                <w:lang w:val="en-GB" w:eastAsia="ja-JP"/>
              </w:rPr>
              <w:tab/>
            </w:r>
            <w:r w:rsidR="00F2528D" w:rsidRPr="009D7C35">
              <w:rPr>
                <w:rStyle w:val="Lienhypertexte"/>
                <w:rFonts w:cstheme="minorHAnsi"/>
                <w:noProof/>
              </w:rPr>
              <w:t>Objectifs</w:t>
            </w:r>
            <w:r w:rsidR="00F2528D">
              <w:rPr>
                <w:noProof/>
                <w:webHidden/>
              </w:rPr>
              <w:tab/>
            </w:r>
            <w:r w:rsidR="00F2528D">
              <w:rPr>
                <w:noProof/>
                <w:webHidden/>
              </w:rPr>
              <w:fldChar w:fldCharType="begin"/>
            </w:r>
            <w:r w:rsidR="00F2528D">
              <w:rPr>
                <w:noProof/>
                <w:webHidden/>
              </w:rPr>
              <w:instrText xml:space="preserve"> PAGEREF _Toc57161423 \h </w:instrText>
            </w:r>
            <w:r w:rsidR="00F2528D">
              <w:rPr>
                <w:noProof/>
                <w:webHidden/>
              </w:rPr>
            </w:r>
            <w:r w:rsidR="00F2528D">
              <w:rPr>
                <w:noProof/>
                <w:webHidden/>
              </w:rPr>
              <w:fldChar w:fldCharType="separate"/>
            </w:r>
            <w:r w:rsidR="00F2528D">
              <w:rPr>
                <w:noProof/>
                <w:webHidden/>
              </w:rPr>
              <w:t>2</w:t>
            </w:r>
            <w:r w:rsidR="00F2528D">
              <w:rPr>
                <w:noProof/>
                <w:webHidden/>
              </w:rPr>
              <w:fldChar w:fldCharType="end"/>
            </w:r>
          </w:hyperlink>
        </w:p>
        <w:p w14:paraId="09E7DF51" w14:textId="5E98412B" w:rsidR="00F2528D" w:rsidRDefault="00000000">
          <w:pPr>
            <w:pStyle w:val="TM1"/>
            <w:rPr>
              <w:rFonts w:eastAsiaTheme="minorEastAsia"/>
              <w:b w:val="0"/>
              <w:caps w:val="0"/>
              <w:noProof/>
              <w:color w:val="auto"/>
              <w:lang w:val="en-GB" w:eastAsia="ja-JP"/>
            </w:rPr>
          </w:pPr>
          <w:hyperlink w:anchor="_Toc57161424" w:history="1">
            <w:r w:rsidR="00F2528D" w:rsidRPr="009D7C35">
              <w:rPr>
                <w:rStyle w:val="Lienhypertexte"/>
                <w:rFonts w:cstheme="minorHAnsi"/>
                <w:noProof/>
              </w:rPr>
              <w:t>2</w:t>
            </w:r>
            <w:r w:rsidR="00F2528D">
              <w:rPr>
                <w:rFonts w:eastAsiaTheme="minorEastAsia"/>
                <w:b w:val="0"/>
                <w:caps w:val="0"/>
                <w:noProof/>
                <w:color w:val="auto"/>
                <w:lang w:val="en-GB" w:eastAsia="ja-JP"/>
              </w:rPr>
              <w:tab/>
            </w:r>
            <w:r w:rsidR="00F2528D" w:rsidRPr="009D7C35">
              <w:rPr>
                <w:rStyle w:val="Lienhypertexte"/>
                <w:rFonts w:cstheme="minorHAnsi"/>
                <w:noProof/>
              </w:rPr>
              <w:t>Adresse IP</w:t>
            </w:r>
            <w:r w:rsidR="00F2528D">
              <w:rPr>
                <w:noProof/>
                <w:webHidden/>
              </w:rPr>
              <w:tab/>
            </w:r>
            <w:r w:rsidR="00F2528D">
              <w:rPr>
                <w:noProof/>
                <w:webHidden/>
              </w:rPr>
              <w:fldChar w:fldCharType="begin"/>
            </w:r>
            <w:r w:rsidR="00F2528D">
              <w:rPr>
                <w:noProof/>
                <w:webHidden/>
              </w:rPr>
              <w:instrText xml:space="preserve"> PAGEREF _Toc57161424 \h </w:instrText>
            </w:r>
            <w:r w:rsidR="00F2528D">
              <w:rPr>
                <w:noProof/>
                <w:webHidden/>
              </w:rPr>
            </w:r>
            <w:r w:rsidR="00F2528D">
              <w:rPr>
                <w:noProof/>
                <w:webHidden/>
              </w:rPr>
              <w:fldChar w:fldCharType="separate"/>
            </w:r>
            <w:r w:rsidR="00F2528D">
              <w:rPr>
                <w:noProof/>
                <w:webHidden/>
              </w:rPr>
              <w:t>3</w:t>
            </w:r>
            <w:r w:rsidR="00F2528D">
              <w:rPr>
                <w:noProof/>
                <w:webHidden/>
              </w:rPr>
              <w:fldChar w:fldCharType="end"/>
            </w:r>
          </w:hyperlink>
        </w:p>
        <w:p w14:paraId="1F6EE37F" w14:textId="232C88D0" w:rsidR="00F2528D" w:rsidRDefault="00000000">
          <w:pPr>
            <w:pStyle w:val="TM2"/>
            <w:rPr>
              <w:rFonts w:asciiTheme="minorHAnsi" w:eastAsiaTheme="minorEastAsia" w:hAnsiTheme="minorHAnsi"/>
              <w:b w:val="0"/>
              <w:noProof/>
              <w:color w:val="auto"/>
              <w:lang w:val="en-GB" w:eastAsia="ja-JP"/>
            </w:rPr>
          </w:pPr>
          <w:hyperlink w:anchor="_Toc57161425" w:history="1">
            <w:r w:rsidR="00F2528D" w:rsidRPr="009D7C35">
              <w:rPr>
                <w:rStyle w:val="Lienhypertexte"/>
                <w:rFonts w:cstheme="minorHAnsi"/>
                <w:noProof/>
              </w:rPr>
              <w:t>Etape 1 – Définir ce qu’est une adresse IP (V4) et la différence entre les adresses IP publiques et privées</w:t>
            </w:r>
            <w:r w:rsidR="00F2528D">
              <w:rPr>
                <w:noProof/>
                <w:webHidden/>
              </w:rPr>
              <w:tab/>
            </w:r>
            <w:r w:rsidR="00F2528D">
              <w:rPr>
                <w:noProof/>
                <w:webHidden/>
              </w:rPr>
              <w:fldChar w:fldCharType="begin"/>
            </w:r>
            <w:r w:rsidR="00F2528D">
              <w:rPr>
                <w:noProof/>
                <w:webHidden/>
              </w:rPr>
              <w:instrText xml:space="preserve"> PAGEREF _Toc57161425 \h </w:instrText>
            </w:r>
            <w:r w:rsidR="00F2528D">
              <w:rPr>
                <w:noProof/>
                <w:webHidden/>
              </w:rPr>
            </w:r>
            <w:r w:rsidR="00F2528D">
              <w:rPr>
                <w:noProof/>
                <w:webHidden/>
              </w:rPr>
              <w:fldChar w:fldCharType="separate"/>
            </w:r>
            <w:r w:rsidR="00F2528D">
              <w:rPr>
                <w:noProof/>
                <w:webHidden/>
              </w:rPr>
              <w:t>3</w:t>
            </w:r>
            <w:r w:rsidR="00F2528D">
              <w:rPr>
                <w:noProof/>
                <w:webHidden/>
              </w:rPr>
              <w:fldChar w:fldCharType="end"/>
            </w:r>
          </w:hyperlink>
        </w:p>
        <w:p w14:paraId="7C1A3408" w14:textId="4B6A50CC" w:rsidR="00F2528D" w:rsidRDefault="00000000">
          <w:pPr>
            <w:pStyle w:val="TM2"/>
            <w:rPr>
              <w:rFonts w:asciiTheme="minorHAnsi" w:eastAsiaTheme="minorEastAsia" w:hAnsiTheme="minorHAnsi"/>
              <w:b w:val="0"/>
              <w:noProof/>
              <w:color w:val="auto"/>
              <w:lang w:val="en-GB" w:eastAsia="ja-JP"/>
            </w:rPr>
          </w:pPr>
          <w:hyperlink w:anchor="_Toc57161426" w:history="1">
            <w:r w:rsidR="00F2528D" w:rsidRPr="009D7C35">
              <w:rPr>
                <w:rStyle w:val="Lienhypertexte"/>
                <w:rFonts w:cstheme="minorHAnsi"/>
                <w:noProof/>
              </w:rPr>
              <w:t>Etape 2 – Donner les plages d’adresse IP privée</w:t>
            </w:r>
            <w:r w:rsidR="00F2528D">
              <w:rPr>
                <w:noProof/>
                <w:webHidden/>
              </w:rPr>
              <w:tab/>
            </w:r>
            <w:r w:rsidR="00F2528D">
              <w:rPr>
                <w:noProof/>
                <w:webHidden/>
              </w:rPr>
              <w:fldChar w:fldCharType="begin"/>
            </w:r>
            <w:r w:rsidR="00F2528D">
              <w:rPr>
                <w:noProof/>
                <w:webHidden/>
              </w:rPr>
              <w:instrText xml:space="preserve"> PAGEREF _Toc57161426 \h </w:instrText>
            </w:r>
            <w:r w:rsidR="00F2528D">
              <w:rPr>
                <w:noProof/>
                <w:webHidden/>
              </w:rPr>
            </w:r>
            <w:r w:rsidR="00F2528D">
              <w:rPr>
                <w:noProof/>
                <w:webHidden/>
              </w:rPr>
              <w:fldChar w:fldCharType="separate"/>
            </w:r>
            <w:r w:rsidR="00F2528D">
              <w:rPr>
                <w:noProof/>
                <w:webHidden/>
              </w:rPr>
              <w:t>4</w:t>
            </w:r>
            <w:r w:rsidR="00F2528D">
              <w:rPr>
                <w:noProof/>
                <w:webHidden/>
              </w:rPr>
              <w:fldChar w:fldCharType="end"/>
            </w:r>
          </w:hyperlink>
        </w:p>
        <w:p w14:paraId="144B2041" w14:textId="245ECFAD" w:rsidR="00F2528D" w:rsidRDefault="00000000">
          <w:pPr>
            <w:pStyle w:val="TM2"/>
            <w:rPr>
              <w:rFonts w:asciiTheme="minorHAnsi" w:eastAsiaTheme="minorEastAsia" w:hAnsiTheme="minorHAnsi"/>
              <w:b w:val="0"/>
              <w:noProof/>
              <w:color w:val="auto"/>
              <w:lang w:val="en-GB" w:eastAsia="ja-JP"/>
            </w:rPr>
          </w:pPr>
          <w:hyperlink w:anchor="_Toc57161427" w:history="1">
            <w:r w:rsidR="00F2528D" w:rsidRPr="009D7C35">
              <w:rPr>
                <w:rStyle w:val="Lienhypertexte"/>
                <w:rFonts w:cstheme="minorHAnsi"/>
                <w:noProof/>
              </w:rPr>
              <w:t>Etape 3 – Identifier adresses publiques et privées :</w:t>
            </w:r>
            <w:r w:rsidR="00F2528D">
              <w:rPr>
                <w:noProof/>
                <w:webHidden/>
              </w:rPr>
              <w:tab/>
            </w:r>
            <w:r w:rsidR="00F2528D">
              <w:rPr>
                <w:noProof/>
                <w:webHidden/>
              </w:rPr>
              <w:fldChar w:fldCharType="begin"/>
            </w:r>
            <w:r w:rsidR="00F2528D">
              <w:rPr>
                <w:noProof/>
                <w:webHidden/>
              </w:rPr>
              <w:instrText xml:space="preserve"> PAGEREF _Toc57161427 \h </w:instrText>
            </w:r>
            <w:r w:rsidR="00F2528D">
              <w:rPr>
                <w:noProof/>
                <w:webHidden/>
              </w:rPr>
            </w:r>
            <w:r w:rsidR="00F2528D">
              <w:rPr>
                <w:noProof/>
                <w:webHidden/>
              </w:rPr>
              <w:fldChar w:fldCharType="separate"/>
            </w:r>
            <w:r w:rsidR="00F2528D">
              <w:rPr>
                <w:noProof/>
                <w:webHidden/>
              </w:rPr>
              <w:t>4</w:t>
            </w:r>
            <w:r w:rsidR="00F2528D">
              <w:rPr>
                <w:noProof/>
                <w:webHidden/>
              </w:rPr>
              <w:fldChar w:fldCharType="end"/>
            </w:r>
          </w:hyperlink>
        </w:p>
        <w:p w14:paraId="21210F25" w14:textId="3017FEA0" w:rsidR="00F2528D" w:rsidRDefault="00000000">
          <w:pPr>
            <w:pStyle w:val="TM1"/>
            <w:rPr>
              <w:rFonts w:eastAsiaTheme="minorEastAsia"/>
              <w:b w:val="0"/>
              <w:caps w:val="0"/>
              <w:noProof/>
              <w:color w:val="auto"/>
              <w:lang w:val="en-GB" w:eastAsia="ja-JP"/>
            </w:rPr>
          </w:pPr>
          <w:hyperlink w:anchor="_Toc57161428" w:history="1">
            <w:r w:rsidR="00F2528D" w:rsidRPr="009D7C35">
              <w:rPr>
                <w:rStyle w:val="Lienhypertexte"/>
                <w:rFonts w:cstheme="minorHAnsi"/>
                <w:noProof/>
              </w:rPr>
              <w:t>3</w:t>
            </w:r>
            <w:r w:rsidR="00F2528D">
              <w:rPr>
                <w:rFonts w:eastAsiaTheme="minorEastAsia"/>
                <w:b w:val="0"/>
                <w:caps w:val="0"/>
                <w:noProof/>
                <w:color w:val="auto"/>
                <w:lang w:val="en-GB" w:eastAsia="ja-JP"/>
              </w:rPr>
              <w:tab/>
            </w:r>
            <w:r w:rsidR="00F2528D" w:rsidRPr="009D7C35">
              <w:rPr>
                <w:rStyle w:val="Lienhypertexte"/>
                <w:rFonts w:cstheme="minorHAnsi"/>
                <w:noProof/>
              </w:rPr>
              <w:t>Calcul binaire</w:t>
            </w:r>
            <w:r w:rsidR="00F2528D">
              <w:rPr>
                <w:noProof/>
                <w:webHidden/>
              </w:rPr>
              <w:tab/>
            </w:r>
            <w:r w:rsidR="00F2528D">
              <w:rPr>
                <w:noProof/>
                <w:webHidden/>
              </w:rPr>
              <w:fldChar w:fldCharType="begin"/>
            </w:r>
            <w:r w:rsidR="00F2528D">
              <w:rPr>
                <w:noProof/>
                <w:webHidden/>
              </w:rPr>
              <w:instrText xml:space="preserve"> PAGEREF _Toc57161428 \h </w:instrText>
            </w:r>
            <w:r w:rsidR="00F2528D">
              <w:rPr>
                <w:noProof/>
                <w:webHidden/>
              </w:rPr>
            </w:r>
            <w:r w:rsidR="00F2528D">
              <w:rPr>
                <w:noProof/>
                <w:webHidden/>
              </w:rPr>
              <w:fldChar w:fldCharType="separate"/>
            </w:r>
            <w:r w:rsidR="00F2528D">
              <w:rPr>
                <w:noProof/>
                <w:webHidden/>
              </w:rPr>
              <w:t>5</w:t>
            </w:r>
            <w:r w:rsidR="00F2528D">
              <w:rPr>
                <w:noProof/>
                <w:webHidden/>
              </w:rPr>
              <w:fldChar w:fldCharType="end"/>
            </w:r>
          </w:hyperlink>
        </w:p>
        <w:p w14:paraId="0C4EB465" w14:textId="390F6FB2" w:rsidR="00F2528D" w:rsidRDefault="00000000">
          <w:pPr>
            <w:pStyle w:val="TM2"/>
            <w:rPr>
              <w:rFonts w:asciiTheme="minorHAnsi" w:eastAsiaTheme="minorEastAsia" w:hAnsiTheme="minorHAnsi"/>
              <w:b w:val="0"/>
              <w:noProof/>
              <w:color w:val="auto"/>
              <w:lang w:val="en-GB" w:eastAsia="ja-JP"/>
            </w:rPr>
          </w:pPr>
          <w:hyperlink w:anchor="_Toc57161429" w:history="1">
            <w:r w:rsidR="00F2528D" w:rsidRPr="009D7C35">
              <w:rPr>
                <w:rStyle w:val="Lienhypertexte"/>
                <w:rFonts w:cstheme="minorHAnsi"/>
                <w:noProof/>
                <w:lang w:val="fr-CA"/>
              </w:rPr>
              <w:t>Étape 1 – Convertir ces chiffres en binaire et inversement :</w:t>
            </w:r>
            <w:r w:rsidR="00F2528D">
              <w:rPr>
                <w:noProof/>
                <w:webHidden/>
              </w:rPr>
              <w:tab/>
            </w:r>
            <w:r w:rsidR="00F2528D">
              <w:rPr>
                <w:noProof/>
                <w:webHidden/>
              </w:rPr>
              <w:fldChar w:fldCharType="begin"/>
            </w:r>
            <w:r w:rsidR="00F2528D">
              <w:rPr>
                <w:noProof/>
                <w:webHidden/>
              </w:rPr>
              <w:instrText xml:space="preserve"> PAGEREF _Toc57161429 \h </w:instrText>
            </w:r>
            <w:r w:rsidR="00F2528D">
              <w:rPr>
                <w:noProof/>
                <w:webHidden/>
              </w:rPr>
            </w:r>
            <w:r w:rsidR="00F2528D">
              <w:rPr>
                <w:noProof/>
                <w:webHidden/>
              </w:rPr>
              <w:fldChar w:fldCharType="separate"/>
            </w:r>
            <w:r w:rsidR="00F2528D">
              <w:rPr>
                <w:noProof/>
                <w:webHidden/>
              </w:rPr>
              <w:t>5</w:t>
            </w:r>
            <w:r w:rsidR="00F2528D">
              <w:rPr>
                <w:noProof/>
                <w:webHidden/>
              </w:rPr>
              <w:fldChar w:fldCharType="end"/>
            </w:r>
          </w:hyperlink>
        </w:p>
        <w:p w14:paraId="426B31C6" w14:textId="506FBFCA" w:rsidR="00F2528D" w:rsidRDefault="00000000">
          <w:pPr>
            <w:pStyle w:val="TM2"/>
            <w:rPr>
              <w:rFonts w:asciiTheme="minorHAnsi" w:eastAsiaTheme="minorEastAsia" w:hAnsiTheme="minorHAnsi"/>
              <w:b w:val="0"/>
              <w:noProof/>
              <w:color w:val="auto"/>
              <w:lang w:val="en-GB" w:eastAsia="ja-JP"/>
            </w:rPr>
          </w:pPr>
          <w:hyperlink w:anchor="_Toc57161430" w:history="1">
            <w:r w:rsidR="00F2528D" w:rsidRPr="009D7C35">
              <w:rPr>
                <w:rStyle w:val="Lienhypertexte"/>
                <w:rFonts w:cstheme="minorHAnsi"/>
                <w:noProof/>
              </w:rPr>
              <w:t xml:space="preserve">Etape 2 – </w:t>
            </w:r>
            <w:r w:rsidR="00F2528D" w:rsidRPr="009D7C35">
              <w:rPr>
                <w:rStyle w:val="Lienhypertexte"/>
                <w:rFonts w:cstheme="minorHAnsi"/>
                <w:noProof/>
                <w:lang w:val="fr-CA"/>
              </w:rPr>
              <w:t xml:space="preserve">Convertir ces adresses (décimal </w:t>
            </w:r>
            <w:r w:rsidR="00F2528D" w:rsidRPr="009D7C35">
              <w:rPr>
                <w:rStyle w:val="Lienhypertexte"/>
                <w:rFonts w:ascii="Wingdings" w:eastAsia="Wingdings" w:hAnsi="Wingdings" w:cstheme="minorHAnsi"/>
                <w:noProof/>
                <w:lang w:val="fr-CA"/>
              </w:rPr>
              <w:t></w:t>
            </w:r>
            <w:r w:rsidR="00F2528D" w:rsidRPr="009D7C35">
              <w:rPr>
                <w:rStyle w:val="Lienhypertexte"/>
                <w:rFonts w:cstheme="minorHAnsi"/>
                <w:noProof/>
                <w:lang w:val="fr-CA"/>
              </w:rPr>
              <w:t xml:space="preserve"> binaire puis binaire </w:t>
            </w:r>
            <w:r w:rsidR="00F2528D" w:rsidRPr="009D7C35">
              <w:rPr>
                <w:rStyle w:val="Lienhypertexte"/>
                <w:rFonts w:ascii="Wingdings" w:eastAsia="Wingdings" w:hAnsi="Wingdings" w:cstheme="minorHAnsi"/>
                <w:noProof/>
                <w:lang w:val="fr-CA"/>
              </w:rPr>
              <w:t></w:t>
            </w:r>
            <w:r w:rsidR="00F2528D" w:rsidRPr="009D7C35">
              <w:rPr>
                <w:rStyle w:val="Lienhypertexte"/>
                <w:rFonts w:cstheme="minorHAnsi"/>
                <w:noProof/>
                <w:lang w:val="fr-CA"/>
              </w:rPr>
              <w:t xml:space="preserve"> décimal):</w:t>
            </w:r>
            <w:r w:rsidR="00F2528D">
              <w:rPr>
                <w:noProof/>
                <w:webHidden/>
              </w:rPr>
              <w:tab/>
            </w:r>
            <w:r w:rsidR="00F2528D">
              <w:rPr>
                <w:noProof/>
                <w:webHidden/>
              </w:rPr>
              <w:fldChar w:fldCharType="begin"/>
            </w:r>
            <w:r w:rsidR="00F2528D">
              <w:rPr>
                <w:noProof/>
                <w:webHidden/>
              </w:rPr>
              <w:instrText xml:space="preserve"> PAGEREF _Toc57161430 \h </w:instrText>
            </w:r>
            <w:r w:rsidR="00F2528D">
              <w:rPr>
                <w:noProof/>
                <w:webHidden/>
              </w:rPr>
            </w:r>
            <w:r w:rsidR="00F2528D">
              <w:rPr>
                <w:noProof/>
                <w:webHidden/>
              </w:rPr>
              <w:fldChar w:fldCharType="separate"/>
            </w:r>
            <w:r w:rsidR="00F2528D">
              <w:rPr>
                <w:noProof/>
                <w:webHidden/>
              </w:rPr>
              <w:t>5</w:t>
            </w:r>
            <w:r w:rsidR="00F2528D">
              <w:rPr>
                <w:noProof/>
                <w:webHidden/>
              </w:rPr>
              <w:fldChar w:fldCharType="end"/>
            </w:r>
          </w:hyperlink>
        </w:p>
        <w:p w14:paraId="256163C8" w14:textId="38094FB6" w:rsidR="00F2528D" w:rsidRDefault="00000000">
          <w:pPr>
            <w:pStyle w:val="TM2"/>
            <w:rPr>
              <w:rFonts w:asciiTheme="minorHAnsi" w:eastAsiaTheme="minorEastAsia" w:hAnsiTheme="minorHAnsi"/>
              <w:b w:val="0"/>
              <w:noProof/>
              <w:color w:val="auto"/>
              <w:lang w:val="en-GB" w:eastAsia="ja-JP"/>
            </w:rPr>
          </w:pPr>
          <w:hyperlink w:anchor="_Toc57161431" w:history="1">
            <w:r w:rsidR="00F2528D" w:rsidRPr="009D7C35">
              <w:rPr>
                <w:rStyle w:val="Lienhypertexte"/>
                <w:rFonts w:cstheme="minorHAnsi"/>
                <w:noProof/>
              </w:rPr>
              <w:t xml:space="preserve">Etape 3 – </w:t>
            </w:r>
            <w:r w:rsidR="00F2528D" w:rsidRPr="009D7C35">
              <w:rPr>
                <w:rStyle w:val="Lienhypertexte"/>
                <w:rFonts w:cstheme="minorHAnsi"/>
                <w:noProof/>
                <w:lang w:val="fr-CA"/>
              </w:rPr>
              <w:t xml:space="preserve">Convertir ces masques réseaux (décimal </w:t>
            </w:r>
            <w:r w:rsidR="00F2528D" w:rsidRPr="009D7C35">
              <w:rPr>
                <w:rStyle w:val="Lienhypertexte"/>
                <w:rFonts w:ascii="Wingdings" w:eastAsia="Wingdings" w:hAnsi="Wingdings" w:cstheme="minorHAnsi"/>
                <w:noProof/>
                <w:lang w:val="fr-CA"/>
              </w:rPr>
              <w:t></w:t>
            </w:r>
            <w:r w:rsidR="00F2528D" w:rsidRPr="009D7C35">
              <w:rPr>
                <w:rStyle w:val="Lienhypertexte"/>
                <w:rFonts w:cstheme="minorHAnsi"/>
                <w:noProof/>
                <w:lang w:val="fr-CA"/>
              </w:rPr>
              <w:t xml:space="preserve"> binaire puis binaire </w:t>
            </w:r>
            <w:r w:rsidR="00F2528D" w:rsidRPr="009D7C35">
              <w:rPr>
                <w:rStyle w:val="Lienhypertexte"/>
                <w:rFonts w:ascii="Wingdings" w:eastAsia="Wingdings" w:hAnsi="Wingdings" w:cstheme="minorHAnsi"/>
                <w:noProof/>
                <w:lang w:val="fr-CA"/>
              </w:rPr>
              <w:t></w:t>
            </w:r>
            <w:r w:rsidR="00F2528D" w:rsidRPr="009D7C35">
              <w:rPr>
                <w:rStyle w:val="Lienhypertexte"/>
                <w:rFonts w:cstheme="minorHAnsi"/>
                <w:noProof/>
                <w:lang w:val="fr-CA"/>
              </w:rPr>
              <w:t xml:space="preserve"> décimal) :</w:t>
            </w:r>
            <w:r w:rsidR="00F2528D">
              <w:rPr>
                <w:noProof/>
                <w:webHidden/>
              </w:rPr>
              <w:tab/>
            </w:r>
            <w:r w:rsidR="00F2528D">
              <w:rPr>
                <w:noProof/>
                <w:webHidden/>
              </w:rPr>
              <w:fldChar w:fldCharType="begin"/>
            </w:r>
            <w:r w:rsidR="00F2528D">
              <w:rPr>
                <w:noProof/>
                <w:webHidden/>
              </w:rPr>
              <w:instrText xml:space="preserve"> PAGEREF _Toc57161431 \h </w:instrText>
            </w:r>
            <w:r w:rsidR="00F2528D">
              <w:rPr>
                <w:noProof/>
                <w:webHidden/>
              </w:rPr>
            </w:r>
            <w:r w:rsidR="00F2528D">
              <w:rPr>
                <w:noProof/>
                <w:webHidden/>
              </w:rPr>
              <w:fldChar w:fldCharType="separate"/>
            </w:r>
            <w:r w:rsidR="00F2528D">
              <w:rPr>
                <w:noProof/>
                <w:webHidden/>
              </w:rPr>
              <w:t>6</w:t>
            </w:r>
            <w:r w:rsidR="00F2528D">
              <w:rPr>
                <w:noProof/>
                <w:webHidden/>
              </w:rPr>
              <w:fldChar w:fldCharType="end"/>
            </w:r>
          </w:hyperlink>
        </w:p>
        <w:p w14:paraId="243DA3E2" w14:textId="00E943DC" w:rsidR="00F2528D" w:rsidRDefault="00000000">
          <w:pPr>
            <w:pStyle w:val="TM1"/>
            <w:rPr>
              <w:rFonts w:eastAsiaTheme="minorEastAsia"/>
              <w:b w:val="0"/>
              <w:caps w:val="0"/>
              <w:noProof/>
              <w:color w:val="auto"/>
              <w:lang w:val="en-GB" w:eastAsia="ja-JP"/>
            </w:rPr>
          </w:pPr>
          <w:hyperlink w:anchor="_Toc57161432" w:history="1">
            <w:r w:rsidR="00F2528D" w:rsidRPr="009D7C35">
              <w:rPr>
                <w:rStyle w:val="Lienhypertexte"/>
                <w:rFonts w:cstheme="minorHAnsi"/>
                <w:noProof/>
              </w:rPr>
              <w:t>4</w:t>
            </w:r>
            <w:r w:rsidR="00F2528D">
              <w:rPr>
                <w:rFonts w:eastAsiaTheme="minorEastAsia"/>
                <w:b w:val="0"/>
                <w:caps w:val="0"/>
                <w:noProof/>
                <w:color w:val="auto"/>
                <w:lang w:val="en-GB" w:eastAsia="ja-JP"/>
              </w:rPr>
              <w:tab/>
            </w:r>
            <w:r w:rsidR="00F2528D" w:rsidRPr="009D7C35">
              <w:rPr>
                <w:rStyle w:val="Lienhypertexte"/>
                <w:rFonts w:cstheme="minorHAnsi"/>
                <w:noProof/>
              </w:rPr>
              <w:t>Plan d’adressage</w:t>
            </w:r>
            <w:r w:rsidR="00F2528D">
              <w:rPr>
                <w:noProof/>
                <w:webHidden/>
              </w:rPr>
              <w:tab/>
            </w:r>
            <w:r w:rsidR="00F2528D">
              <w:rPr>
                <w:noProof/>
                <w:webHidden/>
              </w:rPr>
              <w:fldChar w:fldCharType="begin"/>
            </w:r>
            <w:r w:rsidR="00F2528D">
              <w:rPr>
                <w:noProof/>
                <w:webHidden/>
              </w:rPr>
              <w:instrText xml:space="preserve"> PAGEREF _Toc57161432 \h </w:instrText>
            </w:r>
            <w:r w:rsidR="00F2528D">
              <w:rPr>
                <w:noProof/>
                <w:webHidden/>
              </w:rPr>
            </w:r>
            <w:r w:rsidR="00F2528D">
              <w:rPr>
                <w:noProof/>
                <w:webHidden/>
              </w:rPr>
              <w:fldChar w:fldCharType="separate"/>
            </w:r>
            <w:r w:rsidR="00F2528D">
              <w:rPr>
                <w:noProof/>
                <w:webHidden/>
              </w:rPr>
              <w:t>7</w:t>
            </w:r>
            <w:r w:rsidR="00F2528D">
              <w:rPr>
                <w:noProof/>
                <w:webHidden/>
              </w:rPr>
              <w:fldChar w:fldCharType="end"/>
            </w:r>
          </w:hyperlink>
        </w:p>
        <w:p w14:paraId="6BC4DFBA" w14:textId="36F2DC26" w:rsidR="00F2528D" w:rsidRDefault="00000000">
          <w:pPr>
            <w:pStyle w:val="TM2"/>
            <w:rPr>
              <w:rFonts w:asciiTheme="minorHAnsi" w:eastAsiaTheme="minorEastAsia" w:hAnsiTheme="minorHAnsi"/>
              <w:b w:val="0"/>
              <w:noProof/>
              <w:color w:val="auto"/>
              <w:lang w:val="en-GB" w:eastAsia="ja-JP"/>
            </w:rPr>
          </w:pPr>
          <w:hyperlink w:anchor="_Toc57161433" w:history="1">
            <w:r w:rsidR="00F2528D" w:rsidRPr="009D7C35">
              <w:rPr>
                <w:rStyle w:val="Lienhypertexte"/>
                <w:rFonts w:cstheme="minorHAnsi"/>
                <w:noProof/>
              </w:rPr>
              <w:t>Etape 1 – Qu’est-ce qu’un masque réseau ? :</w:t>
            </w:r>
            <w:r w:rsidR="00F2528D">
              <w:rPr>
                <w:noProof/>
                <w:webHidden/>
              </w:rPr>
              <w:tab/>
            </w:r>
            <w:r w:rsidR="00F2528D">
              <w:rPr>
                <w:noProof/>
                <w:webHidden/>
              </w:rPr>
              <w:fldChar w:fldCharType="begin"/>
            </w:r>
            <w:r w:rsidR="00F2528D">
              <w:rPr>
                <w:noProof/>
                <w:webHidden/>
              </w:rPr>
              <w:instrText xml:space="preserve"> PAGEREF _Toc57161433 \h </w:instrText>
            </w:r>
            <w:r w:rsidR="00F2528D">
              <w:rPr>
                <w:noProof/>
                <w:webHidden/>
              </w:rPr>
            </w:r>
            <w:r w:rsidR="00F2528D">
              <w:rPr>
                <w:noProof/>
                <w:webHidden/>
              </w:rPr>
              <w:fldChar w:fldCharType="separate"/>
            </w:r>
            <w:r w:rsidR="00F2528D">
              <w:rPr>
                <w:noProof/>
                <w:webHidden/>
              </w:rPr>
              <w:t>7</w:t>
            </w:r>
            <w:r w:rsidR="00F2528D">
              <w:rPr>
                <w:noProof/>
                <w:webHidden/>
              </w:rPr>
              <w:fldChar w:fldCharType="end"/>
            </w:r>
          </w:hyperlink>
        </w:p>
        <w:p w14:paraId="7AC7DF79" w14:textId="7622C8FF" w:rsidR="00F2528D" w:rsidRDefault="00000000">
          <w:pPr>
            <w:pStyle w:val="TM2"/>
            <w:rPr>
              <w:rFonts w:asciiTheme="minorHAnsi" w:eastAsiaTheme="minorEastAsia" w:hAnsiTheme="minorHAnsi"/>
              <w:b w:val="0"/>
              <w:noProof/>
              <w:color w:val="auto"/>
              <w:lang w:val="en-GB" w:eastAsia="ja-JP"/>
            </w:rPr>
          </w:pPr>
          <w:hyperlink w:anchor="_Toc57161434" w:history="1">
            <w:r w:rsidR="00F2528D" w:rsidRPr="009D7C35">
              <w:rPr>
                <w:rStyle w:val="Lienhypertexte"/>
                <w:rFonts w:cstheme="minorHAnsi"/>
                <w:noProof/>
              </w:rPr>
              <w:t>Etape 2 – Expliquer ce qu’est la notation CIDR puis donner la notation CIDR des masques :</w:t>
            </w:r>
            <w:r w:rsidR="00F2528D">
              <w:rPr>
                <w:noProof/>
                <w:webHidden/>
              </w:rPr>
              <w:tab/>
            </w:r>
            <w:r w:rsidR="00F2528D">
              <w:rPr>
                <w:noProof/>
                <w:webHidden/>
              </w:rPr>
              <w:fldChar w:fldCharType="begin"/>
            </w:r>
            <w:r w:rsidR="00F2528D">
              <w:rPr>
                <w:noProof/>
                <w:webHidden/>
              </w:rPr>
              <w:instrText xml:space="preserve"> PAGEREF _Toc57161434 \h </w:instrText>
            </w:r>
            <w:r w:rsidR="00F2528D">
              <w:rPr>
                <w:noProof/>
                <w:webHidden/>
              </w:rPr>
            </w:r>
            <w:r w:rsidR="00F2528D">
              <w:rPr>
                <w:noProof/>
                <w:webHidden/>
              </w:rPr>
              <w:fldChar w:fldCharType="separate"/>
            </w:r>
            <w:r w:rsidR="00F2528D">
              <w:rPr>
                <w:noProof/>
                <w:webHidden/>
              </w:rPr>
              <w:t>7</w:t>
            </w:r>
            <w:r w:rsidR="00F2528D">
              <w:rPr>
                <w:noProof/>
                <w:webHidden/>
              </w:rPr>
              <w:fldChar w:fldCharType="end"/>
            </w:r>
          </w:hyperlink>
        </w:p>
        <w:p w14:paraId="60D51D5D" w14:textId="50E69786" w:rsidR="00F2528D" w:rsidRDefault="00000000">
          <w:pPr>
            <w:pStyle w:val="TM2"/>
            <w:rPr>
              <w:rFonts w:asciiTheme="minorHAnsi" w:eastAsiaTheme="minorEastAsia" w:hAnsiTheme="minorHAnsi"/>
              <w:b w:val="0"/>
              <w:noProof/>
              <w:color w:val="auto"/>
              <w:lang w:val="en-GB" w:eastAsia="ja-JP"/>
            </w:rPr>
          </w:pPr>
          <w:hyperlink w:anchor="_Toc57161435" w:history="1">
            <w:r w:rsidR="00F2528D" w:rsidRPr="009D7C35">
              <w:rPr>
                <w:rStyle w:val="Lienhypertexte"/>
                <w:rFonts w:cstheme="minorHAnsi"/>
                <w:noProof/>
              </w:rPr>
              <w:t>Etape 3 – Application :</w:t>
            </w:r>
            <w:r w:rsidR="00F2528D">
              <w:rPr>
                <w:noProof/>
                <w:webHidden/>
              </w:rPr>
              <w:tab/>
            </w:r>
            <w:r w:rsidR="00F2528D">
              <w:rPr>
                <w:noProof/>
                <w:webHidden/>
              </w:rPr>
              <w:fldChar w:fldCharType="begin"/>
            </w:r>
            <w:r w:rsidR="00F2528D">
              <w:rPr>
                <w:noProof/>
                <w:webHidden/>
              </w:rPr>
              <w:instrText xml:space="preserve"> PAGEREF _Toc57161435 \h </w:instrText>
            </w:r>
            <w:r w:rsidR="00F2528D">
              <w:rPr>
                <w:noProof/>
                <w:webHidden/>
              </w:rPr>
            </w:r>
            <w:r w:rsidR="00F2528D">
              <w:rPr>
                <w:noProof/>
                <w:webHidden/>
              </w:rPr>
              <w:fldChar w:fldCharType="separate"/>
            </w:r>
            <w:r w:rsidR="00F2528D">
              <w:rPr>
                <w:noProof/>
                <w:webHidden/>
              </w:rPr>
              <w:t>8</w:t>
            </w:r>
            <w:r w:rsidR="00F2528D">
              <w:rPr>
                <w:noProof/>
                <w:webHidden/>
              </w:rPr>
              <w:fldChar w:fldCharType="end"/>
            </w:r>
          </w:hyperlink>
        </w:p>
        <w:p w14:paraId="6AD47517" w14:textId="4CE8E9D9" w:rsidR="00F2528D" w:rsidRDefault="00000000">
          <w:pPr>
            <w:pStyle w:val="TM2"/>
            <w:rPr>
              <w:rFonts w:asciiTheme="minorHAnsi" w:eastAsiaTheme="minorEastAsia" w:hAnsiTheme="minorHAnsi"/>
              <w:b w:val="0"/>
              <w:noProof/>
              <w:color w:val="auto"/>
              <w:lang w:val="en-GB" w:eastAsia="ja-JP"/>
            </w:rPr>
          </w:pPr>
          <w:hyperlink w:anchor="_Toc57161436" w:history="1">
            <w:r w:rsidR="00F2528D" w:rsidRPr="009D7C35">
              <w:rPr>
                <w:rStyle w:val="Lienhypertexte"/>
                <w:rFonts w:cstheme="minorHAnsi"/>
                <w:noProof/>
              </w:rPr>
              <w:t>Etape 4 – Plan d’adressage :</w:t>
            </w:r>
            <w:r w:rsidR="00F2528D">
              <w:rPr>
                <w:noProof/>
                <w:webHidden/>
              </w:rPr>
              <w:tab/>
            </w:r>
            <w:r w:rsidR="00F2528D">
              <w:rPr>
                <w:noProof/>
                <w:webHidden/>
              </w:rPr>
              <w:fldChar w:fldCharType="begin"/>
            </w:r>
            <w:r w:rsidR="00F2528D">
              <w:rPr>
                <w:noProof/>
                <w:webHidden/>
              </w:rPr>
              <w:instrText xml:space="preserve"> PAGEREF _Toc57161436 \h </w:instrText>
            </w:r>
            <w:r w:rsidR="00F2528D">
              <w:rPr>
                <w:noProof/>
                <w:webHidden/>
              </w:rPr>
            </w:r>
            <w:r w:rsidR="00F2528D">
              <w:rPr>
                <w:noProof/>
                <w:webHidden/>
              </w:rPr>
              <w:fldChar w:fldCharType="separate"/>
            </w:r>
            <w:r w:rsidR="00F2528D">
              <w:rPr>
                <w:noProof/>
                <w:webHidden/>
              </w:rPr>
              <w:t>8</w:t>
            </w:r>
            <w:r w:rsidR="00F2528D">
              <w:rPr>
                <w:noProof/>
                <w:webHidden/>
              </w:rPr>
              <w:fldChar w:fldCharType="end"/>
            </w:r>
          </w:hyperlink>
        </w:p>
        <w:p w14:paraId="5A39BBE3" w14:textId="739CDA4E" w:rsidR="00767460" w:rsidRPr="00E7065D" w:rsidRDefault="00767460" w:rsidP="00767460">
          <w:pPr>
            <w:rPr>
              <w:rFonts w:cstheme="minorHAnsi"/>
            </w:rPr>
          </w:pPr>
          <w:r w:rsidRPr="00E7065D">
            <w:rPr>
              <w:rFonts w:cstheme="minorHAnsi"/>
              <w:b/>
              <w:bCs/>
            </w:rPr>
            <w:fldChar w:fldCharType="end"/>
          </w:r>
        </w:p>
      </w:sdtContent>
    </w:sdt>
    <w:p w14:paraId="41C8F396" w14:textId="77777777" w:rsidR="00767460" w:rsidRPr="00E7065D" w:rsidRDefault="00767460" w:rsidP="00767460">
      <w:pPr>
        <w:rPr>
          <w:rFonts w:cstheme="minorHAnsi"/>
        </w:rPr>
      </w:pPr>
    </w:p>
    <w:p w14:paraId="72A3D3EC" w14:textId="77777777" w:rsidR="00767460" w:rsidRPr="00E7065D" w:rsidRDefault="00767460" w:rsidP="00767460">
      <w:pPr>
        <w:jc w:val="center"/>
        <w:rPr>
          <w:rFonts w:cstheme="minorHAnsi"/>
        </w:rPr>
      </w:pPr>
    </w:p>
    <w:p w14:paraId="0D0B940D" w14:textId="77777777" w:rsidR="00767460" w:rsidRPr="00E7065D" w:rsidRDefault="00767460" w:rsidP="00767460">
      <w:pPr>
        <w:ind w:left="-180"/>
        <w:rPr>
          <w:rFonts w:cstheme="minorHAnsi"/>
        </w:rPr>
      </w:pPr>
    </w:p>
    <w:p w14:paraId="0E27B00A" w14:textId="77777777" w:rsidR="00767460" w:rsidRPr="00E7065D" w:rsidRDefault="00767460" w:rsidP="00C7333E">
      <w:pPr>
        <w:rPr>
          <w:rFonts w:cstheme="minorHAnsi"/>
        </w:rPr>
      </w:pPr>
      <w:r w:rsidRPr="00E7065D">
        <w:rPr>
          <w:rFonts w:cstheme="minorHAnsi"/>
        </w:rPr>
        <w:br w:type="page"/>
      </w:r>
    </w:p>
    <w:p w14:paraId="242F9C4E" w14:textId="77777777" w:rsidR="00767460" w:rsidRPr="00E7065D" w:rsidRDefault="00767460" w:rsidP="00767460">
      <w:pPr>
        <w:pStyle w:val="Titre1"/>
        <w:rPr>
          <w:rFonts w:cstheme="minorHAnsi"/>
        </w:rPr>
      </w:pPr>
      <w:bookmarkStart w:id="0" w:name="_Toc57161423"/>
      <w:r w:rsidRPr="00E7065D">
        <w:rPr>
          <w:rFonts w:cstheme="minorHAnsi"/>
        </w:rPr>
        <w:lastRenderedPageBreak/>
        <w:t>Objectifs</w:t>
      </w:r>
      <w:bookmarkEnd w:id="0"/>
    </w:p>
    <w:p w14:paraId="60061E4C" w14:textId="77777777" w:rsidR="00767460" w:rsidRPr="00E7065D" w:rsidRDefault="00767460" w:rsidP="00767460">
      <w:pPr>
        <w:pStyle w:val="Default"/>
        <w:jc w:val="center"/>
        <w:rPr>
          <w:rFonts w:asciiTheme="minorHAnsi" w:hAnsiTheme="minorHAnsi" w:cstheme="minorHAnsi"/>
        </w:rPr>
      </w:pPr>
    </w:p>
    <w:sdt>
      <w:sdtPr>
        <w:rPr>
          <w:rFonts w:cstheme="minorHAnsi"/>
          <w:color w:val="27251F" w:themeColor="text1"/>
        </w:rPr>
        <w:alias w:val="Résumé"/>
        <w:tag w:val=""/>
        <w:id w:val="-884859895"/>
        <w:dataBinding w:prefixMappings="xmlns:ns0='http://schemas.microsoft.com/office/2006/coverPageProps' " w:xpath="/ns0:CoverPageProperties[1]/ns0:Abstract[1]" w:storeItemID="{55AF091B-3C7A-41E3-B477-F2FDAA23CFDA}"/>
        <w:text/>
      </w:sdtPr>
      <w:sdtContent>
        <w:p w14:paraId="172C9C24" w14:textId="77777777" w:rsidR="00220845" w:rsidRPr="00E7065D" w:rsidRDefault="00220845" w:rsidP="00220845">
          <w:pPr>
            <w:rPr>
              <w:rFonts w:cstheme="minorHAnsi"/>
              <w:color w:val="27251F" w:themeColor="text1"/>
            </w:rPr>
          </w:pPr>
          <w:r w:rsidRPr="00E7065D">
            <w:rPr>
              <w:rFonts w:cstheme="minorHAnsi"/>
              <w:color w:val="27251F" w:themeColor="text1"/>
            </w:rPr>
            <w:t>L’objectif de ce workshop est d’apprendre à réaliser un plan d’adressage et de savoir l’adapter à ses besoins</w:t>
          </w:r>
        </w:p>
      </w:sdtContent>
    </w:sdt>
    <w:p w14:paraId="44EAFD9C" w14:textId="77777777" w:rsidR="00767460" w:rsidRPr="00E7065D" w:rsidRDefault="00767460" w:rsidP="00767460">
      <w:pPr>
        <w:rPr>
          <w:rFonts w:cstheme="minorHAnsi"/>
          <w:shd w:val="clear" w:color="auto" w:fill="FFFFFF"/>
        </w:rPr>
      </w:pPr>
    </w:p>
    <w:p w14:paraId="6312F05A" w14:textId="77777777" w:rsidR="00767460" w:rsidRPr="002564FD" w:rsidRDefault="00767460" w:rsidP="00767460">
      <w:pPr>
        <w:rPr>
          <w:rFonts w:cstheme="minorHAnsi"/>
          <w:color w:val="auto"/>
          <w:shd w:val="clear" w:color="auto" w:fill="FFFFFF"/>
        </w:rPr>
      </w:pPr>
      <w:r w:rsidRPr="002564FD">
        <w:rPr>
          <w:rFonts w:cstheme="minorHAnsi"/>
          <w:color w:val="auto"/>
          <w:shd w:val="clear" w:color="auto" w:fill="FFFFFF"/>
        </w:rPr>
        <w:t xml:space="preserve">Ce workshop se décompose en </w:t>
      </w:r>
      <w:r w:rsidR="00737AF6" w:rsidRPr="002564FD">
        <w:rPr>
          <w:rFonts w:cstheme="minorHAnsi"/>
          <w:color w:val="auto"/>
          <w:shd w:val="clear" w:color="auto" w:fill="FFFFFF"/>
        </w:rPr>
        <w:t>trois</w:t>
      </w:r>
      <w:r w:rsidRPr="002564FD">
        <w:rPr>
          <w:rFonts w:cstheme="minorHAnsi"/>
          <w:color w:val="auto"/>
          <w:shd w:val="clear" w:color="auto" w:fill="FFFFFF"/>
        </w:rPr>
        <w:t xml:space="preserve"> phases : </w:t>
      </w:r>
    </w:p>
    <w:p w14:paraId="4B94D5A5" w14:textId="77777777" w:rsidR="00767460" w:rsidRPr="002564FD" w:rsidRDefault="00767460" w:rsidP="00767460">
      <w:pPr>
        <w:rPr>
          <w:rFonts w:cstheme="minorHAnsi"/>
          <w:color w:val="auto"/>
        </w:rPr>
      </w:pPr>
    </w:p>
    <w:p w14:paraId="4ABCB4D4" w14:textId="77777777" w:rsidR="006B67B6" w:rsidRPr="002564FD" w:rsidRDefault="006B67B6" w:rsidP="006B67B6">
      <w:pPr>
        <w:numPr>
          <w:ilvl w:val="0"/>
          <w:numId w:val="33"/>
        </w:numPr>
        <w:spacing w:before="0" w:after="0"/>
        <w:rPr>
          <w:rFonts w:cstheme="minorHAnsi"/>
          <w:color w:val="auto"/>
          <w:shd w:val="clear" w:color="auto" w:fill="FFFFFF"/>
        </w:rPr>
      </w:pPr>
      <w:r w:rsidRPr="002564FD">
        <w:rPr>
          <w:rFonts w:cstheme="minorHAnsi"/>
          <w:color w:val="auto"/>
          <w:shd w:val="clear" w:color="auto" w:fill="FFFFFF"/>
        </w:rPr>
        <w:t>Définir une adresse IP (adresse publique et privée)</w:t>
      </w:r>
    </w:p>
    <w:p w14:paraId="256C3046" w14:textId="77777777" w:rsidR="006B67B6" w:rsidRPr="002564FD" w:rsidRDefault="006B67B6" w:rsidP="006B67B6">
      <w:pPr>
        <w:numPr>
          <w:ilvl w:val="0"/>
          <w:numId w:val="33"/>
        </w:numPr>
        <w:spacing w:before="0" w:after="0"/>
        <w:rPr>
          <w:rFonts w:cstheme="minorHAnsi"/>
          <w:color w:val="auto"/>
          <w:shd w:val="clear" w:color="auto" w:fill="FFFFFF"/>
        </w:rPr>
      </w:pPr>
      <w:r w:rsidRPr="002564FD">
        <w:rPr>
          <w:rFonts w:cstheme="minorHAnsi"/>
          <w:color w:val="auto"/>
          <w:shd w:val="clear" w:color="auto" w:fill="FFFFFF"/>
        </w:rPr>
        <w:t>Apprentissage du binaire et application du binaire afin de calculer les masques et adresses IP</w:t>
      </w:r>
    </w:p>
    <w:p w14:paraId="35F487AD" w14:textId="77777777" w:rsidR="006B67B6" w:rsidRPr="002564FD" w:rsidRDefault="006B67B6" w:rsidP="006B67B6">
      <w:pPr>
        <w:numPr>
          <w:ilvl w:val="0"/>
          <w:numId w:val="33"/>
        </w:numPr>
        <w:spacing w:before="0" w:after="0"/>
        <w:rPr>
          <w:rFonts w:cstheme="minorHAnsi"/>
          <w:color w:val="auto"/>
          <w:shd w:val="clear" w:color="auto" w:fill="FFFFFF"/>
        </w:rPr>
      </w:pPr>
      <w:r w:rsidRPr="002564FD">
        <w:rPr>
          <w:rFonts w:cstheme="minorHAnsi"/>
          <w:color w:val="auto"/>
          <w:shd w:val="clear" w:color="auto" w:fill="FFFFFF"/>
        </w:rPr>
        <w:t>Apprendre à créer son plan d’adressage IP</w:t>
      </w:r>
    </w:p>
    <w:p w14:paraId="3DEEC669" w14:textId="77777777" w:rsidR="00767460" w:rsidRPr="00E7065D" w:rsidRDefault="00767460" w:rsidP="006B67B6">
      <w:pPr>
        <w:spacing w:before="0" w:after="160" w:line="259" w:lineRule="auto"/>
        <w:jc w:val="left"/>
        <w:rPr>
          <w:rFonts w:cstheme="minorHAnsi"/>
          <w:sz w:val="24"/>
        </w:rPr>
      </w:pPr>
      <w:r w:rsidRPr="00E7065D">
        <w:rPr>
          <w:rFonts w:cstheme="minorHAnsi"/>
          <w:sz w:val="24"/>
        </w:rPr>
        <w:br w:type="page"/>
      </w:r>
    </w:p>
    <w:p w14:paraId="1DF13DAC" w14:textId="77777777" w:rsidR="00767460" w:rsidRPr="00E7065D" w:rsidRDefault="00220845" w:rsidP="00767460">
      <w:pPr>
        <w:pStyle w:val="Titre1"/>
        <w:rPr>
          <w:rFonts w:cstheme="minorHAnsi"/>
          <w:sz w:val="22"/>
          <w:szCs w:val="22"/>
        </w:rPr>
      </w:pPr>
      <w:bookmarkStart w:id="1" w:name="_Toc57161424"/>
      <w:r w:rsidRPr="00E7065D">
        <w:rPr>
          <w:rFonts w:cstheme="minorHAnsi"/>
        </w:rPr>
        <w:lastRenderedPageBreak/>
        <w:t>Adresse IP</w:t>
      </w:r>
      <w:bookmarkEnd w:id="1"/>
    </w:p>
    <w:p w14:paraId="2089775C" w14:textId="77777777" w:rsidR="00767460" w:rsidRPr="00E7065D" w:rsidRDefault="00767460" w:rsidP="00E7065D">
      <w:pPr>
        <w:pStyle w:val="Titre2"/>
        <w:rPr>
          <w:rFonts w:cstheme="minorHAnsi"/>
        </w:rPr>
      </w:pPr>
      <w:bookmarkStart w:id="2" w:name="_Toc57161425"/>
      <w:r w:rsidRPr="00E7065D">
        <w:rPr>
          <w:rFonts w:cstheme="minorHAnsi"/>
        </w:rPr>
        <w:t xml:space="preserve">Etape 1 – </w:t>
      </w:r>
      <w:r w:rsidR="00220845" w:rsidRPr="00E7065D">
        <w:rPr>
          <w:rFonts w:cstheme="minorHAnsi"/>
        </w:rPr>
        <w:t>Définir ce qu’est une adresse IP</w:t>
      </w:r>
      <w:r w:rsidR="00E7065D" w:rsidRPr="00E7065D">
        <w:rPr>
          <w:rFonts w:cstheme="minorHAnsi"/>
        </w:rPr>
        <w:t xml:space="preserve"> </w:t>
      </w:r>
      <w:r w:rsidR="00220845" w:rsidRPr="00E7065D">
        <w:rPr>
          <w:rFonts w:cstheme="minorHAnsi"/>
        </w:rPr>
        <w:t>(</w:t>
      </w:r>
      <w:r w:rsidR="00E7065D" w:rsidRPr="00E7065D">
        <w:rPr>
          <w:rFonts w:cstheme="minorHAnsi"/>
        </w:rPr>
        <w:t>V</w:t>
      </w:r>
      <w:r w:rsidR="00220845" w:rsidRPr="00E7065D">
        <w:rPr>
          <w:rFonts w:cstheme="minorHAnsi"/>
        </w:rPr>
        <w:t>4) et la différence entre les adresses IP publiques et privées</w:t>
      </w:r>
      <w:bookmarkEnd w:id="2"/>
    </w:p>
    <w:p w14:paraId="38A19642" w14:textId="77777777" w:rsidR="00220845" w:rsidRPr="00E7065D" w:rsidRDefault="00220845" w:rsidP="00220845">
      <w:pPr>
        <w:ind w:left="-180"/>
        <w:rPr>
          <w:rFonts w:cstheme="minorHAnsi"/>
        </w:rPr>
      </w:pPr>
      <w:r w:rsidRPr="00E7065D">
        <w:rPr>
          <w:rFonts w:cstheme="minorHAnsi"/>
        </w:rPr>
        <w:t>________________________________________________________________________________________________________________________________________________________________</w:t>
      </w:r>
      <w:r w:rsidR="000F00E1" w:rsidRPr="00E7065D">
        <w:rPr>
          <w:rFonts w:cstheme="minorHAnsi"/>
        </w:rPr>
        <w:t>________________________________________________________________________________________________________________________________________________________________</w:t>
      </w:r>
    </w:p>
    <w:p w14:paraId="6553BF55" w14:textId="77777777" w:rsidR="000F00E1" w:rsidRPr="00E7065D" w:rsidRDefault="000F00E1" w:rsidP="00220845">
      <w:pPr>
        <w:ind w:left="-180"/>
        <w:rPr>
          <w:rFonts w:cstheme="minorHAnsi"/>
        </w:rPr>
      </w:pPr>
      <w:r w:rsidRPr="398BBE9D">
        <w:t>________________________________________________________________________________________________________________________________________________________________</w:t>
      </w:r>
    </w:p>
    <w:p w14:paraId="01665EE7" w14:textId="77777777" w:rsidR="00767460" w:rsidRPr="00E7065D" w:rsidRDefault="00767460" w:rsidP="00767460">
      <w:pPr>
        <w:pStyle w:val="Titre2"/>
        <w:rPr>
          <w:rFonts w:cstheme="minorHAnsi"/>
        </w:rPr>
      </w:pPr>
      <w:bookmarkStart w:id="3" w:name="_Toc57161426"/>
      <w:r w:rsidRPr="00E7065D">
        <w:rPr>
          <w:rFonts w:cstheme="minorHAnsi"/>
        </w:rPr>
        <w:t xml:space="preserve">Etape 2 – </w:t>
      </w:r>
      <w:r w:rsidR="000F00E1" w:rsidRPr="00E7065D">
        <w:rPr>
          <w:rFonts w:cstheme="minorHAnsi"/>
        </w:rPr>
        <w:t>Donner les plages d’adresse IP privée</w:t>
      </w:r>
      <w:bookmarkEnd w:id="3"/>
      <w:r w:rsidRPr="00E7065D">
        <w:rPr>
          <w:rFonts w:cstheme="minorHAnsi"/>
        </w:rPr>
        <w:t xml:space="preserve"> </w:t>
      </w:r>
    </w:p>
    <w:tbl>
      <w:tblPr>
        <w:tblStyle w:val="Grilledutableau"/>
        <w:tblW w:w="0" w:type="auto"/>
        <w:tblLook w:val="04A0" w:firstRow="1" w:lastRow="0" w:firstColumn="1" w:lastColumn="0" w:noHBand="0" w:noVBand="1"/>
      </w:tblPr>
      <w:tblGrid>
        <w:gridCol w:w="2881"/>
        <w:gridCol w:w="2882"/>
        <w:gridCol w:w="2882"/>
      </w:tblGrid>
      <w:tr w:rsidR="000F00E1" w:rsidRPr="00E7065D" w14:paraId="13D14604" w14:textId="77777777" w:rsidTr="000F0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C1BD38F" w14:textId="77777777" w:rsidR="000F00E1" w:rsidRPr="00E7065D" w:rsidRDefault="000F00E1" w:rsidP="000F00E1">
            <w:pPr>
              <w:jc w:val="center"/>
              <w:rPr>
                <w:rFonts w:cstheme="minorHAnsi"/>
              </w:rPr>
            </w:pPr>
            <w:r w:rsidRPr="00E7065D">
              <w:rPr>
                <w:rFonts w:cstheme="minorHAnsi"/>
              </w:rPr>
              <w:t>Réseau</w:t>
            </w:r>
          </w:p>
        </w:tc>
        <w:tc>
          <w:tcPr>
            <w:tcW w:w="2882" w:type="dxa"/>
          </w:tcPr>
          <w:p w14:paraId="175EB1CA" w14:textId="77777777" w:rsidR="000F00E1" w:rsidRPr="00E7065D" w:rsidRDefault="000F00E1" w:rsidP="000F00E1">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E7065D">
              <w:rPr>
                <w:rFonts w:cstheme="minorHAnsi"/>
              </w:rPr>
              <w:t>Masque</w:t>
            </w:r>
          </w:p>
        </w:tc>
        <w:tc>
          <w:tcPr>
            <w:tcW w:w="2882" w:type="dxa"/>
          </w:tcPr>
          <w:p w14:paraId="082983A3" w14:textId="77777777" w:rsidR="000F00E1" w:rsidRPr="00E7065D" w:rsidRDefault="000F00E1" w:rsidP="000F00E1">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E7065D">
              <w:rPr>
                <w:rFonts w:cstheme="minorHAnsi"/>
              </w:rPr>
              <w:t>Nombre d’adresse</w:t>
            </w:r>
            <w:r w:rsidR="00E7065D" w:rsidRPr="00E7065D">
              <w:rPr>
                <w:rFonts w:cstheme="minorHAnsi"/>
              </w:rPr>
              <w:t>s</w:t>
            </w:r>
            <w:r w:rsidRPr="00E7065D">
              <w:rPr>
                <w:rFonts w:cstheme="minorHAnsi"/>
              </w:rPr>
              <w:t xml:space="preserve"> disponible</w:t>
            </w:r>
          </w:p>
        </w:tc>
      </w:tr>
      <w:tr w:rsidR="000F00E1" w:rsidRPr="00E7065D" w14:paraId="049F31CB" w14:textId="77777777" w:rsidTr="000F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3128261" w14:textId="77777777" w:rsidR="000F00E1" w:rsidRPr="00E7065D" w:rsidRDefault="000F00E1" w:rsidP="00767460">
            <w:pPr>
              <w:jc w:val="left"/>
              <w:rPr>
                <w:rFonts w:cstheme="minorHAnsi"/>
              </w:rPr>
            </w:pPr>
          </w:p>
        </w:tc>
        <w:tc>
          <w:tcPr>
            <w:tcW w:w="2882" w:type="dxa"/>
          </w:tcPr>
          <w:p w14:paraId="62486C05" w14:textId="77777777" w:rsidR="000F00E1" w:rsidRPr="00E7065D" w:rsidRDefault="000F00E1" w:rsidP="00767460">
            <w:pPr>
              <w:jc w:val="left"/>
              <w:cnfStyle w:val="000000100000" w:firstRow="0" w:lastRow="0" w:firstColumn="0" w:lastColumn="0" w:oddVBand="0" w:evenVBand="0" w:oddHBand="1" w:evenHBand="0" w:firstRowFirstColumn="0" w:firstRowLastColumn="0" w:lastRowFirstColumn="0" w:lastRowLastColumn="0"/>
              <w:rPr>
                <w:rFonts w:cstheme="minorHAnsi"/>
              </w:rPr>
            </w:pPr>
          </w:p>
        </w:tc>
        <w:tc>
          <w:tcPr>
            <w:tcW w:w="2882" w:type="dxa"/>
          </w:tcPr>
          <w:p w14:paraId="4101652C" w14:textId="77777777" w:rsidR="000F00E1" w:rsidRPr="00E7065D" w:rsidRDefault="000F00E1" w:rsidP="00767460">
            <w:pPr>
              <w:jc w:val="left"/>
              <w:cnfStyle w:val="000000100000" w:firstRow="0" w:lastRow="0" w:firstColumn="0" w:lastColumn="0" w:oddVBand="0" w:evenVBand="0" w:oddHBand="1" w:evenHBand="0" w:firstRowFirstColumn="0" w:firstRowLastColumn="0" w:lastRowFirstColumn="0" w:lastRowLastColumn="0"/>
              <w:rPr>
                <w:rFonts w:cstheme="minorHAnsi"/>
              </w:rPr>
            </w:pPr>
          </w:p>
        </w:tc>
      </w:tr>
      <w:tr w:rsidR="000F00E1" w:rsidRPr="00E7065D" w14:paraId="4B99056E" w14:textId="77777777" w:rsidTr="000F00E1">
        <w:tc>
          <w:tcPr>
            <w:cnfStyle w:val="001000000000" w:firstRow="0" w:lastRow="0" w:firstColumn="1" w:lastColumn="0" w:oddVBand="0" w:evenVBand="0" w:oddHBand="0" w:evenHBand="0" w:firstRowFirstColumn="0" w:firstRowLastColumn="0" w:lastRowFirstColumn="0" w:lastRowLastColumn="0"/>
            <w:tcW w:w="2881" w:type="dxa"/>
          </w:tcPr>
          <w:p w14:paraId="1299C43A" w14:textId="77777777" w:rsidR="000F00E1" w:rsidRPr="00E7065D" w:rsidRDefault="000F00E1" w:rsidP="00767460">
            <w:pPr>
              <w:jc w:val="left"/>
              <w:rPr>
                <w:rFonts w:cstheme="minorHAnsi"/>
              </w:rPr>
            </w:pPr>
          </w:p>
        </w:tc>
        <w:tc>
          <w:tcPr>
            <w:tcW w:w="2882" w:type="dxa"/>
          </w:tcPr>
          <w:p w14:paraId="4DDBEF00" w14:textId="77777777" w:rsidR="000F00E1" w:rsidRPr="00E7065D" w:rsidRDefault="000F00E1" w:rsidP="00767460">
            <w:pPr>
              <w:jc w:val="left"/>
              <w:cnfStyle w:val="000000000000" w:firstRow="0" w:lastRow="0" w:firstColumn="0" w:lastColumn="0" w:oddVBand="0" w:evenVBand="0" w:oddHBand="0" w:evenHBand="0" w:firstRowFirstColumn="0" w:firstRowLastColumn="0" w:lastRowFirstColumn="0" w:lastRowLastColumn="0"/>
              <w:rPr>
                <w:rFonts w:cstheme="minorHAnsi"/>
              </w:rPr>
            </w:pPr>
          </w:p>
        </w:tc>
        <w:tc>
          <w:tcPr>
            <w:tcW w:w="2882" w:type="dxa"/>
          </w:tcPr>
          <w:p w14:paraId="3461D779" w14:textId="77777777" w:rsidR="000F00E1" w:rsidRPr="00E7065D" w:rsidRDefault="000F00E1" w:rsidP="00767460">
            <w:pPr>
              <w:jc w:val="left"/>
              <w:cnfStyle w:val="000000000000" w:firstRow="0" w:lastRow="0" w:firstColumn="0" w:lastColumn="0" w:oddVBand="0" w:evenVBand="0" w:oddHBand="0" w:evenHBand="0" w:firstRowFirstColumn="0" w:firstRowLastColumn="0" w:lastRowFirstColumn="0" w:lastRowLastColumn="0"/>
              <w:rPr>
                <w:rFonts w:cstheme="minorHAnsi"/>
              </w:rPr>
            </w:pPr>
          </w:p>
        </w:tc>
      </w:tr>
      <w:tr w:rsidR="000F00E1" w:rsidRPr="00E7065D" w14:paraId="3CF2D8B6" w14:textId="77777777" w:rsidTr="000F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FB78278" w14:textId="77777777" w:rsidR="000F00E1" w:rsidRPr="00E7065D" w:rsidRDefault="000F00E1" w:rsidP="00767460">
            <w:pPr>
              <w:jc w:val="left"/>
              <w:rPr>
                <w:rFonts w:cstheme="minorHAnsi"/>
              </w:rPr>
            </w:pPr>
          </w:p>
        </w:tc>
        <w:tc>
          <w:tcPr>
            <w:tcW w:w="2882" w:type="dxa"/>
          </w:tcPr>
          <w:p w14:paraId="1FC39945" w14:textId="77777777" w:rsidR="000F00E1" w:rsidRPr="00E7065D" w:rsidRDefault="000F00E1" w:rsidP="00767460">
            <w:pPr>
              <w:jc w:val="left"/>
              <w:cnfStyle w:val="000000100000" w:firstRow="0" w:lastRow="0" w:firstColumn="0" w:lastColumn="0" w:oddVBand="0" w:evenVBand="0" w:oddHBand="1" w:evenHBand="0" w:firstRowFirstColumn="0" w:firstRowLastColumn="0" w:lastRowFirstColumn="0" w:lastRowLastColumn="0"/>
              <w:rPr>
                <w:rFonts w:cstheme="minorHAnsi"/>
              </w:rPr>
            </w:pPr>
          </w:p>
        </w:tc>
        <w:tc>
          <w:tcPr>
            <w:tcW w:w="2882" w:type="dxa"/>
          </w:tcPr>
          <w:p w14:paraId="0562CB0E" w14:textId="77777777" w:rsidR="000F00E1" w:rsidRPr="00E7065D" w:rsidRDefault="000F00E1" w:rsidP="00767460">
            <w:pPr>
              <w:jc w:val="left"/>
              <w:cnfStyle w:val="000000100000" w:firstRow="0" w:lastRow="0" w:firstColumn="0" w:lastColumn="0" w:oddVBand="0" w:evenVBand="0" w:oddHBand="1" w:evenHBand="0" w:firstRowFirstColumn="0" w:firstRowLastColumn="0" w:lastRowFirstColumn="0" w:lastRowLastColumn="0"/>
              <w:rPr>
                <w:rFonts w:cstheme="minorHAnsi"/>
              </w:rPr>
            </w:pPr>
          </w:p>
        </w:tc>
      </w:tr>
    </w:tbl>
    <w:p w14:paraId="24311B02" w14:textId="77777777" w:rsidR="00767460" w:rsidRPr="00E7065D" w:rsidRDefault="00767460" w:rsidP="00767460">
      <w:pPr>
        <w:pStyle w:val="Titre2"/>
        <w:rPr>
          <w:rFonts w:cstheme="minorHAnsi"/>
        </w:rPr>
      </w:pPr>
      <w:bookmarkStart w:id="4" w:name="_Toc57161427"/>
      <w:r w:rsidRPr="00E7065D">
        <w:rPr>
          <w:rFonts w:cstheme="minorHAnsi"/>
        </w:rPr>
        <w:t xml:space="preserve">Etape 3 – </w:t>
      </w:r>
      <w:r w:rsidR="00B765E8" w:rsidRPr="00E7065D">
        <w:rPr>
          <w:rFonts w:cstheme="minorHAnsi"/>
        </w:rPr>
        <w:t>Identifier adresses publiques et privées</w:t>
      </w:r>
      <w:r w:rsidRPr="00E7065D">
        <w:rPr>
          <w:rFonts w:cstheme="minorHAnsi"/>
        </w:rPr>
        <w:t> :</w:t>
      </w:r>
      <w:bookmarkEnd w:id="4"/>
    </w:p>
    <w:p w14:paraId="510FBF94" w14:textId="77777777" w:rsidR="00B765E8" w:rsidRPr="00E7065D" w:rsidRDefault="00B765E8" w:rsidP="00B765E8">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 xml:space="preserve">Parmi les adresses suivantes, précisez « adresse privée » « adresse publique » </w:t>
      </w:r>
    </w:p>
    <w:p w14:paraId="62EBF3C5" w14:textId="77777777" w:rsidR="00B765E8" w:rsidRPr="00E7065D" w:rsidRDefault="00B765E8" w:rsidP="00B765E8">
      <w:pPr>
        <w:autoSpaceDE w:val="0"/>
        <w:autoSpaceDN w:val="0"/>
        <w:adjustRightInd w:val="0"/>
        <w:spacing w:before="0" w:after="0"/>
        <w:jc w:val="left"/>
        <w:rPr>
          <w:rFonts w:cstheme="minorHAnsi"/>
          <w:color w:val="000000"/>
          <w:sz w:val="20"/>
          <w:szCs w:val="20"/>
        </w:rPr>
      </w:pPr>
    </w:p>
    <w:p w14:paraId="427E4904" w14:textId="77777777" w:rsidR="0024322C" w:rsidRPr="00E7065D" w:rsidRDefault="0024322C" w:rsidP="0024322C">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128.17.14.23 : adresse publique</w:t>
      </w:r>
    </w:p>
    <w:p w14:paraId="01C4052F" w14:textId="77777777" w:rsidR="0024322C" w:rsidRPr="00E7065D" w:rsidRDefault="0024322C" w:rsidP="0024322C">
      <w:pPr>
        <w:autoSpaceDE w:val="0"/>
        <w:autoSpaceDN w:val="0"/>
        <w:adjustRightInd w:val="0"/>
        <w:spacing w:before="0" w:after="0"/>
        <w:jc w:val="left"/>
        <w:rPr>
          <w:rFonts w:cstheme="minorHAnsi"/>
          <w:color w:val="000000"/>
          <w:sz w:val="20"/>
          <w:szCs w:val="20"/>
        </w:rPr>
      </w:pPr>
    </w:p>
    <w:p w14:paraId="580790AC" w14:textId="77777777" w:rsidR="0024322C" w:rsidRPr="00E7065D" w:rsidRDefault="0024322C" w:rsidP="0024322C">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185.17.13.5 : adresse publique</w:t>
      </w:r>
    </w:p>
    <w:p w14:paraId="354603F5" w14:textId="77777777" w:rsidR="0024322C" w:rsidRPr="00E7065D" w:rsidRDefault="0024322C" w:rsidP="0024322C">
      <w:pPr>
        <w:autoSpaceDE w:val="0"/>
        <w:autoSpaceDN w:val="0"/>
        <w:adjustRightInd w:val="0"/>
        <w:spacing w:before="0" w:after="0"/>
        <w:jc w:val="left"/>
        <w:rPr>
          <w:rFonts w:cstheme="minorHAnsi"/>
          <w:color w:val="000000"/>
          <w:sz w:val="20"/>
          <w:szCs w:val="20"/>
        </w:rPr>
      </w:pPr>
    </w:p>
    <w:p w14:paraId="5A12A6F1" w14:textId="77777777" w:rsidR="0024322C" w:rsidRPr="00E7065D" w:rsidRDefault="0024322C" w:rsidP="0024322C">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192.168.5.34 : adresse privée</w:t>
      </w:r>
    </w:p>
    <w:p w14:paraId="189B5CB2" w14:textId="77777777" w:rsidR="0024322C" w:rsidRPr="00E7065D" w:rsidRDefault="0024322C" w:rsidP="0024322C">
      <w:pPr>
        <w:autoSpaceDE w:val="0"/>
        <w:autoSpaceDN w:val="0"/>
        <w:adjustRightInd w:val="0"/>
        <w:spacing w:before="0" w:after="0"/>
        <w:jc w:val="left"/>
        <w:rPr>
          <w:rFonts w:cstheme="minorHAnsi"/>
          <w:color w:val="000000"/>
          <w:sz w:val="20"/>
          <w:szCs w:val="20"/>
        </w:rPr>
      </w:pPr>
    </w:p>
    <w:p w14:paraId="1B3FD6C8" w14:textId="77777777" w:rsidR="0024322C" w:rsidRPr="00E7065D" w:rsidRDefault="0024322C" w:rsidP="0024322C">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10.0.0.95 : adresse privée</w:t>
      </w:r>
    </w:p>
    <w:p w14:paraId="7B1F8062" w14:textId="77777777" w:rsidR="0024322C" w:rsidRPr="00E7065D" w:rsidRDefault="0024322C" w:rsidP="0024322C">
      <w:pPr>
        <w:autoSpaceDE w:val="0"/>
        <w:autoSpaceDN w:val="0"/>
        <w:adjustRightInd w:val="0"/>
        <w:spacing w:before="0" w:after="0"/>
        <w:jc w:val="left"/>
        <w:rPr>
          <w:rFonts w:cstheme="minorHAnsi"/>
          <w:color w:val="000000"/>
          <w:sz w:val="20"/>
          <w:szCs w:val="20"/>
        </w:rPr>
      </w:pPr>
    </w:p>
    <w:p w14:paraId="028D259E" w14:textId="77777777" w:rsidR="0024322C" w:rsidRPr="00E7065D" w:rsidRDefault="0024322C" w:rsidP="0024322C">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10.224.255.255 : adresse privée</w:t>
      </w:r>
    </w:p>
    <w:p w14:paraId="7BE8D52B" w14:textId="77777777" w:rsidR="0024322C" w:rsidRPr="00E7065D" w:rsidRDefault="0024322C" w:rsidP="0024322C">
      <w:pPr>
        <w:autoSpaceDE w:val="0"/>
        <w:autoSpaceDN w:val="0"/>
        <w:adjustRightInd w:val="0"/>
        <w:spacing w:before="0" w:after="0"/>
        <w:jc w:val="left"/>
        <w:rPr>
          <w:rFonts w:cstheme="minorHAnsi"/>
          <w:color w:val="000000"/>
          <w:sz w:val="20"/>
          <w:szCs w:val="20"/>
        </w:rPr>
      </w:pPr>
    </w:p>
    <w:p w14:paraId="2E46CA5C" w14:textId="77777777" w:rsidR="0024322C" w:rsidRPr="00E7065D" w:rsidRDefault="0024322C" w:rsidP="0024322C">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117.1.1.1 : adresse publique</w:t>
      </w:r>
    </w:p>
    <w:p w14:paraId="6CCE0003" w14:textId="77777777" w:rsidR="0024322C" w:rsidRPr="00E7065D" w:rsidRDefault="0024322C" w:rsidP="0024322C">
      <w:pPr>
        <w:autoSpaceDE w:val="0"/>
        <w:autoSpaceDN w:val="0"/>
        <w:adjustRightInd w:val="0"/>
        <w:spacing w:before="0" w:after="0"/>
        <w:jc w:val="left"/>
        <w:rPr>
          <w:rFonts w:cstheme="minorHAnsi"/>
          <w:color w:val="000000"/>
          <w:sz w:val="20"/>
          <w:szCs w:val="20"/>
        </w:rPr>
      </w:pPr>
    </w:p>
    <w:p w14:paraId="35E37611" w14:textId="77777777" w:rsidR="0024322C" w:rsidRPr="00E7065D" w:rsidRDefault="0024322C" w:rsidP="0024322C">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172.30.5.34 :</w:t>
      </w:r>
      <w:r w:rsidRPr="00E7065D">
        <w:rPr>
          <w:rFonts w:cstheme="minorHAnsi"/>
        </w:rPr>
        <w:t xml:space="preserve"> </w:t>
      </w:r>
      <w:r w:rsidRPr="00E7065D">
        <w:rPr>
          <w:rFonts w:cstheme="minorHAnsi"/>
          <w:color w:val="000000"/>
          <w:sz w:val="20"/>
          <w:szCs w:val="20"/>
        </w:rPr>
        <w:t>adresse privée</w:t>
      </w:r>
    </w:p>
    <w:p w14:paraId="1F72F646" w14:textId="77777777" w:rsidR="00B765E8" w:rsidRPr="00E7065D" w:rsidRDefault="00B765E8" w:rsidP="00B765E8">
      <w:pPr>
        <w:autoSpaceDE w:val="0"/>
        <w:autoSpaceDN w:val="0"/>
        <w:adjustRightInd w:val="0"/>
        <w:spacing w:before="0" w:after="0"/>
        <w:jc w:val="left"/>
        <w:rPr>
          <w:rFonts w:cstheme="minorHAnsi"/>
          <w:color w:val="000000"/>
          <w:sz w:val="20"/>
          <w:szCs w:val="20"/>
        </w:rPr>
      </w:pPr>
    </w:p>
    <w:p w14:paraId="356DD622" w14:textId="77777777" w:rsidR="00767460" w:rsidRPr="00E7065D" w:rsidRDefault="00C7333E" w:rsidP="00C7333E">
      <w:pPr>
        <w:pStyle w:val="Titre1"/>
        <w:rPr>
          <w:rFonts w:cstheme="minorHAnsi"/>
          <w:sz w:val="22"/>
          <w:szCs w:val="22"/>
        </w:rPr>
      </w:pPr>
      <w:bookmarkStart w:id="5" w:name="_Toc57161428"/>
      <w:r w:rsidRPr="00E7065D">
        <w:rPr>
          <w:rFonts w:cstheme="minorHAnsi"/>
        </w:rPr>
        <w:lastRenderedPageBreak/>
        <w:t>C</w:t>
      </w:r>
      <w:r w:rsidR="00E04D07" w:rsidRPr="00E7065D">
        <w:rPr>
          <w:rFonts w:cstheme="minorHAnsi"/>
        </w:rPr>
        <w:t>alcul binaire</w:t>
      </w:r>
      <w:bookmarkEnd w:id="5"/>
    </w:p>
    <w:p w14:paraId="51951B59" w14:textId="77777777" w:rsidR="00767460" w:rsidRPr="00E7065D" w:rsidRDefault="00C7333E" w:rsidP="00E7065D">
      <w:pPr>
        <w:pStyle w:val="Titre2"/>
        <w:rPr>
          <w:rFonts w:cstheme="minorHAnsi"/>
          <w:lang w:val="fr-CA"/>
        </w:rPr>
      </w:pPr>
      <w:bookmarkStart w:id="6" w:name="_Toc57161429"/>
      <w:r w:rsidRPr="00E7065D">
        <w:rPr>
          <w:rFonts w:cstheme="minorHAnsi"/>
          <w:lang w:val="fr-CA"/>
        </w:rPr>
        <w:t>Étape</w:t>
      </w:r>
      <w:r w:rsidR="00767460" w:rsidRPr="00E7065D">
        <w:rPr>
          <w:rFonts w:cstheme="minorHAnsi"/>
          <w:lang w:val="fr-CA"/>
        </w:rPr>
        <w:t xml:space="preserve"> 1 </w:t>
      </w:r>
      <w:r w:rsidR="00E04D07" w:rsidRPr="00E7065D">
        <w:rPr>
          <w:rFonts w:cstheme="minorHAnsi"/>
          <w:lang w:val="fr-CA"/>
        </w:rPr>
        <w:t>–</w:t>
      </w:r>
      <w:r w:rsidR="00767460" w:rsidRPr="00E7065D">
        <w:rPr>
          <w:rFonts w:cstheme="minorHAnsi"/>
          <w:lang w:val="fr-CA"/>
        </w:rPr>
        <w:t xml:space="preserve"> </w:t>
      </w:r>
      <w:r w:rsidR="00E04D07" w:rsidRPr="00E7065D">
        <w:rPr>
          <w:rFonts w:cstheme="minorHAnsi"/>
          <w:lang w:val="fr-CA"/>
        </w:rPr>
        <w:t xml:space="preserve">Convertir ces chiffres en binaire </w:t>
      </w:r>
      <w:r w:rsidR="0064414E" w:rsidRPr="00E7065D">
        <w:rPr>
          <w:rFonts w:cstheme="minorHAnsi"/>
          <w:lang w:val="fr-CA"/>
        </w:rPr>
        <w:t xml:space="preserve">et inversement </w:t>
      </w:r>
      <w:r w:rsidR="00767460" w:rsidRPr="00E7065D">
        <w:rPr>
          <w:rFonts w:cstheme="minorHAnsi"/>
          <w:lang w:val="fr-CA"/>
        </w:rPr>
        <w:t>:</w:t>
      </w:r>
      <w:bookmarkEnd w:id="6"/>
    </w:p>
    <w:p w14:paraId="01072DCB" w14:textId="77777777" w:rsidR="0064414E" w:rsidRPr="00E7065D" w:rsidRDefault="0064414E" w:rsidP="00E04D07">
      <w:pPr>
        <w:autoSpaceDE w:val="0"/>
        <w:autoSpaceDN w:val="0"/>
        <w:adjustRightInd w:val="0"/>
        <w:spacing w:before="0" w:after="0"/>
        <w:jc w:val="left"/>
        <w:rPr>
          <w:rFonts w:cstheme="minorHAnsi"/>
          <w:color w:val="000000"/>
        </w:rPr>
      </w:pPr>
      <w:r w:rsidRPr="00E7065D">
        <w:rPr>
          <w:rFonts w:cstheme="minorHAnsi"/>
          <w:color w:val="000000"/>
        </w:rPr>
        <w:t xml:space="preserve">Décimal </w:t>
      </w:r>
      <w:r w:rsidRPr="00E7065D">
        <w:rPr>
          <w:rFonts w:ascii="Wingdings" w:eastAsia="Wingdings" w:hAnsi="Wingdings" w:cstheme="minorHAnsi"/>
          <w:color w:val="000000"/>
        </w:rPr>
        <w:t></w:t>
      </w:r>
      <w:r w:rsidRPr="00E7065D">
        <w:rPr>
          <w:rFonts w:cstheme="minorHAnsi"/>
          <w:color w:val="000000"/>
        </w:rPr>
        <w:t xml:space="preserve"> binaire = </w:t>
      </w:r>
    </w:p>
    <w:p w14:paraId="08CE6F91" w14:textId="77777777" w:rsidR="0064414E" w:rsidRPr="00E7065D" w:rsidRDefault="0064414E" w:rsidP="00E04D07">
      <w:pPr>
        <w:autoSpaceDE w:val="0"/>
        <w:autoSpaceDN w:val="0"/>
        <w:adjustRightInd w:val="0"/>
        <w:spacing w:before="0" w:after="0"/>
        <w:jc w:val="left"/>
        <w:rPr>
          <w:rFonts w:cstheme="minorHAnsi"/>
          <w:color w:val="000000"/>
        </w:rPr>
      </w:pPr>
    </w:p>
    <w:p w14:paraId="7B29ED5F" w14:textId="35234DA5" w:rsidR="00E04D07" w:rsidRPr="00E7065D" w:rsidRDefault="00E04D07" w:rsidP="00E04D07">
      <w:pPr>
        <w:autoSpaceDE w:val="0"/>
        <w:autoSpaceDN w:val="0"/>
        <w:adjustRightInd w:val="0"/>
        <w:spacing w:before="0" w:after="0"/>
        <w:jc w:val="left"/>
        <w:rPr>
          <w:rFonts w:cstheme="minorHAnsi"/>
          <w:color w:val="000000"/>
        </w:rPr>
      </w:pPr>
      <w:r w:rsidRPr="00E7065D">
        <w:rPr>
          <w:rFonts w:cstheme="minorHAnsi"/>
          <w:color w:val="000000"/>
        </w:rPr>
        <w:t>240</w:t>
      </w:r>
      <w:r w:rsidR="0064414E" w:rsidRPr="00E7065D">
        <w:rPr>
          <w:rFonts w:cstheme="minorHAnsi"/>
          <w:color w:val="000000"/>
        </w:rPr>
        <w:t xml:space="preserve"> : </w:t>
      </w:r>
      <w:r w:rsidR="001F555C">
        <w:rPr>
          <w:rFonts w:cstheme="minorHAnsi"/>
          <w:color w:val="000000"/>
        </w:rPr>
        <w:t>11110000</w:t>
      </w:r>
      <w:r w:rsidRPr="00E7065D">
        <w:rPr>
          <w:rFonts w:cstheme="minorHAnsi"/>
          <w:color w:val="000000"/>
        </w:rPr>
        <w:t xml:space="preserve"> </w:t>
      </w:r>
    </w:p>
    <w:p w14:paraId="61CDCEAD" w14:textId="77777777" w:rsidR="00E04D07" w:rsidRPr="00E7065D" w:rsidRDefault="00E04D07" w:rsidP="00E04D07">
      <w:pPr>
        <w:autoSpaceDE w:val="0"/>
        <w:autoSpaceDN w:val="0"/>
        <w:adjustRightInd w:val="0"/>
        <w:spacing w:before="0" w:after="0"/>
        <w:jc w:val="left"/>
        <w:rPr>
          <w:rFonts w:cstheme="minorHAnsi"/>
          <w:color w:val="000000"/>
        </w:rPr>
      </w:pPr>
    </w:p>
    <w:p w14:paraId="0903C736" w14:textId="712EC68E" w:rsidR="00767460" w:rsidRPr="00E7065D" w:rsidRDefault="00E04D07" w:rsidP="00E04D07">
      <w:pPr>
        <w:autoSpaceDE w:val="0"/>
        <w:autoSpaceDN w:val="0"/>
        <w:adjustRightInd w:val="0"/>
        <w:spacing w:before="0" w:after="0"/>
        <w:jc w:val="left"/>
        <w:rPr>
          <w:rFonts w:cstheme="minorHAnsi"/>
          <w:color w:val="000000"/>
        </w:rPr>
      </w:pPr>
      <w:r w:rsidRPr="00E7065D">
        <w:rPr>
          <w:rFonts w:cstheme="minorHAnsi"/>
          <w:color w:val="000000"/>
        </w:rPr>
        <w:t xml:space="preserve">145 : </w:t>
      </w:r>
      <w:r w:rsidR="001F555C">
        <w:rPr>
          <w:rFonts w:cstheme="minorHAnsi"/>
          <w:color w:val="000000"/>
        </w:rPr>
        <w:t>1</w:t>
      </w:r>
      <w:r w:rsidR="00604EBC">
        <w:rPr>
          <w:rFonts w:cstheme="minorHAnsi"/>
          <w:color w:val="000000"/>
        </w:rPr>
        <w:t>0010001</w:t>
      </w:r>
    </w:p>
    <w:p w14:paraId="6BB9E253" w14:textId="77777777" w:rsidR="0064414E" w:rsidRPr="00E7065D" w:rsidRDefault="0064414E" w:rsidP="00E04D07">
      <w:pPr>
        <w:autoSpaceDE w:val="0"/>
        <w:autoSpaceDN w:val="0"/>
        <w:adjustRightInd w:val="0"/>
        <w:spacing w:before="0" w:after="0"/>
        <w:jc w:val="left"/>
        <w:rPr>
          <w:rFonts w:cstheme="minorHAnsi"/>
          <w:color w:val="000000"/>
        </w:rPr>
      </w:pPr>
    </w:p>
    <w:p w14:paraId="714386C9" w14:textId="07BD47C5" w:rsidR="0064414E" w:rsidRPr="00E7065D" w:rsidRDefault="00B23964" w:rsidP="0064414E">
      <w:pPr>
        <w:autoSpaceDE w:val="0"/>
        <w:autoSpaceDN w:val="0"/>
        <w:adjustRightInd w:val="0"/>
        <w:spacing w:before="0" w:after="0"/>
        <w:jc w:val="left"/>
        <w:rPr>
          <w:rFonts w:cstheme="minorHAnsi"/>
          <w:lang w:val="fr-CA"/>
        </w:rPr>
      </w:pPr>
      <w:r w:rsidRPr="00E7065D">
        <w:rPr>
          <w:rFonts w:cstheme="minorHAnsi"/>
          <w:color w:val="000000"/>
        </w:rPr>
        <w:t>95 :</w:t>
      </w:r>
      <w:r w:rsidR="0064414E" w:rsidRPr="00E7065D">
        <w:rPr>
          <w:rFonts w:cstheme="minorHAnsi"/>
          <w:color w:val="000000"/>
        </w:rPr>
        <w:t xml:space="preserve"> </w:t>
      </w:r>
      <w:r>
        <w:rPr>
          <w:rFonts w:cstheme="minorHAnsi"/>
          <w:color w:val="000000"/>
        </w:rPr>
        <w:t>01011111</w:t>
      </w:r>
    </w:p>
    <w:p w14:paraId="23DE523C" w14:textId="77777777" w:rsidR="0064414E" w:rsidRPr="00E7065D" w:rsidRDefault="0064414E" w:rsidP="00E04D07">
      <w:pPr>
        <w:autoSpaceDE w:val="0"/>
        <w:autoSpaceDN w:val="0"/>
        <w:adjustRightInd w:val="0"/>
        <w:spacing w:before="0" w:after="0"/>
        <w:jc w:val="left"/>
        <w:rPr>
          <w:rFonts w:cstheme="minorHAnsi"/>
          <w:lang w:val="fr-CA"/>
        </w:rPr>
      </w:pPr>
    </w:p>
    <w:p w14:paraId="6E1119EC" w14:textId="40AF2F35" w:rsidR="0064414E" w:rsidRPr="00E7065D" w:rsidRDefault="00B23964" w:rsidP="0064414E">
      <w:pPr>
        <w:autoSpaceDE w:val="0"/>
        <w:autoSpaceDN w:val="0"/>
        <w:adjustRightInd w:val="0"/>
        <w:spacing w:before="0" w:after="0"/>
        <w:jc w:val="left"/>
        <w:rPr>
          <w:rFonts w:cstheme="minorHAnsi"/>
          <w:color w:val="000000"/>
        </w:rPr>
      </w:pPr>
      <w:r w:rsidRPr="00E7065D">
        <w:rPr>
          <w:rFonts w:cstheme="minorHAnsi"/>
          <w:color w:val="000000"/>
        </w:rPr>
        <w:t>10 :</w:t>
      </w:r>
      <w:r w:rsidR="0064414E" w:rsidRPr="00E7065D">
        <w:rPr>
          <w:rFonts w:cstheme="minorHAnsi"/>
          <w:color w:val="000000"/>
        </w:rPr>
        <w:t xml:space="preserve"> </w:t>
      </w:r>
      <w:r>
        <w:rPr>
          <w:rFonts w:cstheme="minorHAnsi"/>
          <w:color w:val="000000"/>
        </w:rPr>
        <w:t>00001010</w:t>
      </w:r>
    </w:p>
    <w:p w14:paraId="52E56223" w14:textId="77777777" w:rsidR="0064414E" w:rsidRPr="00E7065D" w:rsidRDefault="0064414E" w:rsidP="0064414E">
      <w:pPr>
        <w:autoSpaceDE w:val="0"/>
        <w:autoSpaceDN w:val="0"/>
        <w:adjustRightInd w:val="0"/>
        <w:spacing w:before="0" w:after="0"/>
        <w:jc w:val="left"/>
        <w:rPr>
          <w:rFonts w:cstheme="minorHAnsi"/>
          <w:color w:val="000000"/>
        </w:rPr>
      </w:pPr>
    </w:p>
    <w:p w14:paraId="1490905A" w14:textId="77777777" w:rsidR="0064414E" w:rsidRPr="00E7065D" w:rsidRDefault="0064414E" w:rsidP="0064414E">
      <w:pPr>
        <w:autoSpaceDE w:val="0"/>
        <w:autoSpaceDN w:val="0"/>
        <w:adjustRightInd w:val="0"/>
        <w:spacing w:before="0" w:after="0"/>
        <w:jc w:val="left"/>
        <w:rPr>
          <w:rFonts w:cstheme="minorHAnsi"/>
          <w:color w:val="000000"/>
        </w:rPr>
      </w:pPr>
      <w:r w:rsidRPr="00E7065D">
        <w:rPr>
          <w:rFonts w:cstheme="minorHAnsi"/>
          <w:color w:val="000000"/>
        </w:rPr>
        <w:t xml:space="preserve">Binaire </w:t>
      </w:r>
      <w:r w:rsidRPr="00E7065D">
        <w:rPr>
          <w:rFonts w:ascii="Wingdings" w:eastAsia="Wingdings" w:hAnsi="Wingdings" w:cstheme="minorHAnsi"/>
          <w:color w:val="000000"/>
        </w:rPr>
        <w:t></w:t>
      </w:r>
      <w:r w:rsidRPr="00E7065D">
        <w:rPr>
          <w:rFonts w:cstheme="minorHAnsi"/>
          <w:color w:val="000000"/>
        </w:rPr>
        <w:t xml:space="preserve"> décimal = </w:t>
      </w:r>
    </w:p>
    <w:p w14:paraId="07547A01" w14:textId="77777777" w:rsidR="0064414E" w:rsidRPr="00E7065D" w:rsidRDefault="0064414E" w:rsidP="0064414E">
      <w:pPr>
        <w:autoSpaceDE w:val="0"/>
        <w:autoSpaceDN w:val="0"/>
        <w:adjustRightInd w:val="0"/>
        <w:spacing w:before="0" w:after="0"/>
        <w:jc w:val="left"/>
        <w:rPr>
          <w:rFonts w:cstheme="minorHAnsi"/>
          <w:color w:val="000000"/>
        </w:rPr>
      </w:pPr>
    </w:p>
    <w:p w14:paraId="6495BB3E" w14:textId="013C9042" w:rsidR="0064414E" w:rsidRPr="00E7065D" w:rsidRDefault="0064414E" w:rsidP="0064414E">
      <w:pPr>
        <w:autoSpaceDE w:val="0"/>
        <w:autoSpaceDN w:val="0"/>
        <w:adjustRightInd w:val="0"/>
        <w:spacing w:before="0" w:after="0"/>
        <w:jc w:val="left"/>
        <w:rPr>
          <w:rFonts w:cstheme="minorHAnsi"/>
          <w:color w:val="000000"/>
        </w:rPr>
      </w:pPr>
      <w:r w:rsidRPr="00E7065D">
        <w:rPr>
          <w:rFonts w:cstheme="minorHAnsi"/>
          <w:color w:val="000000"/>
        </w:rPr>
        <w:t xml:space="preserve">11111111 : </w:t>
      </w:r>
      <w:r w:rsidR="00B23964">
        <w:rPr>
          <w:rFonts w:cstheme="minorHAnsi"/>
          <w:color w:val="000000"/>
        </w:rPr>
        <w:t>255</w:t>
      </w:r>
    </w:p>
    <w:p w14:paraId="5043CB0F" w14:textId="77777777" w:rsidR="0064414E" w:rsidRPr="00E7065D" w:rsidRDefault="0064414E" w:rsidP="0064414E">
      <w:pPr>
        <w:autoSpaceDE w:val="0"/>
        <w:autoSpaceDN w:val="0"/>
        <w:adjustRightInd w:val="0"/>
        <w:spacing w:before="0" w:after="0"/>
        <w:jc w:val="left"/>
        <w:rPr>
          <w:rFonts w:cstheme="minorHAnsi"/>
          <w:color w:val="000000"/>
        </w:rPr>
      </w:pPr>
    </w:p>
    <w:p w14:paraId="53ABEF77" w14:textId="366D3576" w:rsidR="0064414E" w:rsidRPr="00E7065D" w:rsidRDefault="0064414E" w:rsidP="0064414E">
      <w:pPr>
        <w:autoSpaceDE w:val="0"/>
        <w:autoSpaceDN w:val="0"/>
        <w:adjustRightInd w:val="0"/>
        <w:spacing w:before="0" w:after="0"/>
        <w:jc w:val="left"/>
        <w:rPr>
          <w:rFonts w:cstheme="minorHAnsi"/>
          <w:color w:val="000000"/>
        </w:rPr>
      </w:pPr>
      <w:r w:rsidRPr="00E7065D">
        <w:rPr>
          <w:rFonts w:cstheme="minorHAnsi"/>
          <w:color w:val="000000"/>
        </w:rPr>
        <w:t xml:space="preserve">110010101 : </w:t>
      </w:r>
      <w:r w:rsidR="00B23964">
        <w:rPr>
          <w:rFonts w:cstheme="minorHAnsi"/>
          <w:color w:val="000000"/>
        </w:rPr>
        <w:t>405</w:t>
      </w:r>
    </w:p>
    <w:p w14:paraId="07459315" w14:textId="77777777" w:rsidR="0064414E" w:rsidRPr="00E7065D" w:rsidRDefault="0064414E" w:rsidP="0064414E">
      <w:pPr>
        <w:autoSpaceDE w:val="0"/>
        <w:autoSpaceDN w:val="0"/>
        <w:adjustRightInd w:val="0"/>
        <w:spacing w:before="0" w:after="0"/>
        <w:jc w:val="left"/>
        <w:rPr>
          <w:rFonts w:cstheme="minorHAnsi"/>
          <w:color w:val="000000"/>
        </w:rPr>
      </w:pPr>
    </w:p>
    <w:p w14:paraId="66D5D4AD" w14:textId="38F40886" w:rsidR="0064414E" w:rsidRPr="00E7065D" w:rsidRDefault="00B23964" w:rsidP="0064414E">
      <w:pPr>
        <w:autoSpaceDE w:val="0"/>
        <w:autoSpaceDN w:val="0"/>
        <w:adjustRightInd w:val="0"/>
        <w:spacing w:before="0" w:after="0"/>
        <w:jc w:val="left"/>
        <w:rPr>
          <w:rFonts w:cstheme="minorHAnsi"/>
          <w:lang w:val="fr-CA"/>
        </w:rPr>
      </w:pPr>
      <w:r w:rsidRPr="00E7065D">
        <w:rPr>
          <w:rFonts w:cstheme="minorHAnsi"/>
          <w:color w:val="000000"/>
        </w:rPr>
        <w:t>101110 :</w:t>
      </w:r>
      <w:r w:rsidR="0064414E" w:rsidRPr="00E7065D">
        <w:rPr>
          <w:rFonts w:cstheme="minorHAnsi"/>
          <w:color w:val="000000"/>
        </w:rPr>
        <w:t xml:space="preserve"> </w:t>
      </w:r>
      <w:r>
        <w:rPr>
          <w:rFonts w:cstheme="minorHAnsi"/>
          <w:color w:val="000000"/>
        </w:rPr>
        <w:t>46</w:t>
      </w:r>
    </w:p>
    <w:p w14:paraId="6537F28F" w14:textId="77777777" w:rsidR="0064414E" w:rsidRPr="00E7065D" w:rsidRDefault="0064414E" w:rsidP="0064414E">
      <w:pPr>
        <w:autoSpaceDE w:val="0"/>
        <w:autoSpaceDN w:val="0"/>
        <w:adjustRightInd w:val="0"/>
        <w:spacing w:before="0" w:after="0"/>
        <w:jc w:val="left"/>
        <w:rPr>
          <w:rFonts w:cstheme="minorHAnsi"/>
          <w:lang w:val="fr-CA"/>
        </w:rPr>
      </w:pPr>
    </w:p>
    <w:p w14:paraId="1041BEE5" w14:textId="6A50519A" w:rsidR="0064414E" w:rsidRPr="00E7065D" w:rsidRDefault="00B23964" w:rsidP="0064414E">
      <w:pPr>
        <w:autoSpaceDE w:val="0"/>
        <w:autoSpaceDN w:val="0"/>
        <w:adjustRightInd w:val="0"/>
        <w:spacing w:before="0" w:after="0"/>
        <w:jc w:val="left"/>
        <w:rPr>
          <w:rFonts w:cstheme="minorHAnsi"/>
          <w:lang w:val="fr-CA"/>
        </w:rPr>
      </w:pPr>
      <w:r w:rsidRPr="00E7065D">
        <w:rPr>
          <w:rFonts w:cstheme="minorHAnsi"/>
          <w:color w:val="000000"/>
        </w:rPr>
        <w:t>10 :</w:t>
      </w:r>
      <w:r w:rsidR="0064414E" w:rsidRPr="00E7065D">
        <w:rPr>
          <w:rFonts w:cstheme="minorHAnsi"/>
          <w:color w:val="000000"/>
        </w:rPr>
        <w:t xml:space="preserve"> </w:t>
      </w:r>
      <w:r>
        <w:rPr>
          <w:rFonts w:cstheme="minorHAnsi"/>
          <w:color w:val="000000"/>
        </w:rPr>
        <w:t>2</w:t>
      </w:r>
    </w:p>
    <w:p w14:paraId="6DFB9E20" w14:textId="77777777" w:rsidR="0064414E" w:rsidRPr="00E7065D" w:rsidRDefault="0064414E" w:rsidP="0064414E">
      <w:pPr>
        <w:autoSpaceDE w:val="0"/>
        <w:autoSpaceDN w:val="0"/>
        <w:adjustRightInd w:val="0"/>
        <w:spacing w:before="0" w:after="0"/>
        <w:jc w:val="left"/>
        <w:rPr>
          <w:rFonts w:cstheme="minorHAnsi"/>
          <w:lang w:val="fr-CA"/>
        </w:rPr>
      </w:pPr>
    </w:p>
    <w:p w14:paraId="3AC77E54" w14:textId="77777777" w:rsidR="00E04D07" w:rsidRPr="00E7065D" w:rsidRDefault="00767460" w:rsidP="00E04D07">
      <w:pPr>
        <w:pStyle w:val="Titre2"/>
        <w:rPr>
          <w:rFonts w:cstheme="minorHAnsi"/>
          <w:lang w:val="fr-CA"/>
        </w:rPr>
      </w:pPr>
      <w:bookmarkStart w:id="7" w:name="_Toc57161430"/>
      <w:r w:rsidRPr="00E7065D">
        <w:rPr>
          <w:rFonts w:cstheme="minorHAnsi"/>
        </w:rPr>
        <w:t xml:space="preserve">Etape 2 – </w:t>
      </w:r>
      <w:r w:rsidR="00E04D07" w:rsidRPr="00E7065D">
        <w:rPr>
          <w:rFonts w:cstheme="minorHAnsi"/>
          <w:lang w:val="fr-CA"/>
        </w:rPr>
        <w:t xml:space="preserve">Convertir ces adresses </w:t>
      </w:r>
      <w:r w:rsidR="00ED6C7A" w:rsidRPr="00E7065D">
        <w:rPr>
          <w:rFonts w:cstheme="minorHAnsi"/>
          <w:lang w:val="fr-CA"/>
        </w:rPr>
        <w:t xml:space="preserve">(décimal </w:t>
      </w:r>
      <w:r w:rsidR="00ED6C7A" w:rsidRPr="00E7065D">
        <w:rPr>
          <w:rFonts w:ascii="Wingdings" w:eastAsia="Wingdings" w:hAnsi="Wingdings" w:cstheme="minorHAnsi"/>
          <w:lang w:val="fr-CA"/>
        </w:rPr>
        <w:t></w:t>
      </w:r>
      <w:r w:rsidR="00ED6C7A" w:rsidRPr="00E7065D">
        <w:rPr>
          <w:rFonts w:cstheme="minorHAnsi"/>
          <w:lang w:val="fr-CA"/>
        </w:rPr>
        <w:t xml:space="preserve"> binaire puis binaire </w:t>
      </w:r>
      <w:r w:rsidR="00ED6C7A" w:rsidRPr="00E7065D">
        <w:rPr>
          <w:rFonts w:ascii="Wingdings" w:eastAsia="Wingdings" w:hAnsi="Wingdings" w:cstheme="minorHAnsi"/>
          <w:lang w:val="fr-CA"/>
        </w:rPr>
        <w:t></w:t>
      </w:r>
      <w:r w:rsidR="00ED6C7A" w:rsidRPr="00E7065D">
        <w:rPr>
          <w:rFonts w:cstheme="minorHAnsi"/>
          <w:lang w:val="fr-CA"/>
        </w:rPr>
        <w:t xml:space="preserve"> décimal)</w:t>
      </w:r>
      <w:r w:rsidR="00E04D07" w:rsidRPr="00E7065D">
        <w:rPr>
          <w:rFonts w:cstheme="minorHAnsi"/>
          <w:lang w:val="fr-CA"/>
        </w:rPr>
        <w:t>:</w:t>
      </w:r>
      <w:bookmarkEnd w:id="7"/>
    </w:p>
    <w:p w14:paraId="53B902B8" w14:textId="77777777" w:rsidR="00E04D07" w:rsidRPr="00E7065D" w:rsidRDefault="00E04D07" w:rsidP="00E04D07">
      <w:pPr>
        <w:autoSpaceDE w:val="0"/>
        <w:autoSpaceDN w:val="0"/>
        <w:adjustRightInd w:val="0"/>
        <w:spacing w:before="0" w:after="0"/>
        <w:jc w:val="left"/>
        <w:rPr>
          <w:rFonts w:cstheme="minorHAnsi"/>
          <w:color w:val="000000"/>
        </w:rPr>
      </w:pPr>
      <w:r w:rsidRPr="00E7065D">
        <w:rPr>
          <w:rFonts w:cstheme="minorHAnsi"/>
          <w:color w:val="000000"/>
        </w:rPr>
        <w:t xml:space="preserve">192.168.50.1 </w:t>
      </w:r>
    </w:p>
    <w:p w14:paraId="37BD4210" w14:textId="371EC88C" w:rsidR="008F746E" w:rsidRDefault="008F746E" w:rsidP="00E04D07">
      <w:pPr>
        <w:autoSpaceDE w:val="0"/>
        <w:autoSpaceDN w:val="0"/>
        <w:adjustRightInd w:val="0"/>
        <w:spacing w:before="0" w:after="0"/>
        <w:jc w:val="left"/>
        <w:rPr>
          <w:rFonts w:cstheme="minorHAnsi"/>
          <w:color w:val="000000"/>
        </w:rPr>
      </w:pPr>
      <w:r w:rsidRPr="008F746E">
        <w:rPr>
          <w:rFonts w:cstheme="minorHAnsi"/>
          <w:color w:val="000000"/>
        </w:rPr>
        <w:t>11000000.10101000.00110010.00000001</w:t>
      </w:r>
    </w:p>
    <w:p w14:paraId="4D0CCDC0" w14:textId="67B22188" w:rsidR="00E04D07" w:rsidRPr="00E7065D" w:rsidRDefault="00E04D07" w:rsidP="00E04D07">
      <w:pPr>
        <w:autoSpaceDE w:val="0"/>
        <w:autoSpaceDN w:val="0"/>
        <w:adjustRightInd w:val="0"/>
        <w:spacing w:before="0" w:after="0"/>
        <w:jc w:val="left"/>
        <w:rPr>
          <w:rFonts w:cstheme="minorHAnsi"/>
          <w:color w:val="000000"/>
        </w:rPr>
      </w:pPr>
      <w:r w:rsidRPr="00E7065D">
        <w:rPr>
          <w:rFonts w:cstheme="minorHAnsi"/>
          <w:color w:val="000000"/>
        </w:rPr>
        <w:t xml:space="preserve">172.16.222.23 </w:t>
      </w:r>
    </w:p>
    <w:p w14:paraId="738610EB" w14:textId="05758018" w:rsidR="00E04D07" w:rsidRPr="00E7065D" w:rsidRDefault="008F746E" w:rsidP="008F746E">
      <w:pPr>
        <w:ind w:left="-180" w:firstLine="180"/>
        <w:rPr>
          <w:rFonts w:cstheme="minorHAnsi"/>
          <w:lang w:val="fr-CA"/>
        </w:rPr>
      </w:pPr>
      <w:r w:rsidRPr="008F746E">
        <w:rPr>
          <w:rFonts w:cstheme="minorHAnsi"/>
          <w:color w:val="000000"/>
        </w:rPr>
        <w:t>10101100.00010000.11011110.00010111</w:t>
      </w:r>
    </w:p>
    <w:p w14:paraId="563B42BB" w14:textId="77777777" w:rsidR="00ED6C7A" w:rsidRPr="00E7065D" w:rsidRDefault="00ED6C7A" w:rsidP="00ED6C7A">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 xml:space="preserve">00001010. 11100000. 00100010.00001000 </w:t>
      </w:r>
    </w:p>
    <w:p w14:paraId="637805D2" w14:textId="5091BAEE" w:rsidR="00ED6C7A" w:rsidRPr="00E7065D" w:rsidRDefault="008F746E" w:rsidP="00ED6C7A">
      <w:pPr>
        <w:rPr>
          <w:rFonts w:cstheme="minorHAnsi"/>
          <w:lang w:val="fr-CA"/>
        </w:rPr>
      </w:pPr>
      <w:r w:rsidRPr="008F746E">
        <w:rPr>
          <w:rFonts w:cstheme="minorHAnsi"/>
          <w:color w:val="000000"/>
        </w:rPr>
        <w:t>10.224.34.8</w:t>
      </w:r>
    </w:p>
    <w:p w14:paraId="2C0F60B4" w14:textId="77777777" w:rsidR="00ED6C7A" w:rsidRPr="00E7065D" w:rsidRDefault="00ED6C7A" w:rsidP="00ED6C7A">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 xml:space="preserve">11000000.10101000.00000001.11111110 </w:t>
      </w:r>
    </w:p>
    <w:p w14:paraId="463F29E8" w14:textId="7F4BF098" w:rsidR="00737AF6" w:rsidRPr="00E7065D" w:rsidRDefault="008F746E" w:rsidP="00ED6C7A">
      <w:pPr>
        <w:autoSpaceDE w:val="0"/>
        <w:autoSpaceDN w:val="0"/>
        <w:adjustRightInd w:val="0"/>
        <w:spacing w:before="0" w:after="0"/>
        <w:jc w:val="left"/>
        <w:rPr>
          <w:rFonts w:cstheme="minorHAnsi"/>
          <w:color w:val="000000"/>
        </w:rPr>
      </w:pPr>
      <w:r w:rsidRPr="008F746E">
        <w:rPr>
          <w:rFonts w:cstheme="minorHAnsi"/>
          <w:color w:val="000000"/>
        </w:rPr>
        <w:t>192.168.1.254</w:t>
      </w:r>
    </w:p>
    <w:p w14:paraId="53199B1C" w14:textId="77777777" w:rsidR="00ED6C7A" w:rsidRPr="00E7065D" w:rsidRDefault="00ED6C7A" w:rsidP="00ED6C7A">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 xml:space="preserve">10101100. 00010000. 00011011. 01110010 </w:t>
      </w:r>
    </w:p>
    <w:p w14:paraId="3B7B4B86" w14:textId="05397C54" w:rsidR="00ED6C7A" w:rsidRPr="00E7065D" w:rsidRDefault="008F746E" w:rsidP="008F746E">
      <w:pPr>
        <w:ind w:left="-180" w:firstLine="180"/>
        <w:rPr>
          <w:rFonts w:cstheme="minorHAnsi"/>
          <w:lang w:val="fr-CA"/>
        </w:rPr>
      </w:pPr>
      <w:r w:rsidRPr="008F746E">
        <w:rPr>
          <w:rFonts w:cstheme="minorHAnsi"/>
          <w:color w:val="000000"/>
        </w:rPr>
        <w:t>172.16.27.114</w:t>
      </w:r>
    </w:p>
    <w:p w14:paraId="17AD93B2" w14:textId="77777777" w:rsidR="00737AF6" w:rsidRPr="00E7065D" w:rsidRDefault="00737AF6" w:rsidP="00ED6C7A">
      <w:pPr>
        <w:autoSpaceDE w:val="0"/>
        <w:autoSpaceDN w:val="0"/>
        <w:adjustRightInd w:val="0"/>
        <w:spacing w:before="0" w:after="0"/>
        <w:jc w:val="left"/>
        <w:rPr>
          <w:rFonts w:cstheme="minorHAnsi"/>
          <w:color w:val="FF0000"/>
          <w:lang w:val="fr-CA"/>
        </w:rPr>
      </w:pPr>
    </w:p>
    <w:p w14:paraId="0DE4B5B7" w14:textId="77777777" w:rsidR="00ED6C7A" w:rsidRPr="00E7065D" w:rsidRDefault="00ED6C7A" w:rsidP="00ED6C7A">
      <w:pPr>
        <w:autoSpaceDE w:val="0"/>
        <w:autoSpaceDN w:val="0"/>
        <w:adjustRightInd w:val="0"/>
        <w:spacing w:before="0" w:after="0"/>
        <w:jc w:val="left"/>
        <w:rPr>
          <w:rFonts w:cstheme="minorHAnsi"/>
          <w:color w:val="FF0000"/>
          <w:lang w:val="fr-CA"/>
        </w:rPr>
      </w:pPr>
    </w:p>
    <w:p w14:paraId="25194EAF" w14:textId="77777777" w:rsidR="00ED6C7A" w:rsidRPr="00E7065D" w:rsidRDefault="00ED6C7A" w:rsidP="00ED6C7A">
      <w:pPr>
        <w:pStyle w:val="Titre2"/>
        <w:rPr>
          <w:rFonts w:cstheme="minorHAnsi"/>
          <w:lang w:val="fr-CA"/>
        </w:rPr>
      </w:pPr>
      <w:bookmarkStart w:id="8" w:name="_Toc57161431"/>
      <w:r w:rsidRPr="00E7065D">
        <w:rPr>
          <w:rFonts w:cstheme="minorHAnsi"/>
        </w:rPr>
        <w:t xml:space="preserve">Etape 3 – </w:t>
      </w:r>
      <w:r w:rsidRPr="00E7065D">
        <w:rPr>
          <w:rFonts w:cstheme="minorHAnsi"/>
          <w:lang w:val="fr-CA"/>
        </w:rPr>
        <w:t xml:space="preserve">Convertir ces masques réseaux (décimal </w:t>
      </w:r>
      <w:r w:rsidRPr="00E7065D">
        <w:rPr>
          <w:rFonts w:ascii="Wingdings" w:eastAsia="Wingdings" w:hAnsi="Wingdings" w:cstheme="minorHAnsi"/>
          <w:lang w:val="fr-CA"/>
        </w:rPr>
        <w:t></w:t>
      </w:r>
      <w:r w:rsidRPr="00E7065D">
        <w:rPr>
          <w:rFonts w:cstheme="minorHAnsi"/>
          <w:lang w:val="fr-CA"/>
        </w:rPr>
        <w:t xml:space="preserve"> binaire puis binaire </w:t>
      </w:r>
      <w:r w:rsidRPr="00E7065D">
        <w:rPr>
          <w:rFonts w:ascii="Wingdings" w:eastAsia="Wingdings" w:hAnsi="Wingdings" w:cstheme="minorHAnsi"/>
          <w:lang w:val="fr-CA"/>
        </w:rPr>
        <w:t></w:t>
      </w:r>
      <w:r w:rsidRPr="00E7065D">
        <w:rPr>
          <w:rFonts w:cstheme="minorHAnsi"/>
          <w:lang w:val="fr-CA"/>
        </w:rPr>
        <w:t xml:space="preserve"> décimal) :</w:t>
      </w:r>
      <w:bookmarkEnd w:id="8"/>
    </w:p>
    <w:p w14:paraId="32B356BA" w14:textId="77777777" w:rsidR="00ED6C7A" w:rsidRPr="00E7065D" w:rsidRDefault="00ED6C7A" w:rsidP="00ED6C7A">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 xml:space="preserve">255.255.255.0 </w:t>
      </w:r>
    </w:p>
    <w:p w14:paraId="5A612250" w14:textId="04871014" w:rsidR="00ED6C7A" w:rsidRPr="00E7065D" w:rsidRDefault="008F746E" w:rsidP="00ED6C7A">
      <w:pPr>
        <w:autoSpaceDE w:val="0"/>
        <w:autoSpaceDN w:val="0"/>
        <w:adjustRightInd w:val="0"/>
        <w:spacing w:before="0" w:after="0"/>
        <w:jc w:val="left"/>
        <w:rPr>
          <w:rFonts w:cstheme="minorHAnsi"/>
          <w:color w:val="000000"/>
        </w:rPr>
      </w:pPr>
      <w:r>
        <w:rPr>
          <w:rFonts w:cstheme="minorHAnsi"/>
          <w:color w:val="000000"/>
        </w:rPr>
        <w:t>11111111.11111111.11111111.00000000</w:t>
      </w:r>
    </w:p>
    <w:p w14:paraId="66204FF1" w14:textId="77777777" w:rsidR="00ED6C7A" w:rsidRPr="00E7065D" w:rsidRDefault="00ED6C7A" w:rsidP="00ED6C7A">
      <w:pPr>
        <w:autoSpaceDE w:val="0"/>
        <w:autoSpaceDN w:val="0"/>
        <w:adjustRightInd w:val="0"/>
        <w:spacing w:before="0" w:after="0"/>
        <w:jc w:val="left"/>
        <w:rPr>
          <w:rFonts w:cstheme="minorHAnsi"/>
          <w:color w:val="FF0000"/>
          <w:lang w:val="fr-CA"/>
        </w:rPr>
      </w:pPr>
    </w:p>
    <w:p w14:paraId="214E409F" w14:textId="77777777" w:rsidR="00ED6C7A" w:rsidRPr="00E7065D" w:rsidRDefault="00ED6C7A" w:rsidP="00ED6C7A">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 xml:space="preserve">11111111.11111111.11111111.11000000 </w:t>
      </w:r>
    </w:p>
    <w:p w14:paraId="016360CC" w14:textId="119E8544" w:rsidR="00ED6C7A" w:rsidRPr="00E7065D" w:rsidRDefault="008F746E" w:rsidP="00ED6C7A">
      <w:pPr>
        <w:autoSpaceDE w:val="0"/>
        <w:autoSpaceDN w:val="0"/>
        <w:adjustRightInd w:val="0"/>
        <w:spacing w:before="0" w:after="0"/>
        <w:jc w:val="left"/>
        <w:rPr>
          <w:rFonts w:cstheme="minorHAnsi"/>
          <w:color w:val="000000"/>
        </w:rPr>
      </w:pPr>
      <w:r>
        <w:rPr>
          <w:rFonts w:cstheme="minorHAnsi"/>
          <w:color w:val="000000"/>
        </w:rPr>
        <w:t>255.255.255.192</w:t>
      </w:r>
    </w:p>
    <w:p w14:paraId="2DBF0D7D" w14:textId="77777777" w:rsidR="00ED6C7A" w:rsidRPr="00E7065D" w:rsidRDefault="00ED6C7A" w:rsidP="00ED6C7A">
      <w:pPr>
        <w:autoSpaceDE w:val="0"/>
        <w:autoSpaceDN w:val="0"/>
        <w:adjustRightInd w:val="0"/>
        <w:spacing w:before="0" w:after="0"/>
        <w:jc w:val="left"/>
        <w:rPr>
          <w:rFonts w:cstheme="minorHAnsi"/>
          <w:color w:val="000000"/>
          <w:sz w:val="20"/>
          <w:szCs w:val="20"/>
        </w:rPr>
      </w:pPr>
    </w:p>
    <w:p w14:paraId="17FBD3DC" w14:textId="77777777" w:rsidR="00ED6C7A" w:rsidRPr="00E7065D" w:rsidRDefault="00ED6C7A" w:rsidP="00ED6C7A">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 xml:space="preserve">11111111.11111111.11111111.11111100 </w:t>
      </w:r>
    </w:p>
    <w:p w14:paraId="13EA5538" w14:textId="60303A63" w:rsidR="00ED6C7A" w:rsidRPr="00E7065D" w:rsidRDefault="008F746E" w:rsidP="00ED6C7A">
      <w:pPr>
        <w:autoSpaceDE w:val="0"/>
        <w:autoSpaceDN w:val="0"/>
        <w:adjustRightInd w:val="0"/>
        <w:spacing w:before="0" w:after="0"/>
        <w:jc w:val="left"/>
        <w:rPr>
          <w:rFonts w:cstheme="minorHAnsi"/>
          <w:color w:val="000000"/>
        </w:rPr>
      </w:pPr>
      <w:r>
        <w:rPr>
          <w:rFonts w:cstheme="minorHAnsi"/>
          <w:color w:val="000000"/>
        </w:rPr>
        <w:t>255.255.255.252</w:t>
      </w:r>
    </w:p>
    <w:p w14:paraId="6B62F1B3" w14:textId="77777777" w:rsidR="00737AF6" w:rsidRPr="00E7065D" w:rsidRDefault="00737AF6" w:rsidP="00ED6C7A">
      <w:pPr>
        <w:autoSpaceDE w:val="0"/>
        <w:autoSpaceDN w:val="0"/>
        <w:adjustRightInd w:val="0"/>
        <w:spacing w:before="0" w:after="0"/>
        <w:jc w:val="left"/>
        <w:rPr>
          <w:rFonts w:cstheme="minorHAnsi"/>
          <w:color w:val="FF0000"/>
          <w:lang w:val="fr-CA"/>
        </w:rPr>
      </w:pPr>
    </w:p>
    <w:p w14:paraId="02F2C34E" w14:textId="77777777" w:rsidR="00BB101A" w:rsidRPr="00E7065D" w:rsidRDefault="00BB101A" w:rsidP="00ED6C7A">
      <w:pPr>
        <w:autoSpaceDE w:val="0"/>
        <w:autoSpaceDN w:val="0"/>
        <w:adjustRightInd w:val="0"/>
        <w:spacing w:before="0" w:after="0"/>
        <w:jc w:val="left"/>
        <w:rPr>
          <w:rFonts w:cstheme="minorHAnsi"/>
          <w:color w:val="FF0000"/>
          <w:lang w:val="fr-CA"/>
        </w:rPr>
      </w:pPr>
    </w:p>
    <w:p w14:paraId="680A4E5D" w14:textId="77777777" w:rsidR="00BB101A" w:rsidRPr="00E7065D" w:rsidRDefault="00BB101A" w:rsidP="00ED6C7A">
      <w:pPr>
        <w:autoSpaceDE w:val="0"/>
        <w:autoSpaceDN w:val="0"/>
        <w:adjustRightInd w:val="0"/>
        <w:spacing w:before="0" w:after="0"/>
        <w:jc w:val="left"/>
        <w:rPr>
          <w:rFonts w:cstheme="minorHAnsi"/>
          <w:color w:val="FF0000"/>
          <w:lang w:val="fr-CA"/>
        </w:rPr>
      </w:pPr>
    </w:p>
    <w:p w14:paraId="0E451999" w14:textId="77777777" w:rsidR="00767460" w:rsidRPr="00E7065D" w:rsidRDefault="00BB101A" w:rsidP="00C7333E">
      <w:pPr>
        <w:pStyle w:val="Titre1"/>
        <w:rPr>
          <w:rFonts w:cstheme="minorHAnsi"/>
        </w:rPr>
      </w:pPr>
      <w:bookmarkStart w:id="9" w:name="_Toc57161432"/>
      <w:r w:rsidRPr="00E7065D">
        <w:rPr>
          <w:rFonts w:cstheme="minorHAnsi"/>
        </w:rPr>
        <w:lastRenderedPageBreak/>
        <w:t>Plan d’adressage</w:t>
      </w:r>
      <w:bookmarkEnd w:id="9"/>
    </w:p>
    <w:p w14:paraId="2F445B34" w14:textId="77777777" w:rsidR="00BB101A" w:rsidRPr="00E7065D" w:rsidRDefault="00BB101A" w:rsidP="00BB101A">
      <w:pPr>
        <w:pStyle w:val="Titre2"/>
        <w:rPr>
          <w:rFonts w:cstheme="minorHAnsi"/>
        </w:rPr>
      </w:pPr>
      <w:bookmarkStart w:id="10" w:name="_Toc57161433"/>
      <w:r w:rsidRPr="00E7065D">
        <w:rPr>
          <w:rFonts w:cstheme="minorHAnsi"/>
        </w:rPr>
        <w:t>Etape 1 – Qu’est-ce qu’un masque réseau ? :</w:t>
      </w:r>
      <w:bookmarkEnd w:id="10"/>
    </w:p>
    <w:p w14:paraId="19219836" w14:textId="152C23D9" w:rsidR="00BB101A" w:rsidRPr="00E7065D" w:rsidRDefault="008F746E" w:rsidP="00BB101A">
      <w:pPr>
        <w:rPr>
          <w:rFonts w:cstheme="minorHAnsi"/>
        </w:rPr>
      </w:pPr>
      <w:r w:rsidRPr="008F746E">
        <w:rPr>
          <w:rFonts w:cstheme="minorHAnsi"/>
        </w:rPr>
        <w:t>Un masque de réseau est utilisé pour déterminer quelles parties d'une adresse IP appartiennent à l'adresse de réseau et lesquelles appartiennent à l'adresse d'hôte dans un réseau informatique. Cela permet de déterminer quelles adresses IP sont accessibles sur le réseau local et lesquelles sont destinées à des réseaux externes.</w:t>
      </w:r>
    </w:p>
    <w:p w14:paraId="071DAC41" w14:textId="77777777" w:rsidR="00BB101A" w:rsidRPr="00E7065D" w:rsidRDefault="00BB101A" w:rsidP="00BB101A">
      <w:pPr>
        <w:rPr>
          <w:rFonts w:cstheme="minorHAnsi"/>
        </w:rPr>
      </w:pPr>
      <w:r w:rsidRPr="00E7065D">
        <w:rPr>
          <w:rFonts w:cstheme="minorHAnsi"/>
        </w:rPr>
        <w:t>Ces masques réseaux sont-ils possibles ? Sinon pourquoi ?</w:t>
      </w:r>
    </w:p>
    <w:p w14:paraId="62408EF9" w14:textId="299ED678" w:rsidR="00BB101A" w:rsidRPr="00E7065D" w:rsidRDefault="00BB101A" w:rsidP="00BB101A">
      <w:pPr>
        <w:rPr>
          <w:rFonts w:cstheme="minorHAnsi"/>
        </w:rPr>
      </w:pPr>
      <w:r w:rsidRPr="00E7065D">
        <w:rPr>
          <w:rFonts w:cstheme="minorHAnsi"/>
        </w:rPr>
        <w:t xml:space="preserve">255.0.0.0 : </w:t>
      </w:r>
      <w:r w:rsidR="008F746E">
        <w:rPr>
          <w:rFonts w:cstheme="minorHAnsi"/>
        </w:rPr>
        <w:t>oui</w:t>
      </w:r>
    </w:p>
    <w:p w14:paraId="4CF7E3B9" w14:textId="35A78EEE" w:rsidR="00BB101A" w:rsidRPr="00E7065D" w:rsidRDefault="00BB101A" w:rsidP="00BB101A">
      <w:pPr>
        <w:rPr>
          <w:rFonts w:cstheme="minorHAnsi"/>
        </w:rPr>
      </w:pPr>
      <w:r w:rsidRPr="00E7065D">
        <w:rPr>
          <w:rFonts w:cstheme="minorHAnsi"/>
        </w:rPr>
        <w:t xml:space="preserve">255.0.0.0.0 : </w:t>
      </w:r>
      <w:r w:rsidR="008F746E">
        <w:rPr>
          <w:rFonts w:cstheme="minorHAnsi"/>
        </w:rPr>
        <w:t>non il y a un 0 en trop</w:t>
      </w:r>
    </w:p>
    <w:p w14:paraId="173F5EB9" w14:textId="381F2CD2" w:rsidR="00BB101A" w:rsidRPr="00E7065D" w:rsidRDefault="00BB101A" w:rsidP="00BB101A">
      <w:pPr>
        <w:rPr>
          <w:rFonts w:cstheme="minorHAnsi"/>
        </w:rPr>
      </w:pPr>
      <w:r w:rsidRPr="00E7065D">
        <w:rPr>
          <w:rFonts w:cstheme="minorHAnsi"/>
        </w:rPr>
        <w:t xml:space="preserve">255.255.255.252 : </w:t>
      </w:r>
      <w:r w:rsidR="008F746E">
        <w:rPr>
          <w:rFonts w:cstheme="minorHAnsi"/>
        </w:rPr>
        <w:t>oui</w:t>
      </w:r>
    </w:p>
    <w:p w14:paraId="1D86D575" w14:textId="45ECA474" w:rsidR="00BB101A" w:rsidRPr="00E7065D" w:rsidRDefault="00BB101A" w:rsidP="00BB101A">
      <w:pPr>
        <w:rPr>
          <w:rFonts w:cstheme="minorHAnsi"/>
        </w:rPr>
      </w:pPr>
      <w:r w:rsidRPr="00E7065D">
        <w:rPr>
          <w:rFonts w:cstheme="minorHAnsi"/>
        </w:rPr>
        <w:t xml:space="preserve">128.255.0.0 : </w:t>
      </w:r>
      <w:r w:rsidR="00AE1B90">
        <w:rPr>
          <w:rFonts w:cstheme="minorHAnsi"/>
        </w:rPr>
        <w:t>oui</w:t>
      </w:r>
    </w:p>
    <w:p w14:paraId="3F662958" w14:textId="3DDA36FD" w:rsidR="00BB101A" w:rsidRPr="00E7065D" w:rsidRDefault="00BB101A" w:rsidP="00BB101A">
      <w:pPr>
        <w:rPr>
          <w:rFonts w:cstheme="minorHAnsi"/>
        </w:rPr>
      </w:pPr>
      <w:r w:rsidRPr="00E7065D">
        <w:rPr>
          <w:rFonts w:cstheme="minorHAnsi"/>
        </w:rPr>
        <w:t xml:space="preserve">255.255.128.0 : </w:t>
      </w:r>
      <w:r w:rsidR="00AE1B90">
        <w:rPr>
          <w:rFonts w:cstheme="minorHAnsi"/>
        </w:rPr>
        <w:t>oui</w:t>
      </w:r>
    </w:p>
    <w:p w14:paraId="296FEF7D" w14:textId="77777777" w:rsidR="00BB101A" w:rsidRPr="00E7065D" w:rsidRDefault="00BB101A" w:rsidP="00BB101A">
      <w:pPr>
        <w:rPr>
          <w:rFonts w:cstheme="minorHAnsi"/>
        </w:rPr>
      </w:pPr>
    </w:p>
    <w:p w14:paraId="2F059541" w14:textId="77777777" w:rsidR="00BB101A" w:rsidRPr="00E7065D" w:rsidRDefault="00BB101A" w:rsidP="00BB101A">
      <w:pPr>
        <w:pStyle w:val="Titre2"/>
        <w:numPr>
          <w:ilvl w:val="0"/>
          <w:numId w:val="0"/>
        </w:numPr>
        <w:rPr>
          <w:rFonts w:cstheme="minorHAnsi"/>
        </w:rPr>
      </w:pPr>
      <w:bookmarkStart w:id="11" w:name="_Toc57161434"/>
      <w:r w:rsidRPr="00E7065D">
        <w:rPr>
          <w:rFonts w:cstheme="minorHAnsi"/>
        </w:rPr>
        <w:t>Etape 2 – Expliquer ce qu’est la notation CIDR puis donner la notation CIDR des masques :</w:t>
      </w:r>
      <w:bookmarkEnd w:id="11"/>
    </w:p>
    <w:p w14:paraId="3EEDFB99" w14:textId="36E1C8EC" w:rsidR="00BB101A" w:rsidRPr="00E7065D" w:rsidRDefault="00AE1B90" w:rsidP="00BB101A">
      <w:pPr>
        <w:autoSpaceDE w:val="0"/>
        <w:autoSpaceDN w:val="0"/>
        <w:adjustRightInd w:val="0"/>
        <w:spacing w:before="0" w:after="0"/>
        <w:jc w:val="left"/>
        <w:rPr>
          <w:rFonts w:cstheme="minorHAnsi"/>
          <w:color w:val="000000"/>
        </w:rPr>
      </w:pPr>
      <w:r w:rsidRPr="00AE1B90">
        <w:t>CIDR est l'acronyme de "</w:t>
      </w:r>
      <w:proofErr w:type="spellStart"/>
      <w:r w:rsidRPr="00AE1B90">
        <w:t>Classless</w:t>
      </w:r>
      <w:proofErr w:type="spellEnd"/>
      <w:r w:rsidRPr="00AE1B90">
        <w:t xml:space="preserve"> Inter-Domain </w:t>
      </w:r>
      <w:proofErr w:type="spellStart"/>
      <w:r w:rsidRPr="00AE1B90">
        <w:t>Routing</w:t>
      </w:r>
      <w:proofErr w:type="spellEnd"/>
      <w:r w:rsidRPr="00AE1B90">
        <w:t xml:space="preserve">", qui est une méthode utilisée pour décrire des réseaux de manière plus efficace que la notation traditionnelle basée sur les classes. Elle est souvent utilisée pour spécifier les masques de réseau dans les configurations de réseau. </w:t>
      </w:r>
      <w:r w:rsidR="00BB101A" w:rsidRPr="00E7065D">
        <w:rPr>
          <w:rFonts w:cstheme="minorHAnsi"/>
          <w:color w:val="000000"/>
        </w:rPr>
        <w:t xml:space="preserve">255.255.255.224 : </w:t>
      </w:r>
      <w:r>
        <w:rPr>
          <w:rFonts w:cstheme="minorHAnsi"/>
          <w:color w:val="000000"/>
        </w:rPr>
        <w:t>27</w:t>
      </w:r>
    </w:p>
    <w:p w14:paraId="68CEA05A" w14:textId="73DCAA35" w:rsidR="00BB101A" w:rsidRPr="00E7065D" w:rsidRDefault="00BB101A" w:rsidP="00BB101A">
      <w:pPr>
        <w:autoSpaceDE w:val="0"/>
        <w:autoSpaceDN w:val="0"/>
        <w:adjustRightInd w:val="0"/>
        <w:spacing w:before="0" w:after="0"/>
        <w:jc w:val="left"/>
        <w:rPr>
          <w:rFonts w:cstheme="minorHAnsi"/>
          <w:color w:val="000000"/>
        </w:rPr>
      </w:pPr>
      <w:r w:rsidRPr="00E7065D">
        <w:rPr>
          <w:rFonts w:cstheme="minorHAnsi"/>
          <w:color w:val="000000"/>
        </w:rPr>
        <w:t xml:space="preserve">255.255.255.192 : </w:t>
      </w:r>
      <w:r w:rsidR="00AE1B90">
        <w:rPr>
          <w:rFonts w:cstheme="minorHAnsi"/>
          <w:color w:val="000000"/>
        </w:rPr>
        <w:t>26</w:t>
      </w:r>
    </w:p>
    <w:p w14:paraId="68B90727" w14:textId="35BF942C" w:rsidR="00BB101A" w:rsidRPr="00E7065D" w:rsidRDefault="00BB101A" w:rsidP="00BB101A">
      <w:pPr>
        <w:autoSpaceDE w:val="0"/>
        <w:autoSpaceDN w:val="0"/>
        <w:adjustRightInd w:val="0"/>
        <w:spacing w:before="0" w:after="0"/>
        <w:jc w:val="left"/>
        <w:rPr>
          <w:rFonts w:cstheme="minorHAnsi"/>
          <w:color w:val="000000"/>
        </w:rPr>
      </w:pPr>
      <w:r w:rsidRPr="00E7065D">
        <w:rPr>
          <w:rFonts w:cstheme="minorHAnsi"/>
          <w:color w:val="000000"/>
        </w:rPr>
        <w:t>255.255.255.252 :</w:t>
      </w:r>
      <w:r w:rsidR="00AE1B90">
        <w:rPr>
          <w:rFonts w:cstheme="minorHAnsi"/>
          <w:color w:val="000000"/>
        </w:rPr>
        <w:t xml:space="preserve"> 30</w:t>
      </w:r>
    </w:p>
    <w:p w14:paraId="1231BE67" w14:textId="77777777" w:rsidR="00BB101A" w:rsidRPr="00E7065D" w:rsidRDefault="00BB101A" w:rsidP="00BB101A">
      <w:pPr>
        <w:autoSpaceDE w:val="0"/>
        <w:autoSpaceDN w:val="0"/>
        <w:adjustRightInd w:val="0"/>
        <w:spacing w:before="0" w:after="0"/>
        <w:jc w:val="left"/>
        <w:rPr>
          <w:rFonts w:cstheme="minorHAnsi"/>
          <w:color w:val="000000"/>
          <w:sz w:val="20"/>
          <w:szCs w:val="20"/>
        </w:rPr>
      </w:pPr>
    </w:p>
    <w:p w14:paraId="36FEB5B0" w14:textId="77777777" w:rsidR="00C96D7D" w:rsidRPr="00E7065D" w:rsidRDefault="00C96D7D" w:rsidP="00BB101A">
      <w:pPr>
        <w:autoSpaceDE w:val="0"/>
        <w:autoSpaceDN w:val="0"/>
        <w:adjustRightInd w:val="0"/>
        <w:spacing w:before="0" w:after="0"/>
        <w:jc w:val="left"/>
        <w:rPr>
          <w:rFonts w:cstheme="minorHAnsi"/>
          <w:color w:val="000000"/>
          <w:sz w:val="20"/>
          <w:szCs w:val="20"/>
        </w:rPr>
      </w:pPr>
    </w:p>
    <w:p w14:paraId="30D7AA69" w14:textId="77777777" w:rsidR="00BB101A" w:rsidRPr="00E7065D" w:rsidRDefault="00BB101A" w:rsidP="00BB101A">
      <w:pPr>
        <w:autoSpaceDE w:val="0"/>
        <w:autoSpaceDN w:val="0"/>
        <w:adjustRightInd w:val="0"/>
        <w:spacing w:before="0" w:after="0"/>
        <w:jc w:val="left"/>
        <w:rPr>
          <w:rFonts w:cstheme="minorHAnsi"/>
          <w:color w:val="000000"/>
          <w:sz w:val="20"/>
          <w:szCs w:val="20"/>
        </w:rPr>
      </w:pPr>
    </w:p>
    <w:p w14:paraId="2C94F49F" w14:textId="77777777" w:rsidR="00BB101A" w:rsidRPr="00E7065D" w:rsidRDefault="00BB101A" w:rsidP="00BB101A">
      <w:pPr>
        <w:pStyle w:val="Titre2"/>
        <w:numPr>
          <w:ilvl w:val="0"/>
          <w:numId w:val="0"/>
        </w:numPr>
        <w:rPr>
          <w:rFonts w:cstheme="minorHAnsi"/>
        </w:rPr>
      </w:pPr>
      <w:bookmarkStart w:id="12" w:name="_Toc57161435"/>
      <w:r w:rsidRPr="00E7065D">
        <w:rPr>
          <w:rFonts w:cstheme="minorHAnsi"/>
        </w:rPr>
        <w:t>Etape 3 – Application :</w:t>
      </w:r>
      <w:bookmarkEnd w:id="12"/>
    </w:p>
    <w:p w14:paraId="1A851DC2" w14:textId="77777777" w:rsidR="00BB101A" w:rsidRPr="00E7065D" w:rsidRDefault="00BB101A" w:rsidP="00BB101A">
      <w:pPr>
        <w:autoSpaceDE w:val="0"/>
        <w:autoSpaceDN w:val="0"/>
        <w:adjustRightInd w:val="0"/>
        <w:spacing w:before="0" w:after="0"/>
        <w:jc w:val="left"/>
        <w:rPr>
          <w:rFonts w:cstheme="minorHAnsi"/>
          <w:color w:val="000000"/>
        </w:rPr>
      </w:pPr>
      <w:r w:rsidRPr="00E7065D">
        <w:rPr>
          <w:rFonts w:cstheme="minorHAnsi"/>
          <w:color w:val="000000"/>
        </w:rPr>
        <w:t xml:space="preserve">Soit l’adresse 192.168.50.0 avec un masque en /28. Donnez le </w:t>
      </w:r>
      <w:r w:rsidR="000755C0">
        <w:rPr>
          <w:rFonts w:cstheme="minorHAnsi"/>
          <w:color w:val="000000"/>
        </w:rPr>
        <w:t>nombre d’hôtes par sous-réseaux</w:t>
      </w:r>
      <w:r w:rsidRPr="00E7065D">
        <w:rPr>
          <w:rFonts w:cstheme="minorHAnsi"/>
          <w:color w:val="000000"/>
        </w:rPr>
        <w:t xml:space="preserve">: </w:t>
      </w:r>
    </w:p>
    <w:p w14:paraId="34FF1C98" w14:textId="7635EA3F" w:rsidR="00BB101A" w:rsidRPr="00E7065D" w:rsidRDefault="00AE1B90" w:rsidP="00BB101A">
      <w:pPr>
        <w:autoSpaceDE w:val="0"/>
        <w:autoSpaceDN w:val="0"/>
        <w:adjustRightInd w:val="0"/>
        <w:spacing w:before="0" w:after="0"/>
        <w:jc w:val="left"/>
        <w:rPr>
          <w:rFonts w:cstheme="minorHAnsi"/>
          <w:color w:val="000000"/>
        </w:rPr>
      </w:pPr>
      <w:r>
        <w:rPr>
          <w:rFonts w:cstheme="minorHAnsi"/>
          <w:color w:val="000000"/>
        </w:rPr>
        <w:t>2^4 = 16</w:t>
      </w:r>
    </w:p>
    <w:p w14:paraId="6D072C0D" w14:textId="77777777" w:rsidR="00BB101A" w:rsidRPr="00E7065D" w:rsidRDefault="00BB101A" w:rsidP="00BB101A">
      <w:pPr>
        <w:autoSpaceDE w:val="0"/>
        <w:autoSpaceDN w:val="0"/>
        <w:adjustRightInd w:val="0"/>
        <w:spacing w:before="0" w:after="0"/>
        <w:jc w:val="left"/>
        <w:rPr>
          <w:rFonts w:cstheme="minorHAnsi"/>
          <w:color w:val="000000"/>
        </w:rPr>
      </w:pPr>
    </w:p>
    <w:p w14:paraId="48A21919" w14:textId="77777777" w:rsidR="000755C0" w:rsidRDefault="000755C0" w:rsidP="00BB101A">
      <w:pPr>
        <w:autoSpaceDE w:val="0"/>
        <w:autoSpaceDN w:val="0"/>
        <w:adjustRightInd w:val="0"/>
        <w:spacing w:before="0" w:after="0"/>
        <w:jc w:val="left"/>
        <w:rPr>
          <w:rFonts w:cstheme="minorHAnsi"/>
          <w:color w:val="000000"/>
        </w:rPr>
      </w:pPr>
    </w:p>
    <w:p w14:paraId="30EDF84E" w14:textId="77777777" w:rsidR="00BB101A" w:rsidRPr="00E7065D" w:rsidRDefault="00BB101A" w:rsidP="00BB101A">
      <w:pPr>
        <w:autoSpaceDE w:val="0"/>
        <w:autoSpaceDN w:val="0"/>
        <w:adjustRightInd w:val="0"/>
        <w:spacing w:before="0" w:after="0"/>
        <w:jc w:val="left"/>
        <w:rPr>
          <w:rFonts w:cstheme="minorHAnsi"/>
          <w:color w:val="000000"/>
        </w:rPr>
      </w:pPr>
      <w:r w:rsidRPr="00E7065D">
        <w:rPr>
          <w:rFonts w:cstheme="minorHAnsi"/>
          <w:color w:val="000000"/>
        </w:rPr>
        <w:t xml:space="preserve">Combien d’hôtes peut-on adresser avec le masque suivant : </w:t>
      </w:r>
    </w:p>
    <w:p w14:paraId="34FF2B3A" w14:textId="77777777" w:rsidR="00BB101A" w:rsidRPr="00E7065D" w:rsidRDefault="00BB101A" w:rsidP="00BB101A">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 xml:space="preserve">11111111.11111111.11111111.11111100 </w:t>
      </w:r>
    </w:p>
    <w:p w14:paraId="1CAD0CDD" w14:textId="4042E86C" w:rsidR="00BB101A" w:rsidRPr="00E7065D" w:rsidRDefault="00AE1B90" w:rsidP="00BB101A">
      <w:pPr>
        <w:autoSpaceDE w:val="0"/>
        <w:autoSpaceDN w:val="0"/>
        <w:adjustRightInd w:val="0"/>
        <w:spacing w:before="0" w:after="0"/>
        <w:jc w:val="left"/>
        <w:rPr>
          <w:rFonts w:cstheme="minorHAnsi"/>
          <w:color w:val="000000"/>
        </w:rPr>
      </w:pPr>
      <w:r>
        <w:rPr>
          <w:rFonts w:cstheme="minorHAnsi"/>
          <w:color w:val="000000"/>
        </w:rPr>
        <w:t>255.255.255.252 CIDR de 30</w:t>
      </w:r>
      <w:r>
        <w:rPr>
          <w:rFonts w:cstheme="minorHAnsi"/>
          <w:color w:val="000000"/>
        </w:rPr>
        <w:br/>
        <w:t>2^2 = 4</w:t>
      </w:r>
    </w:p>
    <w:p w14:paraId="6BD18F9B" w14:textId="77777777" w:rsidR="00BB101A" w:rsidRPr="00E7065D" w:rsidRDefault="00BB101A" w:rsidP="00BB101A">
      <w:pPr>
        <w:autoSpaceDE w:val="0"/>
        <w:autoSpaceDN w:val="0"/>
        <w:adjustRightInd w:val="0"/>
        <w:spacing w:before="0" w:after="0"/>
        <w:jc w:val="left"/>
        <w:rPr>
          <w:rFonts w:cstheme="minorHAnsi"/>
          <w:color w:val="000000"/>
        </w:rPr>
      </w:pPr>
    </w:p>
    <w:p w14:paraId="238601FE" w14:textId="77777777" w:rsidR="000755C0" w:rsidRPr="00E7065D" w:rsidRDefault="000755C0" w:rsidP="00BB101A">
      <w:pPr>
        <w:autoSpaceDE w:val="0"/>
        <w:autoSpaceDN w:val="0"/>
        <w:adjustRightInd w:val="0"/>
        <w:spacing w:before="0" w:after="0"/>
        <w:jc w:val="left"/>
        <w:rPr>
          <w:rFonts w:cstheme="minorHAnsi"/>
          <w:color w:val="FF0000"/>
          <w:sz w:val="20"/>
          <w:szCs w:val="20"/>
        </w:rPr>
      </w:pPr>
    </w:p>
    <w:p w14:paraId="740E85B6" w14:textId="77777777" w:rsidR="00BB101A" w:rsidRPr="00E7065D" w:rsidRDefault="00BB101A" w:rsidP="00BB101A">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 xml:space="preserve">L’adresse 192.168.50.159 /28 est-elle une adresse utilisable pour adresser un hôte ? </w:t>
      </w:r>
    </w:p>
    <w:p w14:paraId="7D561491" w14:textId="77777777" w:rsidR="00820B2C" w:rsidRPr="00820B2C" w:rsidRDefault="00820B2C" w:rsidP="00820B2C">
      <w:pPr>
        <w:rPr>
          <w:color w:val="000000"/>
        </w:rPr>
      </w:pPr>
      <w:r w:rsidRPr="00820B2C">
        <w:rPr>
          <w:color w:val="000000"/>
        </w:rPr>
        <w:t>Non, l'adresse 192.168.50.159 /28 n'est pas une adresse utilisable pour adresser un hôte.</w:t>
      </w:r>
    </w:p>
    <w:p w14:paraId="6A5FF9DB" w14:textId="77777777" w:rsidR="00820B2C" w:rsidRPr="00820B2C" w:rsidRDefault="00820B2C" w:rsidP="00820B2C">
      <w:pPr>
        <w:rPr>
          <w:color w:val="000000"/>
        </w:rPr>
      </w:pPr>
    </w:p>
    <w:p w14:paraId="7F013812" w14:textId="77777777" w:rsidR="00820B2C" w:rsidRPr="00820B2C" w:rsidRDefault="00820B2C" w:rsidP="00820B2C">
      <w:pPr>
        <w:rPr>
          <w:color w:val="000000"/>
        </w:rPr>
      </w:pPr>
      <w:r w:rsidRPr="00820B2C">
        <w:rPr>
          <w:color w:val="000000"/>
        </w:rPr>
        <w:t>Lorsqu'on utilise un masque de réseau de 28 bits (comme dans cet exemple), les 4 bits restants de l'adresse IP sont utilisés pour l'adresse d'hôte. Or, l'adresse 192.168.50.159 a les 4 derniers bits égaux à "1111", ce qui correspond à la valeur 15 en décimal. Comme il n'est pas possible d'utiliser l'adresse 15 comme adresse d'hôte (elle est réservée pour désigner le réseau lui-même), l'adresse 192.168.50.159 /28 n'est pas utilisable pour adresser un hôte.</w:t>
      </w:r>
    </w:p>
    <w:p w14:paraId="6CD111DB" w14:textId="77777777" w:rsidR="00820B2C" w:rsidRPr="00820B2C" w:rsidRDefault="00820B2C" w:rsidP="00820B2C">
      <w:pPr>
        <w:rPr>
          <w:color w:val="000000"/>
        </w:rPr>
      </w:pPr>
    </w:p>
    <w:p w14:paraId="0F3CABC7" w14:textId="2BA70090" w:rsidR="00C138EC" w:rsidRPr="00E7065D" w:rsidRDefault="00820B2C" w:rsidP="00820B2C">
      <w:pPr>
        <w:rPr>
          <w:rFonts w:cstheme="minorHAnsi"/>
          <w:color w:val="FF0000"/>
        </w:rPr>
      </w:pPr>
      <w:r w:rsidRPr="00820B2C">
        <w:rPr>
          <w:color w:val="000000"/>
        </w:rPr>
        <w:t>Il est possible d'utiliser les adresses allant de 192.168.50.0 à 192.168.50.14 (inclus) et de 192.168.50.16 à 192.168.50.31 (inclus) comme adresses d'hôte dans ce réseau.</w:t>
      </w:r>
    </w:p>
    <w:p w14:paraId="5D3058A8" w14:textId="77777777" w:rsidR="00C138EC" w:rsidRPr="00E7065D" w:rsidRDefault="00C138EC" w:rsidP="00C138EC">
      <w:pPr>
        <w:pStyle w:val="Titre2"/>
        <w:numPr>
          <w:ilvl w:val="0"/>
          <w:numId w:val="0"/>
        </w:numPr>
        <w:rPr>
          <w:rFonts w:cstheme="minorHAnsi"/>
        </w:rPr>
      </w:pPr>
      <w:bookmarkStart w:id="13" w:name="_Toc57161436"/>
      <w:r w:rsidRPr="00E7065D">
        <w:rPr>
          <w:rFonts w:cstheme="minorHAnsi"/>
        </w:rPr>
        <w:t>Etape 4 – Plan d’adressage :</w:t>
      </w:r>
      <w:bookmarkEnd w:id="13"/>
    </w:p>
    <w:p w14:paraId="45BE5CBA" w14:textId="77777777" w:rsidR="00C138EC" w:rsidRPr="00E7065D" w:rsidRDefault="00C138EC" w:rsidP="00C138EC">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t>Calculer un plan d’adressage</w:t>
      </w:r>
      <w:r w:rsidR="008F6A24" w:rsidRPr="00E7065D">
        <w:rPr>
          <w:rFonts w:cstheme="minorHAnsi"/>
          <w:color w:val="000000"/>
          <w:sz w:val="20"/>
          <w:szCs w:val="20"/>
        </w:rPr>
        <w:t xml:space="preserve"> pour 4</w:t>
      </w:r>
      <w:r w:rsidRPr="00E7065D">
        <w:rPr>
          <w:rFonts w:cstheme="minorHAnsi"/>
          <w:color w:val="000000"/>
          <w:sz w:val="20"/>
          <w:szCs w:val="20"/>
        </w:rPr>
        <w:t xml:space="preserve"> </w:t>
      </w:r>
      <w:r w:rsidR="008F6A24" w:rsidRPr="00E7065D">
        <w:rPr>
          <w:rFonts w:cstheme="minorHAnsi"/>
          <w:color w:val="000000"/>
          <w:sz w:val="20"/>
          <w:szCs w:val="20"/>
        </w:rPr>
        <w:t xml:space="preserve">sous-réseaux </w:t>
      </w:r>
      <w:r w:rsidRPr="00E7065D">
        <w:rPr>
          <w:rFonts w:cstheme="minorHAnsi"/>
          <w:color w:val="000000"/>
          <w:sz w:val="20"/>
          <w:szCs w:val="20"/>
        </w:rPr>
        <w:t xml:space="preserve">avec l’adresse réseau de base 192.168.0.0 et un masque en /26 pour un nombre d’hôtes de 40 par sous-réseaux </w:t>
      </w:r>
    </w:p>
    <w:p w14:paraId="5B08B5D1" w14:textId="0C1BCA05" w:rsidR="00C138EC" w:rsidRDefault="00820B2C" w:rsidP="00BB101A">
      <w:pPr>
        <w:rPr>
          <w:rFonts w:cstheme="minorHAnsi"/>
          <w:color w:val="000000"/>
        </w:rPr>
      </w:pPr>
      <w:r>
        <w:rPr>
          <w:rFonts w:cstheme="minorHAnsi"/>
          <w:color w:val="000000"/>
        </w:rPr>
        <w:t>Réseaux : 160 hôtes</w:t>
      </w:r>
    </w:p>
    <w:p w14:paraId="55C0E653" w14:textId="77777777" w:rsidR="00820B2C" w:rsidRDefault="00820B2C" w:rsidP="00BB101A">
      <w:pPr>
        <w:rPr>
          <w:rFonts w:cstheme="minorHAnsi"/>
          <w:color w:val="27251F" w:themeColor="text1"/>
        </w:rPr>
      </w:pPr>
      <w:r>
        <w:rPr>
          <w:rFonts w:cstheme="minorHAnsi"/>
          <w:color w:val="27251F" w:themeColor="text1"/>
        </w:rPr>
        <w:t>Sous réseaux 1 : 40 hôtes </w:t>
      </w:r>
    </w:p>
    <w:p w14:paraId="0194185A" w14:textId="4F5DB4E1" w:rsidR="00820B2C" w:rsidRDefault="00820B2C" w:rsidP="00820B2C">
      <w:pPr>
        <w:pStyle w:val="Paragraphedeliste"/>
        <w:numPr>
          <w:ilvl w:val="0"/>
          <w:numId w:val="34"/>
        </w:numPr>
        <w:rPr>
          <w:rFonts w:cstheme="minorHAnsi"/>
          <w:color w:val="27251F" w:themeColor="text1"/>
        </w:rPr>
      </w:pPr>
      <w:r w:rsidRPr="00820B2C">
        <w:rPr>
          <w:rFonts w:cstheme="minorHAnsi"/>
          <w:color w:val="27251F" w:themeColor="text1"/>
        </w:rPr>
        <w:t>192.168.0.0</w:t>
      </w:r>
      <w:r>
        <w:rPr>
          <w:rFonts w:cstheme="minorHAnsi"/>
          <w:color w:val="27251F" w:themeColor="text1"/>
        </w:rPr>
        <w:t xml:space="preserve"> / 26</w:t>
      </w:r>
    </w:p>
    <w:p w14:paraId="71DD48A2" w14:textId="5CEA26BE"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CIDR = 26 car 2^n-</w:t>
      </w:r>
      <w:r w:rsidR="004C2E99">
        <w:rPr>
          <w:rFonts w:cstheme="minorHAnsi"/>
          <w:color w:val="27251F" w:themeColor="text1"/>
        </w:rPr>
        <w:t>2</w:t>
      </w:r>
      <w:r>
        <w:rPr>
          <w:rFonts w:cstheme="minorHAnsi"/>
          <w:color w:val="27251F" w:themeColor="text1"/>
        </w:rPr>
        <w:t>&gt;=40 donc n=6 et CIDR = 32-n = 32-6 = 26</w:t>
      </w:r>
    </w:p>
    <w:p w14:paraId="2D3295A6" w14:textId="42F156A2"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Masque : 255.255.255.192</w:t>
      </w:r>
    </w:p>
    <w:p w14:paraId="3F956A01" w14:textId="353228E6"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255.255.255.255 – 255.255.255.192 = 0.0.0.63</w:t>
      </w:r>
    </w:p>
    <w:p w14:paraId="6057C89C" w14:textId="482970AB"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Adresse max : 192.168.0.0 + 0.0.0.63 = 192.168.0.63</w:t>
      </w:r>
    </w:p>
    <w:p w14:paraId="356A9D71" w14:textId="0EEA4000" w:rsidR="00820B2C" w:rsidRDefault="00820B2C" w:rsidP="00820B2C">
      <w:pPr>
        <w:rPr>
          <w:rFonts w:cstheme="minorHAnsi"/>
          <w:color w:val="27251F" w:themeColor="text1"/>
        </w:rPr>
      </w:pPr>
      <w:r>
        <w:rPr>
          <w:rFonts w:cstheme="minorHAnsi"/>
          <w:color w:val="27251F" w:themeColor="text1"/>
        </w:rPr>
        <w:t>Sous réseaux 2 : 40 hôtes </w:t>
      </w:r>
    </w:p>
    <w:p w14:paraId="5626C095" w14:textId="37903525" w:rsidR="00820B2C" w:rsidRDefault="00820B2C" w:rsidP="00820B2C">
      <w:pPr>
        <w:pStyle w:val="Paragraphedeliste"/>
        <w:numPr>
          <w:ilvl w:val="0"/>
          <w:numId w:val="34"/>
        </w:numPr>
        <w:rPr>
          <w:rFonts w:cstheme="minorHAnsi"/>
          <w:color w:val="27251F" w:themeColor="text1"/>
        </w:rPr>
      </w:pPr>
      <w:r w:rsidRPr="00820B2C">
        <w:rPr>
          <w:rFonts w:cstheme="minorHAnsi"/>
          <w:color w:val="27251F" w:themeColor="text1"/>
        </w:rPr>
        <w:t>192.168.0.</w:t>
      </w:r>
      <w:r>
        <w:rPr>
          <w:rFonts w:cstheme="minorHAnsi"/>
          <w:color w:val="27251F" w:themeColor="text1"/>
        </w:rPr>
        <w:t>64 / 26</w:t>
      </w:r>
    </w:p>
    <w:p w14:paraId="27B6E760" w14:textId="488D2116"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CIDR = 26 car 2^n-</w:t>
      </w:r>
      <w:r w:rsidR="004C2E99">
        <w:rPr>
          <w:rFonts w:cstheme="minorHAnsi"/>
          <w:color w:val="27251F" w:themeColor="text1"/>
        </w:rPr>
        <w:t>2</w:t>
      </w:r>
      <w:r>
        <w:rPr>
          <w:rFonts w:cstheme="minorHAnsi"/>
          <w:color w:val="27251F" w:themeColor="text1"/>
        </w:rPr>
        <w:t>&gt;=40 donc n=6 et CIDR = 32-n = 32-6 = 26</w:t>
      </w:r>
    </w:p>
    <w:p w14:paraId="2ED72026" w14:textId="77777777"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Masque : 255.255.255.192</w:t>
      </w:r>
    </w:p>
    <w:p w14:paraId="0DF91638" w14:textId="77777777"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255.255.255.255 – 255.255.255.192 = 0.0.0.63</w:t>
      </w:r>
    </w:p>
    <w:p w14:paraId="27D60F9A" w14:textId="2E4D044B"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Adresse max : 192.168.0.64 + 0.0.0.63 = 192.168.0.127</w:t>
      </w:r>
    </w:p>
    <w:p w14:paraId="3E51B0D0" w14:textId="4AD5B618" w:rsidR="00820B2C" w:rsidRDefault="00820B2C" w:rsidP="00820B2C">
      <w:pPr>
        <w:rPr>
          <w:rFonts w:cstheme="minorHAnsi"/>
          <w:color w:val="27251F" w:themeColor="text1"/>
        </w:rPr>
      </w:pPr>
      <w:r>
        <w:rPr>
          <w:rFonts w:cstheme="minorHAnsi"/>
          <w:color w:val="27251F" w:themeColor="text1"/>
        </w:rPr>
        <w:t>Sous réseaux 3 : 40 hôtes </w:t>
      </w:r>
    </w:p>
    <w:p w14:paraId="5EF8F5C7" w14:textId="36C97222" w:rsidR="00820B2C" w:rsidRDefault="00820B2C" w:rsidP="00820B2C">
      <w:pPr>
        <w:pStyle w:val="Paragraphedeliste"/>
        <w:numPr>
          <w:ilvl w:val="0"/>
          <w:numId w:val="34"/>
        </w:numPr>
        <w:rPr>
          <w:rFonts w:cstheme="minorHAnsi"/>
          <w:color w:val="27251F" w:themeColor="text1"/>
        </w:rPr>
      </w:pPr>
      <w:r w:rsidRPr="00820B2C">
        <w:rPr>
          <w:rFonts w:cstheme="minorHAnsi"/>
          <w:color w:val="27251F" w:themeColor="text1"/>
        </w:rPr>
        <w:t>192.168.0.</w:t>
      </w:r>
      <w:r>
        <w:rPr>
          <w:rFonts w:cstheme="minorHAnsi"/>
          <w:color w:val="27251F" w:themeColor="text1"/>
        </w:rPr>
        <w:t>128 / 26</w:t>
      </w:r>
    </w:p>
    <w:p w14:paraId="0FF9B873" w14:textId="1A9A8F3D"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CIDR = 26 car 2^n-</w:t>
      </w:r>
      <w:r w:rsidR="004C2E99">
        <w:rPr>
          <w:rFonts w:cstheme="minorHAnsi"/>
          <w:color w:val="27251F" w:themeColor="text1"/>
        </w:rPr>
        <w:t>2</w:t>
      </w:r>
      <w:r>
        <w:rPr>
          <w:rFonts w:cstheme="minorHAnsi"/>
          <w:color w:val="27251F" w:themeColor="text1"/>
        </w:rPr>
        <w:t>&gt;=40 donc n=6 et CIDR = 32-n = 32-6 = 26</w:t>
      </w:r>
    </w:p>
    <w:p w14:paraId="7A25CF7E" w14:textId="77777777"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Masque : 255.255.255.192</w:t>
      </w:r>
    </w:p>
    <w:p w14:paraId="17960C10" w14:textId="77777777"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255.255.255.255 – 255.255.255.192 = 0.0.0.63</w:t>
      </w:r>
    </w:p>
    <w:p w14:paraId="72597BE1" w14:textId="25077DE8"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Adresse max : 192.168.0.128 + 0.0.0.63 = 192.168.0.191</w:t>
      </w:r>
    </w:p>
    <w:p w14:paraId="7A3A8C06" w14:textId="6FEF67B8" w:rsidR="00820B2C" w:rsidRDefault="00820B2C" w:rsidP="00820B2C">
      <w:pPr>
        <w:rPr>
          <w:rFonts w:cstheme="minorHAnsi"/>
          <w:color w:val="27251F" w:themeColor="text1"/>
        </w:rPr>
      </w:pPr>
    </w:p>
    <w:p w14:paraId="38DFFE62" w14:textId="042ECAF3" w:rsidR="00820B2C" w:rsidRDefault="00820B2C" w:rsidP="00820B2C">
      <w:pPr>
        <w:rPr>
          <w:rFonts w:cstheme="minorHAnsi"/>
          <w:color w:val="27251F" w:themeColor="text1"/>
        </w:rPr>
      </w:pPr>
    </w:p>
    <w:p w14:paraId="122C7B7C" w14:textId="77777777" w:rsidR="00820B2C" w:rsidRPr="00820B2C" w:rsidRDefault="00820B2C" w:rsidP="00820B2C">
      <w:pPr>
        <w:rPr>
          <w:rFonts w:cstheme="minorHAnsi"/>
          <w:color w:val="27251F" w:themeColor="text1"/>
        </w:rPr>
      </w:pPr>
    </w:p>
    <w:p w14:paraId="52B12572" w14:textId="7D67C4A3" w:rsidR="00820B2C" w:rsidRDefault="00820B2C" w:rsidP="00820B2C">
      <w:pPr>
        <w:rPr>
          <w:rFonts w:cstheme="minorHAnsi"/>
          <w:color w:val="27251F" w:themeColor="text1"/>
        </w:rPr>
      </w:pPr>
      <w:r>
        <w:rPr>
          <w:rFonts w:cstheme="minorHAnsi"/>
          <w:color w:val="27251F" w:themeColor="text1"/>
        </w:rPr>
        <w:lastRenderedPageBreak/>
        <w:t>Sous réseaux 4 : 40 hôtes </w:t>
      </w:r>
    </w:p>
    <w:p w14:paraId="70F677DA" w14:textId="64AF3EF9" w:rsidR="00820B2C" w:rsidRDefault="00820B2C" w:rsidP="00820B2C">
      <w:pPr>
        <w:pStyle w:val="Paragraphedeliste"/>
        <w:numPr>
          <w:ilvl w:val="0"/>
          <w:numId w:val="34"/>
        </w:numPr>
        <w:rPr>
          <w:rFonts w:cstheme="minorHAnsi"/>
          <w:color w:val="27251F" w:themeColor="text1"/>
        </w:rPr>
      </w:pPr>
      <w:r w:rsidRPr="00820B2C">
        <w:rPr>
          <w:rFonts w:cstheme="minorHAnsi"/>
          <w:color w:val="27251F" w:themeColor="text1"/>
        </w:rPr>
        <w:t xml:space="preserve">192.168.0. </w:t>
      </w:r>
      <w:r>
        <w:rPr>
          <w:rFonts w:cstheme="minorHAnsi"/>
          <w:color w:val="27251F" w:themeColor="text1"/>
        </w:rPr>
        <w:t>192/ 26</w:t>
      </w:r>
    </w:p>
    <w:p w14:paraId="3A60E68C" w14:textId="605BBBD7"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CIDR = 26 car 2^n-</w:t>
      </w:r>
      <w:r w:rsidR="004C2E99">
        <w:rPr>
          <w:rFonts w:cstheme="minorHAnsi"/>
          <w:color w:val="27251F" w:themeColor="text1"/>
        </w:rPr>
        <w:t>2</w:t>
      </w:r>
      <w:r>
        <w:rPr>
          <w:rFonts w:cstheme="minorHAnsi"/>
          <w:color w:val="27251F" w:themeColor="text1"/>
        </w:rPr>
        <w:t>&gt;=40 donc n=6 et CIDR = 32-n = 32-6 = 26</w:t>
      </w:r>
    </w:p>
    <w:p w14:paraId="3279688B" w14:textId="77777777"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Masque : 255.255.255.192</w:t>
      </w:r>
    </w:p>
    <w:p w14:paraId="76AC749C" w14:textId="77777777" w:rsidR="00820B2C" w:rsidRDefault="00820B2C" w:rsidP="00820B2C">
      <w:pPr>
        <w:pStyle w:val="Paragraphedeliste"/>
        <w:numPr>
          <w:ilvl w:val="0"/>
          <w:numId w:val="34"/>
        </w:numPr>
        <w:rPr>
          <w:rFonts w:cstheme="minorHAnsi"/>
          <w:color w:val="27251F" w:themeColor="text1"/>
        </w:rPr>
      </w:pPr>
      <w:r>
        <w:rPr>
          <w:rFonts w:cstheme="minorHAnsi"/>
          <w:color w:val="27251F" w:themeColor="text1"/>
        </w:rPr>
        <w:t>255.255.255.255 – 255.255.255.192 = 0.0.0.63</w:t>
      </w:r>
    </w:p>
    <w:p w14:paraId="510275E3" w14:textId="0061F4DE" w:rsidR="00820B2C" w:rsidRPr="00820B2C" w:rsidRDefault="00820B2C" w:rsidP="00820B2C">
      <w:pPr>
        <w:pStyle w:val="Paragraphedeliste"/>
        <w:numPr>
          <w:ilvl w:val="0"/>
          <w:numId w:val="34"/>
        </w:numPr>
        <w:rPr>
          <w:rFonts w:cstheme="minorHAnsi"/>
          <w:color w:val="27251F" w:themeColor="text1"/>
        </w:rPr>
      </w:pPr>
      <w:r>
        <w:rPr>
          <w:rFonts w:cstheme="minorHAnsi"/>
          <w:color w:val="27251F" w:themeColor="text1"/>
        </w:rPr>
        <w:t>Adresse max : 192.168.0.192 + 0.0.0.63 = 192.168.0.255</w:t>
      </w:r>
    </w:p>
    <w:p w14:paraId="6EB76DE6" w14:textId="77777777" w:rsidR="00820B2C" w:rsidRPr="00820B2C" w:rsidRDefault="00820B2C" w:rsidP="00820B2C">
      <w:pPr>
        <w:rPr>
          <w:rFonts w:cstheme="minorHAnsi"/>
          <w:color w:val="27251F" w:themeColor="text1"/>
        </w:rPr>
      </w:pPr>
    </w:p>
    <w:p w14:paraId="3968F642" w14:textId="77777777" w:rsidR="00820B2C" w:rsidRPr="00820B2C" w:rsidRDefault="00820B2C" w:rsidP="00820B2C">
      <w:pPr>
        <w:rPr>
          <w:rFonts w:cstheme="minorHAnsi"/>
          <w:color w:val="27251F" w:themeColor="text1"/>
        </w:rPr>
      </w:pPr>
    </w:p>
    <w:p w14:paraId="78D43678" w14:textId="77777777" w:rsidR="00820B2C" w:rsidRPr="00820B2C" w:rsidRDefault="00820B2C" w:rsidP="00820B2C">
      <w:pPr>
        <w:rPr>
          <w:rFonts w:cstheme="minorHAnsi"/>
          <w:color w:val="27251F" w:themeColor="text1"/>
        </w:rPr>
      </w:pPr>
    </w:p>
    <w:p w14:paraId="4650B7EF" w14:textId="0E3229CB" w:rsidR="003D0C07" w:rsidRPr="00E7065D" w:rsidRDefault="00E31EB0" w:rsidP="398BBE9D">
      <w:pPr>
        <w:spacing w:before="0" w:after="160" w:line="259" w:lineRule="auto"/>
        <w:jc w:val="left"/>
        <w:rPr>
          <w:color w:val="000000"/>
          <w:sz w:val="20"/>
          <w:szCs w:val="20"/>
        </w:rPr>
      </w:pPr>
      <w:r w:rsidRPr="398BBE9D">
        <w:rPr>
          <w:color w:val="000000"/>
          <w:sz w:val="20"/>
          <w:szCs w:val="20"/>
        </w:rPr>
        <w:br w:type="page"/>
      </w:r>
    </w:p>
    <w:p w14:paraId="59679ED7" w14:textId="77777777" w:rsidR="003D0C07" w:rsidRPr="00E7065D" w:rsidRDefault="003D0C07" w:rsidP="003D0C07">
      <w:pPr>
        <w:autoSpaceDE w:val="0"/>
        <w:autoSpaceDN w:val="0"/>
        <w:adjustRightInd w:val="0"/>
        <w:spacing w:before="0" w:after="0"/>
        <w:jc w:val="left"/>
        <w:rPr>
          <w:rFonts w:cstheme="minorHAnsi"/>
          <w:color w:val="000000"/>
          <w:sz w:val="20"/>
          <w:szCs w:val="20"/>
        </w:rPr>
      </w:pPr>
      <w:r w:rsidRPr="00E7065D">
        <w:rPr>
          <w:rFonts w:cstheme="minorHAnsi"/>
          <w:color w:val="000000"/>
          <w:sz w:val="20"/>
          <w:szCs w:val="20"/>
        </w:rPr>
        <w:lastRenderedPageBreak/>
        <w:t xml:space="preserve">Observez le schéma ci-dessous. De combien de sous réseaux avez-vous besoin ? </w:t>
      </w:r>
    </w:p>
    <w:p w14:paraId="27B33950" w14:textId="15C2C0B2" w:rsidR="003D0C07" w:rsidRPr="00E7065D" w:rsidRDefault="004C2E99" w:rsidP="003D0C07">
      <w:pPr>
        <w:rPr>
          <w:rFonts w:cstheme="minorHAnsi"/>
          <w:color w:val="FF0000"/>
        </w:rPr>
      </w:pPr>
      <w:r>
        <w:rPr>
          <w:color w:val="000000"/>
        </w:rPr>
        <w:t>4</w:t>
      </w:r>
    </w:p>
    <w:p w14:paraId="16DEB4AB" w14:textId="77777777" w:rsidR="003D0C07" w:rsidRPr="00E7065D" w:rsidRDefault="003D0C07" w:rsidP="00BB101A">
      <w:pPr>
        <w:rPr>
          <w:rFonts w:cstheme="minorHAnsi"/>
          <w:color w:val="FF0000"/>
        </w:rPr>
      </w:pPr>
      <w:r w:rsidRPr="00E7065D">
        <w:rPr>
          <w:rFonts w:cstheme="minorHAnsi"/>
          <w:noProof/>
          <w:color w:val="FF0000"/>
          <w:lang w:eastAsia="fr-FR"/>
        </w:rPr>
        <w:drawing>
          <wp:inline distT="0" distB="0" distL="0" distR="0" wp14:anchorId="0BE52367" wp14:editId="07777777">
            <wp:extent cx="2857500" cy="23850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385060"/>
                    </a:xfrm>
                    <a:prstGeom prst="rect">
                      <a:avLst/>
                    </a:prstGeom>
                    <a:noFill/>
                    <a:ln>
                      <a:noFill/>
                    </a:ln>
                  </pic:spPr>
                </pic:pic>
              </a:graphicData>
            </a:graphic>
          </wp:inline>
        </w:drawing>
      </w:r>
    </w:p>
    <w:p w14:paraId="266AF1CC" w14:textId="77777777" w:rsidR="003D0C07" w:rsidRPr="000755C0" w:rsidRDefault="003D0C07" w:rsidP="00BB101A">
      <w:pPr>
        <w:rPr>
          <w:rFonts w:cstheme="minorHAnsi"/>
          <w:color w:val="auto"/>
          <w:sz w:val="20"/>
          <w:szCs w:val="20"/>
        </w:rPr>
      </w:pPr>
      <w:r w:rsidRPr="000755C0">
        <w:rPr>
          <w:rFonts w:cstheme="minorHAnsi"/>
          <w:color w:val="auto"/>
          <w:sz w:val="20"/>
          <w:szCs w:val="20"/>
        </w:rPr>
        <w:t>En vous ap</w:t>
      </w:r>
      <w:r w:rsidR="001765FA" w:rsidRPr="000755C0">
        <w:rPr>
          <w:rFonts w:cstheme="minorHAnsi"/>
          <w:color w:val="auto"/>
          <w:sz w:val="20"/>
          <w:szCs w:val="20"/>
        </w:rPr>
        <w:t>puyant sur le schéma précédent</w:t>
      </w:r>
      <w:r w:rsidRPr="000755C0">
        <w:rPr>
          <w:rFonts w:cstheme="minorHAnsi"/>
          <w:color w:val="auto"/>
          <w:sz w:val="20"/>
          <w:szCs w:val="20"/>
        </w:rPr>
        <w:t>, avec l’adresse réseau de base 192.168.50.0 /24 et en employant la technique du VLSM, remplissez le tableau suivant : (toutes les lignes ne sont pas à remplir)</w:t>
      </w:r>
    </w:p>
    <w:tbl>
      <w:tblPr>
        <w:tblStyle w:val="TableauGrille5Fonc-Accentuation1"/>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1320"/>
        <w:gridCol w:w="48"/>
        <w:gridCol w:w="1559"/>
        <w:gridCol w:w="515"/>
        <w:gridCol w:w="1007"/>
        <w:gridCol w:w="970"/>
        <w:gridCol w:w="1076"/>
        <w:gridCol w:w="2244"/>
      </w:tblGrid>
      <w:tr w:rsidR="00603901" w:rsidRPr="004C2E99" w14:paraId="085A99F3" w14:textId="77777777" w:rsidTr="006039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5D100751" w14:textId="77777777" w:rsidR="003D0C07" w:rsidRPr="004C2E99" w:rsidRDefault="003D0C07" w:rsidP="000755C0">
            <w:pPr>
              <w:jc w:val="center"/>
              <w:rPr>
                <w:rFonts w:cstheme="minorHAnsi"/>
                <w:color w:val="27251F" w:themeColor="text1"/>
              </w:rPr>
            </w:pPr>
            <w:r w:rsidRPr="004C2E99">
              <w:rPr>
                <w:rFonts w:cstheme="minorHAnsi"/>
                <w:color w:val="27251F" w:themeColor="text1"/>
              </w:rPr>
              <w:t>Nom SR</w:t>
            </w:r>
          </w:p>
        </w:tc>
        <w:tc>
          <w:tcPr>
            <w:tcW w:w="1368" w:type="dxa"/>
            <w:gridSpan w:val="2"/>
          </w:tcPr>
          <w:p w14:paraId="0532EDA3" w14:textId="77777777" w:rsidR="003D0C07" w:rsidRPr="004C2E99" w:rsidRDefault="003D0C07" w:rsidP="000755C0">
            <w:pPr>
              <w:jc w:val="center"/>
              <w:cnfStyle w:val="100000000000" w:firstRow="1" w:lastRow="0" w:firstColumn="0" w:lastColumn="0" w:oddVBand="0" w:evenVBand="0" w:oddHBand="0" w:evenHBand="0" w:firstRowFirstColumn="0" w:firstRowLastColumn="0" w:lastRowFirstColumn="0" w:lastRowLastColumn="0"/>
              <w:rPr>
                <w:rFonts w:cstheme="minorHAnsi"/>
                <w:color w:val="27251F" w:themeColor="text1"/>
              </w:rPr>
            </w:pPr>
            <w:r w:rsidRPr="004C2E99">
              <w:rPr>
                <w:rFonts w:cstheme="minorHAnsi"/>
                <w:color w:val="27251F" w:themeColor="text1"/>
              </w:rPr>
              <w:t>Adresse réseau</w:t>
            </w:r>
          </w:p>
        </w:tc>
        <w:tc>
          <w:tcPr>
            <w:tcW w:w="1559" w:type="dxa"/>
          </w:tcPr>
          <w:p w14:paraId="4D94DB6E" w14:textId="77777777" w:rsidR="003D0C07" w:rsidRPr="004C2E99" w:rsidRDefault="003D0C07" w:rsidP="000755C0">
            <w:pPr>
              <w:jc w:val="center"/>
              <w:cnfStyle w:val="100000000000" w:firstRow="1" w:lastRow="0" w:firstColumn="0" w:lastColumn="0" w:oddVBand="0" w:evenVBand="0" w:oddHBand="0" w:evenHBand="0" w:firstRowFirstColumn="0" w:firstRowLastColumn="0" w:lastRowFirstColumn="0" w:lastRowLastColumn="0"/>
              <w:rPr>
                <w:rFonts w:cstheme="minorHAnsi"/>
                <w:color w:val="27251F" w:themeColor="text1"/>
              </w:rPr>
            </w:pPr>
            <w:r w:rsidRPr="004C2E99">
              <w:rPr>
                <w:rFonts w:cstheme="minorHAnsi"/>
                <w:color w:val="27251F" w:themeColor="text1"/>
              </w:rPr>
              <w:t>Masque</w:t>
            </w:r>
          </w:p>
        </w:tc>
        <w:tc>
          <w:tcPr>
            <w:tcW w:w="515" w:type="dxa"/>
          </w:tcPr>
          <w:p w14:paraId="1E54894D" w14:textId="77777777" w:rsidR="003D0C07" w:rsidRPr="004C2E99" w:rsidRDefault="003D0C07" w:rsidP="000755C0">
            <w:pPr>
              <w:jc w:val="center"/>
              <w:cnfStyle w:val="100000000000" w:firstRow="1" w:lastRow="0" w:firstColumn="0" w:lastColumn="0" w:oddVBand="0" w:evenVBand="0" w:oddHBand="0" w:evenHBand="0" w:firstRowFirstColumn="0" w:firstRowLastColumn="0" w:lastRowFirstColumn="0" w:lastRowLastColumn="0"/>
              <w:rPr>
                <w:rFonts w:cstheme="minorHAnsi"/>
                <w:color w:val="27251F" w:themeColor="text1"/>
              </w:rPr>
            </w:pPr>
            <w:r w:rsidRPr="004C2E99">
              <w:rPr>
                <w:rFonts w:cstheme="minorHAnsi"/>
                <w:color w:val="27251F" w:themeColor="text1"/>
              </w:rPr>
              <w:t>CIDR</w:t>
            </w:r>
          </w:p>
        </w:tc>
        <w:tc>
          <w:tcPr>
            <w:tcW w:w="1007" w:type="dxa"/>
          </w:tcPr>
          <w:p w14:paraId="6BFE1D15" w14:textId="77777777" w:rsidR="003D0C07" w:rsidRPr="004C2E99" w:rsidRDefault="003D0C07" w:rsidP="000755C0">
            <w:pPr>
              <w:jc w:val="center"/>
              <w:cnfStyle w:val="100000000000" w:firstRow="1" w:lastRow="0" w:firstColumn="0" w:lastColumn="0" w:oddVBand="0" w:evenVBand="0" w:oddHBand="0" w:evenHBand="0" w:firstRowFirstColumn="0" w:firstRowLastColumn="0" w:lastRowFirstColumn="0" w:lastRowLastColumn="0"/>
              <w:rPr>
                <w:rFonts w:cstheme="minorHAnsi"/>
                <w:color w:val="27251F" w:themeColor="text1"/>
              </w:rPr>
            </w:pPr>
            <w:r w:rsidRPr="004C2E99">
              <w:rPr>
                <w:rFonts w:cstheme="minorHAnsi"/>
                <w:color w:val="27251F" w:themeColor="text1"/>
              </w:rPr>
              <w:t>Première adresse</w:t>
            </w:r>
          </w:p>
        </w:tc>
        <w:tc>
          <w:tcPr>
            <w:tcW w:w="970" w:type="dxa"/>
          </w:tcPr>
          <w:p w14:paraId="5CC7784C" w14:textId="77777777" w:rsidR="003D0C07" w:rsidRPr="004C2E99" w:rsidRDefault="003D0C07" w:rsidP="000755C0">
            <w:pPr>
              <w:jc w:val="center"/>
              <w:cnfStyle w:val="100000000000" w:firstRow="1" w:lastRow="0" w:firstColumn="0" w:lastColumn="0" w:oddVBand="0" w:evenVBand="0" w:oddHBand="0" w:evenHBand="0" w:firstRowFirstColumn="0" w:firstRowLastColumn="0" w:lastRowFirstColumn="0" w:lastRowLastColumn="0"/>
              <w:rPr>
                <w:rFonts w:cstheme="minorHAnsi"/>
                <w:color w:val="27251F" w:themeColor="text1"/>
              </w:rPr>
            </w:pPr>
            <w:r w:rsidRPr="004C2E99">
              <w:rPr>
                <w:rFonts w:cstheme="minorHAnsi"/>
                <w:color w:val="27251F" w:themeColor="text1"/>
              </w:rPr>
              <w:t>Dernière adresse</w:t>
            </w:r>
          </w:p>
        </w:tc>
        <w:tc>
          <w:tcPr>
            <w:tcW w:w="1076" w:type="dxa"/>
          </w:tcPr>
          <w:p w14:paraId="5BAC771A" w14:textId="77777777" w:rsidR="003D0C07" w:rsidRPr="004C2E99" w:rsidRDefault="003D0C07" w:rsidP="000755C0">
            <w:pPr>
              <w:jc w:val="center"/>
              <w:cnfStyle w:val="100000000000" w:firstRow="1" w:lastRow="0" w:firstColumn="0" w:lastColumn="0" w:oddVBand="0" w:evenVBand="0" w:oddHBand="0" w:evenHBand="0" w:firstRowFirstColumn="0" w:firstRowLastColumn="0" w:lastRowFirstColumn="0" w:lastRowLastColumn="0"/>
              <w:rPr>
                <w:rFonts w:cstheme="minorHAnsi"/>
                <w:color w:val="27251F" w:themeColor="text1"/>
              </w:rPr>
            </w:pPr>
            <w:r w:rsidRPr="004C2E99">
              <w:rPr>
                <w:rFonts w:cstheme="minorHAnsi"/>
                <w:color w:val="27251F" w:themeColor="text1"/>
              </w:rPr>
              <w:t>Broadcast</w:t>
            </w:r>
          </w:p>
        </w:tc>
        <w:tc>
          <w:tcPr>
            <w:tcW w:w="2244" w:type="dxa"/>
          </w:tcPr>
          <w:p w14:paraId="6AF7E2CD" w14:textId="77777777" w:rsidR="003D0C07" w:rsidRPr="004C2E99" w:rsidRDefault="003D0C07" w:rsidP="000755C0">
            <w:pPr>
              <w:jc w:val="center"/>
              <w:cnfStyle w:val="100000000000" w:firstRow="1" w:lastRow="0" w:firstColumn="0" w:lastColumn="0" w:oddVBand="0" w:evenVBand="0" w:oddHBand="0" w:evenHBand="0" w:firstRowFirstColumn="0" w:firstRowLastColumn="0" w:lastRowFirstColumn="0" w:lastRowLastColumn="0"/>
              <w:rPr>
                <w:rFonts w:cstheme="minorHAnsi"/>
                <w:color w:val="27251F" w:themeColor="text1"/>
              </w:rPr>
            </w:pPr>
            <w:r w:rsidRPr="004C2E99">
              <w:rPr>
                <w:rFonts w:cstheme="minorHAnsi"/>
                <w:color w:val="27251F" w:themeColor="text1"/>
              </w:rPr>
              <w:t>Nb adresse</w:t>
            </w:r>
            <w:r w:rsidR="000755C0" w:rsidRPr="004C2E99">
              <w:rPr>
                <w:rFonts w:cstheme="minorHAnsi"/>
                <w:color w:val="27251F" w:themeColor="text1"/>
              </w:rPr>
              <w:t>s</w:t>
            </w:r>
            <w:r w:rsidRPr="004C2E99">
              <w:rPr>
                <w:rFonts w:cstheme="minorHAnsi"/>
                <w:color w:val="27251F" w:themeColor="text1"/>
              </w:rPr>
              <w:t xml:space="preserve"> dispo</w:t>
            </w:r>
          </w:p>
        </w:tc>
      </w:tr>
      <w:tr w:rsidR="00603901" w:rsidRPr="004C2E99" w14:paraId="0AD9C6F4" w14:textId="77777777" w:rsidTr="003C7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4B1F511A" w14:textId="653408D0" w:rsidR="003D0C07" w:rsidRPr="004C2E99" w:rsidRDefault="004C2E99" w:rsidP="00BB101A">
            <w:pPr>
              <w:rPr>
                <w:rFonts w:cstheme="minorHAnsi"/>
                <w:color w:val="27251F" w:themeColor="text1"/>
              </w:rPr>
            </w:pPr>
            <w:r w:rsidRPr="004C2E99">
              <w:rPr>
                <w:rFonts w:cstheme="minorHAnsi"/>
                <w:color w:val="27251F" w:themeColor="text1"/>
              </w:rPr>
              <w:t>CIC</w:t>
            </w:r>
          </w:p>
        </w:tc>
        <w:tc>
          <w:tcPr>
            <w:tcW w:w="1320" w:type="dxa"/>
          </w:tcPr>
          <w:p w14:paraId="65F9C3DC" w14:textId="11C554AC" w:rsidR="003D0C07" w:rsidRPr="004C2E99" w:rsidRDefault="004C2E99"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192.168.50.0</w:t>
            </w:r>
          </w:p>
        </w:tc>
        <w:tc>
          <w:tcPr>
            <w:tcW w:w="1607" w:type="dxa"/>
            <w:gridSpan w:val="2"/>
          </w:tcPr>
          <w:p w14:paraId="5023141B" w14:textId="4C0F1E12" w:rsidR="003D0C07" w:rsidRPr="004C2E99" w:rsidRDefault="00603901"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255.255.255.192</w:t>
            </w:r>
          </w:p>
        </w:tc>
        <w:tc>
          <w:tcPr>
            <w:tcW w:w="515" w:type="dxa"/>
          </w:tcPr>
          <w:p w14:paraId="1F3B1409" w14:textId="7315DC4A" w:rsidR="003D0C07" w:rsidRPr="004C2E99" w:rsidRDefault="00603901"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26</w:t>
            </w:r>
          </w:p>
        </w:tc>
        <w:tc>
          <w:tcPr>
            <w:tcW w:w="1007" w:type="dxa"/>
          </w:tcPr>
          <w:p w14:paraId="562C75D1" w14:textId="43B65286" w:rsidR="003D0C07" w:rsidRPr="004C2E99" w:rsidRDefault="00603901"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192.168.50.1</w:t>
            </w:r>
          </w:p>
        </w:tc>
        <w:tc>
          <w:tcPr>
            <w:tcW w:w="970" w:type="dxa"/>
          </w:tcPr>
          <w:p w14:paraId="664355AD" w14:textId="54E1C896" w:rsidR="003D0C07" w:rsidRPr="004C2E99" w:rsidRDefault="00603901"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192.168.50.62</w:t>
            </w:r>
          </w:p>
        </w:tc>
        <w:tc>
          <w:tcPr>
            <w:tcW w:w="1076" w:type="dxa"/>
          </w:tcPr>
          <w:p w14:paraId="1A965116" w14:textId="43077E0B" w:rsidR="003D0C07" w:rsidRPr="004C2E99" w:rsidRDefault="00603901"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192.168.50.63</w:t>
            </w:r>
          </w:p>
        </w:tc>
        <w:tc>
          <w:tcPr>
            <w:tcW w:w="2244" w:type="dxa"/>
          </w:tcPr>
          <w:p w14:paraId="7DF4E37C" w14:textId="5143CD8D" w:rsidR="003D0C07" w:rsidRPr="004C2E99" w:rsidRDefault="00603901"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64</w:t>
            </w:r>
          </w:p>
        </w:tc>
      </w:tr>
      <w:tr w:rsidR="00603901" w:rsidRPr="004C2E99" w14:paraId="44FB30F8" w14:textId="77777777" w:rsidTr="003C7635">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1DA6542E" w14:textId="3AA806C9" w:rsidR="003D0C07" w:rsidRPr="004C2E99" w:rsidRDefault="004C2E99" w:rsidP="00BB101A">
            <w:pPr>
              <w:rPr>
                <w:rFonts w:cstheme="minorHAnsi"/>
                <w:color w:val="27251F" w:themeColor="text1"/>
              </w:rPr>
            </w:pPr>
            <w:r w:rsidRPr="004C2E99">
              <w:rPr>
                <w:rFonts w:cstheme="minorHAnsi"/>
                <w:color w:val="27251F" w:themeColor="text1"/>
              </w:rPr>
              <w:t>Sall</w:t>
            </w:r>
            <w:r>
              <w:rPr>
                <w:rFonts w:cstheme="minorHAnsi"/>
                <w:color w:val="27251F" w:themeColor="text1"/>
              </w:rPr>
              <w:t>e des machines</w:t>
            </w:r>
          </w:p>
        </w:tc>
        <w:tc>
          <w:tcPr>
            <w:tcW w:w="1320" w:type="dxa"/>
          </w:tcPr>
          <w:p w14:paraId="3041E394" w14:textId="749AC250" w:rsidR="003D0C07" w:rsidRPr="004C2E99" w:rsidRDefault="00603901" w:rsidP="00BB101A">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192.168.50.64</w:t>
            </w:r>
          </w:p>
        </w:tc>
        <w:tc>
          <w:tcPr>
            <w:tcW w:w="1607" w:type="dxa"/>
            <w:gridSpan w:val="2"/>
          </w:tcPr>
          <w:p w14:paraId="722B00AE" w14:textId="47038BB5" w:rsidR="003D0C07" w:rsidRPr="004C2E99" w:rsidRDefault="003C7635" w:rsidP="00BB101A">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255.255.255.224</w:t>
            </w:r>
          </w:p>
        </w:tc>
        <w:tc>
          <w:tcPr>
            <w:tcW w:w="515" w:type="dxa"/>
          </w:tcPr>
          <w:p w14:paraId="42C6D796" w14:textId="6DCC1F73" w:rsidR="003D0C07" w:rsidRPr="004C2E99" w:rsidRDefault="003C7635" w:rsidP="00BB101A">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27</w:t>
            </w:r>
          </w:p>
        </w:tc>
        <w:tc>
          <w:tcPr>
            <w:tcW w:w="1007" w:type="dxa"/>
          </w:tcPr>
          <w:p w14:paraId="6E1831B3" w14:textId="5F7B63D1" w:rsidR="003D0C07" w:rsidRPr="004C2E99" w:rsidRDefault="003C7635" w:rsidP="00BB101A">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192.168.50.65</w:t>
            </w:r>
          </w:p>
        </w:tc>
        <w:tc>
          <w:tcPr>
            <w:tcW w:w="970" w:type="dxa"/>
          </w:tcPr>
          <w:p w14:paraId="54E11D2A" w14:textId="26596DE2" w:rsidR="003D0C07" w:rsidRPr="004C2E99" w:rsidRDefault="003C7635" w:rsidP="00BB101A">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192.168.50.95</w:t>
            </w:r>
          </w:p>
        </w:tc>
        <w:tc>
          <w:tcPr>
            <w:tcW w:w="1076" w:type="dxa"/>
          </w:tcPr>
          <w:p w14:paraId="31126E5D" w14:textId="4317F9E0" w:rsidR="003D0C07" w:rsidRPr="004C2E99" w:rsidRDefault="003C7635" w:rsidP="00BB101A">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192.168.50.96</w:t>
            </w:r>
          </w:p>
        </w:tc>
        <w:tc>
          <w:tcPr>
            <w:tcW w:w="2244" w:type="dxa"/>
          </w:tcPr>
          <w:p w14:paraId="2DE403A5" w14:textId="7B009CA8" w:rsidR="003D0C07" w:rsidRPr="004C2E99" w:rsidRDefault="003C7635" w:rsidP="00BB101A">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32</w:t>
            </w:r>
          </w:p>
        </w:tc>
      </w:tr>
      <w:tr w:rsidR="00603901" w:rsidRPr="004C2E99" w14:paraId="62431CDC" w14:textId="77777777" w:rsidTr="003C7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49E398E2" w14:textId="7C1A0636" w:rsidR="003D0C07" w:rsidRPr="004C2E99" w:rsidRDefault="004C2E99" w:rsidP="00BB101A">
            <w:pPr>
              <w:rPr>
                <w:rFonts w:cstheme="minorHAnsi"/>
                <w:color w:val="27251F" w:themeColor="text1"/>
              </w:rPr>
            </w:pPr>
            <w:r>
              <w:rPr>
                <w:rFonts w:cstheme="minorHAnsi"/>
                <w:color w:val="27251F" w:themeColor="text1"/>
              </w:rPr>
              <w:t>Pont 1</w:t>
            </w:r>
          </w:p>
        </w:tc>
        <w:tc>
          <w:tcPr>
            <w:tcW w:w="1320" w:type="dxa"/>
          </w:tcPr>
          <w:p w14:paraId="16287F21" w14:textId="0578F93B" w:rsidR="003D0C07" w:rsidRPr="004C2E99" w:rsidRDefault="003C7635"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192.168.50.97</w:t>
            </w:r>
          </w:p>
        </w:tc>
        <w:tc>
          <w:tcPr>
            <w:tcW w:w="1607" w:type="dxa"/>
            <w:gridSpan w:val="2"/>
          </w:tcPr>
          <w:p w14:paraId="5BE93A62" w14:textId="043F0DD4" w:rsidR="003D0C07" w:rsidRPr="004C2E99" w:rsidRDefault="003C7635"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255.255.255.240</w:t>
            </w:r>
          </w:p>
        </w:tc>
        <w:tc>
          <w:tcPr>
            <w:tcW w:w="515" w:type="dxa"/>
          </w:tcPr>
          <w:p w14:paraId="384BA73E" w14:textId="28349C26" w:rsidR="003D0C07" w:rsidRPr="004C2E99" w:rsidRDefault="003C7635"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28</w:t>
            </w:r>
          </w:p>
        </w:tc>
        <w:tc>
          <w:tcPr>
            <w:tcW w:w="1007" w:type="dxa"/>
          </w:tcPr>
          <w:p w14:paraId="34B3F2EB" w14:textId="16C64D33" w:rsidR="003D0C07" w:rsidRPr="004C2E99" w:rsidRDefault="003C7635"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192.168.50.98</w:t>
            </w:r>
          </w:p>
        </w:tc>
        <w:tc>
          <w:tcPr>
            <w:tcW w:w="970" w:type="dxa"/>
          </w:tcPr>
          <w:p w14:paraId="7D34F5C7" w14:textId="567AAE34" w:rsidR="003D0C07" w:rsidRPr="004C2E99" w:rsidRDefault="003C7635"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192.168.50.112</w:t>
            </w:r>
          </w:p>
        </w:tc>
        <w:tc>
          <w:tcPr>
            <w:tcW w:w="1076" w:type="dxa"/>
          </w:tcPr>
          <w:p w14:paraId="0B4020A7" w14:textId="0469EF77" w:rsidR="003D0C07" w:rsidRPr="004C2E99" w:rsidRDefault="003C7635"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192.168.50.113</w:t>
            </w:r>
          </w:p>
        </w:tc>
        <w:tc>
          <w:tcPr>
            <w:tcW w:w="2244" w:type="dxa"/>
          </w:tcPr>
          <w:p w14:paraId="1D7B270A" w14:textId="0BEFB411" w:rsidR="003D0C07" w:rsidRPr="004C2E99" w:rsidRDefault="003C7635" w:rsidP="00BB101A">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r>
              <w:rPr>
                <w:rFonts w:cstheme="minorHAnsi"/>
                <w:color w:val="27251F" w:themeColor="text1"/>
              </w:rPr>
              <w:t>16</w:t>
            </w:r>
          </w:p>
        </w:tc>
      </w:tr>
      <w:tr w:rsidR="003C7635" w:rsidRPr="004C2E99" w14:paraId="4F904CB7" w14:textId="77777777" w:rsidTr="003C7635">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06971CD3" w14:textId="0D25B653" w:rsidR="003C7635" w:rsidRPr="004C2E99" w:rsidRDefault="003C7635" w:rsidP="003C7635">
            <w:pPr>
              <w:rPr>
                <w:rFonts w:cstheme="minorHAnsi"/>
                <w:color w:val="27251F" w:themeColor="text1"/>
              </w:rPr>
            </w:pPr>
            <w:r>
              <w:rPr>
                <w:rFonts w:cstheme="minorHAnsi"/>
                <w:color w:val="27251F" w:themeColor="text1"/>
              </w:rPr>
              <w:t>Pont 2</w:t>
            </w:r>
          </w:p>
        </w:tc>
        <w:tc>
          <w:tcPr>
            <w:tcW w:w="1320" w:type="dxa"/>
          </w:tcPr>
          <w:p w14:paraId="2A1F701D" w14:textId="5D6AA491"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192.168.50.114</w:t>
            </w:r>
          </w:p>
        </w:tc>
        <w:tc>
          <w:tcPr>
            <w:tcW w:w="1607" w:type="dxa"/>
            <w:gridSpan w:val="2"/>
          </w:tcPr>
          <w:p w14:paraId="03EFCA41" w14:textId="6F257125"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255.255.255.240</w:t>
            </w:r>
          </w:p>
        </w:tc>
        <w:tc>
          <w:tcPr>
            <w:tcW w:w="515" w:type="dxa"/>
          </w:tcPr>
          <w:p w14:paraId="5F96A722" w14:textId="45DB13B9"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28</w:t>
            </w:r>
          </w:p>
        </w:tc>
        <w:tc>
          <w:tcPr>
            <w:tcW w:w="1007" w:type="dxa"/>
          </w:tcPr>
          <w:p w14:paraId="5B95CD12" w14:textId="3F601A5E"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192.168.50.115</w:t>
            </w:r>
          </w:p>
        </w:tc>
        <w:tc>
          <w:tcPr>
            <w:tcW w:w="970" w:type="dxa"/>
          </w:tcPr>
          <w:p w14:paraId="5220BBB2" w14:textId="196C035F"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192.168.50.129</w:t>
            </w:r>
          </w:p>
        </w:tc>
        <w:tc>
          <w:tcPr>
            <w:tcW w:w="1076" w:type="dxa"/>
          </w:tcPr>
          <w:p w14:paraId="13CB595B" w14:textId="58BE285C"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192.168.50.130</w:t>
            </w:r>
          </w:p>
        </w:tc>
        <w:tc>
          <w:tcPr>
            <w:tcW w:w="2244" w:type="dxa"/>
          </w:tcPr>
          <w:p w14:paraId="6D9C8D39" w14:textId="567B2B54"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r>
              <w:rPr>
                <w:rFonts w:cstheme="minorHAnsi"/>
                <w:color w:val="27251F" w:themeColor="text1"/>
              </w:rPr>
              <w:t>16</w:t>
            </w:r>
          </w:p>
        </w:tc>
      </w:tr>
      <w:tr w:rsidR="003C7635" w:rsidRPr="004C2E99" w14:paraId="675E05EE" w14:textId="77777777" w:rsidTr="003C7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2FC17F8B" w14:textId="77777777" w:rsidR="003C7635" w:rsidRPr="004C2E99" w:rsidRDefault="003C7635" w:rsidP="003C7635">
            <w:pPr>
              <w:rPr>
                <w:rFonts w:cstheme="minorHAnsi"/>
                <w:color w:val="27251F" w:themeColor="text1"/>
              </w:rPr>
            </w:pPr>
          </w:p>
        </w:tc>
        <w:tc>
          <w:tcPr>
            <w:tcW w:w="1320" w:type="dxa"/>
          </w:tcPr>
          <w:p w14:paraId="0A4F7224"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c>
          <w:tcPr>
            <w:tcW w:w="1607" w:type="dxa"/>
            <w:gridSpan w:val="2"/>
          </w:tcPr>
          <w:p w14:paraId="5AE48A43"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c>
          <w:tcPr>
            <w:tcW w:w="515" w:type="dxa"/>
          </w:tcPr>
          <w:p w14:paraId="50F40DEB"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c>
          <w:tcPr>
            <w:tcW w:w="1007" w:type="dxa"/>
          </w:tcPr>
          <w:p w14:paraId="77A52294"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c>
          <w:tcPr>
            <w:tcW w:w="970" w:type="dxa"/>
          </w:tcPr>
          <w:p w14:paraId="007DCDA8"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c>
          <w:tcPr>
            <w:tcW w:w="1076" w:type="dxa"/>
          </w:tcPr>
          <w:p w14:paraId="450EA2D7"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c>
          <w:tcPr>
            <w:tcW w:w="2244" w:type="dxa"/>
          </w:tcPr>
          <w:p w14:paraId="3DD355C9"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r>
      <w:tr w:rsidR="003C7635" w:rsidRPr="004C2E99" w14:paraId="1A81F0B1" w14:textId="77777777" w:rsidTr="003C7635">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717AAFBA" w14:textId="77777777" w:rsidR="003C7635" w:rsidRPr="004C2E99" w:rsidRDefault="003C7635" w:rsidP="003C7635">
            <w:pPr>
              <w:rPr>
                <w:rFonts w:cstheme="minorHAnsi"/>
                <w:color w:val="27251F" w:themeColor="text1"/>
              </w:rPr>
            </w:pPr>
          </w:p>
        </w:tc>
        <w:tc>
          <w:tcPr>
            <w:tcW w:w="1320" w:type="dxa"/>
          </w:tcPr>
          <w:p w14:paraId="56EE48EE" w14:textId="77777777"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p>
        </w:tc>
        <w:tc>
          <w:tcPr>
            <w:tcW w:w="1607" w:type="dxa"/>
            <w:gridSpan w:val="2"/>
          </w:tcPr>
          <w:p w14:paraId="2908EB2C" w14:textId="77777777"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p>
        </w:tc>
        <w:tc>
          <w:tcPr>
            <w:tcW w:w="515" w:type="dxa"/>
          </w:tcPr>
          <w:p w14:paraId="121FD38A" w14:textId="77777777"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p>
        </w:tc>
        <w:tc>
          <w:tcPr>
            <w:tcW w:w="1007" w:type="dxa"/>
          </w:tcPr>
          <w:p w14:paraId="1FE2DD96" w14:textId="77777777"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p>
        </w:tc>
        <w:tc>
          <w:tcPr>
            <w:tcW w:w="970" w:type="dxa"/>
          </w:tcPr>
          <w:p w14:paraId="27357532" w14:textId="77777777"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p>
        </w:tc>
        <w:tc>
          <w:tcPr>
            <w:tcW w:w="1076" w:type="dxa"/>
          </w:tcPr>
          <w:p w14:paraId="07F023C8" w14:textId="77777777"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p>
        </w:tc>
        <w:tc>
          <w:tcPr>
            <w:tcW w:w="2244" w:type="dxa"/>
          </w:tcPr>
          <w:p w14:paraId="4BDB5498" w14:textId="77777777" w:rsidR="003C7635" w:rsidRPr="004C2E99" w:rsidRDefault="003C7635" w:rsidP="003C7635">
            <w:pPr>
              <w:cnfStyle w:val="000000000000" w:firstRow="0" w:lastRow="0" w:firstColumn="0" w:lastColumn="0" w:oddVBand="0" w:evenVBand="0" w:oddHBand="0" w:evenHBand="0" w:firstRowFirstColumn="0" w:firstRowLastColumn="0" w:lastRowFirstColumn="0" w:lastRowLastColumn="0"/>
              <w:rPr>
                <w:rFonts w:cstheme="minorHAnsi"/>
                <w:color w:val="27251F" w:themeColor="text1"/>
              </w:rPr>
            </w:pPr>
          </w:p>
        </w:tc>
      </w:tr>
      <w:tr w:rsidR="003C7635" w:rsidRPr="004C2E99" w14:paraId="2916C19D" w14:textId="77777777" w:rsidTr="003C7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74869460" w14:textId="77777777" w:rsidR="003C7635" w:rsidRPr="004C2E99" w:rsidRDefault="003C7635" w:rsidP="003C7635">
            <w:pPr>
              <w:rPr>
                <w:rFonts w:cstheme="minorHAnsi"/>
                <w:color w:val="27251F" w:themeColor="text1"/>
              </w:rPr>
            </w:pPr>
          </w:p>
        </w:tc>
        <w:tc>
          <w:tcPr>
            <w:tcW w:w="1320" w:type="dxa"/>
          </w:tcPr>
          <w:p w14:paraId="187F57B8"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c>
          <w:tcPr>
            <w:tcW w:w="1607" w:type="dxa"/>
            <w:gridSpan w:val="2"/>
          </w:tcPr>
          <w:p w14:paraId="54738AF4"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c>
          <w:tcPr>
            <w:tcW w:w="515" w:type="dxa"/>
          </w:tcPr>
          <w:p w14:paraId="46ABBD8F"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c>
          <w:tcPr>
            <w:tcW w:w="1007" w:type="dxa"/>
          </w:tcPr>
          <w:p w14:paraId="06BBA33E"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c>
          <w:tcPr>
            <w:tcW w:w="970" w:type="dxa"/>
          </w:tcPr>
          <w:p w14:paraId="464FCBC1"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c>
          <w:tcPr>
            <w:tcW w:w="1076" w:type="dxa"/>
          </w:tcPr>
          <w:p w14:paraId="5C8C6B09"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c>
          <w:tcPr>
            <w:tcW w:w="2244" w:type="dxa"/>
          </w:tcPr>
          <w:p w14:paraId="3382A365" w14:textId="77777777" w:rsidR="003C7635" w:rsidRPr="004C2E99" w:rsidRDefault="003C7635" w:rsidP="003C7635">
            <w:pPr>
              <w:cnfStyle w:val="000000100000" w:firstRow="0" w:lastRow="0" w:firstColumn="0" w:lastColumn="0" w:oddVBand="0" w:evenVBand="0" w:oddHBand="1" w:evenHBand="0" w:firstRowFirstColumn="0" w:firstRowLastColumn="0" w:lastRowFirstColumn="0" w:lastRowLastColumn="0"/>
              <w:rPr>
                <w:rFonts w:cstheme="minorHAnsi"/>
                <w:color w:val="27251F" w:themeColor="text1"/>
              </w:rPr>
            </w:pPr>
          </w:p>
        </w:tc>
      </w:tr>
    </w:tbl>
    <w:p w14:paraId="5C71F136" w14:textId="77777777" w:rsidR="003D0C07" w:rsidRPr="00E7065D" w:rsidRDefault="003D0C07" w:rsidP="00BB101A">
      <w:pPr>
        <w:rPr>
          <w:rFonts w:cstheme="minorHAnsi"/>
          <w:color w:val="FF0000"/>
        </w:rPr>
      </w:pPr>
    </w:p>
    <w:p w14:paraId="62199465" w14:textId="77777777" w:rsidR="003C7832" w:rsidRPr="00E7065D" w:rsidRDefault="003C7832" w:rsidP="00BB101A">
      <w:pPr>
        <w:rPr>
          <w:rFonts w:cstheme="minorHAnsi"/>
          <w:color w:val="FF0000"/>
        </w:rPr>
      </w:pPr>
    </w:p>
    <w:p w14:paraId="0DA123B1" w14:textId="77777777" w:rsidR="003C7832" w:rsidRDefault="003C7832" w:rsidP="00BB101A">
      <w:pPr>
        <w:rPr>
          <w:rFonts w:cstheme="minorHAnsi"/>
          <w:color w:val="FF0000"/>
        </w:rPr>
      </w:pPr>
    </w:p>
    <w:p w14:paraId="4C4CEA3D" w14:textId="77777777" w:rsidR="000755C0" w:rsidRPr="00E7065D" w:rsidRDefault="000755C0" w:rsidP="00BB101A">
      <w:pPr>
        <w:rPr>
          <w:rFonts w:cstheme="minorHAnsi"/>
          <w:color w:val="FF0000"/>
        </w:rPr>
      </w:pPr>
    </w:p>
    <w:p w14:paraId="50895670" w14:textId="77777777" w:rsidR="003C7832" w:rsidRPr="00E7065D" w:rsidRDefault="003C7832" w:rsidP="00BB101A">
      <w:pPr>
        <w:rPr>
          <w:rFonts w:cstheme="minorHAnsi"/>
          <w:color w:val="FF0000"/>
        </w:rPr>
      </w:pPr>
    </w:p>
    <w:sectPr w:rsidR="003C7832" w:rsidRPr="00E7065D" w:rsidSect="00820B2C">
      <w:footnotePr>
        <w:numRestart w:val="eachPage"/>
      </w:footnotePr>
      <w:pgSz w:w="11906" w:h="16838" w:code="9"/>
      <w:pgMar w:top="1814" w:right="1276" w:bottom="1701"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16847" w14:textId="77777777" w:rsidR="00D47EDD" w:rsidRDefault="00D47EDD" w:rsidP="00A64D9B">
      <w:pPr>
        <w:pStyle w:val="TM1"/>
      </w:pPr>
      <w:r>
        <w:separator/>
      </w:r>
    </w:p>
  </w:endnote>
  <w:endnote w:type="continuationSeparator" w:id="0">
    <w:p w14:paraId="7448B03F" w14:textId="77777777" w:rsidR="00D47EDD" w:rsidRDefault="00D47EDD" w:rsidP="00A64D9B">
      <w:pPr>
        <w:pStyle w:val="TM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915EC" w14:textId="77777777" w:rsidR="00D47EDD" w:rsidRDefault="00D47EDD" w:rsidP="00163940"/>
  </w:footnote>
  <w:footnote w:type="continuationSeparator" w:id="0">
    <w:p w14:paraId="19BA9242" w14:textId="77777777" w:rsidR="00D47EDD" w:rsidRDefault="00D47EDD" w:rsidP="00A64D9B">
      <w:pPr>
        <w:pStyle w:val="TM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54.75pt;height:51.75pt" o:bullet="t">
        <v:imagedata r:id="rId1" o:title="puce_exia"/>
      </v:shape>
    </w:pict>
  </w:numPicBullet>
  <w:numPicBullet w:numPicBulletId="1">
    <w:pict>
      <v:shape id="_x0000_i1051" type="#_x0000_t75" style="width:323.25pt;height:311.25pt" o:bullet="t">
        <v:imagedata r:id="rId2" o:title="Puce exia"/>
      </v:shape>
    </w:pict>
  </w:numPicBullet>
  <w:numPicBullet w:numPicBulletId="2">
    <w:pict>
      <v:shape id="_x0000_i1052" type="#_x0000_t75" style="width:50.25pt;height:48.75pt" o:bullet="t">
        <v:imagedata r:id="rId3" o:title="clip_image001"/>
      </v:shape>
    </w:pict>
  </w:numPicBullet>
  <w:abstractNum w:abstractNumId="0" w15:restartNumberingAfterBreak="0">
    <w:nsid w:val="FFFFFF7C"/>
    <w:multiLevelType w:val="singleLevel"/>
    <w:tmpl w:val="863C334A"/>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0F86F766"/>
    <w:lvl w:ilvl="0" w:tplc="9AF428FC">
      <w:start w:val="1"/>
      <w:numFmt w:val="decimal"/>
      <w:lvlText w:val="%1."/>
      <w:lvlJc w:val="left"/>
      <w:pPr>
        <w:tabs>
          <w:tab w:val="num" w:pos="1209"/>
        </w:tabs>
        <w:ind w:left="1209" w:hanging="360"/>
      </w:pPr>
    </w:lvl>
    <w:lvl w:ilvl="1" w:tplc="BAD8A918">
      <w:numFmt w:val="decimal"/>
      <w:lvlText w:val=""/>
      <w:lvlJc w:val="left"/>
    </w:lvl>
    <w:lvl w:ilvl="2" w:tplc="8398E9D0">
      <w:numFmt w:val="decimal"/>
      <w:lvlText w:val=""/>
      <w:lvlJc w:val="left"/>
    </w:lvl>
    <w:lvl w:ilvl="3" w:tplc="8744DD70">
      <w:numFmt w:val="decimal"/>
      <w:lvlText w:val=""/>
      <w:lvlJc w:val="left"/>
    </w:lvl>
    <w:lvl w:ilvl="4" w:tplc="B79C6314">
      <w:numFmt w:val="decimal"/>
      <w:lvlText w:val=""/>
      <w:lvlJc w:val="left"/>
    </w:lvl>
    <w:lvl w:ilvl="5" w:tplc="8B5E4194">
      <w:numFmt w:val="decimal"/>
      <w:lvlText w:val=""/>
      <w:lvlJc w:val="left"/>
    </w:lvl>
    <w:lvl w:ilvl="6" w:tplc="4B80042C">
      <w:numFmt w:val="decimal"/>
      <w:lvlText w:val=""/>
      <w:lvlJc w:val="left"/>
    </w:lvl>
    <w:lvl w:ilvl="7" w:tplc="85C2EB12">
      <w:numFmt w:val="decimal"/>
      <w:lvlText w:val=""/>
      <w:lvlJc w:val="left"/>
    </w:lvl>
    <w:lvl w:ilvl="8" w:tplc="D444D8AA">
      <w:numFmt w:val="decimal"/>
      <w:lvlText w:val=""/>
      <w:lvlJc w:val="left"/>
    </w:lvl>
  </w:abstractNum>
  <w:abstractNum w:abstractNumId="2" w15:restartNumberingAfterBreak="0">
    <w:nsid w:val="FFFFFF7E"/>
    <w:multiLevelType w:val="multilevel"/>
    <w:tmpl w:val="EA28B9B0"/>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F064DF88"/>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3BE660A6"/>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FD647C40"/>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8"/>
    <w:multiLevelType w:val="hybridMultilevel"/>
    <w:tmpl w:val="200A987A"/>
    <w:lvl w:ilvl="0" w:tplc="85EAE8B8">
      <w:start w:val="1"/>
      <w:numFmt w:val="decimal"/>
      <w:lvlText w:val="%1."/>
      <w:lvlJc w:val="left"/>
      <w:pPr>
        <w:tabs>
          <w:tab w:val="num" w:pos="360"/>
        </w:tabs>
        <w:ind w:left="360" w:hanging="360"/>
      </w:pPr>
    </w:lvl>
    <w:lvl w:ilvl="1" w:tplc="90DCC444">
      <w:numFmt w:val="decimal"/>
      <w:lvlText w:val=""/>
      <w:lvlJc w:val="left"/>
    </w:lvl>
    <w:lvl w:ilvl="2" w:tplc="E2AEB58E">
      <w:numFmt w:val="decimal"/>
      <w:lvlText w:val=""/>
      <w:lvlJc w:val="left"/>
    </w:lvl>
    <w:lvl w:ilvl="3" w:tplc="76C02A58">
      <w:numFmt w:val="decimal"/>
      <w:lvlText w:val=""/>
      <w:lvlJc w:val="left"/>
    </w:lvl>
    <w:lvl w:ilvl="4" w:tplc="E62E283A">
      <w:numFmt w:val="decimal"/>
      <w:lvlText w:val=""/>
      <w:lvlJc w:val="left"/>
    </w:lvl>
    <w:lvl w:ilvl="5" w:tplc="9BF486C6">
      <w:numFmt w:val="decimal"/>
      <w:lvlText w:val=""/>
      <w:lvlJc w:val="left"/>
    </w:lvl>
    <w:lvl w:ilvl="6" w:tplc="C30AF75E">
      <w:numFmt w:val="decimal"/>
      <w:lvlText w:val=""/>
      <w:lvlJc w:val="left"/>
    </w:lvl>
    <w:lvl w:ilvl="7" w:tplc="9C1ED648">
      <w:numFmt w:val="decimal"/>
      <w:lvlText w:val=""/>
      <w:lvlJc w:val="left"/>
    </w:lvl>
    <w:lvl w:ilvl="8" w:tplc="3B9C5E18">
      <w:numFmt w:val="decimal"/>
      <w:lvlText w:val=""/>
      <w:lvlJc w:val="left"/>
    </w:lvl>
  </w:abstractNum>
  <w:abstractNum w:abstractNumId="7" w15:restartNumberingAfterBreak="0">
    <w:nsid w:val="012F1879"/>
    <w:multiLevelType w:val="hybridMultilevel"/>
    <w:tmpl w:val="08C008D4"/>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1C10910"/>
    <w:multiLevelType w:val="multilevel"/>
    <w:tmpl w:val="533CBE74"/>
    <w:lvl w:ilvl="0">
      <w:start w:val="1"/>
      <w:numFmt w:val="bullet"/>
      <w:pStyle w:val="EncPuce2"/>
      <w:lvlText w:val=""/>
      <w:lvlJc w:val="left"/>
      <w:pPr>
        <w:tabs>
          <w:tab w:val="num" w:pos="369"/>
        </w:tabs>
        <w:ind w:left="369" w:hanging="193"/>
      </w:pPr>
      <w:rPr>
        <w:rFonts w:ascii="Symbol" w:hAnsi="Symbol" w:hint="default"/>
        <w:b/>
        <w:i w:val="0"/>
        <w:color w:val="D2005E"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D6A3B6E"/>
    <w:multiLevelType w:val="hybridMultilevel"/>
    <w:tmpl w:val="6DF496E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0" w15:restartNumberingAfterBreak="0">
    <w:nsid w:val="128D5095"/>
    <w:multiLevelType w:val="multilevel"/>
    <w:tmpl w:val="2DB01ECA"/>
    <w:lvl w:ilvl="0">
      <w:start w:val="1"/>
      <w:numFmt w:val="decimal"/>
      <w:pStyle w:val="Titre1"/>
      <w:lvlText w:val="%1"/>
      <w:lvlJc w:val="left"/>
      <w:pPr>
        <w:tabs>
          <w:tab w:val="num" w:pos="0"/>
        </w:tabs>
        <w:ind w:left="0" w:hanging="567"/>
      </w:pPr>
      <w:rPr>
        <w:rFonts w:asciiTheme="minorHAnsi" w:hAnsiTheme="minorHAnsi" w:hint="default"/>
        <w:b/>
        <w:i w:val="0"/>
        <w:sz w:val="49"/>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1" w15:restartNumberingAfterBreak="0">
    <w:nsid w:val="2142090C"/>
    <w:multiLevelType w:val="hybridMultilevel"/>
    <w:tmpl w:val="8E3AF39E"/>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F83660"/>
    <w:multiLevelType w:val="multilevel"/>
    <w:tmpl w:val="593CEF0A"/>
    <w:lvl w:ilvl="0">
      <w:start w:val="1"/>
      <w:numFmt w:val="bullet"/>
      <w:pStyle w:val="Findudocument"/>
      <w:suff w:val="nothing"/>
      <w:lvlText w:val="_"/>
      <w:lvlJc w:val="left"/>
      <w:pPr>
        <w:ind w:left="0" w:firstLine="0"/>
      </w:pPr>
      <w:rPr>
        <w:rFonts w:asciiTheme="minorHAnsi" w:hAnsiTheme="minorHAnsi" w:hint="default"/>
        <w:w w:val="5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94F6D94"/>
    <w:multiLevelType w:val="hybridMultilevel"/>
    <w:tmpl w:val="3B48B87E"/>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3519B4"/>
    <w:multiLevelType w:val="multilevel"/>
    <w:tmpl w:val="D4601CB4"/>
    <w:lvl w:ilvl="0">
      <w:start w:val="1"/>
      <w:numFmt w:val="none"/>
      <w:pStyle w:val="InfoUtilisateur"/>
      <w:suff w:val="nothing"/>
      <w:lvlText w:val="• INFO UTILISATEUR : "/>
      <w:lvlJc w:val="left"/>
      <w:pPr>
        <w:ind w:left="0" w:firstLine="0"/>
      </w:pPr>
      <w:rPr>
        <w:rFonts w:hint="default"/>
        <w:b/>
        <w: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5FC5524"/>
    <w:multiLevelType w:val="hybridMultilevel"/>
    <w:tmpl w:val="1EBA13D4"/>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0C706C"/>
    <w:multiLevelType w:val="multilevel"/>
    <w:tmpl w:val="4E8CE752"/>
    <w:lvl w:ilvl="0">
      <w:start w:val="1"/>
      <w:numFmt w:val="none"/>
      <w:pStyle w:val="Infotexte"/>
      <w:suff w:val="nothing"/>
      <w:lvlText w:val=""/>
      <w:lvlJc w:val="left"/>
      <w:pPr>
        <w:ind w:left="0" w:firstLine="0"/>
      </w:pPr>
      <w:rPr>
        <w:rFonts w:hint="default"/>
        <w:color w:val="FFFFFF" w:themeColor="background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4DC61E5"/>
    <w:multiLevelType w:val="hybridMultilevel"/>
    <w:tmpl w:val="CAF6B620"/>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A27C4E"/>
    <w:multiLevelType w:val="hybridMultilevel"/>
    <w:tmpl w:val="4418CEC4"/>
    <w:lvl w:ilvl="0" w:tplc="97B81B36">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F01E1F"/>
    <w:multiLevelType w:val="hybridMultilevel"/>
    <w:tmpl w:val="98C0A1A8"/>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3C66A5"/>
    <w:multiLevelType w:val="hybridMultilevel"/>
    <w:tmpl w:val="22FA1EBC"/>
    <w:lvl w:ilvl="0" w:tplc="97B81B36">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BE272F"/>
    <w:multiLevelType w:val="hybridMultilevel"/>
    <w:tmpl w:val="D982FCCA"/>
    <w:lvl w:ilvl="0" w:tplc="DBC47CB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061806"/>
    <w:multiLevelType w:val="hybridMultilevel"/>
    <w:tmpl w:val="A76EC970"/>
    <w:lvl w:ilvl="0" w:tplc="97B81B36">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E5C14A8"/>
    <w:multiLevelType w:val="hybridMultilevel"/>
    <w:tmpl w:val="486E22FC"/>
    <w:lvl w:ilvl="0" w:tplc="3D902B38">
      <w:start w:val="1"/>
      <w:numFmt w:val="bullet"/>
      <w:pStyle w:val="EncPuce1"/>
      <w:lvlText w:val=""/>
      <w:lvlJc w:val="left"/>
      <w:pPr>
        <w:tabs>
          <w:tab w:val="num" w:pos="369"/>
        </w:tabs>
        <w:ind w:left="369" w:hanging="193"/>
      </w:pPr>
      <w:rPr>
        <w:rFonts w:ascii="Symbol" w:hAnsi="Symbol" w:hint="default"/>
        <w:b/>
        <w:i w:val="0"/>
        <w:color w:val="D2005E" w:themeColor="accent6"/>
        <w:w w:val="110"/>
        <w:sz w:val="22"/>
      </w:rPr>
    </w:lvl>
    <w:lvl w:ilvl="1" w:tplc="61C8A61E">
      <w:start w:val="1"/>
      <w:numFmt w:val="bullet"/>
      <w:lvlText w:val=""/>
      <w:lvlJc w:val="left"/>
      <w:pPr>
        <w:ind w:left="720" w:hanging="360"/>
      </w:pPr>
      <w:rPr>
        <w:rFonts w:ascii="Wingdings" w:hAnsi="Wingdings" w:hint="default"/>
      </w:rPr>
    </w:lvl>
    <w:lvl w:ilvl="2" w:tplc="4EA8D40C">
      <w:start w:val="1"/>
      <w:numFmt w:val="bullet"/>
      <w:lvlText w:val=""/>
      <w:lvlJc w:val="left"/>
      <w:pPr>
        <w:ind w:left="1080" w:hanging="360"/>
      </w:pPr>
      <w:rPr>
        <w:rFonts w:ascii="Wingdings" w:hAnsi="Wingdings" w:hint="default"/>
      </w:rPr>
    </w:lvl>
    <w:lvl w:ilvl="3" w:tplc="63F4FD78">
      <w:start w:val="1"/>
      <w:numFmt w:val="bullet"/>
      <w:lvlText w:val=""/>
      <w:lvlJc w:val="left"/>
      <w:pPr>
        <w:ind w:left="1440" w:hanging="360"/>
      </w:pPr>
      <w:rPr>
        <w:rFonts w:ascii="Symbol" w:hAnsi="Symbol" w:hint="default"/>
      </w:rPr>
    </w:lvl>
    <w:lvl w:ilvl="4" w:tplc="9C98EC34">
      <w:start w:val="1"/>
      <w:numFmt w:val="bullet"/>
      <w:lvlText w:val=""/>
      <w:lvlJc w:val="left"/>
      <w:pPr>
        <w:ind w:left="1800" w:hanging="360"/>
      </w:pPr>
      <w:rPr>
        <w:rFonts w:ascii="Symbol" w:hAnsi="Symbol" w:hint="default"/>
      </w:rPr>
    </w:lvl>
    <w:lvl w:ilvl="5" w:tplc="1BB0B0BA">
      <w:start w:val="1"/>
      <w:numFmt w:val="bullet"/>
      <w:lvlText w:val=""/>
      <w:lvlJc w:val="left"/>
      <w:pPr>
        <w:ind w:left="2160" w:hanging="360"/>
      </w:pPr>
      <w:rPr>
        <w:rFonts w:ascii="Wingdings" w:hAnsi="Wingdings" w:hint="default"/>
      </w:rPr>
    </w:lvl>
    <w:lvl w:ilvl="6" w:tplc="786E9D94">
      <w:start w:val="1"/>
      <w:numFmt w:val="bullet"/>
      <w:lvlText w:val=""/>
      <w:lvlJc w:val="left"/>
      <w:pPr>
        <w:ind w:left="2520" w:hanging="360"/>
      </w:pPr>
      <w:rPr>
        <w:rFonts w:ascii="Wingdings" w:hAnsi="Wingdings" w:hint="default"/>
      </w:rPr>
    </w:lvl>
    <w:lvl w:ilvl="7" w:tplc="A3A2ECCA">
      <w:start w:val="1"/>
      <w:numFmt w:val="bullet"/>
      <w:lvlText w:val=""/>
      <w:lvlJc w:val="left"/>
      <w:pPr>
        <w:ind w:left="2880" w:hanging="360"/>
      </w:pPr>
      <w:rPr>
        <w:rFonts w:ascii="Symbol" w:hAnsi="Symbol" w:hint="default"/>
      </w:rPr>
    </w:lvl>
    <w:lvl w:ilvl="8" w:tplc="82D24C48">
      <w:start w:val="1"/>
      <w:numFmt w:val="bullet"/>
      <w:lvlText w:val=""/>
      <w:lvlJc w:val="left"/>
      <w:pPr>
        <w:ind w:left="3240" w:hanging="360"/>
      </w:pPr>
      <w:rPr>
        <w:rFonts w:ascii="Symbol" w:hAnsi="Symbol" w:hint="default"/>
      </w:rPr>
    </w:lvl>
  </w:abstractNum>
  <w:abstractNum w:abstractNumId="24" w15:restartNumberingAfterBreak="0">
    <w:nsid w:val="729A4E67"/>
    <w:multiLevelType w:val="multilevel"/>
    <w:tmpl w:val="CBE6CA98"/>
    <w:lvl w:ilvl="0">
      <w:start w:val="1"/>
      <w:numFmt w:val="bullet"/>
      <w:pStyle w:val="Listepuces"/>
      <w:lvlText w:val=""/>
      <w:lvlJc w:val="left"/>
      <w:pPr>
        <w:tabs>
          <w:tab w:val="num" w:pos="170"/>
        </w:tabs>
        <w:ind w:left="170" w:hanging="170"/>
      </w:pPr>
      <w:rPr>
        <w:rFonts w:ascii="Symbol" w:hAnsi="Symbol" w:hint="default"/>
        <w:color w:val="505050" w:themeColor="text2"/>
        <w:sz w:val="22"/>
      </w:rPr>
    </w:lvl>
    <w:lvl w:ilvl="1">
      <w:start w:val="1"/>
      <w:numFmt w:val="bullet"/>
      <w:pStyle w:val="Listepuces2"/>
      <w:lvlText w:val=""/>
      <w:lvlJc w:val="left"/>
      <w:pPr>
        <w:tabs>
          <w:tab w:val="num" w:pos="454"/>
        </w:tabs>
        <w:ind w:left="454" w:hanging="227"/>
      </w:pPr>
      <w:rPr>
        <w:rFonts w:ascii="Symbol" w:hAnsi="Symbol" w:hint="default"/>
        <w:b/>
        <w:i w:val="0"/>
        <w:color w:val="D2005E" w:themeColor="accent6"/>
        <w:position w:val="1"/>
        <w:sz w:val="23"/>
      </w:rPr>
    </w:lvl>
    <w:lvl w:ilvl="2">
      <w:start w:val="1"/>
      <w:numFmt w:val="bullet"/>
      <w:pStyle w:val="Listepuces3"/>
      <w:lvlText w:val=""/>
      <w:lvlJc w:val="left"/>
      <w:pPr>
        <w:tabs>
          <w:tab w:val="num" w:pos="539"/>
        </w:tabs>
        <w:ind w:left="539" w:hanging="114"/>
      </w:pPr>
      <w:rPr>
        <w:rFonts w:ascii="Symbol" w:hAnsi="Symbol" w:hint="default"/>
        <w:b/>
        <w:i w:val="0"/>
        <w:color w:val="69B3E7" w:themeColor="accent4"/>
        <w:position w:val="2"/>
        <w:sz w:val="16"/>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2D23DD6"/>
    <w:multiLevelType w:val="multilevel"/>
    <w:tmpl w:val="40508B04"/>
    <w:lvl w:ilvl="0">
      <w:start w:val="1"/>
      <w:numFmt w:val="decimal"/>
      <w:pStyle w:val="Numros"/>
      <w:lvlText w:val="%1."/>
      <w:lvlJc w:val="left"/>
      <w:pPr>
        <w:tabs>
          <w:tab w:val="num" w:pos="227"/>
        </w:tabs>
        <w:ind w:left="227" w:hanging="227"/>
      </w:pPr>
      <w:rPr>
        <w:rFonts w:hint="default"/>
        <w:color w:val="5C88DA" w:themeColor="accent1"/>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7534178A"/>
    <w:multiLevelType w:val="hybridMultilevel"/>
    <w:tmpl w:val="9CECBAD4"/>
    <w:lvl w:ilvl="0" w:tplc="F57AD830">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7A8F1A90"/>
    <w:multiLevelType w:val="hybridMultilevel"/>
    <w:tmpl w:val="6A828598"/>
    <w:lvl w:ilvl="0" w:tplc="87EE6062">
      <w:start w:val="1"/>
      <w:numFmt w:val="bullet"/>
      <w:lvlText w:val=""/>
      <w:lvlPicBulletId w:val="0"/>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905381000">
    <w:abstractNumId w:val="23"/>
  </w:num>
  <w:num w:numId="2" w16cid:durableId="1804150725">
    <w:abstractNumId w:val="8"/>
  </w:num>
  <w:num w:numId="3" w16cid:durableId="1741908464">
    <w:abstractNumId w:val="12"/>
  </w:num>
  <w:num w:numId="4" w16cid:durableId="173619091">
    <w:abstractNumId w:val="16"/>
  </w:num>
  <w:num w:numId="5" w16cid:durableId="1700934399">
    <w:abstractNumId w:val="14"/>
  </w:num>
  <w:num w:numId="6" w16cid:durableId="744231631">
    <w:abstractNumId w:val="24"/>
  </w:num>
  <w:num w:numId="7" w16cid:durableId="1818719775">
    <w:abstractNumId w:val="25"/>
  </w:num>
  <w:num w:numId="8" w16cid:durableId="1680503176">
    <w:abstractNumId w:val="10"/>
  </w:num>
  <w:num w:numId="9" w16cid:durableId="275019533">
    <w:abstractNumId w:val="6"/>
  </w:num>
  <w:num w:numId="10" w16cid:durableId="1178697479">
    <w:abstractNumId w:val="3"/>
  </w:num>
  <w:num w:numId="11" w16cid:durableId="1882939383">
    <w:abstractNumId w:val="2"/>
  </w:num>
  <w:num w:numId="12" w16cid:durableId="1812357335">
    <w:abstractNumId w:val="1"/>
  </w:num>
  <w:num w:numId="13" w16cid:durableId="200941718">
    <w:abstractNumId w:val="0"/>
  </w:num>
  <w:num w:numId="14" w16cid:durableId="727071447">
    <w:abstractNumId w:val="5"/>
  </w:num>
  <w:num w:numId="15" w16cid:durableId="1431313240">
    <w:abstractNumId w:val="4"/>
  </w:num>
  <w:num w:numId="16" w16cid:durableId="953563211">
    <w:abstractNumId w:val="23"/>
  </w:num>
  <w:num w:numId="17" w16cid:durableId="29451596">
    <w:abstractNumId w:val="8"/>
  </w:num>
  <w:num w:numId="18" w16cid:durableId="2022732112">
    <w:abstractNumId w:val="24"/>
  </w:num>
  <w:num w:numId="19" w16cid:durableId="620038823">
    <w:abstractNumId w:val="24"/>
  </w:num>
  <w:num w:numId="20" w16cid:durableId="536771652">
    <w:abstractNumId w:val="24"/>
  </w:num>
  <w:num w:numId="21" w16cid:durableId="678238401">
    <w:abstractNumId w:val="14"/>
  </w:num>
  <w:num w:numId="22" w16cid:durableId="1353411426">
    <w:abstractNumId w:val="27"/>
  </w:num>
  <w:num w:numId="23" w16cid:durableId="921530882">
    <w:abstractNumId w:val="7"/>
  </w:num>
  <w:num w:numId="24" w16cid:durableId="1230923603">
    <w:abstractNumId w:val="19"/>
  </w:num>
  <w:num w:numId="25" w16cid:durableId="405492839">
    <w:abstractNumId w:val="15"/>
  </w:num>
  <w:num w:numId="26" w16cid:durableId="454951630">
    <w:abstractNumId w:val="20"/>
  </w:num>
  <w:num w:numId="27" w16cid:durableId="618529307">
    <w:abstractNumId w:val="18"/>
  </w:num>
  <w:num w:numId="28" w16cid:durableId="2092653256">
    <w:abstractNumId w:val="22"/>
  </w:num>
  <w:num w:numId="29" w16cid:durableId="837884926">
    <w:abstractNumId w:val="13"/>
  </w:num>
  <w:num w:numId="30" w16cid:durableId="1713994671">
    <w:abstractNumId w:val="11"/>
  </w:num>
  <w:num w:numId="31" w16cid:durableId="1912042525">
    <w:abstractNumId w:val="17"/>
  </w:num>
  <w:num w:numId="32" w16cid:durableId="66878962">
    <w:abstractNumId w:val="21"/>
  </w:num>
  <w:num w:numId="33" w16cid:durableId="658078653">
    <w:abstractNumId w:val="26"/>
  </w:num>
  <w:num w:numId="34" w16cid:durableId="99307182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8"/>
  <w:hyphenationZone w:val="510"/>
  <w:doNotHyphenateCaps/>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039"/>
    <w:rsid w:val="000065DC"/>
    <w:rsid w:val="0001296E"/>
    <w:rsid w:val="000141F2"/>
    <w:rsid w:val="00014C12"/>
    <w:rsid w:val="00014C2F"/>
    <w:rsid w:val="0002328F"/>
    <w:rsid w:val="00050004"/>
    <w:rsid w:val="00061676"/>
    <w:rsid w:val="00063493"/>
    <w:rsid w:val="00063972"/>
    <w:rsid w:val="00063F30"/>
    <w:rsid w:val="000652A3"/>
    <w:rsid w:val="00067F9C"/>
    <w:rsid w:val="0007016D"/>
    <w:rsid w:val="000708C9"/>
    <w:rsid w:val="0007291E"/>
    <w:rsid w:val="000755C0"/>
    <w:rsid w:val="00075714"/>
    <w:rsid w:val="00075746"/>
    <w:rsid w:val="0008177A"/>
    <w:rsid w:val="00083A29"/>
    <w:rsid w:val="0009732C"/>
    <w:rsid w:val="000A190E"/>
    <w:rsid w:val="000A4E2B"/>
    <w:rsid w:val="000A5536"/>
    <w:rsid w:val="000B1538"/>
    <w:rsid w:val="000B630F"/>
    <w:rsid w:val="000C568B"/>
    <w:rsid w:val="000D636B"/>
    <w:rsid w:val="000D6C2D"/>
    <w:rsid w:val="000E0D6D"/>
    <w:rsid w:val="000E30DB"/>
    <w:rsid w:val="000E31A0"/>
    <w:rsid w:val="000F00E1"/>
    <w:rsid w:val="000F2D2C"/>
    <w:rsid w:val="000F416E"/>
    <w:rsid w:val="00110630"/>
    <w:rsid w:val="00111381"/>
    <w:rsid w:val="0011373F"/>
    <w:rsid w:val="00116B12"/>
    <w:rsid w:val="00121C94"/>
    <w:rsid w:val="001339D2"/>
    <w:rsid w:val="001426C9"/>
    <w:rsid w:val="001531E2"/>
    <w:rsid w:val="00156A09"/>
    <w:rsid w:val="001605D6"/>
    <w:rsid w:val="001621B6"/>
    <w:rsid w:val="00163940"/>
    <w:rsid w:val="00164EEB"/>
    <w:rsid w:val="00167577"/>
    <w:rsid w:val="00170DF9"/>
    <w:rsid w:val="001710FC"/>
    <w:rsid w:val="001765FA"/>
    <w:rsid w:val="001778D8"/>
    <w:rsid w:val="00180D8B"/>
    <w:rsid w:val="00180DA3"/>
    <w:rsid w:val="001877A7"/>
    <w:rsid w:val="00197644"/>
    <w:rsid w:val="001A389D"/>
    <w:rsid w:val="001A6F96"/>
    <w:rsid w:val="001B07EF"/>
    <w:rsid w:val="001B308C"/>
    <w:rsid w:val="001B34D8"/>
    <w:rsid w:val="001B6494"/>
    <w:rsid w:val="001C6107"/>
    <w:rsid w:val="001D3D6E"/>
    <w:rsid w:val="001D7382"/>
    <w:rsid w:val="001E1CD7"/>
    <w:rsid w:val="001E60C7"/>
    <w:rsid w:val="001F04E2"/>
    <w:rsid w:val="001F40C9"/>
    <w:rsid w:val="001F555C"/>
    <w:rsid w:val="001F6273"/>
    <w:rsid w:val="001F7F28"/>
    <w:rsid w:val="00204977"/>
    <w:rsid w:val="00214ECD"/>
    <w:rsid w:val="00220845"/>
    <w:rsid w:val="00222DA6"/>
    <w:rsid w:val="002271D9"/>
    <w:rsid w:val="002379DB"/>
    <w:rsid w:val="00237A48"/>
    <w:rsid w:val="002415C7"/>
    <w:rsid w:val="0024322C"/>
    <w:rsid w:val="0024362B"/>
    <w:rsid w:val="00246321"/>
    <w:rsid w:val="00246552"/>
    <w:rsid w:val="00255DDF"/>
    <w:rsid w:val="002564FD"/>
    <w:rsid w:val="00257A8E"/>
    <w:rsid w:val="00262242"/>
    <w:rsid w:val="00262B1B"/>
    <w:rsid w:val="002821D6"/>
    <w:rsid w:val="00295ABE"/>
    <w:rsid w:val="00295C45"/>
    <w:rsid w:val="00297E28"/>
    <w:rsid w:val="002A3C8E"/>
    <w:rsid w:val="002A442F"/>
    <w:rsid w:val="002B0EE9"/>
    <w:rsid w:val="002B1B9D"/>
    <w:rsid w:val="002B7F62"/>
    <w:rsid w:val="002C2FBA"/>
    <w:rsid w:val="002C56FC"/>
    <w:rsid w:val="002C71B3"/>
    <w:rsid w:val="002D0A28"/>
    <w:rsid w:val="002D5643"/>
    <w:rsid w:val="002D7046"/>
    <w:rsid w:val="002F2791"/>
    <w:rsid w:val="0030003C"/>
    <w:rsid w:val="00300860"/>
    <w:rsid w:val="00300910"/>
    <w:rsid w:val="00302868"/>
    <w:rsid w:val="003122C1"/>
    <w:rsid w:val="00313511"/>
    <w:rsid w:val="003143BF"/>
    <w:rsid w:val="00316B1C"/>
    <w:rsid w:val="00317857"/>
    <w:rsid w:val="003206CC"/>
    <w:rsid w:val="00325163"/>
    <w:rsid w:val="0032678C"/>
    <w:rsid w:val="00326B3F"/>
    <w:rsid w:val="00335694"/>
    <w:rsid w:val="00336571"/>
    <w:rsid w:val="00345EE3"/>
    <w:rsid w:val="0035109F"/>
    <w:rsid w:val="00352D6F"/>
    <w:rsid w:val="00361E33"/>
    <w:rsid w:val="00364D5C"/>
    <w:rsid w:val="0037196A"/>
    <w:rsid w:val="00374924"/>
    <w:rsid w:val="003832C9"/>
    <w:rsid w:val="003839DB"/>
    <w:rsid w:val="00384867"/>
    <w:rsid w:val="003848C9"/>
    <w:rsid w:val="00384AFF"/>
    <w:rsid w:val="003855A7"/>
    <w:rsid w:val="00390291"/>
    <w:rsid w:val="0039085E"/>
    <w:rsid w:val="003948C2"/>
    <w:rsid w:val="003A0435"/>
    <w:rsid w:val="003A5498"/>
    <w:rsid w:val="003A6DA6"/>
    <w:rsid w:val="003A7E07"/>
    <w:rsid w:val="003B59A9"/>
    <w:rsid w:val="003C13FD"/>
    <w:rsid w:val="003C150A"/>
    <w:rsid w:val="003C2114"/>
    <w:rsid w:val="003C24E9"/>
    <w:rsid w:val="003C51A3"/>
    <w:rsid w:val="003C7635"/>
    <w:rsid w:val="003C7832"/>
    <w:rsid w:val="003D0C07"/>
    <w:rsid w:val="003D2E5C"/>
    <w:rsid w:val="003D7040"/>
    <w:rsid w:val="003E0DC3"/>
    <w:rsid w:val="003E266B"/>
    <w:rsid w:val="003E29E8"/>
    <w:rsid w:val="003E3406"/>
    <w:rsid w:val="003E3BAD"/>
    <w:rsid w:val="003E5062"/>
    <w:rsid w:val="003E7067"/>
    <w:rsid w:val="003E730D"/>
    <w:rsid w:val="003E7557"/>
    <w:rsid w:val="003F501E"/>
    <w:rsid w:val="003F78D8"/>
    <w:rsid w:val="00402384"/>
    <w:rsid w:val="00410AB1"/>
    <w:rsid w:val="004110DE"/>
    <w:rsid w:val="004227A9"/>
    <w:rsid w:val="0042324D"/>
    <w:rsid w:val="00423992"/>
    <w:rsid w:val="004250B8"/>
    <w:rsid w:val="00434052"/>
    <w:rsid w:val="00455C3E"/>
    <w:rsid w:val="00457A61"/>
    <w:rsid w:val="00465DA4"/>
    <w:rsid w:val="00483199"/>
    <w:rsid w:val="004835AA"/>
    <w:rsid w:val="004840C3"/>
    <w:rsid w:val="00487156"/>
    <w:rsid w:val="00487A6F"/>
    <w:rsid w:val="00494D6D"/>
    <w:rsid w:val="0049569A"/>
    <w:rsid w:val="00496BAF"/>
    <w:rsid w:val="004A3738"/>
    <w:rsid w:val="004A65BC"/>
    <w:rsid w:val="004B050E"/>
    <w:rsid w:val="004B18A2"/>
    <w:rsid w:val="004C0E7C"/>
    <w:rsid w:val="004C0FC9"/>
    <w:rsid w:val="004C2D1A"/>
    <w:rsid w:val="004C2E99"/>
    <w:rsid w:val="004D551C"/>
    <w:rsid w:val="004E1236"/>
    <w:rsid w:val="004E574F"/>
    <w:rsid w:val="00507932"/>
    <w:rsid w:val="00507B9B"/>
    <w:rsid w:val="00517017"/>
    <w:rsid w:val="00517942"/>
    <w:rsid w:val="00531A78"/>
    <w:rsid w:val="00535ADE"/>
    <w:rsid w:val="005467CA"/>
    <w:rsid w:val="00552842"/>
    <w:rsid w:val="00560F66"/>
    <w:rsid w:val="00562071"/>
    <w:rsid w:val="00563E23"/>
    <w:rsid w:val="005646B8"/>
    <w:rsid w:val="00564ADD"/>
    <w:rsid w:val="0056747D"/>
    <w:rsid w:val="00574656"/>
    <w:rsid w:val="005765FF"/>
    <w:rsid w:val="00580F28"/>
    <w:rsid w:val="0058349C"/>
    <w:rsid w:val="005853A8"/>
    <w:rsid w:val="005857C8"/>
    <w:rsid w:val="0059076B"/>
    <w:rsid w:val="0059326B"/>
    <w:rsid w:val="005A758C"/>
    <w:rsid w:val="005B0BB3"/>
    <w:rsid w:val="005B0C52"/>
    <w:rsid w:val="005C1EED"/>
    <w:rsid w:val="005C6CD3"/>
    <w:rsid w:val="005D1108"/>
    <w:rsid w:val="005D53F4"/>
    <w:rsid w:val="005D6DD9"/>
    <w:rsid w:val="005E788E"/>
    <w:rsid w:val="005F2677"/>
    <w:rsid w:val="005F43B2"/>
    <w:rsid w:val="005F4AEE"/>
    <w:rsid w:val="005F5325"/>
    <w:rsid w:val="005F5727"/>
    <w:rsid w:val="005F7B09"/>
    <w:rsid w:val="00600EF5"/>
    <w:rsid w:val="00603901"/>
    <w:rsid w:val="00604EBC"/>
    <w:rsid w:val="0061538F"/>
    <w:rsid w:val="00616E48"/>
    <w:rsid w:val="00624957"/>
    <w:rsid w:val="00624EB2"/>
    <w:rsid w:val="006257CB"/>
    <w:rsid w:val="00631716"/>
    <w:rsid w:val="00633D56"/>
    <w:rsid w:val="00634D8E"/>
    <w:rsid w:val="00634FFE"/>
    <w:rsid w:val="00636E87"/>
    <w:rsid w:val="0064414E"/>
    <w:rsid w:val="0065135E"/>
    <w:rsid w:val="00662404"/>
    <w:rsid w:val="00664ADF"/>
    <w:rsid w:val="00664E92"/>
    <w:rsid w:val="00666CEC"/>
    <w:rsid w:val="006674C1"/>
    <w:rsid w:val="006674C2"/>
    <w:rsid w:val="0067059A"/>
    <w:rsid w:val="00673C52"/>
    <w:rsid w:val="006742A3"/>
    <w:rsid w:val="00674435"/>
    <w:rsid w:val="00674516"/>
    <w:rsid w:val="00680C7B"/>
    <w:rsid w:val="0068108E"/>
    <w:rsid w:val="006860D8"/>
    <w:rsid w:val="006864F2"/>
    <w:rsid w:val="00693D50"/>
    <w:rsid w:val="00697D78"/>
    <w:rsid w:val="00697E3D"/>
    <w:rsid w:val="006A002C"/>
    <w:rsid w:val="006A3D36"/>
    <w:rsid w:val="006A7112"/>
    <w:rsid w:val="006B04CC"/>
    <w:rsid w:val="006B41F3"/>
    <w:rsid w:val="006B67B6"/>
    <w:rsid w:val="006C1649"/>
    <w:rsid w:val="006C59E9"/>
    <w:rsid w:val="006C607B"/>
    <w:rsid w:val="006C6F39"/>
    <w:rsid w:val="006D5F40"/>
    <w:rsid w:val="006E4098"/>
    <w:rsid w:val="006F4AE4"/>
    <w:rsid w:val="006F4B03"/>
    <w:rsid w:val="006F5C9A"/>
    <w:rsid w:val="00710298"/>
    <w:rsid w:val="00715C09"/>
    <w:rsid w:val="00716970"/>
    <w:rsid w:val="00717464"/>
    <w:rsid w:val="00726F6E"/>
    <w:rsid w:val="007320AC"/>
    <w:rsid w:val="00736B4B"/>
    <w:rsid w:val="00737AF6"/>
    <w:rsid w:val="00741F35"/>
    <w:rsid w:val="00744C3B"/>
    <w:rsid w:val="007507FA"/>
    <w:rsid w:val="0075202F"/>
    <w:rsid w:val="0075414B"/>
    <w:rsid w:val="00756BD6"/>
    <w:rsid w:val="00766801"/>
    <w:rsid w:val="00767460"/>
    <w:rsid w:val="00767D3B"/>
    <w:rsid w:val="007714C6"/>
    <w:rsid w:val="00773BAA"/>
    <w:rsid w:val="0078484F"/>
    <w:rsid w:val="007921D1"/>
    <w:rsid w:val="00793AE4"/>
    <w:rsid w:val="007940E5"/>
    <w:rsid w:val="00797C31"/>
    <w:rsid w:val="007A3B61"/>
    <w:rsid w:val="007A75EF"/>
    <w:rsid w:val="007B4DE3"/>
    <w:rsid w:val="007B5553"/>
    <w:rsid w:val="007C45B2"/>
    <w:rsid w:val="007C6141"/>
    <w:rsid w:val="007C7808"/>
    <w:rsid w:val="007D13F2"/>
    <w:rsid w:val="007D3490"/>
    <w:rsid w:val="007E043D"/>
    <w:rsid w:val="007E0877"/>
    <w:rsid w:val="007E1D9B"/>
    <w:rsid w:val="007F1D6B"/>
    <w:rsid w:val="007F4865"/>
    <w:rsid w:val="007F512D"/>
    <w:rsid w:val="00807B46"/>
    <w:rsid w:val="008110CB"/>
    <w:rsid w:val="00814C50"/>
    <w:rsid w:val="008152B7"/>
    <w:rsid w:val="00820B2C"/>
    <w:rsid w:val="008216C6"/>
    <w:rsid w:val="008301E3"/>
    <w:rsid w:val="008408BA"/>
    <w:rsid w:val="00857A8E"/>
    <w:rsid w:val="00863E67"/>
    <w:rsid w:val="00864973"/>
    <w:rsid w:val="00875C1A"/>
    <w:rsid w:val="00876559"/>
    <w:rsid w:val="00882688"/>
    <w:rsid w:val="00884688"/>
    <w:rsid w:val="00884F4B"/>
    <w:rsid w:val="00890470"/>
    <w:rsid w:val="00893A0A"/>
    <w:rsid w:val="00894685"/>
    <w:rsid w:val="008A14C6"/>
    <w:rsid w:val="008A254F"/>
    <w:rsid w:val="008A7039"/>
    <w:rsid w:val="008A79C0"/>
    <w:rsid w:val="008B045E"/>
    <w:rsid w:val="008B0929"/>
    <w:rsid w:val="008B1F1D"/>
    <w:rsid w:val="008B356A"/>
    <w:rsid w:val="008C46E3"/>
    <w:rsid w:val="008C59CE"/>
    <w:rsid w:val="008C6278"/>
    <w:rsid w:val="008D2047"/>
    <w:rsid w:val="008F6A24"/>
    <w:rsid w:val="008F746E"/>
    <w:rsid w:val="0090168B"/>
    <w:rsid w:val="00901F40"/>
    <w:rsid w:val="00903059"/>
    <w:rsid w:val="00905F13"/>
    <w:rsid w:val="00911B06"/>
    <w:rsid w:val="009122A2"/>
    <w:rsid w:val="009135B2"/>
    <w:rsid w:val="0091449C"/>
    <w:rsid w:val="0091488B"/>
    <w:rsid w:val="0091508B"/>
    <w:rsid w:val="009179AD"/>
    <w:rsid w:val="00921183"/>
    <w:rsid w:val="009249C7"/>
    <w:rsid w:val="009300B2"/>
    <w:rsid w:val="009332F9"/>
    <w:rsid w:val="00935D63"/>
    <w:rsid w:val="009362E7"/>
    <w:rsid w:val="0093639D"/>
    <w:rsid w:val="009367C2"/>
    <w:rsid w:val="00940FBE"/>
    <w:rsid w:val="00941CA0"/>
    <w:rsid w:val="00946CB4"/>
    <w:rsid w:val="00947D9C"/>
    <w:rsid w:val="009514BD"/>
    <w:rsid w:val="009537CD"/>
    <w:rsid w:val="009546D9"/>
    <w:rsid w:val="009610AF"/>
    <w:rsid w:val="00961BB3"/>
    <w:rsid w:val="00965FBF"/>
    <w:rsid w:val="009701EA"/>
    <w:rsid w:val="00973180"/>
    <w:rsid w:val="00976447"/>
    <w:rsid w:val="00983158"/>
    <w:rsid w:val="00983646"/>
    <w:rsid w:val="00986B6B"/>
    <w:rsid w:val="00991F31"/>
    <w:rsid w:val="0099718A"/>
    <w:rsid w:val="009A0E5F"/>
    <w:rsid w:val="009A22AF"/>
    <w:rsid w:val="009A64B5"/>
    <w:rsid w:val="009B6F6D"/>
    <w:rsid w:val="009C090A"/>
    <w:rsid w:val="009C0B71"/>
    <w:rsid w:val="009C0EF5"/>
    <w:rsid w:val="009C56DF"/>
    <w:rsid w:val="009C5BA7"/>
    <w:rsid w:val="009D69A0"/>
    <w:rsid w:val="009E23D8"/>
    <w:rsid w:val="009F5018"/>
    <w:rsid w:val="009F6EA3"/>
    <w:rsid w:val="00A05E98"/>
    <w:rsid w:val="00A24402"/>
    <w:rsid w:val="00A253AF"/>
    <w:rsid w:val="00A35F43"/>
    <w:rsid w:val="00A4676E"/>
    <w:rsid w:val="00A514F5"/>
    <w:rsid w:val="00A55916"/>
    <w:rsid w:val="00A64D9B"/>
    <w:rsid w:val="00A66ABE"/>
    <w:rsid w:val="00A75C4A"/>
    <w:rsid w:val="00A81E11"/>
    <w:rsid w:val="00A913BF"/>
    <w:rsid w:val="00A94AD0"/>
    <w:rsid w:val="00A94FCD"/>
    <w:rsid w:val="00AA0815"/>
    <w:rsid w:val="00AA08BC"/>
    <w:rsid w:val="00AA3D3B"/>
    <w:rsid w:val="00AC098E"/>
    <w:rsid w:val="00AC41BB"/>
    <w:rsid w:val="00AC68F2"/>
    <w:rsid w:val="00AD0A12"/>
    <w:rsid w:val="00AD3FC3"/>
    <w:rsid w:val="00AD4278"/>
    <w:rsid w:val="00AD659B"/>
    <w:rsid w:val="00AE041C"/>
    <w:rsid w:val="00AE11EA"/>
    <w:rsid w:val="00AE1B90"/>
    <w:rsid w:val="00AE5FB5"/>
    <w:rsid w:val="00AF1458"/>
    <w:rsid w:val="00AF4454"/>
    <w:rsid w:val="00AF48E6"/>
    <w:rsid w:val="00B14F7D"/>
    <w:rsid w:val="00B15EB6"/>
    <w:rsid w:val="00B23596"/>
    <w:rsid w:val="00B23964"/>
    <w:rsid w:val="00B23F05"/>
    <w:rsid w:val="00B26302"/>
    <w:rsid w:val="00B27239"/>
    <w:rsid w:val="00B27A73"/>
    <w:rsid w:val="00B36E05"/>
    <w:rsid w:val="00B421CE"/>
    <w:rsid w:val="00B52A68"/>
    <w:rsid w:val="00B57380"/>
    <w:rsid w:val="00B57F91"/>
    <w:rsid w:val="00B608A2"/>
    <w:rsid w:val="00B70F7C"/>
    <w:rsid w:val="00B765E8"/>
    <w:rsid w:val="00B77649"/>
    <w:rsid w:val="00B81768"/>
    <w:rsid w:val="00B81C23"/>
    <w:rsid w:val="00B932AC"/>
    <w:rsid w:val="00B93945"/>
    <w:rsid w:val="00B97B2D"/>
    <w:rsid w:val="00BA0DF8"/>
    <w:rsid w:val="00BA39CF"/>
    <w:rsid w:val="00BA6D3A"/>
    <w:rsid w:val="00BB101A"/>
    <w:rsid w:val="00BB2809"/>
    <w:rsid w:val="00BB4313"/>
    <w:rsid w:val="00BB7E7B"/>
    <w:rsid w:val="00BC26C6"/>
    <w:rsid w:val="00BC7B48"/>
    <w:rsid w:val="00BD3C7F"/>
    <w:rsid w:val="00BD4665"/>
    <w:rsid w:val="00BE235F"/>
    <w:rsid w:val="00BF2FFD"/>
    <w:rsid w:val="00BF378F"/>
    <w:rsid w:val="00C01418"/>
    <w:rsid w:val="00C057E5"/>
    <w:rsid w:val="00C066C9"/>
    <w:rsid w:val="00C109CB"/>
    <w:rsid w:val="00C11120"/>
    <w:rsid w:val="00C138EC"/>
    <w:rsid w:val="00C15B49"/>
    <w:rsid w:val="00C17A61"/>
    <w:rsid w:val="00C25038"/>
    <w:rsid w:val="00C25986"/>
    <w:rsid w:val="00C26737"/>
    <w:rsid w:val="00C3241D"/>
    <w:rsid w:val="00C33E83"/>
    <w:rsid w:val="00C368E4"/>
    <w:rsid w:val="00C40223"/>
    <w:rsid w:val="00C42FA2"/>
    <w:rsid w:val="00C44297"/>
    <w:rsid w:val="00C45A78"/>
    <w:rsid w:val="00C50FA6"/>
    <w:rsid w:val="00C53123"/>
    <w:rsid w:val="00C536D4"/>
    <w:rsid w:val="00C538D4"/>
    <w:rsid w:val="00C54FE5"/>
    <w:rsid w:val="00C5561C"/>
    <w:rsid w:val="00C700BC"/>
    <w:rsid w:val="00C7333E"/>
    <w:rsid w:val="00C75288"/>
    <w:rsid w:val="00C8296C"/>
    <w:rsid w:val="00C83622"/>
    <w:rsid w:val="00C862CE"/>
    <w:rsid w:val="00C93E82"/>
    <w:rsid w:val="00C94BC9"/>
    <w:rsid w:val="00C96D7D"/>
    <w:rsid w:val="00C977D9"/>
    <w:rsid w:val="00CA03D9"/>
    <w:rsid w:val="00CA04F2"/>
    <w:rsid w:val="00CA0AE5"/>
    <w:rsid w:val="00CA1509"/>
    <w:rsid w:val="00CA1C08"/>
    <w:rsid w:val="00CA60A1"/>
    <w:rsid w:val="00CA64A1"/>
    <w:rsid w:val="00CA6680"/>
    <w:rsid w:val="00CB7BC9"/>
    <w:rsid w:val="00CC191B"/>
    <w:rsid w:val="00CC5B6E"/>
    <w:rsid w:val="00CD2BFE"/>
    <w:rsid w:val="00CD7B44"/>
    <w:rsid w:val="00CE09B0"/>
    <w:rsid w:val="00CE554F"/>
    <w:rsid w:val="00CF2FD0"/>
    <w:rsid w:val="00CF4AB6"/>
    <w:rsid w:val="00CF7EC2"/>
    <w:rsid w:val="00D020BC"/>
    <w:rsid w:val="00D04C43"/>
    <w:rsid w:val="00D0671C"/>
    <w:rsid w:val="00D12425"/>
    <w:rsid w:val="00D13955"/>
    <w:rsid w:val="00D402F6"/>
    <w:rsid w:val="00D43B1E"/>
    <w:rsid w:val="00D458A1"/>
    <w:rsid w:val="00D47EDD"/>
    <w:rsid w:val="00D51471"/>
    <w:rsid w:val="00D577DA"/>
    <w:rsid w:val="00D6381A"/>
    <w:rsid w:val="00D812D0"/>
    <w:rsid w:val="00D84B3E"/>
    <w:rsid w:val="00D859EA"/>
    <w:rsid w:val="00D87D74"/>
    <w:rsid w:val="00D95361"/>
    <w:rsid w:val="00DB2A8C"/>
    <w:rsid w:val="00DB35F1"/>
    <w:rsid w:val="00DB531E"/>
    <w:rsid w:val="00DB7151"/>
    <w:rsid w:val="00DC02C7"/>
    <w:rsid w:val="00DC36B5"/>
    <w:rsid w:val="00DC473D"/>
    <w:rsid w:val="00DC6004"/>
    <w:rsid w:val="00DD1559"/>
    <w:rsid w:val="00DD2501"/>
    <w:rsid w:val="00DD6E50"/>
    <w:rsid w:val="00DE2D22"/>
    <w:rsid w:val="00DF09D3"/>
    <w:rsid w:val="00E01519"/>
    <w:rsid w:val="00E04D07"/>
    <w:rsid w:val="00E06D08"/>
    <w:rsid w:val="00E10515"/>
    <w:rsid w:val="00E113C9"/>
    <w:rsid w:val="00E14945"/>
    <w:rsid w:val="00E31EB0"/>
    <w:rsid w:val="00E321FC"/>
    <w:rsid w:val="00E338CF"/>
    <w:rsid w:val="00E34EDE"/>
    <w:rsid w:val="00E35328"/>
    <w:rsid w:val="00E45BE0"/>
    <w:rsid w:val="00E473C9"/>
    <w:rsid w:val="00E479CD"/>
    <w:rsid w:val="00E512B4"/>
    <w:rsid w:val="00E516E0"/>
    <w:rsid w:val="00E51722"/>
    <w:rsid w:val="00E60ED5"/>
    <w:rsid w:val="00E7065D"/>
    <w:rsid w:val="00E75C1F"/>
    <w:rsid w:val="00E82914"/>
    <w:rsid w:val="00E84088"/>
    <w:rsid w:val="00E85ED3"/>
    <w:rsid w:val="00E91925"/>
    <w:rsid w:val="00EA153D"/>
    <w:rsid w:val="00EA2712"/>
    <w:rsid w:val="00EA2CA8"/>
    <w:rsid w:val="00EA3DB1"/>
    <w:rsid w:val="00EA67A4"/>
    <w:rsid w:val="00EB1840"/>
    <w:rsid w:val="00EC0920"/>
    <w:rsid w:val="00EC53A8"/>
    <w:rsid w:val="00ED1874"/>
    <w:rsid w:val="00ED193E"/>
    <w:rsid w:val="00ED6C7A"/>
    <w:rsid w:val="00EE1633"/>
    <w:rsid w:val="00EE1C88"/>
    <w:rsid w:val="00EF24B6"/>
    <w:rsid w:val="00EF4432"/>
    <w:rsid w:val="00EF5C49"/>
    <w:rsid w:val="00EF735F"/>
    <w:rsid w:val="00F13E17"/>
    <w:rsid w:val="00F15603"/>
    <w:rsid w:val="00F15872"/>
    <w:rsid w:val="00F22BCB"/>
    <w:rsid w:val="00F22EE3"/>
    <w:rsid w:val="00F2450C"/>
    <w:rsid w:val="00F2528D"/>
    <w:rsid w:val="00F318DD"/>
    <w:rsid w:val="00F34DC9"/>
    <w:rsid w:val="00F3662C"/>
    <w:rsid w:val="00F44283"/>
    <w:rsid w:val="00F46956"/>
    <w:rsid w:val="00F5069B"/>
    <w:rsid w:val="00F52BA6"/>
    <w:rsid w:val="00F53BC2"/>
    <w:rsid w:val="00F53FC0"/>
    <w:rsid w:val="00F54134"/>
    <w:rsid w:val="00F65A27"/>
    <w:rsid w:val="00F65FF6"/>
    <w:rsid w:val="00F741C6"/>
    <w:rsid w:val="00F76122"/>
    <w:rsid w:val="00F8399E"/>
    <w:rsid w:val="00F85315"/>
    <w:rsid w:val="00F86674"/>
    <w:rsid w:val="00F90702"/>
    <w:rsid w:val="00F91121"/>
    <w:rsid w:val="00F9145D"/>
    <w:rsid w:val="00F97550"/>
    <w:rsid w:val="00F97819"/>
    <w:rsid w:val="00FA1ED7"/>
    <w:rsid w:val="00FA5108"/>
    <w:rsid w:val="00FB0D0B"/>
    <w:rsid w:val="00FB40AF"/>
    <w:rsid w:val="00FB788B"/>
    <w:rsid w:val="00FC1465"/>
    <w:rsid w:val="00FC2364"/>
    <w:rsid w:val="00FC67DA"/>
    <w:rsid w:val="00FC75EF"/>
    <w:rsid w:val="00FD3CAF"/>
    <w:rsid w:val="00FD5D77"/>
    <w:rsid w:val="00FE0F02"/>
    <w:rsid w:val="00FE601B"/>
    <w:rsid w:val="00FF1D23"/>
    <w:rsid w:val="00FF2ECC"/>
    <w:rsid w:val="00FF49FD"/>
    <w:rsid w:val="0B9812F1"/>
    <w:rsid w:val="3401F992"/>
    <w:rsid w:val="398BBE9D"/>
    <w:rsid w:val="3D137C29"/>
    <w:rsid w:val="43131F92"/>
    <w:rsid w:val="5F98A69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4E049B"/>
  <w15:chartTrackingRefBased/>
  <w15:docId w15:val="{17B74F8C-194E-4326-BFDB-4FC76A09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9" w:qFormat="1"/>
    <w:lsdException w:name="heading 1" w:semiHidden="1" w:uiPriority="8" w:qFormat="1"/>
    <w:lsdException w:name="heading 2" w:semiHidden="1" w:uiPriority="9"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iPriority="54"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5"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9"/>
    <w:qFormat/>
    <w:rsid w:val="007C7808"/>
    <w:pPr>
      <w:spacing w:before="120" w:after="120" w:line="240" w:lineRule="auto"/>
      <w:jc w:val="both"/>
    </w:pPr>
    <w:rPr>
      <w:color w:val="505050" w:themeColor="text2"/>
    </w:rPr>
  </w:style>
  <w:style w:type="paragraph" w:styleId="Titre1">
    <w:name w:val="heading 1"/>
    <w:basedOn w:val="Normal"/>
    <w:next w:val="Normal"/>
    <w:link w:val="Titre1Car"/>
    <w:uiPriority w:val="8"/>
    <w:qFormat/>
    <w:rsid w:val="002D5643"/>
    <w:pPr>
      <w:keepNext/>
      <w:pageBreakBefore/>
      <w:numPr>
        <w:numId w:val="8"/>
      </w:numPr>
      <w:pBdr>
        <w:bottom w:val="single" w:sz="8" w:space="5" w:color="5C88DA" w:themeColor="accent1"/>
      </w:pBdr>
      <w:suppressAutoHyphens/>
      <w:spacing w:before="0" w:after="500" w:line="216" w:lineRule="auto"/>
      <w:jc w:val="left"/>
      <w:outlineLvl w:val="0"/>
    </w:pPr>
    <w:rPr>
      <w:rFonts w:eastAsiaTheme="majorEastAsia" w:cstheme="majorBidi"/>
      <w:b/>
      <w:caps/>
      <w:color w:val="5C88DA" w:themeColor="accent1"/>
      <w:sz w:val="48"/>
      <w:szCs w:val="32"/>
    </w:rPr>
  </w:style>
  <w:style w:type="paragraph" w:styleId="Titre2">
    <w:name w:val="heading 2"/>
    <w:basedOn w:val="Normal"/>
    <w:next w:val="Normal"/>
    <w:link w:val="Titre2Car"/>
    <w:uiPriority w:val="9"/>
    <w:qFormat/>
    <w:rsid w:val="00697D78"/>
    <w:pPr>
      <w:keepNext/>
      <w:numPr>
        <w:ilvl w:val="1"/>
        <w:numId w:val="8"/>
      </w:numPr>
      <w:suppressAutoHyphens/>
      <w:spacing w:before="500" w:after="300" w:line="216" w:lineRule="auto"/>
      <w:jc w:val="left"/>
      <w:outlineLvl w:val="1"/>
    </w:pPr>
    <w:rPr>
      <w:rFonts w:eastAsiaTheme="majorEastAsia" w:cstheme="majorBidi"/>
      <w:color w:val="27251F" w:themeColor="text1"/>
      <w:sz w:val="42"/>
      <w:szCs w:val="26"/>
    </w:rPr>
  </w:style>
  <w:style w:type="paragraph" w:styleId="Titre3">
    <w:name w:val="heading 3"/>
    <w:basedOn w:val="Normal"/>
    <w:next w:val="Normal"/>
    <w:link w:val="Titre3Car"/>
    <w:uiPriority w:val="9"/>
    <w:qFormat/>
    <w:rsid w:val="00CA6680"/>
    <w:pPr>
      <w:keepNext/>
      <w:numPr>
        <w:ilvl w:val="2"/>
        <w:numId w:val="8"/>
      </w:numPr>
      <w:suppressAutoHyphens/>
      <w:spacing w:before="400" w:after="200" w:line="216" w:lineRule="auto"/>
      <w:jc w:val="left"/>
      <w:outlineLvl w:val="2"/>
    </w:pPr>
    <w:rPr>
      <w:rFonts w:asciiTheme="majorHAnsi" w:eastAsiaTheme="majorEastAsia" w:hAnsiTheme="majorHAnsi" w:cstheme="majorBidi"/>
      <w:color w:val="27251F" w:themeColor="text1"/>
      <w:sz w:val="36"/>
      <w:szCs w:val="24"/>
    </w:rPr>
  </w:style>
  <w:style w:type="paragraph" w:styleId="Titre4">
    <w:name w:val="heading 4"/>
    <w:basedOn w:val="Normal"/>
    <w:next w:val="Normal"/>
    <w:link w:val="Titre4Car"/>
    <w:uiPriority w:val="9"/>
    <w:qFormat/>
    <w:rsid w:val="00CA6680"/>
    <w:pPr>
      <w:keepNext/>
      <w:numPr>
        <w:ilvl w:val="3"/>
        <w:numId w:val="8"/>
      </w:numPr>
      <w:suppressAutoHyphens/>
      <w:spacing w:before="300" w:after="160" w:line="216" w:lineRule="auto"/>
      <w:jc w:val="left"/>
      <w:outlineLvl w:val="3"/>
    </w:pPr>
    <w:rPr>
      <w:rFonts w:asciiTheme="majorHAnsi" w:eastAsiaTheme="majorEastAsia" w:hAnsiTheme="majorHAnsi" w:cstheme="majorBidi"/>
      <w:iCs/>
      <w:sz w:val="30"/>
    </w:rPr>
  </w:style>
  <w:style w:type="paragraph" w:styleId="Titre5">
    <w:name w:val="heading 5"/>
    <w:basedOn w:val="Normal"/>
    <w:next w:val="Normal"/>
    <w:link w:val="Titre5Car"/>
    <w:uiPriority w:val="9"/>
    <w:qFormat/>
    <w:rsid w:val="00CA6680"/>
    <w:pPr>
      <w:keepNext/>
      <w:numPr>
        <w:ilvl w:val="4"/>
        <w:numId w:val="8"/>
      </w:numPr>
      <w:suppressAutoHyphens/>
      <w:spacing w:before="240" w:line="216" w:lineRule="auto"/>
      <w:jc w:val="left"/>
      <w:outlineLvl w:val="4"/>
    </w:pPr>
    <w:rPr>
      <w:rFonts w:asciiTheme="majorHAnsi" w:eastAsiaTheme="majorEastAsia" w:hAnsiTheme="majorHAnsi" w:cstheme="majorBidi"/>
      <w:i/>
      <w:sz w:val="24"/>
    </w:rPr>
  </w:style>
  <w:style w:type="paragraph" w:styleId="Titre6">
    <w:name w:val="heading 6"/>
    <w:basedOn w:val="Normal"/>
    <w:next w:val="Normal"/>
    <w:link w:val="Titre6Car"/>
    <w:uiPriority w:val="9"/>
    <w:semiHidden/>
    <w:qFormat/>
    <w:rsid w:val="00CA6680"/>
    <w:pPr>
      <w:keepNext/>
      <w:numPr>
        <w:ilvl w:val="5"/>
        <w:numId w:val="8"/>
      </w:numPr>
      <w:suppressAutoHyphens/>
      <w:spacing w:before="240"/>
      <w:jc w:val="left"/>
      <w:outlineLvl w:val="5"/>
    </w:pPr>
    <w:rPr>
      <w:rFonts w:asciiTheme="majorHAnsi" w:eastAsiaTheme="majorEastAsia" w:hAnsiTheme="majorHAnsi" w:cstheme="majorBidi"/>
      <w:i/>
      <w:sz w:val="20"/>
    </w:rPr>
  </w:style>
  <w:style w:type="paragraph" w:styleId="Titre7">
    <w:name w:val="heading 7"/>
    <w:basedOn w:val="Normal"/>
    <w:next w:val="Normal"/>
    <w:link w:val="Titre7Car"/>
    <w:uiPriority w:val="9"/>
    <w:semiHidden/>
    <w:qFormat/>
    <w:rsid w:val="00CA04F2"/>
    <w:pPr>
      <w:keepNext/>
      <w:numPr>
        <w:ilvl w:val="6"/>
        <w:numId w:val="8"/>
      </w:numPr>
      <w:suppressAutoHyphens/>
      <w:spacing w:before="180"/>
      <w:jc w:val="left"/>
      <w:outlineLvl w:val="6"/>
    </w:pPr>
    <w:rPr>
      <w:rFonts w:asciiTheme="majorHAnsi" w:eastAsiaTheme="majorEastAsia" w:hAnsiTheme="majorHAnsi" w:cstheme="majorBidi"/>
      <w:iCs/>
      <w:color w:val="1B365D" w:themeColor="accent3"/>
      <w:sz w:val="18"/>
    </w:rPr>
  </w:style>
  <w:style w:type="paragraph" w:styleId="Titre8">
    <w:name w:val="heading 8"/>
    <w:basedOn w:val="Normal"/>
    <w:next w:val="Normal"/>
    <w:link w:val="Titre8Car"/>
    <w:uiPriority w:val="9"/>
    <w:semiHidden/>
    <w:qFormat/>
    <w:rsid w:val="00CA04F2"/>
    <w:pPr>
      <w:keepNext/>
      <w:numPr>
        <w:ilvl w:val="7"/>
        <w:numId w:val="8"/>
      </w:numPr>
      <w:suppressAutoHyphens/>
      <w:spacing w:before="180"/>
      <w:jc w:val="left"/>
      <w:outlineLvl w:val="7"/>
    </w:pPr>
    <w:rPr>
      <w:rFonts w:asciiTheme="majorHAnsi" w:eastAsiaTheme="majorEastAsia" w:hAnsiTheme="majorHAnsi" w:cstheme="majorBidi"/>
      <w:color w:val="1B365D" w:themeColor="accent3"/>
      <w:sz w:val="18"/>
      <w:szCs w:val="21"/>
    </w:rPr>
  </w:style>
  <w:style w:type="paragraph" w:styleId="Titre9">
    <w:name w:val="heading 9"/>
    <w:basedOn w:val="Normal"/>
    <w:next w:val="Normal"/>
    <w:link w:val="Titre9Car"/>
    <w:uiPriority w:val="9"/>
    <w:semiHidden/>
    <w:qFormat/>
    <w:rsid w:val="00CA04F2"/>
    <w:pPr>
      <w:keepNext/>
      <w:numPr>
        <w:ilvl w:val="8"/>
        <w:numId w:val="8"/>
      </w:numPr>
      <w:suppressAutoHyphens/>
      <w:spacing w:before="180"/>
      <w:jc w:val="left"/>
      <w:outlineLvl w:val="8"/>
    </w:pPr>
    <w:rPr>
      <w:rFonts w:asciiTheme="majorHAnsi" w:eastAsiaTheme="majorEastAsia" w:hAnsiTheme="majorHAnsi" w:cstheme="majorBidi"/>
      <w:iCs/>
      <w:color w:val="1B365D"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semiHidden/>
    <w:unhideWhenUsed/>
    <w:rsid w:val="00E34EDE"/>
    <w:pPr>
      <w:keepNext/>
      <w:tabs>
        <w:tab w:val="left" w:pos="0"/>
        <w:tab w:val="right" w:pos="8635"/>
      </w:tabs>
      <w:suppressAutoHyphens/>
      <w:spacing w:before="300" w:after="0"/>
      <w:ind w:right="454" w:hanging="284"/>
      <w:jc w:val="left"/>
    </w:pPr>
    <w:rPr>
      <w:b/>
      <w:caps/>
      <w:color w:val="5C88DA" w:themeColor="accent1"/>
    </w:rPr>
  </w:style>
  <w:style w:type="paragraph" w:styleId="TM2">
    <w:name w:val="toc 2"/>
    <w:basedOn w:val="Normal"/>
    <w:next w:val="Normal"/>
    <w:uiPriority w:val="39"/>
    <w:semiHidden/>
    <w:unhideWhenUsed/>
    <w:rsid w:val="009A22AF"/>
    <w:pPr>
      <w:tabs>
        <w:tab w:val="right" w:pos="8634"/>
      </w:tabs>
      <w:suppressAutoHyphens/>
      <w:spacing w:before="100" w:after="0"/>
      <w:ind w:right="454"/>
      <w:jc w:val="left"/>
    </w:pPr>
    <w:rPr>
      <w:rFonts w:asciiTheme="majorHAnsi" w:hAnsiTheme="majorHAnsi"/>
      <w:b/>
    </w:rPr>
  </w:style>
  <w:style w:type="paragraph" w:styleId="TM3">
    <w:name w:val="toc 3"/>
    <w:basedOn w:val="Normal"/>
    <w:next w:val="Normal"/>
    <w:uiPriority w:val="39"/>
    <w:semiHidden/>
    <w:unhideWhenUsed/>
    <w:rsid w:val="009A22AF"/>
    <w:pPr>
      <w:tabs>
        <w:tab w:val="right" w:pos="8635"/>
      </w:tabs>
      <w:suppressAutoHyphens/>
      <w:spacing w:before="50" w:after="0"/>
      <w:ind w:right="454"/>
      <w:jc w:val="left"/>
    </w:pPr>
    <w:rPr>
      <w:rFonts w:asciiTheme="majorHAnsi" w:hAnsiTheme="majorHAnsi"/>
      <w:sz w:val="21"/>
    </w:rPr>
  </w:style>
  <w:style w:type="paragraph" w:styleId="TM4">
    <w:name w:val="toc 4"/>
    <w:basedOn w:val="Normal"/>
    <w:next w:val="Normal"/>
    <w:uiPriority w:val="39"/>
    <w:semiHidden/>
    <w:unhideWhenUsed/>
    <w:rsid w:val="009A22AF"/>
    <w:pPr>
      <w:tabs>
        <w:tab w:val="right" w:pos="8635"/>
      </w:tabs>
      <w:suppressAutoHyphens/>
      <w:spacing w:before="25" w:after="0"/>
      <w:ind w:right="454"/>
      <w:jc w:val="left"/>
    </w:pPr>
    <w:rPr>
      <w:rFonts w:asciiTheme="majorHAnsi" w:hAnsiTheme="majorHAnsi"/>
      <w:sz w:val="19"/>
    </w:rPr>
  </w:style>
  <w:style w:type="paragraph" w:styleId="TM5">
    <w:name w:val="toc 5"/>
    <w:basedOn w:val="Normal"/>
    <w:next w:val="Normal"/>
    <w:uiPriority w:val="39"/>
    <w:semiHidden/>
    <w:unhideWhenUsed/>
    <w:rsid w:val="009A22AF"/>
    <w:pPr>
      <w:tabs>
        <w:tab w:val="right" w:pos="8635"/>
      </w:tabs>
      <w:suppressAutoHyphens/>
      <w:spacing w:before="20" w:after="0"/>
      <w:ind w:right="454"/>
      <w:jc w:val="left"/>
    </w:pPr>
    <w:rPr>
      <w:rFonts w:asciiTheme="majorHAnsi" w:hAnsiTheme="majorHAnsi"/>
      <w:i/>
      <w:sz w:val="17"/>
    </w:rPr>
  </w:style>
  <w:style w:type="paragraph" w:styleId="TM6">
    <w:name w:val="toc 6"/>
    <w:basedOn w:val="Normal"/>
    <w:next w:val="Normal"/>
    <w:uiPriority w:val="39"/>
    <w:semiHidden/>
    <w:unhideWhenUsed/>
    <w:rsid w:val="00C01418"/>
    <w:pPr>
      <w:tabs>
        <w:tab w:val="right" w:pos="6793"/>
      </w:tabs>
      <w:suppressAutoHyphens/>
      <w:spacing w:before="15" w:after="0"/>
      <w:ind w:right="567"/>
      <w:jc w:val="left"/>
    </w:pPr>
    <w:rPr>
      <w:rFonts w:asciiTheme="majorHAnsi" w:hAnsiTheme="majorHAnsi"/>
      <w:i/>
      <w:sz w:val="16"/>
    </w:rPr>
  </w:style>
  <w:style w:type="paragraph" w:styleId="TM7">
    <w:name w:val="toc 7"/>
    <w:basedOn w:val="Normal"/>
    <w:next w:val="Normal"/>
    <w:uiPriority w:val="39"/>
    <w:semiHidden/>
    <w:unhideWhenUsed/>
    <w:rsid w:val="00C01418"/>
    <w:pPr>
      <w:tabs>
        <w:tab w:val="right" w:leader="dot" w:pos="9061"/>
      </w:tabs>
      <w:suppressAutoHyphens/>
      <w:spacing w:before="10" w:after="0"/>
      <w:ind w:right="567"/>
      <w:jc w:val="left"/>
    </w:pPr>
    <w:rPr>
      <w:rFonts w:asciiTheme="majorHAnsi" w:hAnsiTheme="majorHAnsi"/>
      <w:sz w:val="16"/>
    </w:rPr>
  </w:style>
  <w:style w:type="paragraph" w:styleId="TM8">
    <w:name w:val="toc 8"/>
    <w:basedOn w:val="Normal"/>
    <w:next w:val="Normal"/>
    <w:uiPriority w:val="39"/>
    <w:semiHidden/>
    <w:unhideWhenUsed/>
    <w:rsid w:val="00C01418"/>
    <w:pPr>
      <w:tabs>
        <w:tab w:val="right" w:leader="dot" w:pos="9061"/>
      </w:tabs>
      <w:suppressAutoHyphens/>
      <w:spacing w:before="5" w:after="0"/>
      <w:ind w:right="567"/>
      <w:jc w:val="left"/>
    </w:pPr>
    <w:rPr>
      <w:rFonts w:asciiTheme="majorHAnsi" w:hAnsiTheme="majorHAnsi"/>
      <w:sz w:val="15"/>
    </w:rPr>
  </w:style>
  <w:style w:type="paragraph" w:styleId="TM9">
    <w:name w:val="toc 9"/>
    <w:basedOn w:val="Normal"/>
    <w:next w:val="Normal"/>
    <w:uiPriority w:val="39"/>
    <w:semiHidden/>
    <w:unhideWhenUsed/>
    <w:rsid w:val="00C01418"/>
    <w:pPr>
      <w:tabs>
        <w:tab w:val="right" w:leader="dot" w:pos="9061"/>
      </w:tabs>
      <w:suppressAutoHyphens/>
      <w:spacing w:before="0" w:after="0"/>
      <w:ind w:right="567"/>
      <w:jc w:val="left"/>
    </w:pPr>
    <w:rPr>
      <w:rFonts w:asciiTheme="majorHAnsi" w:hAnsiTheme="majorHAnsi"/>
      <w:sz w:val="14"/>
    </w:rPr>
  </w:style>
  <w:style w:type="character" w:styleId="Lienhypertexte">
    <w:name w:val="Hyperlink"/>
    <w:basedOn w:val="Policepardfaut"/>
    <w:uiPriority w:val="99"/>
    <w:unhideWhenUsed/>
    <w:rsid w:val="00CA04F2"/>
    <w:rPr>
      <w:color w:val="27251F" w:themeColor="hyperlink"/>
      <w:u w:val="single"/>
    </w:rPr>
  </w:style>
  <w:style w:type="character" w:styleId="Lienhypertextesuivivisit">
    <w:name w:val="FollowedHyperlink"/>
    <w:basedOn w:val="Policepardfaut"/>
    <w:uiPriority w:val="99"/>
    <w:semiHidden/>
    <w:unhideWhenUsed/>
    <w:rsid w:val="00CA04F2"/>
    <w:rPr>
      <w:color w:val="27251F" w:themeColor="followedHyperlink"/>
      <w:u w:val="single"/>
    </w:rPr>
  </w:style>
  <w:style w:type="character" w:styleId="Accentuationlgre">
    <w:name w:val="Subtle Emphasis"/>
    <w:basedOn w:val="Policepardfaut"/>
    <w:uiPriority w:val="19"/>
    <w:semiHidden/>
    <w:rsid w:val="00CA04F2"/>
    <w:rPr>
      <w:i/>
      <w:iCs/>
      <w:color w:val="645F50" w:themeColor="text1" w:themeTint="BF"/>
    </w:rPr>
  </w:style>
  <w:style w:type="paragraph" w:styleId="Citationintense">
    <w:name w:val="Intense Quote"/>
    <w:basedOn w:val="Normal"/>
    <w:next w:val="TM1"/>
    <w:link w:val="CitationintenseCar"/>
    <w:uiPriority w:val="30"/>
    <w:semiHidden/>
    <w:qFormat/>
    <w:rsid w:val="00CA04F2"/>
    <w:pPr>
      <w:pBdr>
        <w:top w:val="single" w:sz="4" w:space="10" w:color="5C88DA" w:themeColor="accent1"/>
        <w:bottom w:val="single" w:sz="4" w:space="10" w:color="5C88DA" w:themeColor="accent1"/>
      </w:pBdr>
      <w:spacing w:before="360" w:after="360"/>
      <w:ind w:left="864" w:right="864"/>
      <w:jc w:val="center"/>
    </w:pPr>
    <w:rPr>
      <w:i/>
      <w:iCs/>
      <w:color w:val="5C88DA" w:themeColor="accent1"/>
    </w:rPr>
  </w:style>
  <w:style w:type="character" w:customStyle="1" w:styleId="CitationintenseCar">
    <w:name w:val="Citation intense Car"/>
    <w:basedOn w:val="Policepardfaut"/>
    <w:link w:val="Citationintense"/>
    <w:uiPriority w:val="30"/>
    <w:semiHidden/>
    <w:rsid w:val="00CA04F2"/>
    <w:rPr>
      <w:i/>
      <w:iCs/>
      <w:color w:val="5C88DA" w:themeColor="accent1"/>
    </w:rPr>
  </w:style>
  <w:style w:type="paragraph" w:styleId="Paragraphedeliste">
    <w:name w:val="List Paragraph"/>
    <w:basedOn w:val="Normal"/>
    <w:uiPriority w:val="34"/>
    <w:qFormat/>
    <w:rsid w:val="00CA04F2"/>
    <w:pPr>
      <w:ind w:left="720"/>
      <w:contextualSpacing/>
    </w:pPr>
  </w:style>
  <w:style w:type="character" w:styleId="Rfrenceintense">
    <w:name w:val="Intense Reference"/>
    <w:basedOn w:val="Policepardfaut"/>
    <w:uiPriority w:val="32"/>
    <w:semiHidden/>
    <w:qFormat/>
    <w:rsid w:val="00CA04F2"/>
    <w:rPr>
      <w:b/>
      <w:bCs/>
      <w:smallCaps/>
      <w:color w:val="5C88DA" w:themeColor="accent1"/>
      <w:spacing w:val="5"/>
    </w:rPr>
  </w:style>
  <w:style w:type="character" w:styleId="Titredulivre">
    <w:name w:val="Book Title"/>
    <w:basedOn w:val="Policepardfaut"/>
    <w:uiPriority w:val="33"/>
    <w:semiHidden/>
    <w:qFormat/>
    <w:rsid w:val="00CA04F2"/>
    <w:rPr>
      <w:b/>
      <w:bCs/>
      <w:i/>
      <w:iCs/>
      <w:spacing w:val="5"/>
    </w:rPr>
  </w:style>
  <w:style w:type="character" w:styleId="Rfrencelgre">
    <w:name w:val="Subtle Reference"/>
    <w:basedOn w:val="Policepardfaut"/>
    <w:uiPriority w:val="31"/>
    <w:semiHidden/>
    <w:qFormat/>
    <w:rsid w:val="00CA04F2"/>
    <w:rPr>
      <w:smallCaps/>
      <w:color w:val="7D7663" w:themeColor="text1" w:themeTint="A5"/>
    </w:rPr>
  </w:style>
  <w:style w:type="character" w:styleId="Accentuationintense">
    <w:name w:val="Intense Emphasis"/>
    <w:basedOn w:val="Policepardfaut"/>
    <w:uiPriority w:val="21"/>
    <w:semiHidden/>
    <w:qFormat/>
    <w:rsid w:val="00CA04F2"/>
    <w:rPr>
      <w:i/>
      <w:iCs/>
      <w:color w:val="5C88DA" w:themeColor="accent1"/>
    </w:rPr>
  </w:style>
  <w:style w:type="paragraph" w:styleId="Sansinterligne">
    <w:name w:val="No Spacing"/>
    <w:link w:val="SansinterligneCar"/>
    <w:uiPriority w:val="1"/>
    <w:qFormat/>
    <w:rsid w:val="00CA04F2"/>
    <w:pPr>
      <w:spacing w:after="0" w:line="240" w:lineRule="auto"/>
    </w:pPr>
  </w:style>
  <w:style w:type="paragraph" w:styleId="Sous-titre">
    <w:name w:val="Subtitle"/>
    <w:basedOn w:val="Normal"/>
    <w:next w:val="Normal"/>
    <w:link w:val="Sous-titreCar"/>
    <w:uiPriority w:val="5"/>
    <w:semiHidden/>
    <w:rsid w:val="00CA04F2"/>
    <w:pPr>
      <w:numPr>
        <w:ilvl w:val="1"/>
      </w:numPr>
      <w:suppressAutoHyphens/>
      <w:spacing w:after="0" w:line="216" w:lineRule="auto"/>
      <w:jc w:val="left"/>
    </w:pPr>
    <w:rPr>
      <w:rFonts w:eastAsiaTheme="minorEastAsia"/>
      <w:caps/>
      <w:color w:val="5C88DA" w:themeColor="accent1"/>
      <w:sz w:val="40"/>
    </w:rPr>
  </w:style>
  <w:style w:type="character" w:customStyle="1" w:styleId="Sous-titreCar">
    <w:name w:val="Sous-titre Car"/>
    <w:basedOn w:val="Policepardfaut"/>
    <w:link w:val="Sous-titre"/>
    <w:uiPriority w:val="5"/>
    <w:semiHidden/>
    <w:rsid w:val="00CA04F2"/>
    <w:rPr>
      <w:rFonts w:eastAsiaTheme="minorEastAsia"/>
      <w:caps/>
      <w:color w:val="5C88DA" w:themeColor="accent1"/>
      <w:sz w:val="40"/>
    </w:rPr>
  </w:style>
  <w:style w:type="character" w:styleId="Accentuation">
    <w:name w:val="Emphasis"/>
    <w:basedOn w:val="Policepardfaut"/>
    <w:uiPriority w:val="20"/>
    <w:semiHidden/>
    <w:qFormat/>
    <w:rsid w:val="00CA04F2"/>
    <w:rPr>
      <w:i/>
      <w:iCs/>
    </w:rPr>
  </w:style>
  <w:style w:type="paragraph" w:styleId="Citation">
    <w:name w:val="Quote"/>
    <w:basedOn w:val="Normal"/>
    <w:next w:val="Normal"/>
    <w:link w:val="CitationCar"/>
    <w:uiPriority w:val="35"/>
    <w:semiHidden/>
    <w:qFormat/>
    <w:rsid w:val="00901F40"/>
    <w:pPr>
      <w:suppressAutoHyphens/>
      <w:spacing w:before="240" w:after="240"/>
      <w:ind w:left="1701" w:right="1701"/>
      <w:jc w:val="left"/>
    </w:pPr>
    <w:rPr>
      <w:i/>
      <w:iCs/>
      <w:color w:val="5C88DA" w:themeColor="accent1"/>
      <w:sz w:val="33"/>
    </w:rPr>
  </w:style>
  <w:style w:type="character" w:customStyle="1" w:styleId="CitationCar">
    <w:name w:val="Citation Car"/>
    <w:basedOn w:val="Policepardfaut"/>
    <w:link w:val="Citation"/>
    <w:uiPriority w:val="35"/>
    <w:semiHidden/>
    <w:rsid w:val="00901F40"/>
    <w:rPr>
      <w:i/>
      <w:iCs/>
      <w:color w:val="5C88DA" w:themeColor="accent1"/>
      <w:sz w:val="33"/>
    </w:rPr>
  </w:style>
  <w:style w:type="character" w:styleId="lev">
    <w:name w:val="Strong"/>
    <w:basedOn w:val="Policepardfaut"/>
    <w:uiPriority w:val="22"/>
    <w:qFormat/>
    <w:rsid w:val="00CA04F2"/>
    <w:rPr>
      <w:b/>
      <w:bCs/>
    </w:rPr>
  </w:style>
  <w:style w:type="paragraph" w:styleId="En-tte">
    <w:name w:val="header"/>
    <w:basedOn w:val="Normal"/>
    <w:link w:val="En-tteCar"/>
    <w:uiPriority w:val="49"/>
    <w:semiHidden/>
    <w:rsid w:val="00C45A78"/>
    <w:pPr>
      <w:suppressAutoHyphens/>
      <w:spacing w:before="2" w:after="0" w:line="228" w:lineRule="auto"/>
      <w:contextualSpacing/>
      <w:jc w:val="left"/>
    </w:pPr>
    <w:rPr>
      <w:rFonts w:asciiTheme="majorHAnsi" w:hAnsiTheme="majorHAnsi"/>
      <w:caps/>
      <w:color w:val="326295" w:themeColor="accent2"/>
      <w:sz w:val="23"/>
    </w:rPr>
  </w:style>
  <w:style w:type="character" w:customStyle="1" w:styleId="En-tteCar">
    <w:name w:val="En-tête Car"/>
    <w:basedOn w:val="Policepardfaut"/>
    <w:link w:val="En-tte"/>
    <w:uiPriority w:val="49"/>
    <w:semiHidden/>
    <w:rsid w:val="00C45A78"/>
    <w:rPr>
      <w:rFonts w:asciiTheme="majorHAnsi" w:hAnsiTheme="majorHAnsi"/>
      <w:caps/>
      <w:color w:val="326295" w:themeColor="accent2"/>
      <w:sz w:val="23"/>
    </w:rPr>
  </w:style>
  <w:style w:type="paragraph" w:styleId="Pieddepage">
    <w:name w:val="footer"/>
    <w:basedOn w:val="Normal"/>
    <w:link w:val="PieddepageCar"/>
    <w:uiPriority w:val="54"/>
    <w:semiHidden/>
    <w:rsid w:val="00C53123"/>
    <w:pPr>
      <w:tabs>
        <w:tab w:val="right" w:pos="8635"/>
      </w:tabs>
      <w:suppressAutoHyphens/>
      <w:spacing w:before="2" w:after="2"/>
      <w:ind w:right="1134"/>
      <w:jc w:val="left"/>
    </w:pPr>
    <w:rPr>
      <w:caps/>
      <w:color w:val="505050"/>
      <w:sz w:val="17"/>
    </w:rPr>
  </w:style>
  <w:style w:type="character" w:customStyle="1" w:styleId="PieddepageCar">
    <w:name w:val="Pied de page Car"/>
    <w:basedOn w:val="Policepardfaut"/>
    <w:link w:val="Pieddepage"/>
    <w:uiPriority w:val="54"/>
    <w:semiHidden/>
    <w:rsid w:val="00C53123"/>
    <w:rPr>
      <w:caps/>
      <w:color w:val="505050"/>
      <w:sz w:val="17"/>
    </w:rPr>
  </w:style>
  <w:style w:type="paragraph" w:styleId="Listepuces">
    <w:name w:val="List Bullet"/>
    <w:aliases w:val="Puce"/>
    <w:basedOn w:val="Normal"/>
    <w:uiPriority w:val="23"/>
    <w:qFormat/>
    <w:rsid w:val="00F53FC0"/>
    <w:pPr>
      <w:numPr>
        <w:numId w:val="20"/>
      </w:numPr>
      <w:spacing w:before="80" w:after="80"/>
    </w:pPr>
  </w:style>
  <w:style w:type="paragraph" w:styleId="Notedebasdepage">
    <w:name w:val="footnote text"/>
    <w:basedOn w:val="Normal"/>
    <w:link w:val="NotedebasdepageCar"/>
    <w:uiPriority w:val="99"/>
    <w:semiHidden/>
    <w:unhideWhenUsed/>
    <w:rsid w:val="00CA04F2"/>
    <w:pPr>
      <w:spacing w:before="60" w:after="0"/>
    </w:pPr>
    <w:rPr>
      <w:sz w:val="18"/>
      <w:szCs w:val="20"/>
    </w:rPr>
  </w:style>
  <w:style w:type="character" w:customStyle="1" w:styleId="NotedebasdepageCar">
    <w:name w:val="Note de bas de page Car"/>
    <w:basedOn w:val="Policepardfaut"/>
    <w:link w:val="Notedebasdepage"/>
    <w:uiPriority w:val="99"/>
    <w:semiHidden/>
    <w:rsid w:val="00CA04F2"/>
    <w:rPr>
      <w:color w:val="326295" w:themeColor="accent2"/>
      <w:sz w:val="18"/>
      <w:szCs w:val="20"/>
    </w:rPr>
  </w:style>
  <w:style w:type="character" w:styleId="Appelnotedebasdep">
    <w:name w:val="footnote reference"/>
    <w:basedOn w:val="Policepardfaut"/>
    <w:uiPriority w:val="99"/>
    <w:semiHidden/>
    <w:unhideWhenUsed/>
    <w:rsid w:val="00CA04F2"/>
    <w:rPr>
      <w:vertAlign w:val="superscript"/>
    </w:rPr>
  </w:style>
  <w:style w:type="character" w:customStyle="1" w:styleId="Titre1Car">
    <w:name w:val="Titre 1 Car"/>
    <w:basedOn w:val="Policepardfaut"/>
    <w:link w:val="Titre1"/>
    <w:uiPriority w:val="8"/>
    <w:rsid w:val="002D5643"/>
    <w:rPr>
      <w:rFonts w:eastAsiaTheme="majorEastAsia" w:cstheme="majorBidi"/>
      <w:b/>
      <w:caps/>
      <w:color w:val="5C88DA" w:themeColor="accent1"/>
      <w:sz w:val="48"/>
      <w:szCs w:val="32"/>
    </w:rPr>
  </w:style>
  <w:style w:type="character" w:customStyle="1" w:styleId="Titre2Car">
    <w:name w:val="Titre 2 Car"/>
    <w:basedOn w:val="Policepardfaut"/>
    <w:link w:val="Titre2"/>
    <w:uiPriority w:val="9"/>
    <w:rsid w:val="00697D78"/>
    <w:rPr>
      <w:rFonts w:eastAsiaTheme="majorEastAsia" w:cstheme="majorBidi"/>
      <w:color w:val="27251F" w:themeColor="text1"/>
      <w:sz w:val="42"/>
      <w:szCs w:val="26"/>
    </w:rPr>
  </w:style>
  <w:style w:type="character" w:customStyle="1" w:styleId="Titre3Car">
    <w:name w:val="Titre 3 Car"/>
    <w:basedOn w:val="Policepardfaut"/>
    <w:link w:val="Titre3"/>
    <w:uiPriority w:val="9"/>
    <w:rsid w:val="00CA6680"/>
    <w:rPr>
      <w:rFonts w:asciiTheme="majorHAnsi" w:eastAsiaTheme="majorEastAsia" w:hAnsiTheme="majorHAnsi" w:cstheme="majorBidi"/>
      <w:color w:val="27251F" w:themeColor="text1"/>
      <w:sz w:val="36"/>
      <w:szCs w:val="24"/>
    </w:rPr>
  </w:style>
  <w:style w:type="character" w:customStyle="1" w:styleId="Titre4Car">
    <w:name w:val="Titre 4 Car"/>
    <w:basedOn w:val="Policepardfaut"/>
    <w:link w:val="Titre4"/>
    <w:uiPriority w:val="9"/>
    <w:rsid w:val="00CA6680"/>
    <w:rPr>
      <w:rFonts w:asciiTheme="majorHAnsi" w:eastAsiaTheme="majorEastAsia" w:hAnsiTheme="majorHAnsi" w:cstheme="majorBidi"/>
      <w:iCs/>
      <w:color w:val="326295" w:themeColor="accent2"/>
      <w:sz w:val="30"/>
    </w:rPr>
  </w:style>
  <w:style w:type="character" w:customStyle="1" w:styleId="Titre5Car">
    <w:name w:val="Titre 5 Car"/>
    <w:basedOn w:val="Policepardfaut"/>
    <w:link w:val="Titre5"/>
    <w:uiPriority w:val="9"/>
    <w:rsid w:val="003A7E07"/>
    <w:rPr>
      <w:rFonts w:asciiTheme="majorHAnsi" w:eastAsiaTheme="majorEastAsia" w:hAnsiTheme="majorHAnsi" w:cstheme="majorBidi"/>
      <w:i/>
      <w:color w:val="326295" w:themeColor="accent2"/>
      <w:sz w:val="24"/>
    </w:rPr>
  </w:style>
  <w:style w:type="character" w:customStyle="1" w:styleId="Titre6Car">
    <w:name w:val="Titre 6 Car"/>
    <w:basedOn w:val="Policepardfaut"/>
    <w:link w:val="Titre6"/>
    <w:uiPriority w:val="9"/>
    <w:semiHidden/>
    <w:rsid w:val="00CA6680"/>
    <w:rPr>
      <w:rFonts w:asciiTheme="majorHAnsi" w:eastAsiaTheme="majorEastAsia" w:hAnsiTheme="majorHAnsi" w:cstheme="majorBidi"/>
      <w:i/>
      <w:color w:val="326295" w:themeColor="accent2"/>
      <w:sz w:val="20"/>
    </w:rPr>
  </w:style>
  <w:style w:type="character" w:customStyle="1" w:styleId="Titre7Car">
    <w:name w:val="Titre 7 Car"/>
    <w:basedOn w:val="Policepardfaut"/>
    <w:link w:val="Titre7"/>
    <w:uiPriority w:val="9"/>
    <w:semiHidden/>
    <w:rsid w:val="00CA04F2"/>
    <w:rPr>
      <w:rFonts w:asciiTheme="majorHAnsi" w:eastAsiaTheme="majorEastAsia" w:hAnsiTheme="majorHAnsi" w:cstheme="majorBidi"/>
      <w:iCs/>
      <w:color w:val="1B365D" w:themeColor="accent3"/>
      <w:sz w:val="18"/>
    </w:rPr>
  </w:style>
  <w:style w:type="character" w:customStyle="1" w:styleId="Titre8Car">
    <w:name w:val="Titre 8 Car"/>
    <w:basedOn w:val="Policepardfaut"/>
    <w:link w:val="Titre8"/>
    <w:uiPriority w:val="9"/>
    <w:semiHidden/>
    <w:rsid w:val="00CA04F2"/>
    <w:rPr>
      <w:rFonts w:asciiTheme="majorHAnsi" w:eastAsiaTheme="majorEastAsia" w:hAnsiTheme="majorHAnsi" w:cstheme="majorBidi"/>
      <w:color w:val="1B365D" w:themeColor="accent3"/>
      <w:sz w:val="18"/>
      <w:szCs w:val="21"/>
    </w:rPr>
  </w:style>
  <w:style w:type="character" w:customStyle="1" w:styleId="Titre9Car">
    <w:name w:val="Titre 9 Car"/>
    <w:basedOn w:val="Policepardfaut"/>
    <w:link w:val="Titre9"/>
    <w:uiPriority w:val="9"/>
    <w:semiHidden/>
    <w:rsid w:val="00CA04F2"/>
    <w:rPr>
      <w:rFonts w:asciiTheme="majorHAnsi" w:eastAsiaTheme="majorEastAsia" w:hAnsiTheme="majorHAnsi" w:cstheme="majorBidi"/>
      <w:iCs/>
      <w:color w:val="1B365D" w:themeColor="accent3"/>
      <w:sz w:val="18"/>
      <w:szCs w:val="21"/>
    </w:rPr>
  </w:style>
  <w:style w:type="paragraph" w:styleId="Listepuces2">
    <w:name w:val="List Bullet 2"/>
    <w:aliases w:val="Puce 2"/>
    <w:basedOn w:val="Normal"/>
    <w:uiPriority w:val="24"/>
    <w:unhideWhenUsed/>
    <w:qFormat/>
    <w:rsid w:val="00F53FC0"/>
    <w:pPr>
      <w:numPr>
        <w:ilvl w:val="1"/>
        <w:numId w:val="20"/>
      </w:numPr>
      <w:spacing w:before="80" w:after="80"/>
    </w:pPr>
  </w:style>
  <w:style w:type="paragraph" w:styleId="Listepuces3">
    <w:name w:val="List Bullet 3"/>
    <w:aliases w:val="Puce 3"/>
    <w:basedOn w:val="Normal"/>
    <w:uiPriority w:val="24"/>
    <w:semiHidden/>
    <w:qFormat/>
    <w:rsid w:val="00F53FC0"/>
    <w:pPr>
      <w:numPr>
        <w:ilvl w:val="2"/>
        <w:numId w:val="20"/>
      </w:numPr>
      <w:spacing w:before="80" w:after="80" w:line="216" w:lineRule="auto"/>
    </w:pPr>
  </w:style>
  <w:style w:type="paragraph" w:styleId="Titre">
    <w:name w:val="Title"/>
    <w:basedOn w:val="Normal"/>
    <w:next w:val="Normal"/>
    <w:link w:val="TitreCar"/>
    <w:uiPriority w:val="4"/>
    <w:semiHidden/>
    <w:rsid w:val="00CA04F2"/>
    <w:pPr>
      <w:suppressAutoHyphens/>
      <w:spacing w:after="0" w:line="216" w:lineRule="auto"/>
      <w:contextualSpacing/>
      <w:jc w:val="left"/>
    </w:pPr>
    <w:rPr>
      <w:rFonts w:asciiTheme="majorHAnsi" w:eastAsiaTheme="majorEastAsia" w:hAnsiTheme="majorHAnsi" w:cstheme="majorBidi"/>
      <w:caps/>
      <w:color w:val="5C88DA" w:themeColor="accent1"/>
      <w:kern w:val="28"/>
      <w:sz w:val="60"/>
      <w:szCs w:val="56"/>
    </w:rPr>
  </w:style>
  <w:style w:type="character" w:customStyle="1" w:styleId="TitreCar">
    <w:name w:val="Titre Car"/>
    <w:basedOn w:val="Policepardfaut"/>
    <w:link w:val="Titre"/>
    <w:uiPriority w:val="4"/>
    <w:semiHidden/>
    <w:rsid w:val="00CA04F2"/>
    <w:rPr>
      <w:rFonts w:asciiTheme="majorHAnsi" w:eastAsiaTheme="majorEastAsia" w:hAnsiTheme="majorHAnsi" w:cstheme="majorBidi"/>
      <w:caps/>
      <w:color w:val="5C88DA" w:themeColor="accent1"/>
      <w:kern w:val="28"/>
      <w:sz w:val="60"/>
      <w:szCs w:val="56"/>
    </w:rPr>
  </w:style>
  <w:style w:type="paragraph" w:styleId="Lgende">
    <w:name w:val="caption"/>
    <w:basedOn w:val="Normal"/>
    <w:next w:val="Normal"/>
    <w:uiPriority w:val="29"/>
    <w:qFormat/>
    <w:rsid w:val="00CA04F2"/>
    <w:pPr>
      <w:keepNext/>
      <w:suppressAutoHyphens/>
      <w:spacing w:before="360"/>
      <w:ind w:right="142"/>
      <w:jc w:val="left"/>
    </w:pPr>
    <w:rPr>
      <w:i/>
      <w:iCs/>
      <w:sz w:val="24"/>
      <w:szCs w:val="18"/>
    </w:rPr>
  </w:style>
  <w:style w:type="paragraph" w:customStyle="1" w:styleId="Espace2pt">
    <w:name w:val="Espace 2 pt"/>
    <w:basedOn w:val="Normal"/>
    <w:next w:val="Normal"/>
    <w:uiPriority w:val="49"/>
    <w:semiHidden/>
    <w:rsid w:val="00CA04F2"/>
    <w:pPr>
      <w:keepLines/>
      <w:suppressAutoHyphens/>
      <w:spacing w:before="2" w:after="2" w:line="40" w:lineRule="exact"/>
    </w:pPr>
    <w:rPr>
      <w:rFonts w:eastAsia="Times New Roman" w:cs="Times New Roman"/>
      <w:sz w:val="4"/>
      <w:szCs w:val="24"/>
      <w:lang w:eastAsia="fr-FR"/>
    </w:rPr>
  </w:style>
  <w:style w:type="paragraph" w:customStyle="1" w:styleId="TablNote">
    <w:name w:val="TablNote"/>
    <w:basedOn w:val="Normal"/>
    <w:next w:val="Normal"/>
    <w:uiPriority w:val="32"/>
    <w:qFormat/>
    <w:rsid w:val="00CA04F2"/>
    <w:pPr>
      <w:suppressAutoHyphens/>
      <w:spacing w:before="100" w:after="300"/>
      <w:contextualSpacing/>
      <w:jc w:val="left"/>
    </w:pPr>
    <w:rPr>
      <w:i/>
      <w:sz w:val="16"/>
    </w:rPr>
  </w:style>
  <w:style w:type="paragraph" w:customStyle="1" w:styleId="Findudocument">
    <w:name w:val="Fin du document"/>
    <w:basedOn w:val="Normal"/>
    <w:next w:val="Normal"/>
    <w:uiPriority w:val="48"/>
    <w:semiHidden/>
    <w:rsid w:val="00CA04F2"/>
    <w:pPr>
      <w:numPr>
        <w:numId w:val="3"/>
      </w:numPr>
      <w:suppressAutoHyphens/>
      <w:spacing w:before="100" w:after="100"/>
      <w:jc w:val="center"/>
    </w:pPr>
  </w:style>
  <w:style w:type="paragraph" w:customStyle="1" w:styleId="Espace75pt">
    <w:name w:val="Espace 75 pt"/>
    <w:basedOn w:val="Normal"/>
    <w:next w:val="Normal"/>
    <w:uiPriority w:val="49"/>
    <w:semiHidden/>
    <w:rsid w:val="00300860"/>
    <w:pPr>
      <w:keepLines/>
      <w:suppressAutoHyphens/>
      <w:spacing w:before="2" w:after="1500"/>
      <w:jc w:val="left"/>
    </w:pPr>
    <w:rPr>
      <w:rFonts w:eastAsia="Times New Roman" w:cs="Times New Roman"/>
      <w:szCs w:val="24"/>
      <w:lang w:eastAsia="fr-FR"/>
    </w:rPr>
  </w:style>
  <w:style w:type="table" w:customStyle="1" w:styleId="TABLEAUDEPOSITIONNEMENT">
    <w:name w:val="TABLEAU DE POSITIONNEMENT"/>
    <w:basedOn w:val="TableauNormal"/>
    <w:uiPriority w:val="99"/>
    <w:rsid w:val="00CA04F2"/>
    <w:pPr>
      <w:spacing w:after="0" w:line="240" w:lineRule="auto"/>
    </w:pPr>
    <w:tblPr>
      <w:jc w:val="center"/>
      <w:tblCellMar>
        <w:left w:w="0" w:type="dxa"/>
        <w:right w:w="0" w:type="dxa"/>
      </w:tblCellMar>
    </w:tblPr>
    <w:trPr>
      <w:jc w:val="center"/>
    </w:trPr>
    <w:tcPr>
      <w:vAlign w:val="center"/>
    </w:tcPr>
  </w:style>
  <w:style w:type="paragraph" w:customStyle="1" w:styleId="TablTexte">
    <w:name w:val="TablTexte"/>
    <w:basedOn w:val="Normal"/>
    <w:uiPriority w:val="29"/>
    <w:qFormat/>
    <w:rsid w:val="00CA04F2"/>
    <w:pPr>
      <w:keepLines/>
      <w:suppressAutoHyphens/>
      <w:spacing w:before="60" w:after="60"/>
      <w:jc w:val="center"/>
    </w:pPr>
    <w:rPr>
      <w:rFonts w:eastAsia="Times New Roman" w:cs="Times New Roman"/>
      <w:sz w:val="20"/>
      <w:szCs w:val="24"/>
      <w:lang w:eastAsia="fr-FR"/>
    </w:rPr>
  </w:style>
  <w:style w:type="table" w:styleId="Grilledutableau">
    <w:name w:val="Table Grid"/>
    <w:basedOn w:val="TableauNormal"/>
    <w:uiPriority w:val="39"/>
    <w:rsid w:val="00DC473D"/>
    <w:pPr>
      <w:spacing w:after="0" w:line="240" w:lineRule="auto"/>
    </w:pPr>
    <w:tblPr>
      <w:tblStyleRowBandSize w:val="1"/>
      <w:tblBorders>
        <w:insideV w:val="single" w:sz="4" w:space="0" w:color="BFBFBF" w:themeColor="background1" w:themeShade="BF"/>
      </w:tblBorders>
      <w:tblCellMar>
        <w:left w:w="57" w:type="dxa"/>
        <w:right w:w="57" w:type="dxa"/>
      </w:tblCellMar>
    </w:tblPr>
    <w:trPr>
      <w:cantSplit/>
    </w:trPr>
    <w:tcPr>
      <w:vAlign w:val="center"/>
    </w:tcPr>
    <w:tblStylePr w:type="firstRow">
      <w:pPr>
        <w:keepNext/>
        <w:wordWrap/>
      </w:pPr>
      <w:rPr>
        <w:b/>
        <w:i w:val="0"/>
        <w:color w:val="D2005E" w:themeColor="accent6"/>
      </w:rPr>
      <w:tblPr/>
      <w:trPr>
        <w:tblHeader/>
      </w:trPr>
      <w:tcPr>
        <w:tcBorders>
          <w:top w:val="nil"/>
          <w:left w:val="nil"/>
          <w:bottom w:val="nil"/>
          <w:right w:val="nil"/>
          <w:insideH w:val="nil"/>
          <w:insideV w:val="single" w:sz="4" w:space="0" w:color="BFBFBF" w:themeColor="background1" w:themeShade="BF"/>
          <w:tl2br w:val="nil"/>
          <w:tr2bl w:val="nil"/>
        </w:tcBorders>
        <w:shd w:val="clear" w:color="auto" w:fill="5C88DA" w:themeFill="accent1"/>
      </w:tcPr>
    </w:tblStylePr>
    <w:tblStylePr w:type="lastRow">
      <w:rPr>
        <w:b/>
      </w:rPr>
      <w:tblPr/>
      <w:tcPr>
        <w:tcBorders>
          <w:top w:val="single" w:sz="12" w:space="0" w:color="A6A6A6" w:themeColor="background1" w:themeShade="A6"/>
          <w:left w:val="nil"/>
          <w:bottom w:val="single" w:sz="12" w:space="0" w:color="A6A6A6" w:themeColor="background1" w:themeShade="A6"/>
          <w:right w:val="nil"/>
          <w:insideH w:val="nil"/>
          <w:insideV w:val="single" w:sz="4" w:space="0" w:color="BFBFBF" w:themeColor="background1" w:themeShade="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hemeColor="background1" w:themeShade="BF"/>
          <w:tl2br w:val="nil"/>
          <w:tr2bl w:val="nil"/>
        </w:tcBorders>
        <w:shd w:val="clear" w:color="auto" w:fill="DEE7F7" w:themeFill="accent1" w:themeFillTint="33"/>
      </w:tcPr>
    </w:tblStylePr>
  </w:style>
  <w:style w:type="paragraph" w:customStyle="1" w:styleId="SOUS-TITREDUDOCUMENT">
    <w:name w:val="SOUS-TITRE DU DOCUMENT"/>
    <w:basedOn w:val="Normal"/>
    <w:next w:val="Normal"/>
    <w:uiPriority w:val="2"/>
    <w:rsid w:val="00E34EDE"/>
    <w:pPr>
      <w:keepNext/>
      <w:suppressAutoHyphens/>
      <w:spacing w:before="0" w:after="0" w:line="216" w:lineRule="auto"/>
      <w:jc w:val="left"/>
    </w:pPr>
    <w:rPr>
      <w:rFonts w:asciiTheme="majorHAnsi" w:hAnsiTheme="majorHAnsi"/>
      <w:caps/>
      <w:color w:val="5C88DA" w:themeColor="accent1"/>
      <w:sz w:val="44"/>
    </w:rPr>
  </w:style>
  <w:style w:type="paragraph" w:customStyle="1" w:styleId="TITREDUDOCUMENT">
    <w:name w:val="TITRE DU DOCUMENT"/>
    <w:basedOn w:val="Normal"/>
    <w:next w:val="Normal"/>
    <w:uiPriority w:val="1"/>
    <w:rsid w:val="00E34EDE"/>
    <w:pPr>
      <w:keepNext/>
      <w:suppressAutoHyphens/>
      <w:spacing w:before="0" w:after="0" w:line="216" w:lineRule="auto"/>
      <w:jc w:val="left"/>
    </w:pPr>
    <w:rPr>
      <w:rFonts w:asciiTheme="majorHAnsi" w:hAnsiTheme="majorHAnsi"/>
      <w:b/>
      <w:caps/>
      <w:color w:val="5C88DA" w:themeColor="accent1"/>
      <w:sz w:val="44"/>
    </w:rPr>
  </w:style>
  <w:style w:type="paragraph" w:customStyle="1" w:styleId="Sautdepage">
    <w:name w:val="Saut de page"/>
    <w:basedOn w:val="Normal"/>
    <w:next w:val="Normal"/>
    <w:uiPriority w:val="18"/>
    <w:semiHidden/>
    <w:rsid w:val="00CA04F2"/>
    <w:pPr>
      <w:pageBreakBefore/>
      <w:suppressAutoHyphens/>
      <w:spacing w:before="2" w:after="2"/>
      <w:jc w:val="left"/>
    </w:pPr>
  </w:style>
  <w:style w:type="paragraph" w:customStyle="1" w:styleId="Prambule">
    <w:name w:val="Préambule"/>
    <w:basedOn w:val="Normal"/>
    <w:next w:val="Normal"/>
    <w:uiPriority w:val="5"/>
    <w:rsid w:val="009300B2"/>
    <w:pPr>
      <w:keepNext/>
      <w:suppressAutoHyphens/>
      <w:spacing w:before="240"/>
      <w:jc w:val="left"/>
      <w:outlineLvl w:val="8"/>
    </w:pPr>
    <w:rPr>
      <w:b/>
      <w:sz w:val="27"/>
    </w:rPr>
  </w:style>
  <w:style w:type="paragraph" w:customStyle="1" w:styleId="Numros">
    <w:name w:val="Numéros"/>
    <w:basedOn w:val="Normal"/>
    <w:uiPriority w:val="25"/>
    <w:semiHidden/>
    <w:qFormat/>
    <w:rsid w:val="00CA04F2"/>
    <w:pPr>
      <w:keepLines/>
      <w:numPr>
        <w:numId w:val="7"/>
      </w:numPr>
      <w:tabs>
        <w:tab w:val="clear" w:pos="227"/>
        <w:tab w:val="left" w:pos="340"/>
      </w:tabs>
      <w:ind w:left="0" w:firstLine="0"/>
    </w:pPr>
    <w:rPr>
      <w:rFonts w:eastAsia="Times New Roman" w:cs="Times New Roman"/>
      <w:szCs w:val="24"/>
      <w:lang w:eastAsia="fr-FR"/>
    </w:rPr>
  </w:style>
  <w:style w:type="paragraph" w:customStyle="1" w:styleId="TablPuce">
    <w:name w:val="TablPuce"/>
    <w:basedOn w:val="TablTexte"/>
    <w:uiPriority w:val="31"/>
    <w:semiHidden/>
    <w:rsid w:val="00CA04F2"/>
    <w:pPr>
      <w:spacing w:before="40" w:after="240"/>
    </w:pPr>
  </w:style>
  <w:style w:type="paragraph" w:customStyle="1" w:styleId="solidaire">
    <w:name w:val="§ solidaire"/>
    <w:basedOn w:val="Normal"/>
    <w:next w:val="Normal"/>
    <w:uiPriority w:val="20"/>
    <w:semiHidden/>
    <w:rsid w:val="00CA04F2"/>
    <w:pPr>
      <w:keepNext/>
      <w:keepLines/>
    </w:pPr>
  </w:style>
  <w:style w:type="paragraph" w:customStyle="1" w:styleId="SOMMAIRE">
    <w:name w:val="SOMMAIRE"/>
    <w:basedOn w:val="Normal"/>
    <w:next w:val="Normal"/>
    <w:link w:val="SOMMAIRECar"/>
    <w:uiPriority w:val="7"/>
    <w:semiHidden/>
    <w:rsid w:val="00E34EDE"/>
    <w:pPr>
      <w:keepNext/>
      <w:pBdr>
        <w:bottom w:val="single" w:sz="6" w:space="5" w:color="5C88DA" w:themeColor="accent1"/>
      </w:pBdr>
      <w:suppressAutoHyphens/>
      <w:spacing w:before="800" w:after="300"/>
      <w:jc w:val="left"/>
      <w:outlineLvl w:val="8"/>
    </w:pPr>
    <w:rPr>
      <w:rFonts w:asciiTheme="majorHAnsi" w:hAnsiTheme="majorHAnsi"/>
      <w:caps/>
      <w:spacing w:val="20"/>
      <w:sz w:val="40"/>
    </w:rPr>
  </w:style>
  <w:style w:type="character" w:customStyle="1" w:styleId="SOMMAIRECar">
    <w:name w:val="SOMMAIRE Car"/>
    <w:basedOn w:val="Policepardfaut"/>
    <w:link w:val="SOMMAIRE"/>
    <w:uiPriority w:val="7"/>
    <w:semiHidden/>
    <w:rsid w:val="00E34EDE"/>
    <w:rPr>
      <w:rFonts w:asciiTheme="majorHAnsi" w:hAnsiTheme="majorHAnsi"/>
      <w:caps/>
      <w:color w:val="505050" w:themeColor="text2"/>
      <w:spacing w:val="20"/>
      <w:sz w:val="40"/>
    </w:rPr>
  </w:style>
  <w:style w:type="paragraph" w:customStyle="1" w:styleId="InfoUtilisateur">
    <w:name w:val="InfoUtilisateur"/>
    <w:basedOn w:val="Normal"/>
    <w:next w:val="Normal"/>
    <w:uiPriority w:val="98"/>
    <w:semiHidden/>
    <w:rsid w:val="00300910"/>
    <w:pPr>
      <w:keepNext/>
      <w:keepLines/>
      <w:numPr>
        <w:numId w:val="21"/>
      </w:numPr>
      <w:pBdr>
        <w:top w:val="single" w:sz="8" w:space="2" w:color="5C88DA" w:themeColor="accent1"/>
        <w:left w:val="single" w:sz="8" w:space="1" w:color="5C88DA" w:themeColor="accent1"/>
        <w:bottom w:val="single" w:sz="8" w:space="1" w:color="5C88DA" w:themeColor="accent1"/>
        <w:right w:val="single" w:sz="8" w:space="1" w:color="5C88DA" w:themeColor="accent1"/>
      </w:pBdr>
      <w:shd w:val="clear" w:color="auto" w:fill="FFC3DD" w:themeFill="accent6" w:themeFillTint="33"/>
      <w:suppressAutoHyphens/>
      <w:spacing w:before="2" w:after="2" w:line="216" w:lineRule="auto"/>
      <w:ind w:right="57"/>
      <w:jc w:val="center"/>
    </w:pPr>
    <w:rPr>
      <w:rFonts w:ascii="Consolas" w:eastAsia="Batang" w:hAnsi="Consolas"/>
      <w:caps/>
      <w:color w:val="5C88DA" w:themeColor="accent1"/>
      <w:sz w:val="18"/>
    </w:rPr>
  </w:style>
  <w:style w:type="paragraph" w:customStyle="1" w:styleId="Encart1">
    <w:name w:val="Encart1"/>
    <w:basedOn w:val="Normal"/>
    <w:uiPriority w:val="35"/>
    <w:qFormat/>
    <w:rsid w:val="00CF7EC2"/>
    <w:pPr>
      <w:pBdr>
        <w:top w:val="single" w:sz="8" w:space="8" w:color="5C88DA" w:themeColor="accent1"/>
        <w:left w:val="single" w:sz="8" w:space="8" w:color="5C88DA" w:themeColor="accent1"/>
        <w:bottom w:val="single" w:sz="8" w:space="8" w:color="5C88DA" w:themeColor="accent1"/>
        <w:right w:val="single" w:sz="8" w:space="8" w:color="5C88DA" w:themeColor="accent1"/>
      </w:pBdr>
      <w:shd w:val="clear" w:color="auto" w:fill="DEE7F7" w:themeFill="accent1" w:themeFillTint="33"/>
      <w:tabs>
        <w:tab w:val="left" w:leader="dot" w:pos="1985"/>
      </w:tabs>
      <w:ind w:left="176" w:right="176"/>
    </w:pPr>
  </w:style>
  <w:style w:type="paragraph" w:customStyle="1" w:styleId="InterTableaux">
    <w:name w:val="InterTableaux"/>
    <w:basedOn w:val="Normal"/>
    <w:next w:val="Normal"/>
    <w:uiPriority w:val="29"/>
    <w:semiHidden/>
    <w:rsid w:val="00CA04F2"/>
    <w:pPr>
      <w:spacing w:before="0" w:after="0"/>
      <w:jc w:val="left"/>
    </w:pPr>
  </w:style>
  <w:style w:type="paragraph" w:customStyle="1" w:styleId="TablText2">
    <w:name w:val="TablText2"/>
    <w:basedOn w:val="TablTexte"/>
    <w:uiPriority w:val="30"/>
    <w:semiHidden/>
    <w:rsid w:val="00CA04F2"/>
    <w:pPr>
      <w:keepNext/>
    </w:pPr>
    <w:rPr>
      <w:spacing w:val="-2"/>
      <w:sz w:val="17"/>
    </w:rPr>
  </w:style>
  <w:style w:type="paragraph" w:customStyle="1" w:styleId="TablText3">
    <w:name w:val="TablText3"/>
    <w:basedOn w:val="TablTexte"/>
    <w:uiPriority w:val="30"/>
    <w:semiHidden/>
    <w:rsid w:val="00CA04F2"/>
    <w:rPr>
      <w:spacing w:val="-4"/>
      <w:sz w:val="16"/>
    </w:rPr>
  </w:style>
  <w:style w:type="paragraph" w:customStyle="1" w:styleId="TablText4">
    <w:name w:val="TablText4"/>
    <w:basedOn w:val="TablTexte"/>
    <w:uiPriority w:val="30"/>
    <w:semiHidden/>
    <w:rsid w:val="00CA04F2"/>
    <w:rPr>
      <w:spacing w:val="-5"/>
      <w:sz w:val="15"/>
    </w:rPr>
  </w:style>
  <w:style w:type="paragraph" w:customStyle="1" w:styleId="TablText5">
    <w:name w:val="TablText5"/>
    <w:basedOn w:val="TablTexte"/>
    <w:uiPriority w:val="30"/>
    <w:semiHidden/>
    <w:rsid w:val="00CA04F2"/>
    <w:rPr>
      <w:spacing w:val="-6"/>
      <w:sz w:val="14"/>
    </w:rPr>
  </w:style>
  <w:style w:type="paragraph" w:customStyle="1" w:styleId="Normal15ptavant">
    <w:name w:val="Normal 15 pt avant"/>
    <w:basedOn w:val="Normal"/>
    <w:next w:val="Normal"/>
    <w:uiPriority w:val="19"/>
    <w:semiHidden/>
    <w:rsid w:val="00CA04F2"/>
    <w:pPr>
      <w:spacing w:before="300"/>
    </w:pPr>
  </w:style>
  <w:style w:type="character" w:customStyle="1" w:styleId="Exposantcar">
    <w:name w:val="Exposant (car)"/>
    <w:basedOn w:val="Policepardfaut"/>
    <w:uiPriority w:val="98"/>
    <w:semiHidden/>
    <w:rsid w:val="001F04E2"/>
    <w:rPr>
      <w:vertAlign w:val="superscript"/>
    </w:rPr>
  </w:style>
  <w:style w:type="character" w:customStyle="1" w:styleId="Indicecar">
    <w:name w:val="Indice (car)"/>
    <w:basedOn w:val="Policepardfaut"/>
    <w:uiPriority w:val="98"/>
    <w:semiHidden/>
    <w:rsid w:val="001F04E2"/>
    <w:rPr>
      <w:vertAlign w:val="subscript"/>
    </w:rPr>
  </w:style>
  <w:style w:type="paragraph" w:customStyle="1" w:styleId="wwwcesifr">
    <w:name w:val="www.cesi.fr"/>
    <w:basedOn w:val="Normal"/>
    <w:uiPriority w:val="49"/>
    <w:semiHidden/>
    <w:rsid w:val="00CA04F2"/>
    <w:pPr>
      <w:suppressAutoHyphens/>
      <w:spacing w:before="0" w:after="0"/>
      <w:jc w:val="right"/>
    </w:pPr>
    <w:rPr>
      <w:color w:val="27251F" w:themeColor="text1"/>
      <w:sz w:val="17"/>
    </w:rPr>
  </w:style>
  <w:style w:type="character" w:customStyle="1" w:styleId="Barreoblique">
    <w:name w:val="Barre oblique"/>
    <w:basedOn w:val="Policepardfaut"/>
    <w:uiPriority w:val="49"/>
    <w:semiHidden/>
    <w:rsid w:val="00CA04F2"/>
    <w:rPr>
      <w:rFonts w:asciiTheme="minorHAnsi" w:hAnsiTheme="minorHAnsi" w:cstheme="minorHAnsi"/>
      <w:w w:val="50"/>
      <w:position w:val="-2"/>
      <w:sz w:val="28"/>
    </w:rPr>
  </w:style>
  <w:style w:type="paragraph" w:customStyle="1" w:styleId="Lgal">
    <w:name w:val="Légal"/>
    <w:basedOn w:val="Pieddepage"/>
    <w:uiPriority w:val="55"/>
    <w:semiHidden/>
    <w:rsid w:val="00EF5C49"/>
    <w:pPr>
      <w:spacing w:before="50"/>
    </w:pPr>
    <w:rPr>
      <w:sz w:val="14"/>
    </w:rPr>
  </w:style>
  <w:style w:type="paragraph" w:customStyle="1" w:styleId="EncPuce1">
    <w:name w:val="Enc.Puce1"/>
    <w:basedOn w:val="Encart1"/>
    <w:uiPriority w:val="36"/>
    <w:qFormat/>
    <w:rsid w:val="00CA04F2"/>
    <w:pPr>
      <w:numPr>
        <w:numId w:val="16"/>
      </w:numPr>
    </w:pPr>
  </w:style>
  <w:style w:type="paragraph" w:customStyle="1" w:styleId="Chapeau">
    <w:name w:val="Chapeau"/>
    <w:basedOn w:val="Normal"/>
    <w:next w:val="Normal"/>
    <w:uiPriority w:val="4"/>
    <w:qFormat/>
    <w:rsid w:val="00B52A68"/>
    <w:pPr>
      <w:suppressAutoHyphens/>
      <w:spacing w:before="360" w:after="360"/>
      <w:jc w:val="left"/>
    </w:pPr>
    <w:rPr>
      <w:sz w:val="26"/>
    </w:rPr>
  </w:style>
  <w:style w:type="character" w:customStyle="1" w:styleId="Consolas">
    <w:name w:val="Consolas"/>
    <w:basedOn w:val="Policepardfaut"/>
    <w:uiPriority w:val="1"/>
    <w:semiHidden/>
    <w:rsid w:val="00CA04F2"/>
    <w:rPr>
      <w:rFonts w:ascii="Consolas" w:hAnsi="Consolas"/>
      <w:b w:val="0"/>
      <w:i w:val="0"/>
      <w:color w:val="645F50" w:themeColor="text1" w:themeTint="BF"/>
      <w:spacing w:val="-10"/>
      <w:sz w:val="19"/>
    </w:rPr>
  </w:style>
  <w:style w:type="paragraph" w:customStyle="1" w:styleId="Encart">
    <w:name w:val="Encart"/>
    <w:basedOn w:val="Normal"/>
    <w:uiPriority w:val="36"/>
    <w:semiHidden/>
    <w:qFormat/>
    <w:rsid w:val="005857C8"/>
    <w:pPr>
      <w:pBdr>
        <w:top w:val="single" w:sz="8" w:space="8" w:color="1B365D" w:themeColor="accent3"/>
        <w:left w:val="single" w:sz="8" w:space="8" w:color="1B365D" w:themeColor="accent3"/>
        <w:bottom w:val="single" w:sz="8" w:space="8" w:color="1B365D" w:themeColor="accent3"/>
        <w:right w:val="single" w:sz="8" w:space="8" w:color="1B365D" w:themeColor="accent3"/>
      </w:pBdr>
      <w:tabs>
        <w:tab w:val="left" w:leader="dot" w:pos="1985"/>
      </w:tabs>
      <w:ind w:left="176" w:right="176"/>
    </w:pPr>
  </w:style>
  <w:style w:type="paragraph" w:customStyle="1" w:styleId="Exergue">
    <w:name w:val="Exergue"/>
    <w:basedOn w:val="Normal"/>
    <w:uiPriority w:val="33"/>
    <w:qFormat/>
    <w:rsid w:val="00CA04F2"/>
    <w:pPr>
      <w:suppressAutoHyphens/>
      <w:spacing w:before="360" w:after="240"/>
      <w:ind w:left="709" w:right="709"/>
      <w:jc w:val="center"/>
    </w:pPr>
    <w:rPr>
      <w:sz w:val="24"/>
    </w:rPr>
  </w:style>
  <w:style w:type="paragraph" w:customStyle="1" w:styleId="ExergueNumrotation">
    <w:name w:val="Exergue / Numérotation"/>
    <w:basedOn w:val="Normal"/>
    <w:semiHidden/>
    <w:rsid w:val="00CA04F2"/>
    <w:pPr>
      <w:spacing w:before="0" w:after="0" w:line="180" w:lineRule="auto"/>
      <w:jc w:val="center"/>
    </w:pPr>
    <w:rPr>
      <w:b/>
      <w:color w:val="FFFFFF" w:themeColor="background1"/>
      <w:sz w:val="24"/>
    </w:rPr>
  </w:style>
  <w:style w:type="paragraph" w:customStyle="1" w:styleId="Filet">
    <w:name w:val="Filet"/>
    <w:basedOn w:val="Exergue"/>
    <w:next w:val="Exergue"/>
    <w:uiPriority w:val="33"/>
    <w:qFormat/>
    <w:rsid w:val="00CA04F2"/>
    <w:pPr>
      <w:pBdr>
        <w:bottom w:val="single" w:sz="4" w:space="1" w:color="auto"/>
      </w:pBdr>
      <w:spacing w:before="240" w:after="480" w:line="216" w:lineRule="auto"/>
    </w:pPr>
  </w:style>
  <w:style w:type="paragraph" w:customStyle="1" w:styleId="Filet2">
    <w:name w:val="Filet 2"/>
    <w:basedOn w:val="Filet"/>
    <w:semiHidden/>
    <w:rsid w:val="00CA04F2"/>
    <w:pPr>
      <w:pBdr>
        <w:top w:val="single" w:sz="8" w:space="1" w:color="D2005E" w:themeColor="accent6"/>
        <w:bottom w:val="none" w:sz="0" w:space="0" w:color="auto"/>
      </w:pBdr>
      <w:spacing w:before="180" w:after="0" w:line="192" w:lineRule="auto"/>
      <w:ind w:left="2835" w:right="2835"/>
    </w:pPr>
    <w:rPr>
      <w:color w:val="231F20"/>
      <w:sz w:val="16"/>
    </w:rPr>
  </w:style>
  <w:style w:type="paragraph" w:customStyle="1" w:styleId="Infotexte">
    <w:name w:val="Infotexte"/>
    <w:basedOn w:val="Normal"/>
    <w:semiHidden/>
    <w:rsid w:val="00CA04F2"/>
    <w:pPr>
      <w:numPr>
        <w:numId w:val="4"/>
      </w:numPr>
      <w:suppressAutoHyphens/>
      <w:spacing w:before="2" w:after="2" w:line="216" w:lineRule="auto"/>
      <w:jc w:val="left"/>
    </w:pPr>
    <w:rPr>
      <w:b/>
      <w:caps/>
      <w:noProof/>
      <w:color w:val="C00000"/>
      <w:bdr w:val="single" w:sz="8" w:space="0" w:color="F2F2F2" w:themeColor="background1" w:themeShade="F2"/>
      <w:shd w:val="clear" w:color="auto" w:fill="D9D9D9" w:themeFill="background1" w:themeFillShade="D9"/>
      <w:lang w:eastAsia="fr-FR"/>
    </w:rPr>
  </w:style>
  <w:style w:type="character" w:customStyle="1" w:styleId="Mentionnonrsolue1">
    <w:name w:val="Mention non résolue1"/>
    <w:basedOn w:val="Policepardfaut"/>
    <w:uiPriority w:val="99"/>
    <w:semiHidden/>
    <w:unhideWhenUsed/>
    <w:rsid w:val="005857C8"/>
    <w:rPr>
      <w:color w:val="808080"/>
      <w:shd w:val="clear" w:color="auto" w:fill="E6E6E6"/>
    </w:rPr>
  </w:style>
  <w:style w:type="character" w:styleId="Numrodepage">
    <w:name w:val="page number"/>
    <w:basedOn w:val="Policepardfaut"/>
    <w:uiPriority w:val="99"/>
    <w:semiHidden/>
    <w:rsid w:val="00673C52"/>
    <w:rPr>
      <w:caps/>
      <w:smallCaps w:val="0"/>
    </w:rPr>
  </w:style>
  <w:style w:type="paragraph" w:customStyle="1" w:styleId="Rfs">
    <w:name w:val="Réfs."/>
    <w:basedOn w:val="Normal"/>
    <w:uiPriority w:val="44"/>
    <w:qFormat/>
    <w:rsid w:val="00CA04F2"/>
    <w:pPr>
      <w:ind w:left="425" w:hanging="425"/>
    </w:pPr>
    <w:rPr>
      <w:sz w:val="20"/>
    </w:rPr>
  </w:style>
  <w:style w:type="paragraph" w:customStyle="1" w:styleId="Sparateurnotes">
    <w:name w:val="Séparateur notes"/>
    <w:basedOn w:val="Normal"/>
    <w:uiPriority w:val="98"/>
    <w:semiHidden/>
    <w:rsid w:val="00CA04F2"/>
    <w:pPr>
      <w:suppressAutoHyphens/>
      <w:spacing w:before="60" w:after="60"/>
      <w:jc w:val="left"/>
    </w:pPr>
  </w:style>
  <w:style w:type="table" w:customStyle="1" w:styleId="TABLEAUDELACOUVERTURE">
    <w:name w:val="TABLEAU DE LA COUVERTURE"/>
    <w:basedOn w:val="TableauNormal"/>
    <w:uiPriority w:val="99"/>
    <w:rsid w:val="00CA04F2"/>
    <w:pPr>
      <w:spacing w:after="0" w:line="240" w:lineRule="auto"/>
    </w:pPr>
    <w:tblPr>
      <w:tblCellMar>
        <w:left w:w="0" w:type="dxa"/>
        <w:right w:w="0" w:type="dxa"/>
      </w:tblCellMar>
    </w:tblPr>
    <w:tcPr>
      <w:shd w:val="clear" w:color="auto" w:fill="27251F" w:themeFill="text1"/>
      <w:vAlign w:val="center"/>
    </w:tcPr>
  </w:style>
  <w:style w:type="table" w:customStyle="1" w:styleId="TABLEAUDUPIEDDEPAGE">
    <w:name w:val="TABLEAU DU PIED DE PAGE"/>
    <w:basedOn w:val="TableauNormal"/>
    <w:uiPriority w:val="99"/>
    <w:rsid w:val="00CA04F2"/>
    <w:pPr>
      <w:spacing w:after="0" w:line="240" w:lineRule="auto"/>
    </w:pPr>
    <w:tblPr/>
  </w:style>
  <w:style w:type="paragraph" w:styleId="Textedebulles">
    <w:name w:val="Balloon Text"/>
    <w:basedOn w:val="Normal"/>
    <w:link w:val="TextedebullesCar"/>
    <w:uiPriority w:val="99"/>
    <w:semiHidden/>
    <w:unhideWhenUsed/>
    <w:rsid w:val="00CA04F2"/>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04F2"/>
    <w:rPr>
      <w:rFonts w:ascii="Segoe UI" w:hAnsi="Segoe UI" w:cs="Segoe UI"/>
      <w:color w:val="326295" w:themeColor="accent2"/>
      <w:sz w:val="18"/>
      <w:szCs w:val="18"/>
    </w:rPr>
  </w:style>
  <w:style w:type="paragraph" w:customStyle="1" w:styleId="Encart2">
    <w:name w:val="Encart2"/>
    <w:basedOn w:val="Encart1"/>
    <w:uiPriority w:val="38"/>
    <w:rsid w:val="00986B6B"/>
    <w:pPr>
      <w:shd w:val="clear" w:color="auto" w:fill="F2F2F2" w:themeFill="background1" w:themeFillShade="F2"/>
    </w:pPr>
  </w:style>
  <w:style w:type="character" w:styleId="Textedelespacerserv">
    <w:name w:val="Placeholder Text"/>
    <w:basedOn w:val="Policepardfaut"/>
    <w:uiPriority w:val="99"/>
    <w:semiHidden/>
    <w:rsid w:val="00CA0AE5"/>
    <w:rPr>
      <w:color w:val="808080"/>
    </w:rPr>
  </w:style>
  <w:style w:type="paragraph" w:customStyle="1" w:styleId="EncPuce2">
    <w:name w:val="Enc.Puce2"/>
    <w:basedOn w:val="Encart2"/>
    <w:uiPriority w:val="39"/>
    <w:rsid w:val="00CA04F2"/>
    <w:pPr>
      <w:numPr>
        <w:numId w:val="17"/>
      </w:numPr>
    </w:pPr>
  </w:style>
  <w:style w:type="paragraph" w:customStyle="1" w:styleId="EncTitre1">
    <w:name w:val="Enc.Titre1"/>
    <w:basedOn w:val="Encart1"/>
    <w:uiPriority w:val="34"/>
    <w:qFormat/>
    <w:rsid w:val="00CA04F2"/>
    <w:pPr>
      <w:keepNext/>
      <w:spacing w:before="300"/>
      <w:jc w:val="center"/>
    </w:pPr>
    <w:rPr>
      <w:b/>
      <w:sz w:val="28"/>
    </w:rPr>
  </w:style>
  <w:style w:type="paragraph" w:customStyle="1" w:styleId="EncTitre2">
    <w:name w:val="Enc.Titre2"/>
    <w:basedOn w:val="Encart2"/>
    <w:next w:val="Encart2"/>
    <w:uiPriority w:val="37"/>
    <w:rsid w:val="00CA04F2"/>
    <w:pPr>
      <w:suppressAutoHyphens/>
      <w:spacing w:before="300"/>
      <w:jc w:val="center"/>
    </w:pPr>
    <w:rPr>
      <w:b/>
      <w:sz w:val="28"/>
    </w:rPr>
  </w:style>
  <w:style w:type="character" w:customStyle="1" w:styleId="Modifiable">
    <w:name w:val="Modifiable"/>
    <w:basedOn w:val="Policepardfaut"/>
    <w:uiPriority w:val="98"/>
    <w:semiHidden/>
    <w:rsid w:val="00CA04F2"/>
    <w:rPr>
      <w:color w:val="C00000"/>
      <w:shd w:val="clear" w:color="auto" w:fill="FFE593"/>
    </w:rPr>
  </w:style>
  <w:style w:type="character" w:customStyle="1" w:styleId="NumPage99">
    <w:name w:val="NumPage &gt; 99"/>
    <w:basedOn w:val="Policepardfaut"/>
    <w:uiPriority w:val="98"/>
    <w:semiHidden/>
    <w:rsid w:val="00CA04F2"/>
    <w:rPr>
      <w:color w:val="FFFFFF" w:themeColor="background1"/>
      <w:spacing w:val="-8"/>
      <w:sz w:val="16"/>
    </w:rPr>
  </w:style>
  <w:style w:type="paragraph" w:customStyle="1" w:styleId="DATEDUDOCUMENT">
    <w:name w:val="DATE DU DOCUMENT"/>
    <w:basedOn w:val="Normal"/>
    <w:next w:val="Normal"/>
    <w:uiPriority w:val="3"/>
    <w:rsid w:val="00634D8E"/>
    <w:pPr>
      <w:keepNext/>
      <w:pBdr>
        <w:bottom w:val="single" w:sz="4" w:space="22" w:color="auto"/>
      </w:pBdr>
      <w:suppressAutoHyphens/>
      <w:spacing w:after="440" w:line="216" w:lineRule="auto"/>
      <w:jc w:val="left"/>
    </w:pPr>
    <w:rPr>
      <w:caps/>
      <w:color w:val="326295" w:themeColor="accent2"/>
      <w:sz w:val="23"/>
    </w:rPr>
  </w:style>
  <w:style w:type="character" w:customStyle="1" w:styleId="Mentionnonrsolue2">
    <w:name w:val="Mention non résolue2"/>
    <w:basedOn w:val="Policepardfaut"/>
    <w:uiPriority w:val="99"/>
    <w:semiHidden/>
    <w:unhideWhenUsed/>
    <w:rsid w:val="000C568B"/>
    <w:rPr>
      <w:color w:val="605E5C"/>
      <w:shd w:val="clear" w:color="auto" w:fill="E1DFDD"/>
    </w:rPr>
  </w:style>
  <w:style w:type="paragraph" w:customStyle="1" w:styleId="Default">
    <w:name w:val="Default"/>
    <w:rsid w:val="00767460"/>
    <w:pPr>
      <w:autoSpaceDE w:val="0"/>
      <w:autoSpaceDN w:val="0"/>
      <w:adjustRightInd w:val="0"/>
      <w:spacing w:after="0" w:line="240" w:lineRule="auto"/>
    </w:pPr>
    <w:rPr>
      <w:rFonts w:ascii="Arial" w:eastAsia="Times New Roman" w:hAnsi="Arial" w:cs="Arial"/>
      <w:color w:val="000000"/>
      <w:sz w:val="24"/>
      <w:szCs w:val="24"/>
      <w:lang w:eastAsia="fr-FR"/>
    </w:rPr>
  </w:style>
  <w:style w:type="character" w:customStyle="1" w:styleId="SansinterligneCar">
    <w:name w:val="Sans interligne Car"/>
    <w:basedOn w:val="Policepardfaut"/>
    <w:link w:val="Sansinterligne"/>
    <w:uiPriority w:val="1"/>
    <w:rsid w:val="00767460"/>
  </w:style>
  <w:style w:type="paragraph" w:styleId="NormalWeb">
    <w:name w:val="Normal (Web)"/>
    <w:basedOn w:val="Normal"/>
    <w:uiPriority w:val="99"/>
    <w:unhideWhenUsed/>
    <w:rsid w:val="00BB101A"/>
    <w:pPr>
      <w:spacing w:before="100" w:beforeAutospacing="1" w:after="100" w:afterAutospacing="1"/>
      <w:jc w:val="left"/>
    </w:pPr>
    <w:rPr>
      <w:rFonts w:ascii="Times New Roman" w:eastAsia="Times New Roman" w:hAnsi="Times New Roman" w:cs="Times New Roman"/>
      <w:color w:val="auto"/>
      <w:sz w:val="24"/>
      <w:szCs w:val="24"/>
      <w:lang w:eastAsia="fr-FR"/>
    </w:rPr>
  </w:style>
  <w:style w:type="character" w:customStyle="1" w:styleId="lang-en">
    <w:name w:val="lang-en"/>
    <w:basedOn w:val="Policepardfaut"/>
    <w:rsid w:val="00BB101A"/>
  </w:style>
  <w:style w:type="table" w:styleId="TableauGrille5Fonc-Accentuation1">
    <w:name w:val="Grid Table 5 Dark Accent 1"/>
    <w:basedOn w:val="TableauNormal"/>
    <w:uiPriority w:val="50"/>
    <w:rsid w:val="003D0C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7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8D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8D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8D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8DA" w:themeFill="accent1"/>
      </w:tcPr>
    </w:tblStylePr>
    <w:tblStylePr w:type="band1Vert">
      <w:tblPr/>
      <w:tcPr>
        <w:shd w:val="clear" w:color="auto" w:fill="BDCFF0" w:themeFill="accent1" w:themeFillTint="66"/>
      </w:tcPr>
    </w:tblStylePr>
    <w:tblStylePr w:type="band1Horz">
      <w:tblPr/>
      <w:tcPr>
        <w:shd w:val="clear" w:color="auto" w:fill="BDCFF0"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7613">
      <w:bodyDiv w:val="1"/>
      <w:marLeft w:val="0"/>
      <w:marRight w:val="0"/>
      <w:marTop w:val="0"/>
      <w:marBottom w:val="0"/>
      <w:divBdr>
        <w:top w:val="none" w:sz="0" w:space="0" w:color="auto"/>
        <w:left w:val="none" w:sz="0" w:space="0" w:color="auto"/>
        <w:bottom w:val="none" w:sz="0" w:space="0" w:color="auto"/>
        <w:right w:val="none" w:sz="0" w:space="0" w:color="auto"/>
      </w:divBdr>
    </w:div>
    <w:div w:id="969945461">
      <w:bodyDiv w:val="1"/>
      <w:marLeft w:val="0"/>
      <w:marRight w:val="0"/>
      <w:marTop w:val="0"/>
      <w:marBottom w:val="0"/>
      <w:divBdr>
        <w:top w:val="none" w:sz="0" w:space="0" w:color="auto"/>
        <w:left w:val="none" w:sz="0" w:space="0" w:color="auto"/>
        <w:bottom w:val="none" w:sz="0" w:space="0" w:color="auto"/>
        <w:right w:val="none" w:sz="0" w:space="0" w:color="auto"/>
      </w:divBdr>
    </w:div>
    <w:div w:id="1519855853">
      <w:bodyDiv w:val="1"/>
      <w:marLeft w:val="0"/>
      <w:marRight w:val="0"/>
      <w:marTop w:val="0"/>
      <w:marBottom w:val="0"/>
      <w:divBdr>
        <w:top w:val="none" w:sz="0" w:space="0" w:color="auto"/>
        <w:left w:val="none" w:sz="0" w:space="0" w:color="auto"/>
        <w:bottom w:val="none" w:sz="0" w:space="0" w:color="auto"/>
        <w:right w:val="none" w:sz="0" w:space="0" w:color="auto"/>
      </w:divBdr>
    </w:div>
    <w:div w:id="1742218944">
      <w:bodyDiv w:val="1"/>
      <w:marLeft w:val="0"/>
      <w:marRight w:val="0"/>
      <w:marTop w:val="0"/>
      <w:marBottom w:val="0"/>
      <w:divBdr>
        <w:top w:val="none" w:sz="0" w:space="0" w:color="auto"/>
        <w:left w:val="none" w:sz="0" w:space="0" w:color="auto"/>
        <w:bottom w:val="none" w:sz="0" w:space="0" w:color="auto"/>
        <w:right w:val="none" w:sz="0" w:space="0" w:color="auto"/>
      </w:divBdr>
    </w:div>
    <w:div w:id="20292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4.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tin\AppData\Local\Temp\CESI_RAPPORT_COURT.dotx" TargetMode="External"/></Relationships>
</file>

<file path=word/theme/theme1.xml><?xml version="1.0" encoding="utf-8"?>
<a:theme xmlns:a="http://schemas.openxmlformats.org/drawingml/2006/main" name="Thème Office">
  <a:themeElements>
    <a:clrScheme name="CESI - INGÉ">
      <a:dk1>
        <a:srgbClr val="27251F"/>
      </a:dk1>
      <a:lt1>
        <a:sysClr val="window" lastClr="FFFFFF"/>
      </a:lt1>
      <a:dk2>
        <a:srgbClr val="505050"/>
      </a:dk2>
      <a:lt2>
        <a:srgbClr val="FFFFFF"/>
      </a:lt2>
      <a:accent1>
        <a:srgbClr val="5C88DA"/>
      </a:accent1>
      <a:accent2>
        <a:srgbClr val="326295"/>
      </a:accent2>
      <a:accent3>
        <a:srgbClr val="1B365D"/>
      </a:accent3>
      <a:accent4>
        <a:srgbClr val="69B3E7"/>
      </a:accent4>
      <a:accent5>
        <a:srgbClr val="D0D0CE"/>
      </a:accent5>
      <a:accent6>
        <a:srgbClr val="D2005E"/>
      </a:accent6>
      <a:hlink>
        <a:srgbClr val="27251F"/>
      </a:hlink>
      <a:folHlink>
        <a:srgbClr val="27251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L’objectif de ce workshop est d’apprendre à réaliser un plan d’adressage et de savoir l’adapter à ses besoins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14A1BF9BF0DF4A86AAB08A1ECB3F3B" ma:contentTypeVersion="9" ma:contentTypeDescription="Crée un document." ma:contentTypeScope="" ma:versionID="2a429317fb01ca5d94e0d8ceed828a4b">
  <xsd:schema xmlns:xsd="http://www.w3.org/2001/XMLSchema" xmlns:xs="http://www.w3.org/2001/XMLSchema" xmlns:p="http://schemas.microsoft.com/office/2006/metadata/properties" xmlns:ns2="4b089518-79ad-4874-a071-3104135b0061" targetNamespace="http://schemas.microsoft.com/office/2006/metadata/properties" ma:root="true" ma:fieldsID="bdc69b00f1f3a5450513358afd3dab9d" ns2:_="">
    <xsd:import namespace="4b089518-79ad-4874-a071-3104135b00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089518-79ad-4874-a071-3104135b0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1D4D3B-9011-4D55-A3E9-34507E9ED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089518-79ad-4874-a071-3104135b0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6DE245-D0E3-4564-95CE-7A3E11BFEB56}">
  <ds:schemaRefs>
    <ds:schemaRef ds:uri="http://schemas.openxmlformats.org/officeDocument/2006/bibliography"/>
  </ds:schemaRefs>
</ds:datastoreItem>
</file>

<file path=customXml/itemProps4.xml><?xml version="1.0" encoding="utf-8"?>
<ds:datastoreItem xmlns:ds="http://schemas.openxmlformats.org/officeDocument/2006/customXml" ds:itemID="{D2E7B0BC-FE34-4CEB-A89E-0668D367B2E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4A630E9-60FC-4A9A-95F4-09A181776F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CESI_RAPPORT_COURT.dotx</Template>
  <TotalTime>0</TotalTime>
  <Pages>10</Pages>
  <Words>1202</Words>
  <Characters>6615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workshop</vt:lpstr>
    </vt:vector>
  </TitlesOfParts>
  <Manager>CESI</Manager>
  <Company>CESI</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dc:title>
  <dc:subject>CESI</dc:subject>
  <dc:creator>PLUOT Ophélie</dc:creator>
  <cp:keywords/>
  <dc:description/>
  <cp:lastModifiedBy>Hugo Laplace</cp:lastModifiedBy>
  <cp:revision>16</cp:revision>
  <cp:lastPrinted>2018-05-26T09:09:00Z</cp:lastPrinted>
  <dcterms:created xsi:type="dcterms:W3CDTF">2020-11-25T09:50:00Z</dcterms:created>
  <dcterms:modified xsi:type="dcterms:W3CDTF">2023-01-05T08:37:00Z</dcterms:modified>
  <cp:category>Adresse IP / binaire / adressage réseau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0x0101004314A1BF9BF0DF4A86AAB08A1ECB3F3B</vt:lpwstr>
  </property>
</Properties>
</file>