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ascii="Arial" w:hAnsi="Arial" w:cs="Arial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789058017"/>
        <w:docPartObj>
          <w:docPartGallery w:val="Cover Pages"/>
          <w:docPartUnique/>
        </w:docPartObj>
      </w:sdtPr>
      <w:sdtContent>
        <w:p w:rsidRPr="003F016D" w:rsidR="00605CD7" w:rsidP="008A0128" w:rsidRDefault="009304C6" w14:paraId="753F0606" w14:textId="4D3CA7CA">
          <w:pPr>
            <w:suppressAutoHyphens w:val="0"/>
            <w:rPr>
              <w:rFonts w:ascii="Arial" w:hAnsi="Arial" w:cs="Arial"/>
              <w:bCs/>
              <w:color w:val="000000" w:themeColor="text1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EA799E2" wp14:editId="1E5973FF">
                <wp:simplePos x="0" y="0"/>
                <wp:positionH relativeFrom="column">
                  <wp:posOffset>3298844</wp:posOffset>
                </wp:positionH>
                <wp:positionV relativeFrom="paragraph">
                  <wp:posOffset>2609746</wp:posOffset>
                </wp:positionV>
                <wp:extent cx="3264500" cy="1965278"/>
                <wp:effectExtent l="0" t="0" r="0" b="0"/>
                <wp:wrapNone/>
                <wp:docPr id="1" name="Image 1" descr="Une image contenant texte, moniteur, équipement électronique, 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moniteur, équipement électronique, écran&#10;&#10;Description générée automatiquement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43" t="18539" r="19070" b="15329"/>
                        <a:stretch/>
                      </pic:blipFill>
                      <pic:spPr bwMode="auto">
                        <a:xfrm>
                          <a:off x="0" y="0"/>
                          <a:ext cx="3264500" cy="19652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F016D" w:rsidR="00AE4172">
            <w:rPr>
              <w:rFonts w:ascii="Arial" w:hAnsi="Arial" w:cs="Arial"/>
              <w:bCs/>
              <w:noProof/>
              <w:color w:val="000000" w:themeColor="text1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DBC6C" wp14:editId="7DF7E7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90"/>
                                  <w:gridCol w:w="1167"/>
                                </w:tblGrid>
                                <w:tr w:rsidR="00AE4172" w14:paraId="1A8FB3C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Roboto" w:hAnsi="Roboto" w:eastAsia="Times New Roman" w:cs="Times New Roman"/>
                                          <w:b/>
                                          <w:bCs/>
                                          <w:color w:val="303030"/>
                                          <w:sz w:val="31"/>
                                          <w:szCs w:val="31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E4172" w:rsidRDefault="009304C6" w14:paraId="12671492" w14:textId="31432E89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304C6">
                                            <w:rPr>
                                              <w:rFonts w:ascii="Roboto" w:hAnsi="Roboto" w:eastAsia="Times New Roman" w:cs="Times New Roman"/>
                                              <w:b/>
                                              <w:bCs/>
                                              <w:color w:val="303030"/>
                                              <w:sz w:val="31"/>
                                              <w:szCs w:val="31"/>
                                            </w:rPr>
                                            <w:t>On embarque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AE4172" w:rsidRDefault="000F7833" w14:paraId="178CE81A" w14:textId="5F43D11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Pr="00D40A20" w:rsidR="00AE4172" w:rsidRDefault="008A4045" w14:paraId="27E1C05B" w14:textId="6F8AC964">
                                      <w:pPr>
                                        <w:pStyle w:val="Sansinterligne"/>
                                        <w:rPr>
                                          <w:color w:val="2F5496" w:themeColor="accent1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2F5496" w:themeColor="accent1" w:themeShade="BF"/>
                                          <w:sz w:val="26"/>
                                          <w:szCs w:val="26"/>
                                        </w:rPr>
                                        <w:br/>
                                      </w:r>
                                      <w:sdt>
                                        <w:sdtPr>
                                          <w:rPr>
                                            <w:color w:val="2F5496" w:themeColor="accent1" w:themeShade="BF"/>
                                            <w:sz w:val="26"/>
                                            <w:szCs w:val="26"/>
                                          </w:rPr>
                                          <w:alias w:val="Auteur"/>
                                          <w:tag w:val=""/>
                                          <w:id w:val="-279026076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304C6">
                                            <w:rPr>
                                              <w:color w:val="2F5496" w:themeColor="accent1" w:themeShade="BF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="00AE4172" w:rsidRDefault="00000000" w14:paraId="1A9D2B38" w14:textId="5451B282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BF28C3">
                                            <w:rPr>
                                              <w:color w:val="44546A" w:themeColor="text2"/>
                                            </w:rPr>
                                            <w:t>PROSIT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E4172" w:rsidRDefault="00AE4172" w14:paraId="15EF8D44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52DBC6C">
                    <v:stroke joinstyle="miter"/>
                    <v:path gradientshapeok="t" o:connecttype="rect"/>
                  </v:shapetype>
                  <v:shape id="Zone de texte 138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690"/>
                            <w:gridCol w:w="1167"/>
                          </w:tblGrid>
                          <w:tr w:rsidR="00AE4172" w14:paraId="1A8FB3C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Roboto" w:hAnsi="Roboto" w:eastAsia="Times New Roman" w:cs="Times New Roman"/>
                                    <w:b/>
                                    <w:bCs/>
                                    <w:color w:val="303030"/>
                                    <w:sz w:val="31"/>
                                    <w:szCs w:val="31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E4172" w:rsidRDefault="009304C6" w14:paraId="12671492" w14:textId="31432E89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304C6">
                                      <w:rPr>
                                        <w:rFonts w:ascii="Roboto" w:hAnsi="Roboto" w:eastAsia="Times New Roman" w:cs="Times New Roman"/>
                                        <w:b/>
                                        <w:bCs/>
                                        <w:color w:val="303030"/>
                                        <w:sz w:val="31"/>
                                        <w:szCs w:val="31"/>
                                      </w:rPr>
                                      <w:t>On embarque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4172" w:rsidRDefault="000F7833" w14:paraId="178CE81A" w14:textId="5F43D11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Pr="00D40A20" w:rsidR="00AE4172" w:rsidRDefault="008A4045" w14:paraId="27E1C05B" w14:textId="6F8AC964">
                                <w:pPr>
                                  <w:pStyle w:val="Sansinterligne"/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7902607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304C6">
                                      <w:rPr>
                                        <w:color w:val="2F5496" w:themeColor="accent1" w:themeShade="BF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E4172" w:rsidRDefault="00000000" w14:paraId="1A9D2B38" w14:textId="5451B282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BF28C3">
                                      <w:rPr>
                                        <w:color w:val="44546A" w:themeColor="text2"/>
                                      </w:rPr>
                                      <w:t>PROSIT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E4172" w:rsidRDefault="00AE4172" w14:paraId="15EF8D44" w14:textId="777777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F016D" w:rsidR="00AE4172">
            <w:rPr>
              <w:rFonts w:ascii="Arial" w:hAnsi="Arial" w:cs="Arial"/>
              <w:bCs/>
              <w:color w:val="000000" w:themeColor="text1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Pr="003F016D" w:rsidR="008A0128" w:rsidP="004A530D" w:rsidRDefault="008A0128" w14:paraId="43FE3644" w14:textId="77777777">
      <w:pPr>
        <w:pStyle w:val="Titre1"/>
        <w:rPr>
          <w:bCs/>
          <w:color w:val="000000" w:themeColor="text1"/>
          <w:sz w:val="48"/>
          <w:szCs w:val="4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Times New Roman" w:hAnsi="Times New Roman" w:eastAsia="SimSun" w:cs="Lucida Sans"/>
          <w:color w:val="000000" w:themeColor="text1"/>
          <w:kern w:val="3"/>
          <w:sz w:val="24"/>
          <w:szCs w:val="24"/>
          <w:lang w:eastAsia="zh-C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7958126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3F016D" w:rsidR="008A0128" w:rsidRDefault="008A0128" w14:paraId="7A1DC2D9" w14:textId="5266BD5F">
          <w:pPr>
            <w:pStyle w:val="En-ttedetabledesmatires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des matières</w:t>
          </w:r>
        </w:p>
        <w:p w:rsidRPr="003F016D" w:rsidR="008A0128" w:rsidRDefault="008A0128" w14:paraId="4F54F129" w14:textId="5172C830">
          <w:pPr>
            <w:pStyle w:val="TM1"/>
            <w:tabs>
              <w:tab w:val="right" w:leader="dot" w:pos="9628"/>
            </w:tabs>
            <w:rPr>
              <w:rStyle w:val="Lienhypertexte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history="1" w:anchor="_Toc83055444">
            <w:r w:rsidRPr="003F016D">
              <w:rPr>
                <w:rStyle w:val="Lienhypertexte"/>
                <w:bCs/>
                <w:noProof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PROSIT 1</w:t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_Toc83055444 \h </w:instrText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F016D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Pr="003F016D" w:rsidR="00CF001C" w:rsidP="00CF001C" w:rsidRDefault="00BA7C3B" w14:paraId="3B76B65A" w14:textId="5881B79C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Contexte</w:t>
          </w:r>
        </w:p>
        <w:p w:rsidRPr="003F016D" w:rsidR="00AE0897" w:rsidP="00AE0897" w:rsidRDefault="00BA7C3B" w14:paraId="4B194713" w14:textId="34613D52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Mots clés</w:t>
          </w:r>
        </w:p>
        <w:p w:rsidRPr="003F016D" w:rsidR="00537F5F" w:rsidP="00537F5F" w:rsidRDefault="00322F5B" w14:paraId="5F8F93DD" w14:textId="0FF0E787">
          <w:pPr>
            <w:pStyle w:val="Paragraphedelist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a) Dé</w:t>
          </w:r>
          <w:r w:rsidRPr="003F016D" w:rsidR="00537F5F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</w:t>
          </w: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initions </w:t>
          </w:r>
        </w:p>
        <w:p w:rsidRPr="003F016D" w:rsidR="00BA7C3B" w:rsidP="00CF001C" w:rsidRDefault="00BA7C3B" w14:paraId="730A740A" w14:textId="545DBF38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Problématique</w:t>
          </w:r>
        </w:p>
        <w:p w:rsidRPr="003F016D" w:rsidR="00BA7C3B" w:rsidP="00CF001C" w:rsidRDefault="00BA7C3B" w14:paraId="2B7DAC6C" w14:textId="5F05EE7D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Contraintes</w:t>
          </w:r>
        </w:p>
        <w:p w:rsidRPr="003F016D" w:rsidR="00BA7C3B" w:rsidP="00CF001C" w:rsidRDefault="00BA7C3B" w14:paraId="019B1F7C" w14:textId="056158F2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Livrable</w:t>
          </w:r>
        </w:p>
        <w:p w:rsidRPr="003F016D" w:rsidR="00BA7C3B" w:rsidP="00CF001C" w:rsidRDefault="00BA7C3B" w14:paraId="029DF10B" w14:textId="6528ABF1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Généralisation</w:t>
          </w:r>
        </w:p>
        <w:p w:rsidRPr="003F016D" w:rsidR="00BA7C3B" w:rsidP="00CF001C" w:rsidRDefault="00BA7C3B" w14:paraId="645927D9" w14:textId="61BE2838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Pistes de solutions</w:t>
          </w:r>
        </w:p>
        <w:p w:rsidRPr="003F016D" w:rsidR="00BA7C3B" w:rsidP="00CF001C" w:rsidRDefault="00BA7C3B" w14:paraId="5719CE33" w14:textId="02C1D5B2">
          <w:pPr>
            <w:pStyle w:val="Paragraphedeliste"/>
            <w:numPr>
              <w:ilvl w:val="0"/>
              <w:numId w:val="2"/>
            </w:num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Plan d'action</w:t>
          </w:r>
        </w:p>
        <w:p w:rsidRPr="003F016D" w:rsidR="00537F5F" w:rsidP="00537F5F" w:rsidRDefault="00537F5F" w14:paraId="612FC808" w14:textId="5DB48C8A">
          <w:pPr>
            <w:pStyle w:val="Paragraphedelist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a) Réalisation</w:t>
          </w:r>
        </w:p>
        <w:p w:rsidRPr="003F016D" w:rsidR="008A0128" w:rsidRDefault="008A0128" w14:paraId="62C8F358" w14:textId="42A1C09A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016D">
            <w:rPr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Pr="003F016D" w:rsidR="008A0128" w:rsidP="00CA6868" w:rsidRDefault="008A0128" w14:paraId="39334581" w14:textId="1110D15D">
      <w:pPr>
        <w:suppressAutoHyphens w:val="0"/>
        <w:rPr>
          <w:rFonts w:cs="Mangal" w:asciiTheme="majorHAnsi" w:hAnsiTheme="majorHAnsi" w:eastAsiaTheme="majorEastAsia"/>
          <w:bCs/>
          <w:color w:val="000000" w:themeColor="text1"/>
          <w:sz w:val="48"/>
          <w:szCs w:val="4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bCs/>
          <w:color w:val="000000" w:themeColor="text1"/>
          <w:sz w:val="48"/>
          <w:szCs w:val="4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Pr="003F016D" w:rsidR="00574E7A" w:rsidP="004A530D" w:rsidRDefault="00A87FC9" w14:paraId="61971C02" w14:textId="0A74AD91">
      <w:pPr>
        <w:pStyle w:val="Titre1"/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83055431" w:id="0"/>
      <w:bookmarkStart w:name="_Toc83055444" w:id="1"/>
      <w:r w:rsidRPr="003F016D">
        <w:rPr>
          <w:bCs/>
          <w:color w:val="000000" w:themeColor="text1"/>
          <w:sz w:val="48"/>
          <w:szCs w:val="4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PROSIT </w:t>
      </w:r>
      <w:r w:rsidRPr="003F016D" w:rsidR="009710C8">
        <w:rPr>
          <w:bCs/>
          <w:color w:val="000000" w:themeColor="text1"/>
          <w:sz w:val="48"/>
          <w:szCs w:val="4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bookmarkEnd w:id="0"/>
      <w:bookmarkEnd w:id="1"/>
    </w:p>
    <w:p w:rsidRPr="003F016D" w:rsidR="00574E7A" w:rsidRDefault="00574E7A" w14:paraId="7D1A5A5B" w14:textId="77777777">
      <w:pPr>
        <w:pStyle w:val="Standard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4823830B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AE33D2" w:rsidRDefault="00BA724C" w14:paraId="683158AB" w14:textId="77777777">
            <w:pPr>
              <w:pStyle w:val="Standard"/>
              <w:rPr>
                <w:rFonts w:asciiTheme="majorHAnsi" w:hAnsiTheme="majorHAnsi" w:cs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Contexte</w:t>
            </w:r>
            <w:r w:rsidRPr="003F016D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  <w:r w:rsidRPr="003F016D">
              <w:rPr>
                <w:rFonts w:asciiTheme="majorHAnsi" w:hAnsiTheme="majorHAnsi" w:cs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:rsidR="009304C6" w:rsidRDefault="002F5BA0" w14:paraId="3AA74695" w14:textId="6CB4D23A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Mike semble être le chef du projet et explique à son équipe ce qu’ils doivent réaliser.</w:t>
      </w:r>
    </w:p>
    <w:p w:rsidR="00D9459A" w:rsidRDefault="00D9459A" w14:paraId="6FF1EDDC" w14:textId="291D35EF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L’entreprise THS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récupérer le projet </w:t>
      </w:r>
      <w:r w:rsidR="0094628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W, </w:t>
      </w:r>
      <w:r w:rsidR="00F50242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l’équipe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s’occupe du projet a fait une réunion pour commencer le projet, la maitrise d’ouvrage a remonter comme information qu’il fallait représenter le projet sous forme de diagramme.</w:t>
      </w:r>
    </w:p>
    <w:p w:rsidR="009304C6" w:rsidRDefault="009304C6" w14:paraId="735B2567" w14:textId="77777777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04C6" w:rsidRDefault="009304C6" w14:paraId="25807DC0" w14:textId="77777777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74E7A" w:rsidP="214D11D0" w:rsidRDefault="009035EC" w14:paraId="515519CF" w14:textId="7A68F291" w14:noSpellErr="1">
      <w:pPr>
        <w:pStyle w:val="Standard"/>
        <w:rPr>
          <w:rFonts w:ascii="Calibri Light" w:hAnsi="Calibri Light" w:cs="Calibri Light" w:asciiTheme="majorAscii" w:hAnsiTheme="majorAscii" w:cstheme="majorAsci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asciiTheme="majorHAnsi" w:hAnsiTheme="majorHAnsi" w:cstheme="majorHAns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5C342EFC" wp14:editId="3F35FC46">
                <wp:simplePos x="0" y="0"/>
                <wp:positionH relativeFrom="margin">
                  <wp:posOffset>1295088</wp:posOffset>
                </wp:positionH>
                <wp:positionV relativeFrom="paragraph">
                  <wp:posOffset>9513</wp:posOffset>
                </wp:positionV>
                <wp:extent cx="3406140" cy="13335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0614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14="http://schemas.microsoft.com/office/word/2010/wordml" w:rsidRPr="009035EC" w:rsidR="009E4BB9" w:rsidP="009E4BB9" w:rsidRDefault="009E4BB9" w14:paraId="50504438" w14:textId="33D2B85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035EC">
                              <w:rPr>
                                <w:b/>
                                <w:bCs/>
                                <w:u w:val="single"/>
                              </w:rPr>
                              <w:t>Problématique :</w:t>
                            </w:r>
                          </w:p>
                          <w:p xmlns:w14="http://schemas.microsoft.com/office/word/2010/wordml" w:rsidR="009E4BB9" w:rsidP="009E4BB9" w:rsidRDefault="002F5BA0" w14:paraId="35F7186E" w14:textId="16486883">
                            <w:pPr>
                              <w:jc w:val="center"/>
                            </w:pPr>
                            <w:r>
                              <w:t>Comment représenter le problème sous forme de diagramme ?</w:t>
                            </w:r>
                          </w:p>
                          <w:p xmlns:w14="http://schemas.microsoft.com/office/word/2010/wordml" w:rsidR="002F5BA0" w:rsidP="009E4BB9" w:rsidRDefault="002F5BA0" w14:paraId="72DE241B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oval xmlns:w14="http://schemas.microsoft.com/office/word/2010/wordml" xmlns:o="urn:schemas-microsoft-com:office:office" xmlns:v="urn:schemas-microsoft-com:vml" id="Ellipse 3" style="position:absolute;margin-left:102pt;margin-top:.75pt;width:268.2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#c3c3c3 [2166]" strokecolor="#a5a5a5 [3206]" strokeweight=".5pt" w14:anchorId="5C342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">
                <v:fill type="gradient" color2="#b6b6b6 [2614]" colors="0 #d2d2d2;.5 #c8c8c8;1 silver" focus="100%" rotate="t">
                  <o:fill v:ext="view" type="gradientUnscaled"/>
                </v:fill>
                <v:stroke joinstyle="miter"/>
                <v:textbox>
                  <w:txbxContent>
                    <w:p w:rsidRPr="009035EC" w:rsidR="009E4BB9" w:rsidP="009E4BB9" w:rsidRDefault="009E4BB9" w14:paraId="50504438" w14:textId="33D2B85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9035EC">
                        <w:rPr>
                          <w:b/>
                          <w:bCs/>
                          <w:u w:val="single"/>
                        </w:rPr>
                        <w:t>Problématique :</w:t>
                      </w:r>
                    </w:p>
                    <w:p w:rsidR="009E4BB9" w:rsidP="009E4BB9" w:rsidRDefault="002F5BA0" w14:paraId="35F7186E" w14:textId="16486883">
                      <w:pPr>
                        <w:jc w:val="center"/>
                      </w:pPr>
                      <w:r>
                        <w:t>Comment représenter le problème sous forme de diagramme ?</w:t>
                      </w:r>
                    </w:p>
                    <w:p w:rsidR="002F5BA0" w:rsidP="009E4BB9" w:rsidRDefault="002F5BA0" w14:paraId="72DE241B" w14:textId="77777777">
                      <w:pPr>
                        <w:jc w:val="center"/>
                      </w:pPr>
                    </w:p>
                  </w:txbxContent>
                </v:textbox>
                <w10:wrap xmlns:w10="urn:schemas-microsoft-com:office:word" anchorx="margin"/>
              </v:oval>
            </w:pict>
          </mc:Fallback>
        </mc:AlternateContent>
      </w:r>
    </w:p>
    <w:p w:rsidRPr="003F016D" w:rsidR="009E4BB9" w:rsidRDefault="009E4BB9" w14:paraId="131EE7E6" w14:textId="0C5C9DAD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2C57B4ED" w14:textId="63B7D4DE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06B58156" w14:textId="7C2F7C7B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44C77C62" w14:textId="2BDC43E1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580DC5C9" w14:textId="552779EC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667D3D35" w14:textId="77777777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E4BB9" w:rsidRDefault="009E4BB9" w14:paraId="275E1A9B" w14:textId="7752D256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74E7A" w:rsidRDefault="009F5297" w14:paraId="2206139E" w14:textId="36772E0C">
      <w:pPr>
        <w:pStyle w:val="Standard"/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 :</w:t>
      </w:r>
    </w:p>
    <w:p w:rsidRPr="002F5BA0" w:rsidR="003F3DD5" w:rsidP="009E3846" w:rsidRDefault="002F5BA0" w14:paraId="0A84FBEF" w14:textId="488EE5B5">
      <w:pPr>
        <w:pStyle w:val="Standard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SysML</w:t>
      </w:r>
      <w:proofErr w:type="spellEnd"/>
    </w:p>
    <w:p w:rsidRPr="002F5BA0" w:rsidR="005940B2" w:rsidP="002F5BA0" w:rsidRDefault="002F5BA0" w14:paraId="48EA2F72" w14:textId="2D0F2CB1">
      <w:pPr>
        <w:pStyle w:val="Standard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</w:p>
    <w:p w:rsidR="00574E7A" w:rsidP="002F5BA0" w:rsidRDefault="002F5BA0" w14:paraId="329D216E" w14:textId="2F01BAF4">
      <w:pPr>
        <w:pStyle w:val="Standard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d’échange</w:t>
      </w:r>
    </w:p>
    <w:p w:rsidRPr="002F5BA0" w:rsidR="002F5BA0" w:rsidP="002F5BA0" w:rsidRDefault="002F5BA0" w14:paraId="706DE6D3" w14:textId="38C76914">
      <w:pPr>
        <w:pStyle w:val="Standard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Séquence relative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Grilledutableau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0217A62B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A10A7D" w:rsidRDefault="00BA724C" w14:paraId="3DF1D8D1" w14:textId="3D6C4C1F">
            <w:pPr>
              <w:pStyle w:val="Standard"/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Contraintes :</w:t>
            </w:r>
          </w:p>
        </w:tc>
      </w:tr>
    </w:tbl>
    <w:p w:rsidR="00574E7A" w:rsidP="005B1B0C" w:rsidRDefault="002F5BA0" w14:paraId="11E6AC73" w14:textId="521389D6">
      <w:pPr>
        <w:pStyle w:val="Standard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faut utiliser des </w:t>
      </w:r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diagrammes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SYSML</w:t>
      </w:r>
    </w:p>
    <w:p w:rsidR="002F5BA0" w:rsidP="005B1B0C" w:rsidRDefault="002F5BA0" w14:paraId="164B5F51" w14:textId="66A517E9">
      <w:pPr>
        <w:pStyle w:val="Standard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doit représenter que l’indispensable</w:t>
      </w:r>
    </w:p>
    <w:p w:rsidR="002F5BA0" w:rsidP="005B1B0C" w:rsidRDefault="002F5BA0" w14:paraId="66933CEE" w14:textId="7F1A1E4F">
      <w:pPr>
        <w:pStyle w:val="Standard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faut respect le cahier des charges du projet</w:t>
      </w:r>
    </w:p>
    <w:p w:rsidR="002F5BA0" w:rsidP="005B1B0C" w:rsidRDefault="002F5BA0" w14:paraId="2809C1D9" w14:textId="7ADBAB12">
      <w:pPr>
        <w:pStyle w:val="Standard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 une </w:t>
      </w:r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personnel qui est donné</w:t>
      </w:r>
    </w:p>
    <w:p w:rsidR="002F5BA0" w:rsidP="005B1B0C" w:rsidRDefault="002F5BA0" w14:paraId="05C427C6" w14:textId="335AE2A1">
      <w:pPr>
        <w:pStyle w:val="Standard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Penser</w:t>
      </w:r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 faite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si on rajoute</w:t>
      </w:r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gens compréhensible par les lectures extérieurs (facile d’accès)</w:t>
      </w:r>
    </w:p>
    <w:p w:rsidRPr="003F016D" w:rsidR="0044021B" w:rsidP="0044021B" w:rsidRDefault="0044021B" w14:paraId="40B50E09" w14:textId="77777777">
      <w:pPr>
        <w:pStyle w:val="Standard"/>
        <w:ind w:left="36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710C8" w:rsidP="002F5BA0" w:rsidRDefault="009710C8" w14:paraId="0BD0527B" w14:textId="0E280B53">
      <w:pPr>
        <w:pStyle w:val="Standard"/>
        <w:ind w:left="72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9710C8" w:rsidRDefault="00DA3A67" w14:paraId="575D3D7C" w14:textId="2F1CCFFE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Grilledutableau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0C1DA443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CF3B28" w:rsidRDefault="009304C6" w14:paraId="12D18D12" w14:textId="656CDB7D">
            <w:pPr>
              <w:pStyle w:val="Standard"/>
              <w:rPr>
                <w:rFonts w:asciiTheme="majorHAnsi" w:hAnsiTheme="majorHAnsi" w:cs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Livrables</w:t>
            </w: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</w:p>
        </w:tc>
      </w:tr>
    </w:tbl>
    <w:p w:rsidRPr="003F016D" w:rsidR="00574E7A" w:rsidP="0044021B" w:rsidRDefault="0044021B" w14:paraId="14197ED8" w14:textId="62A09185">
      <w:pPr>
        <w:pStyle w:val="Standard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SYSml</w:t>
      </w:r>
      <w:proofErr w:type="spellEnd"/>
    </w:p>
    <w:p w:rsidRPr="003F016D" w:rsidR="00574E7A" w:rsidRDefault="00574E7A" w14:paraId="59893DD3" w14:textId="77777777">
      <w:pPr>
        <w:pStyle w:val="Standard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7EBD4FE0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5222B1" w:rsidRDefault="00BA724C" w14:paraId="50CDB59E" w14:textId="77777777">
            <w:pPr>
              <w:pStyle w:val="Standard"/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Généralisation :</w:t>
            </w:r>
          </w:p>
        </w:tc>
      </w:tr>
    </w:tbl>
    <w:p w:rsidRPr="003F016D" w:rsidR="0087710A" w:rsidRDefault="0087710A" w14:paraId="1C656C66" w14:textId="11C0CC65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021B" w:rsidRDefault="0087710A" w14:paraId="6372B94F" w14:textId="77777777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Réaliser des diagrammes </w:t>
      </w:r>
      <w:proofErr w:type="spellStart"/>
      <w:r w:rsidR="0044021B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SysML</w:t>
      </w:r>
      <w:proofErr w:type="spellEnd"/>
    </w:p>
    <w:p w:rsidRPr="003F016D" w:rsidR="00574E7A" w:rsidRDefault="0044021B" w14:paraId="1BE9D684" w14:textId="23BEA2A7">
      <w:pPr>
        <w:pStyle w:val="Standard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Grilledutableau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5DB3F304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2F1652" w:rsidRDefault="00BA724C" w14:paraId="4A6D49C5" w14:textId="77777777">
            <w:pPr>
              <w:pStyle w:val="Standard"/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Pistes de solutions :</w:t>
            </w:r>
          </w:p>
        </w:tc>
      </w:tr>
    </w:tbl>
    <w:p w:rsidRPr="003F016D" w:rsidR="00BA6534" w:rsidP="00BA6534" w:rsidRDefault="0044021B" w14:paraId="271F34FE" w14:textId="0B633548">
      <w:pPr>
        <w:pStyle w:val="Standard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Faire un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diagrame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UseCaser</w:t>
      </w:r>
      <w:proofErr w:type="spellEnd"/>
    </w:p>
    <w:p w:rsidRPr="003F016D" w:rsidR="00574E7A" w:rsidRDefault="00574E7A" w14:paraId="673B36CF" w14:textId="77777777">
      <w:pPr>
        <w:pStyle w:val="Standard"/>
        <w:rPr>
          <w:rFonts w:asciiTheme="majorHAnsi" w:hAnsiTheme="majorHAnsi" w:cstheme="maj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628"/>
      </w:tblGrid>
      <w:tr w:rsidRPr="003F016D" w:rsidR="003F016D" w:rsidTr="009304C6" w14:paraId="1F861CFC" w14:textId="77777777">
        <w:tc>
          <w:tcPr>
            <w:tcW w:w="9628" w:type="dxa"/>
            <w:shd w:val="clear" w:color="auto" w:fill="8EAADB" w:themeFill="accent1" w:themeFillTint="99"/>
          </w:tcPr>
          <w:p w:rsidRPr="003F016D" w:rsidR="00BA724C" w:rsidP="00436302" w:rsidRDefault="00BA724C" w14:paraId="4FC6FA88" w14:textId="77777777">
            <w:pPr>
              <w:pStyle w:val="Standard"/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16D">
              <w:rPr>
                <w:rFonts w:asciiTheme="majorHAnsi" w:hAnsiTheme="majorHAnsi" w:cstheme="majorHAnsi"/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 d'action :</w:t>
            </w:r>
          </w:p>
        </w:tc>
      </w:tr>
    </w:tbl>
    <w:p w:rsidRPr="003F016D" w:rsidR="001A17A8" w:rsidRDefault="001A17A8" w14:paraId="5A4CCCA0" w14:textId="4F52F9C7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637B" w:rsidP="00580BE5" w:rsidRDefault="0044021B" w14:paraId="694B2458" w14:textId="41293437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Décrire les besoins du projet, et définir quels diagramme utiliser .</w:t>
      </w:r>
    </w:p>
    <w:p w:rsidRPr="003F016D" w:rsidR="00483CBC" w:rsidP="00580BE5" w:rsidRDefault="00483CBC" w14:paraId="64C4E9AF" w14:textId="202C9666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Faire les diagrammes.</w:t>
      </w:r>
    </w:p>
    <w:p w:rsidRPr="003F016D" w:rsidR="004F4EDD" w:rsidP="00580BE5" w:rsidRDefault="00517D90" w14:paraId="120AF7B4" w14:textId="7D4ACC88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Pr="003F016D" w:rsidR="00303F57" w:rsidP="00580BE5" w:rsidRDefault="00303F57" w14:paraId="54CFA94E" w14:textId="3D9EF5EB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303F57" w:rsidP="00580BE5" w:rsidRDefault="00303F57" w14:paraId="164D1762" w14:textId="77777777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80BE5" w:rsidP="00580BE5" w:rsidRDefault="00580BE5" w14:paraId="06E0C3A1" w14:textId="77BDB9B9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80BE5" w:rsidP="00580BE5" w:rsidRDefault="00580BE5" w14:paraId="448ADDED" w14:textId="1E70A058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80BE5" w:rsidP="00580BE5" w:rsidRDefault="00580BE5" w14:paraId="61C4223D" w14:textId="3C6268EF">
      <w:pPr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80BE5" w:rsidP="00580BE5" w:rsidRDefault="00580BE5" w14:paraId="26606C72" w14:textId="5C2D202A">
      <w:pPr>
        <w:rPr>
          <w:rFonts w:eastAsia="Times New Roman" w:asciiTheme="majorHAnsi" w:hAnsiTheme="majorHAnsi" w:cstheme="majorHAns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F016D" w:rsidR="00580BE5" w:rsidP="00580BE5" w:rsidRDefault="00580BE5" w14:paraId="4A37C16D" w14:textId="58044817">
      <w:pPr>
        <w:tabs>
          <w:tab w:val="left" w:pos="2674"/>
        </w:tabs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16D">
        <w:rPr>
          <w:rFonts w:eastAsia="Times New Roman"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Pr="003F016D" w:rsidR="00580BE5" w:rsidSect="00AE4172">
      <w:pgSz w:w="11906" w:h="16838" w:orient="portrait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814" w:rsidRDefault="001A7814" w14:paraId="0C34D985" w14:textId="77777777">
      <w:r>
        <w:separator/>
      </w:r>
    </w:p>
  </w:endnote>
  <w:endnote w:type="continuationSeparator" w:id="0">
    <w:p w:rsidR="001A7814" w:rsidRDefault="001A7814" w14:paraId="510BFF7C" w14:textId="77777777">
      <w:r>
        <w:continuationSeparator/>
      </w:r>
    </w:p>
  </w:endnote>
  <w:endnote w:type="continuationNotice" w:id="1">
    <w:p w:rsidR="001A7814" w:rsidRDefault="001A7814" w14:paraId="5D5FD15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814" w:rsidRDefault="001A7814" w14:paraId="63C91C9D" w14:textId="77777777">
      <w:r>
        <w:rPr>
          <w:color w:val="000000"/>
        </w:rPr>
        <w:separator/>
      </w:r>
    </w:p>
  </w:footnote>
  <w:footnote w:type="continuationSeparator" w:id="0">
    <w:p w:rsidR="001A7814" w:rsidRDefault="001A7814" w14:paraId="18A4CC18" w14:textId="77777777">
      <w:r>
        <w:continuationSeparator/>
      </w:r>
    </w:p>
  </w:footnote>
  <w:footnote w:type="continuationNotice" w:id="1">
    <w:p w:rsidR="001A7814" w:rsidRDefault="001A7814" w14:paraId="17196BD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41F"/>
    <w:multiLevelType w:val="hybridMultilevel"/>
    <w:tmpl w:val="42FC406A"/>
    <w:lvl w:ilvl="0" w:tplc="59BC1754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eastAsia="SimSun" w:cs="Calibri Ligh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9443C2"/>
    <w:multiLevelType w:val="hybridMultilevel"/>
    <w:tmpl w:val="2886FDC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CE7E28"/>
    <w:multiLevelType w:val="hybridMultilevel"/>
    <w:tmpl w:val="4790B9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18A"/>
    <w:multiLevelType w:val="multilevel"/>
    <w:tmpl w:val="0D0A8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32A82"/>
    <w:multiLevelType w:val="hybridMultilevel"/>
    <w:tmpl w:val="FBDCE2E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436861"/>
    <w:multiLevelType w:val="hybridMultilevel"/>
    <w:tmpl w:val="40847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89785">
    <w:abstractNumId w:val="3"/>
  </w:num>
  <w:num w:numId="2" w16cid:durableId="2117821900">
    <w:abstractNumId w:val="2"/>
  </w:num>
  <w:num w:numId="3" w16cid:durableId="1376929126">
    <w:abstractNumId w:val="4"/>
  </w:num>
  <w:num w:numId="4" w16cid:durableId="1977374157">
    <w:abstractNumId w:val="1"/>
  </w:num>
  <w:num w:numId="5" w16cid:durableId="894781426">
    <w:abstractNumId w:val="5"/>
  </w:num>
  <w:num w:numId="6" w16cid:durableId="47954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7A"/>
    <w:rsid w:val="00012D6C"/>
    <w:rsid w:val="00013728"/>
    <w:rsid w:val="00045ABA"/>
    <w:rsid w:val="0006491E"/>
    <w:rsid w:val="0007078B"/>
    <w:rsid w:val="00070DC1"/>
    <w:rsid w:val="000B0663"/>
    <w:rsid w:val="000E1917"/>
    <w:rsid w:val="000F7833"/>
    <w:rsid w:val="0014582E"/>
    <w:rsid w:val="00153791"/>
    <w:rsid w:val="00155261"/>
    <w:rsid w:val="001A17A8"/>
    <w:rsid w:val="001A7814"/>
    <w:rsid w:val="001E3EF9"/>
    <w:rsid w:val="001E415B"/>
    <w:rsid w:val="001E4BC2"/>
    <w:rsid w:val="00224D49"/>
    <w:rsid w:val="00231DC2"/>
    <w:rsid w:val="00242BAD"/>
    <w:rsid w:val="00281269"/>
    <w:rsid w:val="00290EB4"/>
    <w:rsid w:val="00293D2B"/>
    <w:rsid w:val="002C4F63"/>
    <w:rsid w:val="002E37EF"/>
    <w:rsid w:val="002F5BA0"/>
    <w:rsid w:val="00303F57"/>
    <w:rsid w:val="00322D70"/>
    <w:rsid w:val="00322F5B"/>
    <w:rsid w:val="00326C9A"/>
    <w:rsid w:val="00347E90"/>
    <w:rsid w:val="003970FE"/>
    <w:rsid w:val="003A1079"/>
    <w:rsid w:val="003A6D53"/>
    <w:rsid w:val="003B6F60"/>
    <w:rsid w:val="003C506F"/>
    <w:rsid w:val="003D1536"/>
    <w:rsid w:val="003F016D"/>
    <w:rsid w:val="003F3DD5"/>
    <w:rsid w:val="004118C3"/>
    <w:rsid w:val="004219C0"/>
    <w:rsid w:val="00422B7C"/>
    <w:rsid w:val="00434826"/>
    <w:rsid w:val="0044021B"/>
    <w:rsid w:val="00445266"/>
    <w:rsid w:val="00457AF4"/>
    <w:rsid w:val="00483CBC"/>
    <w:rsid w:val="00485E11"/>
    <w:rsid w:val="004A530D"/>
    <w:rsid w:val="004B3C7A"/>
    <w:rsid w:val="004B41D5"/>
    <w:rsid w:val="004F4EDD"/>
    <w:rsid w:val="0050371B"/>
    <w:rsid w:val="005077E2"/>
    <w:rsid w:val="00517D90"/>
    <w:rsid w:val="00527CCD"/>
    <w:rsid w:val="00537F5F"/>
    <w:rsid w:val="00557895"/>
    <w:rsid w:val="00574E7A"/>
    <w:rsid w:val="00580BE5"/>
    <w:rsid w:val="00590E60"/>
    <w:rsid w:val="00592B53"/>
    <w:rsid w:val="005940B2"/>
    <w:rsid w:val="005A6008"/>
    <w:rsid w:val="005B1B0C"/>
    <w:rsid w:val="005C3FC4"/>
    <w:rsid w:val="0060175B"/>
    <w:rsid w:val="00605CD7"/>
    <w:rsid w:val="00606B5C"/>
    <w:rsid w:val="006314BF"/>
    <w:rsid w:val="00640788"/>
    <w:rsid w:val="0065153D"/>
    <w:rsid w:val="00651975"/>
    <w:rsid w:val="006560EE"/>
    <w:rsid w:val="006619B9"/>
    <w:rsid w:val="006C5F81"/>
    <w:rsid w:val="006D7348"/>
    <w:rsid w:val="006E6D5A"/>
    <w:rsid w:val="00705DAE"/>
    <w:rsid w:val="00721DFF"/>
    <w:rsid w:val="00722F5F"/>
    <w:rsid w:val="007366E3"/>
    <w:rsid w:val="00744599"/>
    <w:rsid w:val="007511B0"/>
    <w:rsid w:val="007B0D5D"/>
    <w:rsid w:val="007D5157"/>
    <w:rsid w:val="007F64E0"/>
    <w:rsid w:val="00814870"/>
    <w:rsid w:val="00847132"/>
    <w:rsid w:val="0087710A"/>
    <w:rsid w:val="00882776"/>
    <w:rsid w:val="008852AD"/>
    <w:rsid w:val="00885E4C"/>
    <w:rsid w:val="0089266E"/>
    <w:rsid w:val="008A0128"/>
    <w:rsid w:val="008A4045"/>
    <w:rsid w:val="008A42A9"/>
    <w:rsid w:val="009035EC"/>
    <w:rsid w:val="00907C13"/>
    <w:rsid w:val="009209C2"/>
    <w:rsid w:val="009304C6"/>
    <w:rsid w:val="0093204C"/>
    <w:rsid w:val="00940981"/>
    <w:rsid w:val="0094628B"/>
    <w:rsid w:val="00961804"/>
    <w:rsid w:val="009669B2"/>
    <w:rsid w:val="009710C8"/>
    <w:rsid w:val="00975C5D"/>
    <w:rsid w:val="00986F73"/>
    <w:rsid w:val="009A1812"/>
    <w:rsid w:val="009E36BC"/>
    <w:rsid w:val="009E3846"/>
    <w:rsid w:val="009E4BB9"/>
    <w:rsid w:val="009F5297"/>
    <w:rsid w:val="00A0618C"/>
    <w:rsid w:val="00A06C8F"/>
    <w:rsid w:val="00A76E0B"/>
    <w:rsid w:val="00A82D3C"/>
    <w:rsid w:val="00A87FC9"/>
    <w:rsid w:val="00A95C41"/>
    <w:rsid w:val="00AE0897"/>
    <w:rsid w:val="00AE4172"/>
    <w:rsid w:val="00B02A29"/>
    <w:rsid w:val="00B12FDC"/>
    <w:rsid w:val="00B72DD4"/>
    <w:rsid w:val="00B84521"/>
    <w:rsid w:val="00B96141"/>
    <w:rsid w:val="00BA0C65"/>
    <w:rsid w:val="00BA3CFA"/>
    <w:rsid w:val="00BA6534"/>
    <w:rsid w:val="00BA724C"/>
    <w:rsid w:val="00BA7C3B"/>
    <w:rsid w:val="00BB2AB0"/>
    <w:rsid w:val="00BB2C8E"/>
    <w:rsid w:val="00BE0BBD"/>
    <w:rsid w:val="00BF28C3"/>
    <w:rsid w:val="00C43288"/>
    <w:rsid w:val="00C5124C"/>
    <w:rsid w:val="00C84DE0"/>
    <w:rsid w:val="00CA6868"/>
    <w:rsid w:val="00CB1F6E"/>
    <w:rsid w:val="00CE4615"/>
    <w:rsid w:val="00CF001C"/>
    <w:rsid w:val="00D00810"/>
    <w:rsid w:val="00D0637B"/>
    <w:rsid w:val="00D1572D"/>
    <w:rsid w:val="00D357F8"/>
    <w:rsid w:val="00D40A20"/>
    <w:rsid w:val="00D46BF9"/>
    <w:rsid w:val="00D66FAE"/>
    <w:rsid w:val="00D9459A"/>
    <w:rsid w:val="00DA3A67"/>
    <w:rsid w:val="00DE1E11"/>
    <w:rsid w:val="00E01E50"/>
    <w:rsid w:val="00E113BA"/>
    <w:rsid w:val="00E27935"/>
    <w:rsid w:val="00E55CDA"/>
    <w:rsid w:val="00E74C9E"/>
    <w:rsid w:val="00E76E74"/>
    <w:rsid w:val="00E92DA3"/>
    <w:rsid w:val="00EF7D6F"/>
    <w:rsid w:val="00F22595"/>
    <w:rsid w:val="00F50242"/>
    <w:rsid w:val="00F520FD"/>
    <w:rsid w:val="00F55044"/>
    <w:rsid w:val="00F64563"/>
    <w:rsid w:val="00FA1658"/>
    <w:rsid w:val="00FD673E"/>
    <w:rsid w:val="214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28D5"/>
  <w15:docId w15:val="{8A899996-1764-47D4-B9A8-F1F8515F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605CD7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lev">
    <w:name w:val="Strong"/>
    <w:basedOn w:val="Policepardfaut"/>
    <w:rPr>
      <w:b/>
      <w:bCs/>
    </w:rPr>
  </w:style>
  <w:style w:type="paragraph" w:styleId="Paragraphedeliste">
    <w:name w:val="List Paragraph"/>
    <w:basedOn w:val="Normal"/>
    <w:pPr>
      <w:widowControl/>
      <w:suppressAutoHyphens w:val="0"/>
      <w:spacing w:after="160" w:line="256" w:lineRule="auto"/>
      <w:ind w:left="720"/>
      <w:contextualSpacing/>
      <w:textAlignment w:val="auto"/>
    </w:pPr>
    <w:rPr>
      <w:rFonts w:ascii="Calibri" w:hAnsi="Calibri" w:eastAsia="Calibri" w:cs="Times New Roman"/>
      <w:kern w:val="0"/>
      <w:sz w:val="22"/>
      <w:szCs w:val="22"/>
      <w:lang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347E90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En-tteCar" w:customStyle="1">
    <w:name w:val="En-tête Car"/>
    <w:basedOn w:val="Policepardfaut"/>
    <w:link w:val="En-tte"/>
    <w:uiPriority w:val="99"/>
    <w:semiHidden/>
    <w:rsid w:val="00347E90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347E90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PieddepageCar" w:customStyle="1">
    <w:name w:val="Pied de page Car"/>
    <w:basedOn w:val="Policepardfaut"/>
    <w:link w:val="Pieddepage"/>
    <w:uiPriority w:val="99"/>
    <w:semiHidden/>
    <w:rsid w:val="00347E90"/>
    <w:rPr>
      <w:rFonts w:cs="Mangal"/>
      <w:szCs w:val="21"/>
    </w:rPr>
  </w:style>
  <w:style w:type="paragraph" w:styleId="Sansinterligne">
    <w:name w:val="No Spacing"/>
    <w:link w:val="SansinterligneCar"/>
    <w:uiPriority w:val="1"/>
    <w:qFormat/>
    <w:rsid w:val="00AE4172"/>
    <w:pPr>
      <w:widowControl/>
      <w:autoSpaceDN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fr-FR" w:bidi="ar-SA"/>
    </w:rPr>
  </w:style>
  <w:style w:type="character" w:styleId="SansinterligneCar" w:customStyle="1">
    <w:name w:val="Sans interligne Car"/>
    <w:basedOn w:val="Policepardfaut"/>
    <w:link w:val="Sansinterligne"/>
    <w:uiPriority w:val="1"/>
    <w:rsid w:val="00AE4172"/>
    <w:rPr>
      <w:rFonts w:asciiTheme="minorHAnsi" w:hAnsiTheme="minorHAnsi" w:eastAsiaTheme="minorEastAsia" w:cstheme="minorBidi"/>
      <w:kern w:val="0"/>
      <w:sz w:val="22"/>
      <w:szCs w:val="22"/>
      <w:lang w:eastAsia="fr-FR" w:bidi="ar-SA"/>
    </w:rPr>
  </w:style>
  <w:style w:type="character" w:styleId="Titre1Car" w:customStyle="1">
    <w:name w:val="Titre 1 Car"/>
    <w:basedOn w:val="Policepardfaut"/>
    <w:link w:val="Titre1"/>
    <w:uiPriority w:val="9"/>
    <w:rsid w:val="00605CD7"/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5CD7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85E4C"/>
    <w:rPr>
      <w:rFonts w:cs="Mangal"/>
      <w:sz w:val="20"/>
      <w:szCs w:val="18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885E4C"/>
    <w:rPr>
      <w:rFonts w:cs="Mangal"/>
      <w:sz w:val="20"/>
      <w:szCs w:val="18"/>
    </w:rPr>
  </w:style>
  <w:style w:type="character" w:styleId="Appeldenotedefin">
    <w:name w:val="endnote reference"/>
    <w:basedOn w:val="Policepardfaut"/>
    <w:uiPriority w:val="99"/>
    <w:semiHidden/>
    <w:unhideWhenUsed/>
    <w:rsid w:val="00885E4C"/>
    <w:rPr>
      <w:vertAlign w:val="superscript"/>
    </w:rPr>
  </w:style>
  <w:style w:type="table" w:styleId="Grilledutableau">
    <w:name w:val="Table Grid"/>
    <w:basedOn w:val="TableauNormal"/>
    <w:uiPriority w:val="39"/>
    <w:rsid w:val="00BA72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8A0128"/>
    <w:pPr>
      <w:spacing w:after="10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8A01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0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9e3ff3af06e4e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b588-eb04-4aae-8f2d-74243a557be7}"/>
      </w:docPartPr>
      <w:docPartBody>
        <w:p w14:paraId="735FBF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8" ma:contentTypeDescription="Crée un document." ma:contentTypeScope="" ma:versionID="fed7fd10f884d370e0e4c3f6c2a0239d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0124553d7a334f349b94f40212866bc3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1E6A6-526E-4651-9B79-F9DB0596E0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E813F-9689-4334-8017-AF15B5C8F8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E0DE9-8992-487B-850F-B92063E6D0F1}"/>
</file>

<file path=customXml/itemProps5.xml><?xml version="1.0" encoding="utf-8"?>
<ds:datastoreItem xmlns:ds="http://schemas.openxmlformats.org/officeDocument/2006/customXml" ds:itemID="{AD3D69EA-8427-4AF5-BA03-E0D1EE7F7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DERIVE</dc:title>
  <dc:creator/>
  <cp:lastModifiedBy>ESTINES MATTHIEU</cp:lastModifiedBy>
  <cp:revision>133</cp:revision>
  <dcterms:created xsi:type="dcterms:W3CDTF">2021-09-20T13:27:00Z</dcterms:created>
  <dcterms:modified xsi:type="dcterms:W3CDTF">2022-09-19T13:38:14Z</dcterms:modified>
  <cp:category>PROSIT 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  <property fmtid="{D5CDD505-2E9C-101B-9397-08002B2CF9AE}" pid="3" name="MediaServiceImageTags">
    <vt:lpwstr/>
  </property>
</Properties>
</file>