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1B0CE" w14:textId="3FD723DD" w:rsidR="0098730E" w:rsidRDefault="00512737" w:rsidP="00512737">
      <w:pPr>
        <w:rPr>
          <w:b/>
          <w:bCs/>
          <w:sz w:val="32"/>
          <w:szCs w:val="32"/>
        </w:rPr>
      </w:pPr>
      <w:r>
        <w:rPr>
          <w:b/>
          <w:bCs/>
          <w:noProof/>
          <w:sz w:val="32"/>
          <w:szCs w:val="32"/>
        </w:rPr>
        <w:drawing>
          <wp:inline distT="0" distB="0" distL="0" distR="0" wp14:anchorId="0C8B804E" wp14:editId="70108898">
            <wp:extent cx="2141220" cy="1036320"/>
            <wp:effectExtent l="0" t="0" r="0" b="0"/>
            <wp:docPr id="2012884306" name="Image 2012884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1036320"/>
                    </a:xfrm>
                    <a:prstGeom prst="rect">
                      <a:avLst/>
                    </a:prstGeom>
                    <a:noFill/>
                    <a:ln>
                      <a:noFill/>
                    </a:ln>
                  </pic:spPr>
                </pic:pic>
              </a:graphicData>
            </a:graphic>
          </wp:inline>
        </w:drawing>
      </w:r>
      <w:r w:rsidR="00A70637">
        <w:rPr>
          <w:b/>
          <w:bCs/>
          <w:sz w:val="32"/>
          <w:szCs w:val="32"/>
        </w:rPr>
        <w:t>Prosit </w:t>
      </w:r>
      <w:r w:rsidR="00B849F0">
        <w:rPr>
          <w:b/>
          <w:bCs/>
          <w:sz w:val="32"/>
          <w:szCs w:val="32"/>
        </w:rPr>
        <w:t xml:space="preserve">2 </w:t>
      </w:r>
      <w:r w:rsidR="00A70637">
        <w:rPr>
          <w:b/>
          <w:bCs/>
          <w:sz w:val="32"/>
          <w:szCs w:val="32"/>
        </w:rPr>
        <w:t xml:space="preserve">: </w:t>
      </w:r>
      <w:r w:rsidR="00D41B4F">
        <w:rPr>
          <w:b/>
          <w:bCs/>
          <w:sz w:val="32"/>
          <w:szCs w:val="32"/>
        </w:rPr>
        <w:t>Ce n’est pas un ouvrage de BTP</w:t>
      </w:r>
    </w:p>
    <w:p w14:paraId="17BBADE8" w14:textId="77777777" w:rsidR="00512737" w:rsidRDefault="00512737" w:rsidP="00512737">
      <w:pPr>
        <w:rPr>
          <w:b/>
          <w:bCs/>
          <w:sz w:val="32"/>
          <w:szCs w:val="32"/>
        </w:rPr>
      </w:pPr>
    </w:p>
    <w:p w14:paraId="5481B0CF" w14:textId="77777777" w:rsidR="0098730E" w:rsidRDefault="00A70637" w:rsidP="00512737">
      <w:pPr>
        <w:pStyle w:val="Titre1"/>
      </w:pPr>
      <w:r>
        <w:t>Contexte :</w:t>
      </w:r>
    </w:p>
    <w:p w14:paraId="5481B0D0" w14:textId="0EDEF729" w:rsidR="0098730E" w:rsidRDefault="00BD79E4">
      <w:pPr>
        <w:rPr>
          <w:sz w:val="24"/>
          <w:szCs w:val="24"/>
        </w:rPr>
      </w:pPr>
      <w:r>
        <w:rPr>
          <w:sz w:val="24"/>
          <w:szCs w:val="24"/>
        </w:rPr>
        <w:t xml:space="preserve">2F </w:t>
      </w:r>
      <w:proofErr w:type="spellStart"/>
      <w:r>
        <w:rPr>
          <w:sz w:val="24"/>
          <w:szCs w:val="24"/>
        </w:rPr>
        <w:t>Roaming</w:t>
      </w:r>
      <w:proofErr w:type="spellEnd"/>
      <w:r>
        <w:rPr>
          <w:sz w:val="24"/>
          <w:szCs w:val="24"/>
        </w:rPr>
        <w:t xml:space="preserve"> essaie d’adopter </w:t>
      </w:r>
      <w:r w:rsidR="004E41D1">
        <w:rPr>
          <w:sz w:val="24"/>
          <w:szCs w:val="24"/>
        </w:rPr>
        <w:t xml:space="preserve">des bonnes pratiques </w:t>
      </w:r>
      <w:r w:rsidR="00BB21F0">
        <w:rPr>
          <w:sz w:val="24"/>
          <w:szCs w:val="24"/>
        </w:rPr>
        <w:t>de développement afin de minimiser les couts.</w:t>
      </w:r>
      <w:r w:rsidR="00BB21F0">
        <w:rPr>
          <w:sz w:val="24"/>
          <w:szCs w:val="24"/>
        </w:rPr>
        <w:tab/>
      </w:r>
    </w:p>
    <w:p w14:paraId="5481B0D1" w14:textId="77777777" w:rsidR="0098730E" w:rsidRDefault="0098730E"/>
    <w:p w14:paraId="721505C3" w14:textId="012A953D" w:rsidR="00C86F85" w:rsidRPr="00C86F85" w:rsidRDefault="00A70637" w:rsidP="00C86F85">
      <w:pPr>
        <w:pStyle w:val="Titre1"/>
      </w:pPr>
      <w:r>
        <w:t xml:space="preserve">Mot clés : </w:t>
      </w:r>
    </w:p>
    <w:p w14:paraId="0296CFC9" w14:textId="77777777" w:rsidR="001225E2" w:rsidRPr="001225E2" w:rsidRDefault="001225E2" w:rsidP="001225E2"/>
    <w:p w14:paraId="1544FC43" w14:textId="1734807B" w:rsidR="1D9A9DF8" w:rsidRDefault="1D9A9DF8" w:rsidP="175E0C2E">
      <w:pPr>
        <w:rPr>
          <w:sz w:val="24"/>
          <w:szCs w:val="24"/>
        </w:rPr>
      </w:pPr>
      <w:r w:rsidRPr="175E0C2E">
        <w:rPr>
          <w:rFonts w:cs="Calibri"/>
          <w:sz w:val="24"/>
          <w:szCs w:val="24"/>
        </w:rPr>
        <w:t>Design Pattern (DP)</w:t>
      </w:r>
    </w:p>
    <w:p w14:paraId="00F610C9" w14:textId="77777777" w:rsidR="00B7101D" w:rsidRDefault="00B7101D" w:rsidP="175E0C2E">
      <w:pPr>
        <w:spacing w:line="252" w:lineRule="auto"/>
        <w:rPr>
          <w:rFonts w:cs="Calibri"/>
          <w:sz w:val="24"/>
          <w:szCs w:val="24"/>
        </w:rPr>
      </w:pPr>
      <w:r w:rsidRPr="00B7101D">
        <w:rPr>
          <w:rFonts w:cs="Calibri"/>
          <w:sz w:val="24"/>
          <w:szCs w:val="24"/>
        </w:rPr>
        <w:t>Singleton : Le Singleton est un Design Pattern qui garantit qu'une classe n'a qu'une seule instance et fournit un point d'accès global à cette instance. Il est souvent utilisé pour gérer des ressources partagées, comme des connexions à une base de données.</w:t>
      </w:r>
      <w:r w:rsidRPr="00B7101D">
        <w:rPr>
          <w:rFonts w:cs="Calibri"/>
          <w:sz w:val="24"/>
          <w:szCs w:val="24"/>
        </w:rPr>
        <w:t xml:space="preserve"> </w:t>
      </w:r>
    </w:p>
    <w:p w14:paraId="0C60B36F" w14:textId="7ACC0C05" w:rsidR="1D9A9DF8" w:rsidRDefault="1D9A9DF8" w:rsidP="175E0C2E">
      <w:pPr>
        <w:spacing w:line="252" w:lineRule="auto"/>
        <w:rPr>
          <w:rFonts w:cs="Calibri"/>
          <w:sz w:val="24"/>
          <w:szCs w:val="24"/>
        </w:rPr>
      </w:pPr>
      <w:r w:rsidRPr="175E0C2E">
        <w:rPr>
          <w:rFonts w:cs="Calibri"/>
          <w:sz w:val="24"/>
          <w:szCs w:val="24"/>
        </w:rPr>
        <w:t>Usine</w:t>
      </w:r>
      <w:r w:rsidR="00182F79">
        <w:rPr>
          <w:rFonts w:cs="Calibri"/>
          <w:sz w:val="24"/>
          <w:szCs w:val="24"/>
        </w:rPr>
        <w:t xml:space="preserve"> : </w:t>
      </w:r>
      <w:r w:rsidR="00182F79" w:rsidRPr="00182F79">
        <w:rPr>
          <w:rFonts w:cs="Calibri"/>
          <w:sz w:val="24"/>
          <w:szCs w:val="24"/>
        </w:rPr>
        <w:t xml:space="preserve">Le </w:t>
      </w:r>
      <w:proofErr w:type="spellStart"/>
      <w:r w:rsidR="00182F79" w:rsidRPr="00182F79">
        <w:rPr>
          <w:rFonts w:cs="Calibri"/>
          <w:sz w:val="24"/>
          <w:szCs w:val="24"/>
        </w:rPr>
        <w:t>Factory</w:t>
      </w:r>
      <w:proofErr w:type="spellEnd"/>
      <w:r w:rsidR="00182F79" w:rsidRPr="00182F79">
        <w:rPr>
          <w:rFonts w:cs="Calibri"/>
          <w:sz w:val="24"/>
          <w:szCs w:val="24"/>
        </w:rPr>
        <w:t xml:space="preserve"> Pattern est un Design Pattern de création qui fournit une interface pour créer des objets dans une super-classe, mais permet aux sous-classes de modifier le type d'objets qui seront créés. Il est utilisé pour promouvoir la modularité et la réutilisabilité du code</w:t>
      </w:r>
    </w:p>
    <w:p w14:paraId="3A9F8727" w14:textId="1A55E343" w:rsidR="1D9A9DF8" w:rsidRDefault="1D9A9DF8" w:rsidP="175E0C2E">
      <w:pPr>
        <w:spacing w:line="252" w:lineRule="auto"/>
        <w:rPr>
          <w:rFonts w:cs="Calibri"/>
          <w:sz w:val="24"/>
          <w:szCs w:val="24"/>
        </w:rPr>
      </w:pPr>
      <w:proofErr w:type="gramStart"/>
      <w:r w:rsidRPr="175E0C2E">
        <w:rPr>
          <w:rFonts w:cs="Calibri"/>
          <w:sz w:val="24"/>
          <w:szCs w:val="24"/>
        </w:rPr>
        <w:t>Pont</w:t>
      </w:r>
      <w:r w:rsidR="00EA70F0" w:rsidRPr="00EA70F0">
        <w:rPr>
          <w:rFonts w:cs="Calibri"/>
          <w:sz w:val="24"/>
          <w:szCs w:val="24"/>
        </w:rPr>
        <w:t>:</w:t>
      </w:r>
      <w:proofErr w:type="gramEnd"/>
      <w:r w:rsidR="00EA70F0" w:rsidRPr="00EA70F0">
        <w:rPr>
          <w:rFonts w:cs="Calibri"/>
          <w:sz w:val="24"/>
          <w:szCs w:val="24"/>
        </w:rPr>
        <w:t xml:space="preserve"> Le </w:t>
      </w:r>
      <w:r w:rsidR="003245EF">
        <w:rPr>
          <w:rFonts w:cs="Calibri"/>
          <w:sz w:val="24"/>
          <w:szCs w:val="24"/>
        </w:rPr>
        <w:t>DP</w:t>
      </w:r>
      <w:r w:rsidR="00EA70F0" w:rsidRPr="00EA70F0">
        <w:rPr>
          <w:rFonts w:cs="Calibri"/>
          <w:sz w:val="24"/>
          <w:szCs w:val="24"/>
        </w:rPr>
        <w:t xml:space="preserve"> </w:t>
      </w:r>
      <w:r w:rsidR="003245EF" w:rsidRPr="00EA70F0">
        <w:rPr>
          <w:rFonts w:cs="Calibri"/>
          <w:sz w:val="24"/>
          <w:szCs w:val="24"/>
        </w:rPr>
        <w:t>Bridge</w:t>
      </w:r>
      <w:r w:rsidR="00EA70F0" w:rsidRPr="00EA70F0">
        <w:rPr>
          <w:rFonts w:cs="Calibri"/>
          <w:sz w:val="24"/>
          <w:szCs w:val="24"/>
        </w:rPr>
        <w:t xml:space="preserve"> (</w:t>
      </w:r>
      <w:r w:rsidR="003245EF" w:rsidRPr="00EA70F0">
        <w:rPr>
          <w:rFonts w:cs="Calibri"/>
          <w:sz w:val="24"/>
          <w:szCs w:val="24"/>
        </w:rPr>
        <w:t>Pont</w:t>
      </w:r>
      <w:r w:rsidR="00EA70F0" w:rsidRPr="00EA70F0">
        <w:rPr>
          <w:rFonts w:cs="Calibri"/>
          <w:sz w:val="24"/>
          <w:szCs w:val="24"/>
        </w:rPr>
        <w:t>) sépare une abstraction de son implémentation afin que les deux puissent évoluer indépendamment. Cela permet de réduire la complexité en évitant une liaison permanente entre une abstraction et son implémentation.</w:t>
      </w:r>
    </w:p>
    <w:p w14:paraId="30D50668" w14:textId="46336BB8" w:rsidR="0074618C" w:rsidRDefault="00C80BE7" w:rsidP="175E0C2E">
      <w:pPr>
        <w:spacing w:line="252" w:lineRule="auto"/>
        <w:rPr>
          <w:rFonts w:cs="Calibri"/>
          <w:sz w:val="24"/>
          <w:szCs w:val="24"/>
        </w:rPr>
      </w:pPr>
      <w:r w:rsidRPr="00174D51">
        <w:rPr>
          <w:noProof/>
          <w:sz w:val="24"/>
          <w:szCs w:val="24"/>
        </w:rPr>
        <w:drawing>
          <wp:inline distT="0" distB="0" distL="0" distR="0" wp14:anchorId="3DB855F3" wp14:editId="3B2BC1A3">
            <wp:extent cx="5760720" cy="1844675"/>
            <wp:effectExtent l="0" t="0" r="0" b="3175"/>
            <wp:docPr id="193494845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48452" name="Graphique 193494845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1844675"/>
                    </a:xfrm>
                    <a:prstGeom prst="rect">
                      <a:avLst/>
                    </a:prstGeom>
                  </pic:spPr>
                </pic:pic>
              </a:graphicData>
            </a:graphic>
          </wp:inline>
        </w:drawing>
      </w:r>
    </w:p>
    <w:p w14:paraId="2A485F73" w14:textId="123C5D53" w:rsidR="1D9A9DF8" w:rsidRDefault="1D9A9DF8" w:rsidP="175E0C2E">
      <w:pPr>
        <w:spacing w:line="252" w:lineRule="auto"/>
        <w:rPr>
          <w:rFonts w:cs="Calibri"/>
          <w:sz w:val="24"/>
          <w:szCs w:val="24"/>
        </w:rPr>
      </w:pPr>
      <w:r w:rsidRPr="175E0C2E">
        <w:rPr>
          <w:rFonts w:cs="Calibri"/>
          <w:sz w:val="24"/>
          <w:szCs w:val="24"/>
        </w:rPr>
        <w:t>Observateur</w:t>
      </w:r>
      <w:r w:rsidR="00182F79">
        <w:rPr>
          <w:rFonts w:cs="Calibri"/>
          <w:sz w:val="24"/>
          <w:szCs w:val="24"/>
        </w:rPr>
        <w:t> </w:t>
      </w:r>
      <w:r w:rsidR="00182F79" w:rsidRPr="00182F79">
        <w:rPr>
          <w:rFonts w:cs="Calibri"/>
          <w:sz w:val="24"/>
          <w:szCs w:val="24"/>
        </w:rPr>
        <w:t>: Le design pattern Observateur (Observer) est un modèle de comportement qui définit une dépendance entre objets de manière que lorsque l'état d'un objet change, tous ses dépendants soient notifiés et mis à jour automatiquement.</w:t>
      </w:r>
    </w:p>
    <w:p w14:paraId="3937E60F" w14:textId="6369F0D0" w:rsidR="00B11DFF" w:rsidRDefault="00B11DFF" w:rsidP="175E0C2E">
      <w:pPr>
        <w:spacing w:line="252" w:lineRule="auto"/>
        <w:rPr>
          <w:rFonts w:cs="Calibri"/>
          <w:sz w:val="24"/>
          <w:szCs w:val="24"/>
        </w:rPr>
      </w:pPr>
      <w:r>
        <w:rPr>
          <w:rFonts w:cs="Calibri"/>
          <w:sz w:val="24"/>
          <w:szCs w:val="24"/>
        </w:rPr>
        <w:lastRenderedPageBreak/>
        <w:tab/>
      </w:r>
      <w:r>
        <w:rPr>
          <w:rFonts w:cs="Calibri"/>
          <w:noProof/>
          <w:sz w:val="24"/>
          <w:szCs w:val="24"/>
        </w:rPr>
        <w:drawing>
          <wp:inline distT="0" distB="0" distL="0" distR="0" wp14:anchorId="724853E5" wp14:editId="0CBEDF53">
            <wp:extent cx="4383404" cy="3529890"/>
            <wp:effectExtent l="0" t="0" r="0" b="0"/>
            <wp:docPr id="1375035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3533" name="Image 137503533"/>
                    <pic:cNvPicPr/>
                  </pic:nvPicPr>
                  <pic:blipFill>
                    <a:blip r:embed="rId13">
                      <a:extLst>
                        <a:ext uri="{28A0092B-C50C-407E-A947-70E740481C1C}">
                          <a14:useLocalDpi xmlns:a14="http://schemas.microsoft.com/office/drawing/2010/main" val="0"/>
                        </a:ext>
                      </a:extLst>
                    </a:blip>
                    <a:stretch>
                      <a:fillRect/>
                    </a:stretch>
                  </pic:blipFill>
                  <pic:spPr>
                    <a:xfrm>
                      <a:off x="0" y="0"/>
                      <a:ext cx="4383404" cy="3529890"/>
                    </a:xfrm>
                    <a:prstGeom prst="rect">
                      <a:avLst/>
                    </a:prstGeom>
                  </pic:spPr>
                </pic:pic>
              </a:graphicData>
            </a:graphic>
          </wp:inline>
        </w:drawing>
      </w:r>
    </w:p>
    <w:p w14:paraId="24FF98A1" w14:textId="0FC4EE4C" w:rsidR="1D9A9DF8" w:rsidRDefault="1D9A9DF8" w:rsidP="175E0C2E">
      <w:pPr>
        <w:spacing w:line="252" w:lineRule="auto"/>
        <w:rPr>
          <w:rFonts w:cs="Calibri"/>
          <w:sz w:val="24"/>
          <w:szCs w:val="24"/>
        </w:rPr>
      </w:pPr>
      <w:r w:rsidRPr="175E0C2E">
        <w:rPr>
          <w:rFonts w:cs="Calibri"/>
          <w:sz w:val="24"/>
          <w:szCs w:val="24"/>
        </w:rPr>
        <w:t>Stratégie</w:t>
      </w:r>
      <w:r w:rsidR="00182F79">
        <w:rPr>
          <w:rFonts w:cs="Calibri"/>
          <w:sz w:val="24"/>
          <w:szCs w:val="24"/>
        </w:rPr>
        <w:t xml:space="preserve"> </w:t>
      </w:r>
      <w:r w:rsidR="00D36439" w:rsidRPr="00D36439">
        <w:rPr>
          <w:rFonts w:cs="Calibri"/>
          <w:sz w:val="24"/>
          <w:szCs w:val="24"/>
        </w:rPr>
        <w:t>: est prévu pour fournir le moyen de définir une famille d'algorithmes, encapsuler chacun d'eux en tant qu'objet, et les rendre interchangeables. Ce patron laisse les algorithmes changer indépendamment des clients qui les emploient.</w:t>
      </w:r>
    </w:p>
    <w:p w14:paraId="43E9FBAA" w14:textId="5926F4F0" w:rsidR="1D9A9DF8" w:rsidRDefault="1D9A9DF8" w:rsidP="175E0C2E">
      <w:pPr>
        <w:spacing w:line="252" w:lineRule="auto"/>
        <w:rPr>
          <w:rFonts w:cs="Calibri"/>
          <w:sz w:val="24"/>
          <w:szCs w:val="24"/>
        </w:rPr>
      </w:pPr>
      <w:r w:rsidRPr="175E0C2E">
        <w:rPr>
          <w:rFonts w:cs="Calibri"/>
          <w:sz w:val="24"/>
          <w:szCs w:val="24"/>
        </w:rPr>
        <w:t>Décorateur</w:t>
      </w:r>
      <w:r w:rsidR="007B2D26">
        <w:rPr>
          <w:rFonts w:cs="Calibri"/>
          <w:sz w:val="24"/>
          <w:szCs w:val="24"/>
        </w:rPr>
        <w:t> </w:t>
      </w:r>
      <w:r w:rsidR="007B2D26" w:rsidRPr="007B2D26">
        <w:rPr>
          <w:rFonts w:cs="Calibri"/>
          <w:sz w:val="24"/>
          <w:szCs w:val="24"/>
        </w:rPr>
        <w:t>: est un design pattern structurel qui permet d'attacher de manière dynamique des responsabilités supplémentaires à un objet. Il est utilisé pour étendre ou modifier le comportement d'objets individuels sans altérer leur structure.</w:t>
      </w:r>
    </w:p>
    <w:p w14:paraId="0427B0B6" w14:textId="6F4195E4" w:rsidR="1D9A9DF8" w:rsidRDefault="00643FD8" w:rsidP="175E0C2E">
      <w:pPr>
        <w:spacing w:line="252" w:lineRule="auto"/>
        <w:rPr>
          <w:rFonts w:cs="Calibri"/>
          <w:sz w:val="24"/>
          <w:szCs w:val="24"/>
        </w:rPr>
      </w:pPr>
      <w:r>
        <w:rPr>
          <w:rFonts w:cs="Calibri"/>
          <w:sz w:val="24"/>
          <w:szCs w:val="24"/>
        </w:rPr>
        <w:t xml:space="preserve">ROO : </w:t>
      </w:r>
      <w:proofErr w:type="spellStart"/>
      <w:r w:rsidR="00BE2120" w:rsidRPr="00BE2120">
        <w:rPr>
          <w:rFonts w:cs="Calibri"/>
          <w:sz w:val="24"/>
          <w:szCs w:val="24"/>
        </w:rPr>
        <w:t>Reusable</w:t>
      </w:r>
      <w:proofErr w:type="spellEnd"/>
      <w:r w:rsidR="00BE2120" w:rsidRPr="00BE2120">
        <w:rPr>
          <w:rFonts w:cs="Calibri"/>
          <w:sz w:val="24"/>
          <w:szCs w:val="24"/>
        </w:rPr>
        <w:t xml:space="preserve"> objet-</w:t>
      </w:r>
      <w:proofErr w:type="spellStart"/>
      <w:r w:rsidR="00BE2120" w:rsidRPr="00BE2120">
        <w:rPr>
          <w:rFonts w:cs="Calibri"/>
          <w:sz w:val="24"/>
          <w:szCs w:val="24"/>
        </w:rPr>
        <w:t>oriented</w:t>
      </w:r>
      <w:proofErr w:type="spellEnd"/>
      <w:r w:rsidR="00BE2120" w:rsidRPr="00BE2120">
        <w:rPr>
          <w:rFonts w:cs="Calibri"/>
          <w:sz w:val="24"/>
          <w:szCs w:val="24"/>
        </w:rPr>
        <w:t xml:space="preserve"> : Ce terme fait référence à la conception et à la programmation orientées objet qui encouragent la réutilisation des composants logiciels. L'objectif est de créer des objets qui peuvent être facilement réutilisés et adaptés pour différentes applications.</w:t>
      </w:r>
    </w:p>
    <w:p w14:paraId="1F80A436" w14:textId="77777777" w:rsidR="004615F1" w:rsidRDefault="004615F1"/>
    <w:p w14:paraId="5481B0D5" w14:textId="77777777" w:rsidR="0098730E" w:rsidRDefault="00A70637" w:rsidP="00512737">
      <w:pPr>
        <w:pStyle w:val="Titre1"/>
      </w:pPr>
      <w:r>
        <w:t>Problématique :</w:t>
      </w:r>
    </w:p>
    <w:p w14:paraId="5481B0D6" w14:textId="77777777" w:rsidR="0098730E" w:rsidRDefault="0098730E">
      <w:pPr>
        <w:pStyle w:val="Standard"/>
        <w:rPr>
          <w:rFonts w:ascii="Calibri" w:hAnsi="Calibri" w:cs="Calibri"/>
          <w:sz w:val="28"/>
          <w:szCs w:val="28"/>
          <w:u w:val="single"/>
        </w:rPr>
      </w:pPr>
    </w:p>
    <w:p w14:paraId="47F7F54C" w14:textId="22DEDC07" w:rsidR="00120754" w:rsidRDefault="00AC44BF" w:rsidP="008D6BE7">
      <w:pPr>
        <w:ind w:firstLine="708"/>
        <w:rPr>
          <w:b/>
          <w:bCs/>
          <w:sz w:val="28"/>
          <w:szCs w:val="28"/>
        </w:rPr>
      </w:pPr>
      <w:r>
        <w:rPr>
          <w:b/>
          <w:bCs/>
          <w:sz w:val="28"/>
          <w:szCs w:val="28"/>
        </w:rPr>
        <w:t>Qu</w:t>
      </w:r>
      <w:r w:rsidR="00120754">
        <w:rPr>
          <w:b/>
          <w:bCs/>
          <w:sz w:val="28"/>
          <w:szCs w:val="28"/>
        </w:rPr>
        <w:t xml:space="preserve">els sont les concepts </w:t>
      </w:r>
      <w:r w:rsidR="00A42E13">
        <w:rPr>
          <w:b/>
          <w:bCs/>
          <w:sz w:val="28"/>
          <w:szCs w:val="28"/>
        </w:rPr>
        <w:t>à</w:t>
      </w:r>
      <w:r w:rsidR="00120754">
        <w:rPr>
          <w:b/>
          <w:bCs/>
          <w:sz w:val="28"/>
          <w:szCs w:val="28"/>
        </w:rPr>
        <w:t xml:space="preserve"> s’approprier pour diminuer les couts de développements ?</w:t>
      </w:r>
    </w:p>
    <w:p w14:paraId="0BE3D497" w14:textId="10AA0914" w:rsidR="00A42E13" w:rsidRDefault="00A42E13" w:rsidP="008D6BE7">
      <w:pPr>
        <w:ind w:firstLine="708"/>
        <w:rPr>
          <w:b/>
          <w:bCs/>
          <w:sz w:val="28"/>
          <w:szCs w:val="28"/>
        </w:rPr>
      </w:pPr>
      <w:r>
        <w:rPr>
          <w:b/>
          <w:bCs/>
          <w:sz w:val="28"/>
          <w:szCs w:val="28"/>
        </w:rPr>
        <w:t>Q</w:t>
      </w:r>
      <w:r w:rsidR="00C73DAD">
        <w:rPr>
          <w:b/>
          <w:bCs/>
          <w:sz w:val="28"/>
          <w:szCs w:val="28"/>
        </w:rPr>
        <w:t>uels sont les types de Design Pattern et lequel utiliser ?</w:t>
      </w:r>
    </w:p>
    <w:p w14:paraId="5481B0D8" w14:textId="77777777" w:rsidR="0098730E" w:rsidRDefault="0098730E">
      <w:pPr>
        <w:pStyle w:val="Standard"/>
      </w:pPr>
    </w:p>
    <w:p w14:paraId="5481B0D9" w14:textId="77777777" w:rsidR="0098730E" w:rsidRDefault="00A70637" w:rsidP="00512737">
      <w:pPr>
        <w:pStyle w:val="Titre1"/>
      </w:pPr>
      <w:r>
        <w:t>Contraintes :</w:t>
      </w:r>
    </w:p>
    <w:p w14:paraId="5481B0DA" w14:textId="03155E21" w:rsidR="0098730E" w:rsidRDefault="00650ED3">
      <w:pPr>
        <w:rPr>
          <w:sz w:val="24"/>
          <w:szCs w:val="24"/>
        </w:rPr>
      </w:pPr>
      <w:r>
        <w:rPr>
          <w:sz w:val="24"/>
          <w:szCs w:val="24"/>
        </w:rPr>
        <w:t xml:space="preserve">DP orienté </w:t>
      </w:r>
      <w:r w:rsidR="00DE248C">
        <w:rPr>
          <w:sz w:val="24"/>
          <w:szCs w:val="24"/>
        </w:rPr>
        <w:t>C#</w:t>
      </w:r>
    </w:p>
    <w:p w14:paraId="63A6DE9A" w14:textId="77777777" w:rsidR="00E900D8" w:rsidRDefault="00E900D8">
      <w:pPr>
        <w:rPr>
          <w:sz w:val="24"/>
          <w:szCs w:val="24"/>
        </w:rPr>
      </w:pPr>
    </w:p>
    <w:p w14:paraId="3A0ED4F6" w14:textId="77777777" w:rsidR="00E900D8" w:rsidRDefault="00E900D8" w:rsidP="00E900D8">
      <w:pPr>
        <w:pStyle w:val="Titre1"/>
      </w:pPr>
      <w:r>
        <w:lastRenderedPageBreak/>
        <w:t>Généralisation :</w:t>
      </w:r>
    </w:p>
    <w:p w14:paraId="0ECB3CDC" w14:textId="61F111D1" w:rsidR="00E900D8" w:rsidRDefault="00650ED3" w:rsidP="00E900D8">
      <w:pPr>
        <w:rPr>
          <w:sz w:val="24"/>
          <w:szCs w:val="24"/>
        </w:rPr>
      </w:pPr>
      <w:r>
        <w:rPr>
          <w:sz w:val="24"/>
          <w:szCs w:val="24"/>
        </w:rPr>
        <w:t xml:space="preserve">Maitriser les DP </w:t>
      </w:r>
    </w:p>
    <w:p w14:paraId="5481B0DB" w14:textId="77777777" w:rsidR="0098730E" w:rsidRDefault="0098730E">
      <w:pPr>
        <w:rPr>
          <w:sz w:val="24"/>
          <w:szCs w:val="24"/>
        </w:rPr>
      </w:pPr>
    </w:p>
    <w:p w14:paraId="27937FED" w14:textId="77777777" w:rsidR="00512737" w:rsidRDefault="00512737" w:rsidP="00E900D8">
      <w:pPr>
        <w:pStyle w:val="Titre1"/>
      </w:pPr>
      <w:r>
        <w:t>Livrables :</w:t>
      </w:r>
    </w:p>
    <w:p w14:paraId="609F5CD2" w14:textId="36025231" w:rsidR="00512737" w:rsidRDefault="00412C01" w:rsidP="00512737">
      <w:pPr>
        <w:rPr>
          <w:sz w:val="24"/>
          <w:szCs w:val="24"/>
        </w:rPr>
      </w:pPr>
      <w:r w:rsidRPr="6233191C">
        <w:rPr>
          <w:sz w:val="24"/>
          <w:szCs w:val="24"/>
        </w:rPr>
        <w:t>Coder les 6 DP en C#</w:t>
      </w:r>
    </w:p>
    <w:p w14:paraId="47B2AF0D" w14:textId="499C0A7D" w:rsidR="0098730E" w:rsidRDefault="27D7C976" w:rsidP="6233191C">
      <w:pPr>
        <w:rPr>
          <w:sz w:val="24"/>
          <w:szCs w:val="24"/>
        </w:rPr>
      </w:pPr>
      <w:r w:rsidRPr="6233191C">
        <w:rPr>
          <w:sz w:val="24"/>
          <w:szCs w:val="24"/>
        </w:rPr>
        <w:t>Singleton Hana</w:t>
      </w:r>
    </w:p>
    <w:p w14:paraId="26115256" w14:textId="1EF23089" w:rsidR="0098730E" w:rsidRDefault="27D7C976" w:rsidP="6233191C">
      <w:pPr>
        <w:rPr>
          <w:sz w:val="24"/>
          <w:szCs w:val="24"/>
        </w:rPr>
      </w:pPr>
      <w:r w:rsidRPr="6233191C">
        <w:rPr>
          <w:sz w:val="24"/>
          <w:szCs w:val="24"/>
        </w:rPr>
        <w:t>Usine Roméo</w:t>
      </w:r>
    </w:p>
    <w:p w14:paraId="7DF4E606" w14:textId="1FF3EF69" w:rsidR="0098730E" w:rsidRDefault="27D7C976" w:rsidP="6233191C">
      <w:pPr>
        <w:rPr>
          <w:sz w:val="24"/>
          <w:szCs w:val="24"/>
        </w:rPr>
      </w:pPr>
      <w:r w:rsidRPr="6233191C">
        <w:rPr>
          <w:sz w:val="24"/>
          <w:szCs w:val="24"/>
        </w:rPr>
        <w:t>Pont Hugo</w:t>
      </w:r>
    </w:p>
    <w:p w14:paraId="76DAF1EF" w14:textId="2CEE681D" w:rsidR="0098730E" w:rsidRDefault="27D7C976" w:rsidP="6233191C">
      <w:pPr>
        <w:rPr>
          <w:sz w:val="24"/>
          <w:szCs w:val="24"/>
        </w:rPr>
      </w:pPr>
      <w:r w:rsidRPr="6233191C">
        <w:rPr>
          <w:sz w:val="24"/>
          <w:szCs w:val="24"/>
        </w:rPr>
        <w:t>Observateur Emile</w:t>
      </w:r>
    </w:p>
    <w:p w14:paraId="1125F325" w14:textId="6F4DB39E" w:rsidR="0098730E" w:rsidRDefault="27D7C976" w:rsidP="6233191C">
      <w:pPr>
        <w:rPr>
          <w:sz w:val="24"/>
          <w:szCs w:val="24"/>
        </w:rPr>
      </w:pPr>
      <w:r w:rsidRPr="6233191C">
        <w:rPr>
          <w:sz w:val="24"/>
          <w:szCs w:val="24"/>
        </w:rPr>
        <w:t>Stratégie Florian</w:t>
      </w:r>
    </w:p>
    <w:p w14:paraId="2F1EBB24" w14:textId="4CD5DE5C" w:rsidR="0098730E" w:rsidRDefault="27D7C976" w:rsidP="6233191C">
      <w:pPr>
        <w:rPr>
          <w:sz w:val="24"/>
          <w:szCs w:val="24"/>
        </w:rPr>
      </w:pPr>
      <w:r w:rsidRPr="6233191C">
        <w:rPr>
          <w:sz w:val="24"/>
          <w:szCs w:val="24"/>
        </w:rPr>
        <w:t>Décorateur Stéphanie</w:t>
      </w:r>
    </w:p>
    <w:p w14:paraId="5481B0E4" w14:textId="0451EC0B" w:rsidR="0098730E" w:rsidRDefault="0098730E" w:rsidP="6233191C">
      <w:pPr>
        <w:rPr>
          <w:rFonts w:cs="Calibri"/>
          <w:sz w:val="28"/>
          <w:szCs w:val="28"/>
          <w:u w:val="single"/>
        </w:rPr>
      </w:pPr>
    </w:p>
    <w:p w14:paraId="5481B0E5" w14:textId="77777777" w:rsidR="0098730E" w:rsidRDefault="00A70637" w:rsidP="00512737">
      <w:pPr>
        <w:pStyle w:val="Titre1"/>
      </w:pPr>
      <w:r>
        <w:t>Pistes de solution :</w:t>
      </w:r>
    </w:p>
    <w:p w14:paraId="5481B0E6" w14:textId="45985EF5" w:rsidR="0098730E" w:rsidRPr="00412C01" w:rsidRDefault="00412C01">
      <w:pPr>
        <w:rPr>
          <w:sz w:val="24"/>
          <w:szCs w:val="24"/>
        </w:rPr>
      </w:pPr>
      <w:r w:rsidRPr="00412C01">
        <w:rPr>
          <w:sz w:val="24"/>
          <w:szCs w:val="24"/>
        </w:rPr>
        <w:t>Se servir des DPs pour trouver des solutions aux problèmes récurrent</w:t>
      </w:r>
    </w:p>
    <w:p w14:paraId="198E87DF" w14:textId="3BB7C6A9" w:rsidR="00512737" w:rsidRPr="00412C01" w:rsidRDefault="00412C01">
      <w:pPr>
        <w:rPr>
          <w:sz w:val="24"/>
          <w:szCs w:val="24"/>
        </w:rPr>
      </w:pPr>
      <w:r w:rsidRPr="00412C01">
        <w:rPr>
          <w:sz w:val="24"/>
          <w:szCs w:val="24"/>
        </w:rPr>
        <w:t xml:space="preserve">Singleton, Usine, pont, Observateur, Stratégie et décorateur </w:t>
      </w:r>
    </w:p>
    <w:p w14:paraId="6BD00D57" w14:textId="77777777" w:rsidR="00412C01" w:rsidRDefault="00412C01">
      <w:pPr>
        <w:rPr>
          <w:sz w:val="24"/>
          <w:szCs w:val="24"/>
        </w:rPr>
      </w:pPr>
    </w:p>
    <w:p w14:paraId="3E0BDF2A" w14:textId="77777777" w:rsidR="00512737" w:rsidRDefault="00512737" w:rsidP="00512737">
      <w:pPr>
        <w:pStyle w:val="Titre1"/>
      </w:pPr>
      <w:r>
        <w:t>Plan d’action :</w:t>
      </w:r>
    </w:p>
    <w:p w14:paraId="045C3DF5" w14:textId="78CC025D" w:rsidR="00B3236D" w:rsidRDefault="00CF352B" w:rsidP="00512737">
      <w:pPr>
        <w:rPr>
          <w:sz w:val="24"/>
          <w:szCs w:val="24"/>
        </w:rPr>
      </w:pPr>
      <w:r>
        <w:rPr>
          <w:sz w:val="24"/>
          <w:szCs w:val="24"/>
        </w:rPr>
        <w:t>Faire la corbeille</w:t>
      </w:r>
      <w:r w:rsidR="00B3236D">
        <w:rPr>
          <w:sz w:val="24"/>
          <w:szCs w:val="24"/>
        </w:rPr>
        <w:t xml:space="preserve"> : </w:t>
      </w:r>
    </w:p>
    <w:p w14:paraId="6A6176A6" w14:textId="198537F0" w:rsidR="00DC0171" w:rsidRDefault="00CF352B" w:rsidP="00512737">
      <w:pPr>
        <w:rPr>
          <w:sz w:val="24"/>
          <w:szCs w:val="24"/>
        </w:rPr>
      </w:pPr>
      <w:r>
        <w:rPr>
          <w:sz w:val="24"/>
          <w:szCs w:val="24"/>
        </w:rPr>
        <w:t>Recherche des DP</w:t>
      </w:r>
      <w:r w:rsidR="00DC0171">
        <w:rPr>
          <w:sz w:val="24"/>
          <w:szCs w:val="24"/>
        </w:rPr>
        <w:t xml:space="preserve"> : </w:t>
      </w:r>
    </w:p>
    <w:p w14:paraId="5481B0E7" w14:textId="77777777" w:rsidR="0098730E" w:rsidRDefault="0098730E"/>
    <w:p w14:paraId="5481B0E8" w14:textId="77777777" w:rsidR="0098730E" w:rsidRDefault="00A70637" w:rsidP="00512737">
      <w:pPr>
        <w:pStyle w:val="Titre1"/>
      </w:pPr>
      <w:r>
        <w:t>Réalisation du plan d’action :</w:t>
      </w:r>
    </w:p>
    <w:p w14:paraId="5481B0E9" w14:textId="77777777" w:rsidR="0098730E" w:rsidRDefault="00A70637">
      <w:pPr>
        <w:rPr>
          <w:sz w:val="24"/>
          <w:szCs w:val="24"/>
        </w:rPr>
      </w:pPr>
      <w:r>
        <w:rPr>
          <w:sz w:val="24"/>
          <w:szCs w:val="24"/>
        </w:rPr>
        <w:t>Texte</w:t>
      </w:r>
    </w:p>
    <w:p w14:paraId="5481B0EA" w14:textId="77777777" w:rsidR="0098730E" w:rsidRDefault="0098730E"/>
    <w:p w14:paraId="5481B0ED" w14:textId="77777777" w:rsidR="0098730E" w:rsidRDefault="0098730E"/>
    <w:sectPr w:rsidR="0098730E">
      <w:footerReference w:type="default" r:id="rId14"/>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03759" w14:textId="77777777" w:rsidR="00D132C1" w:rsidRDefault="00D132C1">
      <w:pPr>
        <w:spacing w:after="0" w:line="240" w:lineRule="auto"/>
      </w:pPr>
      <w:r>
        <w:separator/>
      </w:r>
    </w:p>
  </w:endnote>
  <w:endnote w:type="continuationSeparator" w:id="0">
    <w:p w14:paraId="3A72419E" w14:textId="77777777" w:rsidR="00D132C1" w:rsidRDefault="00D132C1">
      <w:pPr>
        <w:spacing w:after="0" w:line="240" w:lineRule="auto"/>
      </w:pPr>
      <w:r>
        <w:continuationSeparator/>
      </w:r>
    </w:p>
  </w:endnote>
  <w:endnote w:type="continuationNotice" w:id="1">
    <w:p w14:paraId="1E7BFC54" w14:textId="77777777" w:rsidR="00D132C1" w:rsidRDefault="00D132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34990"/>
      <w:docPartObj>
        <w:docPartGallery w:val="Page Numbers (Bottom of Page)"/>
        <w:docPartUnique/>
      </w:docPartObj>
    </w:sdtPr>
    <w:sdtEndPr/>
    <w:sdtContent>
      <w:p w14:paraId="01E926E7" w14:textId="77777777" w:rsidR="004E6434" w:rsidRDefault="004E6434">
        <w:pPr>
          <w:pStyle w:val="Pieddepage"/>
          <w:jc w:val="right"/>
        </w:pPr>
        <w:r>
          <w:fldChar w:fldCharType="begin"/>
        </w:r>
        <w:r>
          <w:instrText>PAGE   \* MERGEFORMAT</w:instrText>
        </w:r>
        <w:r>
          <w:fldChar w:fldCharType="separate"/>
        </w:r>
        <w:r>
          <w:t>2</w:t>
        </w:r>
        <w:r>
          <w:fldChar w:fldCharType="end"/>
        </w:r>
      </w:p>
    </w:sdtContent>
  </w:sdt>
  <w:p w14:paraId="5D8CB75C" w14:textId="77777777" w:rsidR="004E6434" w:rsidRDefault="004E643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AD5BA" w14:textId="77777777" w:rsidR="00D132C1" w:rsidRDefault="00D132C1">
      <w:pPr>
        <w:spacing w:after="0" w:line="240" w:lineRule="auto"/>
      </w:pPr>
      <w:r>
        <w:rPr>
          <w:color w:val="000000"/>
        </w:rPr>
        <w:separator/>
      </w:r>
    </w:p>
  </w:footnote>
  <w:footnote w:type="continuationSeparator" w:id="0">
    <w:p w14:paraId="05009101" w14:textId="77777777" w:rsidR="00D132C1" w:rsidRDefault="00D132C1">
      <w:pPr>
        <w:spacing w:after="0" w:line="240" w:lineRule="auto"/>
      </w:pPr>
      <w:r>
        <w:continuationSeparator/>
      </w:r>
    </w:p>
  </w:footnote>
  <w:footnote w:type="continuationNotice" w:id="1">
    <w:p w14:paraId="5F22310D" w14:textId="77777777" w:rsidR="00D132C1" w:rsidRDefault="00D132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4F3F"/>
    <w:multiLevelType w:val="hybridMultilevel"/>
    <w:tmpl w:val="68A61AD4"/>
    <w:lvl w:ilvl="0" w:tplc="8E689312">
      <w:start w:val="1"/>
      <w:numFmt w:val="decimal"/>
      <w:lvlText w:val="%1."/>
      <w:lvlJc w:val="left"/>
      <w:pPr>
        <w:ind w:left="720" w:hanging="360"/>
      </w:pPr>
    </w:lvl>
    <w:lvl w:ilvl="1" w:tplc="8C447CEA">
      <w:start w:val="1"/>
      <w:numFmt w:val="lowerLetter"/>
      <w:lvlText w:val="%2."/>
      <w:lvlJc w:val="left"/>
      <w:pPr>
        <w:ind w:left="1440" w:hanging="360"/>
      </w:pPr>
    </w:lvl>
    <w:lvl w:ilvl="2" w:tplc="A61CFCA8">
      <w:start w:val="1"/>
      <w:numFmt w:val="lowerRoman"/>
      <w:lvlText w:val="%3."/>
      <w:lvlJc w:val="right"/>
      <w:pPr>
        <w:ind w:left="2160" w:hanging="180"/>
      </w:pPr>
    </w:lvl>
    <w:lvl w:ilvl="3" w:tplc="5344C6D6">
      <w:start w:val="1"/>
      <w:numFmt w:val="decimal"/>
      <w:lvlText w:val="%4."/>
      <w:lvlJc w:val="left"/>
      <w:pPr>
        <w:ind w:left="2880" w:hanging="360"/>
      </w:pPr>
    </w:lvl>
    <w:lvl w:ilvl="4" w:tplc="959879D8">
      <w:start w:val="1"/>
      <w:numFmt w:val="lowerLetter"/>
      <w:lvlText w:val="%5."/>
      <w:lvlJc w:val="left"/>
      <w:pPr>
        <w:ind w:left="3600" w:hanging="360"/>
      </w:pPr>
    </w:lvl>
    <w:lvl w:ilvl="5" w:tplc="CD1AF8EC">
      <w:start w:val="1"/>
      <w:numFmt w:val="lowerRoman"/>
      <w:lvlText w:val="%6."/>
      <w:lvlJc w:val="right"/>
      <w:pPr>
        <w:ind w:left="4320" w:hanging="180"/>
      </w:pPr>
    </w:lvl>
    <w:lvl w:ilvl="6" w:tplc="3044270A">
      <w:start w:val="1"/>
      <w:numFmt w:val="decimal"/>
      <w:lvlText w:val="%7."/>
      <w:lvlJc w:val="left"/>
      <w:pPr>
        <w:ind w:left="5040" w:hanging="360"/>
      </w:pPr>
    </w:lvl>
    <w:lvl w:ilvl="7" w:tplc="341EAD58">
      <w:start w:val="1"/>
      <w:numFmt w:val="lowerLetter"/>
      <w:lvlText w:val="%8."/>
      <w:lvlJc w:val="left"/>
      <w:pPr>
        <w:ind w:left="5760" w:hanging="360"/>
      </w:pPr>
    </w:lvl>
    <w:lvl w:ilvl="8" w:tplc="773CC3DC">
      <w:start w:val="1"/>
      <w:numFmt w:val="lowerRoman"/>
      <w:lvlText w:val="%9."/>
      <w:lvlJc w:val="right"/>
      <w:pPr>
        <w:ind w:left="6480" w:hanging="180"/>
      </w:pPr>
    </w:lvl>
  </w:abstractNum>
  <w:abstractNum w:abstractNumId="1" w15:restartNumberingAfterBreak="0">
    <w:nsid w:val="1D10CEDE"/>
    <w:multiLevelType w:val="hybridMultilevel"/>
    <w:tmpl w:val="4F56F22A"/>
    <w:lvl w:ilvl="0" w:tplc="C302B7A2">
      <w:start w:val="1"/>
      <w:numFmt w:val="decimal"/>
      <w:lvlText w:val="%1."/>
      <w:lvlJc w:val="left"/>
      <w:pPr>
        <w:ind w:left="720" w:hanging="360"/>
      </w:pPr>
    </w:lvl>
    <w:lvl w:ilvl="1" w:tplc="3634E6D8">
      <w:start w:val="1"/>
      <w:numFmt w:val="lowerLetter"/>
      <w:lvlText w:val="%2."/>
      <w:lvlJc w:val="left"/>
      <w:pPr>
        <w:ind w:left="1440" w:hanging="360"/>
      </w:pPr>
    </w:lvl>
    <w:lvl w:ilvl="2" w:tplc="A07082B4">
      <w:start w:val="1"/>
      <w:numFmt w:val="lowerRoman"/>
      <w:lvlText w:val="%3."/>
      <w:lvlJc w:val="right"/>
      <w:pPr>
        <w:ind w:left="2160" w:hanging="180"/>
      </w:pPr>
    </w:lvl>
    <w:lvl w:ilvl="3" w:tplc="B4B05394">
      <w:start w:val="1"/>
      <w:numFmt w:val="decimal"/>
      <w:lvlText w:val="%4."/>
      <w:lvlJc w:val="left"/>
      <w:pPr>
        <w:ind w:left="2880" w:hanging="360"/>
      </w:pPr>
    </w:lvl>
    <w:lvl w:ilvl="4" w:tplc="B2A84D38">
      <w:start w:val="1"/>
      <w:numFmt w:val="lowerLetter"/>
      <w:lvlText w:val="%5."/>
      <w:lvlJc w:val="left"/>
      <w:pPr>
        <w:ind w:left="3600" w:hanging="360"/>
      </w:pPr>
    </w:lvl>
    <w:lvl w:ilvl="5" w:tplc="E4260562">
      <w:start w:val="1"/>
      <w:numFmt w:val="lowerRoman"/>
      <w:lvlText w:val="%6."/>
      <w:lvlJc w:val="right"/>
      <w:pPr>
        <w:ind w:left="4320" w:hanging="180"/>
      </w:pPr>
    </w:lvl>
    <w:lvl w:ilvl="6" w:tplc="E126EBA8">
      <w:start w:val="1"/>
      <w:numFmt w:val="decimal"/>
      <w:lvlText w:val="%7."/>
      <w:lvlJc w:val="left"/>
      <w:pPr>
        <w:ind w:left="5040" w:hanging="360"/>
      </w:pPr>
    </w:lvl>
    <w:lvl w:ilvl="7" w:tplc="30801FE8">
      <w:start w:val="1"/>
      <w:numFmt w:val="lowerLetter"/>
      <w:lvlText w:val="%8."/>
      <w:lvlJc w:val="left"/>
      <w:pPr>
        <w:ind w:left="5760" w:hanging="360"/>
      </w:pPr>
    </w:lvl>
    <w:lvl w:ilvl="8" w:tplc="79786B26">
      <w:start w:val="1"/>
      <w:numFmt w:val="lowerRoman"/>
      <w:lvlText w:val="%9."/>
      <w:lvlJc w:val="right"/>
      <w:pPr>
        <w:ind w:left="6480" w:hanging="180"/>
      </w:pPr>
    </w:lvl>
  </w:abstractNum>
  <w:abstractNum w:abstractNumId="2" w15:restartNumberingAfterBreak="0">
    <w:nsid w:val="36A88A44"/>
    <w:multiLevelType w:val="hybridMultilevel"/>
    <w:tmpl w:val="8D347A1A"/>
    <w:lvl w:ilvl="0" w:tplc="CD18C052">
      <w:start w:val="1"/>
      <w:numFmt w:val="decimal"/>
      <w:lvlText w:val="%1."/>
      <w:lvlJc w:val="left"/>
      <w:pPr>
        <w:ind w:left="720" w:hanging="360"/>
      </w:pPr>
    </w:lvl>
    <w:lvl w:ilvl="1" w:tplc="C48E11B6">
      <w:start w:val="1"/>
      <w:numFmt w:val="lowerLetter"/>
      <w:lvlText w:val="%2."/>
      <w:lvlJc w:val="left"/>
      <w:pPr>
        <w:ind w:left="1440" w:hanging="360"/>
      </w:pPr>
    </w:lvl>
    <w:lvl w:ilvl="2" w:tplc="E89AE6B4">
      <w:start w:val="1"/>
      <w:numFmt w:val="lowerRoman"/>
      <w:lvlText w:val="%3."/>
      <w:lvlJc w:val="right"/>
      <w:pPr>
        <w:ind w:left="2160" w:hanging="180"/>
      </w:pPr>
    </w:lvl>
    <w:lvl w:ilvl="3" w:tplc="0704A352">
      <w:start w:val="1"/>
      <w:numFmt w:val="decimal"/>
      <w:lvlText w:val="%4."/>
      <w:lvlJc w:val="left"/>
      <w:pPr>
        <w:ind w:left="2880" w:hanging="360"/>
      </w:pPr>
    </w:lvl>
    <w:lvl w:ilvl="4" w:tplc="34446758">
      <w:start w:val="1"/>
      <w:numFmt w:val="lowerLetter"/>
      <w:lvlText w:val="%5."/>
      <w:lvlJc w:val="left"/>
      <w:pPr>
        <w:ind w:left="3600" w:hanging="360"/>
      </w:pPr>
    </w:lvl>
    <w:lvl w:ilvl="5" w:tplc="36909036">
      <w:start w:val="1"/>
      <w:numFmt w:val="lowerRoman"/>
      <w:lvlText w:val="%6."/>
      <w:lvlJc w:val="right"/>
      <w:pPr>
        <w:ind w:left="4320" w:hanging="180"/>
      </w:pPr>
    </w:lvl>
    <w:lvl w:ilvl="6" w:tplc="F8CE9402">
      <w:start w:val="1"/>
      <w:numFmt w:val="decimal"/>
      <w:lvlText w:val="%7."/>
      <w:lvlJc w:val="left"/>
      <w:pPr>
        <w:ind w:left="5040" w:hanging="360"/>
      </w:pPr>
    </w:lvl>
    <w:lvl w:ilvl="7" w:tplc="BCF24494">
      <w:start w:val="1"/>
      <w:numFmt w:val="lowerLetter"/>
      <w:lvlText w:val="%8."/>
      <w:lvlJc w:val="left"/>
      <w:pPr>
        <w:ind w:left="5760" w:hanging="360"/>
      </w:pPr>
    </w:lvl>
    <w:lvl w:ilvl="8" w:tplc="4CFE3C06">
      <w:start w:val="1"/>
      <w:numFmt w:val="lowerRoman"/>
      <w:lvlText w:val="%9."/>
      <w:lvlJc w:val="right"/>
      <w:pPr>
        <w:ind w:left="6480" w:hanging="180"/>
      </w:pPr>
    </w:lvl>
  </w:abstractNum>
  <w:abstractNum w:abstractNumId="3" w15:restartNumberingAfterBreak="0">
    <w:nsid w:val="37599FD0"/>
    <w:multiLevelType w:val="hybridMultilevel"/>
    <w:tmpl w:val="9F806B1E"/>
    <w:lvl w:ilvl="0" w:tplc="DE7E0B66">
      <w:start w:val="1"/>
      <w:numFmt w:val="decimal"/>
      <w:lvlText w:val="%1."/>
      <w:lvlJc w:val="left"/>
      <w:pPr>
        <w:ind w:left="720" w:hanging="360"/>
      </w:pPr>
    </w:lvl>
    <w:lvl w:ilvl="1" w:tplc="B7F6E59C">
      <w:start w:val="1"/>
      <w:numFmt w:val="lowerLetter"/>
      <w:lvlText w:val="%2."/>
      <w:lvlJc w:val="left"/>
      <w:pPr>
        <w:ind w:left="1440" w:hanging="360"/>
      </w:pPr>
    </w:lvl>
    <w:lvl w:ilvl="2" w:tplc="15803E2E">
      <w:start w:val="1"/>
      <w:numFmt w:val="lowerRoman"/>
      <w:lvlText w:val="%3."/>
      <w:lvlJc w:val="right"/>
      <w:pPr>
        <w:ind w:left="2160" w:hanging="180"/>
      </w:pPr>
    </w:lvl>
    <w:lvl w:ilvl="3" w:tplc="FA064A2C">
      <w:start w:val="1"/>
      <w:numFmt w:val="decimal"/>
      <w:lvlText w:val="%4."/>
      <w:lvlJc w:val="left"/>
      <w:pPr>
        <w:ind w:left="2880" w:hanging="360"/>
      </w:pPr>
    </w:lvl>
    <w:lvl w:ilvl="4" w:tplc="124C36A6">
      <w:start w:val="1"/>
      <w:numFmt w:val="lowerLetter"/>
      <w:lvlText w:val="%5."/>
      <w:lvlJc w:val="left"/>
      <w:pPr>
        <w:ind w:left="3600" w:hanging="360"/>
      </w:pPr>
    </w:lvl>
    <w:lvl w:ilvl="5" w:tplc="10701060">
      <w:start w:val="1"/>
      <w:numFmt w:val="lowerRoman"/>
      <w:lvlText w:val="%6."/>
      <w:lvlJc w:val="right"/>
      <w:pPr>
        <w:ind w:left="4320" w:hanging="180"/>
      </w:pPr>
    </w:lvl>
    <w:lvl w:ilvl="6" w:tplc="75743DCC">
      <w:start w:val="1"/>
      <w:numFmt w:val="decimal"/>
      <w:lvlText w:val="%7."/>
      <w:lvlJc w:val="left"/>
      <w:pPr>
        <w:ind w:left="5040" w:hanging="360"/>
      </w:pPr>
    </w:lvl>
    <w:lvl w:ilvl="7" w:tplc="0E0E9794">
      <w:start w:val="1"/>
      <w:numFmt w:val="lowerLetter"/>
      <w:lvlText w:val="%8."/>
      <w:lvlJc w:val="left"/>
      <w:pPr>
        <w:ind w:left="5760" w:hanging="360"/>
      </w:pPr>
    </w:lvl>
    <w:lvl w:ilvl="8" w:tplc="806C2608">
      <w:start w:val="1"/>
      <w:numFmt w:val="lowerRoman"/>
      <w:lvlText w:val="%9."/>
      <w:lvlJc w:val="right"/>
      <w:pPr>
        <w:ind w:left="6480" w:hanging="180"/>
      </w:pPr>
    </w:lvl>
  </w:abstractNum>
  <w:abstractNum w:abstractNumId="4" w15:restartNumberingAfterBreak="0">
    <w:nsid w:val="499E69B5"/>
    <w:multiLevelType w:val="hybridMultilevel"/>
    <w:tmpl w:val="62860B52"/>
    <w:lvl w:ilvl="0" w:tplc="8D14C180">
      <w:start w:val="1"/>
      <w:numFmt w:val="decimal"/>
      <w:lvlText w:val="%1."/>
      <w:lvlJc w:val="left"/>
      <w:pPr>
        <w:ind w:left="720" w:hanging="360"/>
      </w:pPr>
    </w:lvl>
    <w:lvl w:ilvl="1" w:tplc="FB349E2A">
      <w:start w:val="1"/>
      <w:numFmt w:val="lowerLetter"/>
      <w:lvlText w:val="%2."/>
      <w:lvlJc w:val="left"/>
      <w:pPr>
        <w:ind w:left="1440" w:hanging="360"/>
      </w:pPr>
    </w:lvl>
    <w:lvl w:ilvl="2" w:tplc="356832FE">
      <w:start w:val="1"/>
      <w:numFmt w:val="lowerRoman"/>
      <w:lvlText w:val="%3."/>
      <w:lvlJc w:val="right"/>
      <w:pPr>
        <w:ind w:left="2160" w:hanging="180"/>
      </w:pPr>
    </w:lvl>
    <w:lvl w:ilvl="3" w:tplc="9B8268D6">
      <w:start w:val="1"/>
      <w:numFmt w:val="decimal"/>
      <w:lvlText w:val="%4."/>
      <w:lvlJc w:val="left"/>
      <w:pPr>
        <w:ind w:left="2880" w:hanging="360"/>
      </w:pPr>
    </w:lvl>
    <w:lvl w:ilvl="4" w:tplc="72F0C6CC">
      <w:start w:val="1"/>
      <w:numFmt w:val="lowerLetter"/>
      <w:lvlText w:val="%5."/>
      <w:lvlJc w:val="left"/>
      <w:pPr>
        <w:ind w:left="3600" w:hanging="360"/>
      </w:pPr>
    </w:lvl>
    <w:lvl w:ilvl="5" w:tplc="046C0F1C">
      <w:start w:val="1"/>
      <w:numFmt w:val="lowerRoman"/>
      <w:lvlText w:val="%6."/>
      <w:lvlJc w:val="right"/>
      <w:pPr>
        <w:ind w:left="4320" w:hanging="180"/>
      </w:pPr>
    </w:lvl>
    <w:lvl w:ilvl="6" w:tplc="EBB06F3A">
      <w:start w:val="1"/>
      <w:numFmt w:val="decimal"/>
      <w:lvlText w:val="%7."/>
      <w:lvlJc w:val="left"/>
      <w:pPr>
        <w:ind w:left="5040" w:hanging="360"/>
      </w:pPr>
    </w:lvl>
    <w:lvl w:ilvl="7" w:tplc="9174B646">
      <w:start w:val="1"/>
      <w:numFmt w:val="lowerLetter"/>
      <w:lvlText w:val="%8."/>
      <w:lvlJc w:val="left"/>
      <w:pPr>
        <w:ind w:left="5760" w:hanging="360"/>
      </w:pPr>
    </w:lvl>
    <w:lvl w:ilvl="8" w:tplc="1E48114C">
      <w:start w:val="1"/>
      <w:numFmt w:val="lowerRoman"/>
      <w:lvlText w:val="%9."/>
      <w:lvlJc w:val="right"/>
      <w:pPr>
        <w:ind w:left="6480" w:hanging="180"/>
      </w:pPr>
    </w:lvl>
  </w:abstractNum>
  <w:abstractNum w:abstractNumId="5" w15:restartNumberingAfterBreak="0">
    <w:nsid w:val="5DC5C934"/>
    <w:multiLevelType w:val="hybridMultilevel"/>
    <w:tmpl w:val="FCB4529E"/>
    <w:lvl w:ilvl="0" w:tplc="DCAAEA6A">
      <w:start w:val="1"/>
      <w:numFmt w:val="decimal"/>
      <w:lvlText w:val="%1."/>
      <w:lvlJc w:val="left"/>
      <w:pPr>
        <w:ind w:left="720" w:hanging="360"/>
      </w:pPr>
    </w:lvl>
    <w:lvl w:ilvl="1" w:tplc="683E775A">
      <w:start w:val="1"/>
      <w:numFmt w:val="lowerLetter"/>
      <w:lvlText w:val="%2."/>
      <w:lvlJc w:val="left"/>
      <w:pPr>
        <w:ind w:left="1440" w:hanging="360"/>
      </w:pPr>
    </w:lvl>
    <w:lvl w:ilvl="2" w:tplc="2EBC631E">
      <w:start w:val="1"/>
      <w:numFmt w:val="lowerRoman"/>
      <w:lvlText w:val="%3."/>
      <w:lvlJc w:val="right"/>
      <w:pPr>
        <w:ind w:left="2160" w:hanging="180"/>
      </w:pPr>
    </w:lvl>
    <w:lvl w:ilvl="3" w:tplc="FF26DD3A">
      <w:start w:val="1"/>
      <w:numFmt w:val="decimal"/>
      <w:lvlText w:val="%4."/>
      <w:lvlJc w:val="left"/>
      <w:pPr>
        <w:ind w:left="2880" w:hanging="360"/>
      </w:pPr>
    </w:lvl>
    <w:lvl w:ilvl="4" w:tplc="991AF8A8">
      <w:start w:val="1"/>
      <w:numFmt w:val="lowerLetter"/>
      <w:lvlText w:val="%5."/>
      <w:lvlJc w:val="left"/>
      <w:pPr>
        <w:ind w:left="3600" w:hanging="360"/>
      </w:pPr>
    </w:lvl>
    <w:lvl w:ilvl="5" w:tplc="D3306A3A">
      <w:start w:val="1"/>
      <w:numFmt w:val="lowerRoman"/>
      <w:lvlText w:val="%6."/>
      <w:lvlJc w:val="right"/>
      <w:pPr>
        <w:ind w:left="4320" w:hanging="180"/>
      </w:pPr>
    </w:lvl>
    <w:lvl w:ilvl="6" w:tplc="B48C127A">
      <w:start w:val="1"/>
      <w:numFmt w:val="decimal"/>
      <w:lvlText w:val="%7."/>
      <w:lvlJc w:val="left"/>
      <w:pPr>
        <w:ind w:left="5040" w:hanging="360"/>
      </w:pPr>
    </w:lvl>
    <w:lvl w:ilvl="7" w:tplc="56044920">
      <w:start w:val="1"/>
      <w:numFmt w:val="lowerLetter"/>
      <w:lvlText w:val="%8."/>
      <w:lvlJc w:val="left"/>
      <w:pPr>
        <w:ind w:left="5760" w:hanging="360"/>
      </w:pPr>
    </w:lvl>
    <w:lvl w:ilvl="8" w:tplc="D8363DD0">
      <w:start w:val="1"/>
      <w:numFmt w:val="lowerRoman"/>
      <w:lvlText w:val="%9."/>
      <w:lvlJc w:val="right"/>
      <w:pPr>
        <w:ind w:left="6480" w:hanging="180"/>
      </w:pPr>
    </w:lvl>
  </w:abstractNum>
  <w:abstractNum w:abstractNumId="6" w15:restartNumberingAfterBreak="0">
    <w:nsid w:val="714EF720"/>
    <w:multiLevelType w:val="hybridMultilevel"/>
    <w:tmpl w:val="ABF20522"/>
    <w:lvl w:ilvl="0" w:tplc="2E3C21FC">
      <w:start w:val="1"/>
      <w:numFmt w:val="decimal"/>
      <w:lvlText w:val="%1."/>
      <w:lvlJc w:val="left"/>
      <w:pPr>
        <w:ind w:left="720" w:hanging="360"/>
      </w:pPr>
    </w:lvl>
    <w:lvl w:ilvl="1" w:tplc="3B28C950">
      <w:start w:val="1"/>
      <w:numFmt w:val="lowerLetter"/>
      <w:lvlText w:val="%2."/>
      <w:lvlJc w:val="left"/>
      <w:pPr>
        <w:ind w:left="1440" w:hanging="360"/>
      </w:pPr>
    </w:lvl>
    <w:lvl w:ilvl="2" w:tplc="85D026F0">
      <w:start w:val="1"/>
      <w:numFmt w:val="lowerRoman"/>
      <w:lvlText w:val="%3."/>
      <w:lvlJc w:val="right"/>
      <w:pPr>
        <w:ind w:left="2160" w:hanging="180"/>
      </w:pPr>
    </w:lvl>
    <w:lvl w:ilvl="3" w:tplc="27C4E694">
      <w:start w:val="1"/>
      <w:numFmt w:val="decimal"/>
      <w:lvlText w:val="%4."/>
      <w:lvlJc w:val="left"/>
      <w:pPr>
        <w:ind w:left="2880" w:hanging="360"/>
      </w:pPr>
    </w:lvl>
    <w:lvl w:ilvl="4" w:tplc="714011AE">
      <w:start w:val="1"/>
      <w:numFmt w:val="lowerLetter"/>
      <w:lvlText w:val="%5."/>
      <w:lvlJc w:val="left"/>
      <w:pPr>
        <w:ind w:left="3600" w:hanging="360"/>
      </w:pPr>
    </w:lvl>
    <w:lvl w:ilvl="5" w:tplc="B0FC39C0">
      <w:start w:val="1"/>
      <w:numFmt w:val="lowerRoman"/>
      <w:lvlText w:val="%6."/>
      <w:lvlJc w:val="right"/>
      <w:pPr>
        <w:ind w:left="4320" w:hanging="180"/>
      </w:pPr>
    </w:lvl>
    <w:lvl w:ilvl="6" w:tplc="D438F984">
      <w:start w:val="1"/>
      <w:numFmt w:val="decimal"/>
      <w:lvlText w:val="%7."/>
      <w:lvlJc w:val="left"/>
      <w:pPr>
        <w:ind w:left="5040" w:hanging="360"/>
      </w:pPr>
    </w:lvl>
    <w:lvl w:ilvl="7" w:tplc="EE6EA768">
      <w:start w:val="1"/>
      <w:numFmt w:val="lowerLetter"/>
      <w:lvlText w:val="%8."/>
      <w:lvlJc w:val="left"/>
      <w:pPr>
        <w:ind w:left="5760" w:hanging="360"/>
      </w:pPr>
    </w:lvl>
    <w:lvl w:ilvl="8" w:tplc="D354D818">
      <w:start w:val="1"/>
      <w:numFmt w:val="lowerRoman"/>
      <w:lvlText w:val="%9."/>
      <w:lvlJc w:val="right"/>
      <w:pPr>
        <w:ind w:left="6480" w:hanging="180"/>
      </w:pPr>
    </w:lvl>
  </w:abstractNum>
  <w:abstractNum w:abstractNumId="7" w15:restartNumberingAfterBreak="0">
    <w:nsid w:val="7EA37ECA"/>
    <w:multiLevelType w:val="multilevel"/>
    <w:tmpl w:val="CEB4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D3B0D3"/>
    <w:multiLevelType w:val="hybridMultilevel"/>
    <w:tmpl w:val="568CAC72"/>
    <w:lvl w:ilvl="0" w:tplc="287A4784">
      <w:start w:val="1"/>
      <w:numFmt w:val="decimal"/>
      <w:lvlText w:val="%1."/>
      <w:lvlJc w:val="left"/>
      <w:pPr>
        <w:ind w:left="720" w:hanging="360"/>
      </w:pPr>
    </w:lvl>
    <w:lvl w:ilvl="1" w:tplc="EB3C0DB6">
      <w:start w:val="1"/>
      <w:numFmt w:val="lowerLetter"/>
      <w:lvlText w:val="%2."/>
      <w:lvlJc w:val="left"/>
      <w:pPr>
        <w:ind w:left="1440" w:hanging="360"/>
      </w:pPr>
    </w:lvl>
    <w:lvl w:ilvl="2" w:tplc="819813C0">
      <w:start w:val="1"/>
      <w:numFmt w:val="lowerRoman"/>
      <w:lvlText w:val="%3."/>
      <w:lvlJc w:val="right"/>
      <w:pPr>
        <w:ind w:left="2160" w:hanging="180"/>
      </w:pPr>
    </w:lvl>
    <w:lvl w:ilvl="3" w:tplc="2EDACFCC">
      <w:start w:val="1"/>
      <w:numFmt w:val="decimal"/>
      <w:lvlText w:val="%4."/>
      <w:lvlJc w:val="left"/>
      <w:pPr>
        <w:ind w:left="2880" w:hanging="360"/>
      </w:pPr>
    </w:lvl>
    <w:lvl w:ilvl="4" w:tplc="76AC18E8">
      <w:start w:val="1"/>
      <w:numFmt w:val="lowerLetter"/>
      <w:lvlText w:val="%5."/>
      <w:lvlJc w:val="left"/>
      <w:pPr>
        <w:ind w:left="3600" w:hanging="360"/>
      </w:pPr>
    </w:lvl>
    <w:lvl w:ilvl="5" w:tplc="F048832A">
      <w:start w:val="1"/>
      <w:numFmt w:val="lowerRoman"/>
      <w:lvlText w:val="%6."/>
      <w:lvlJc w:val="right"/>
      <w:pPr>
        <w:ind w:left="4320" w:hanging="180"/>
      </w:pPr>
    </w:lvl>
    <w:lvl w:ilvl="6" w:tplc="603C4298">
      <w:start w:val="1"/>
      <w:numFmt w:val="decimal"/>
      <w:lvlText w:val="%7."/>
      <w:lvlJc w:val="left"/>
      <w:pPr>
        <w:ind w:left="5040" w:hanging="360"/>
      </w:pPr>
    </w:lvl>
    <w:lvl w:ilvl="7" w:tplc="166EC450">
      <w:start w:val="1"/>
      <w:numFmt w:val="lowerLetter"/>
      <w:lvlText w:val="%8."/>
      <w:lvlJc w:val="left"/>
      <w:pPr>
        <w:ind w:left="5760" w:hanging="360"/>
      </w:pPr>
    </w:lvl>
    <w:lvl w:ilvl="8" w:tplc="B3684568">
      <w:start w:val="1"/>
      <w:numFmt w:val="lowerRoman"/>
      <w:lvlText w:val="%9."/>
      <w:lvlJc w:val="right"/>
      <w:pPr>
        <w:ind w:left="6480" w:hanging="180"/>
      </w:pPr>
    </w:lvl>
  </w:abstractNum>
  <w:num w:numId="1" w16cid:durableId="316879304">
    <w:abstractNumId w:val="4"/>
  </w:num>
  <w:num w:numId="2" w16cid:durableId="1296637750">
    <w:abstractNumId w:val="0"/>
  </w:num>
  <w:num w:numId="3" w16cid:durableId="1649743087">
    <w:abstractNumId w:val="6"/>
  </w:num>
  <w:num w:numId="4" w16cid:durableId="791096498">
    <w:abstractNumId w:val="8"/>
  </w:num>
  <w:num w:numId="5" w16cid:durableId="1760787955">
    <w:abstractNumId w:val="2"/>
  </w:num>
  <w:num w:numId="6" w16cid:durableId="1108046051">
    <w:abstractNumId w:val="1"/>
  </w:num>
  <w:num w:numId="7" w16cid:durableId="1909537121">
    <w:abstractNumId w:val="5"/>
  </w:num>
  <w:num w:numId="8" w16cid:durableId="363872418">
    <w:abstractNumId w:val="3"/>
  </w:num>
  <w:num w:numId="9" w16cid:durableId="45991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30E"/>
    <w:rsid w:val="0004217B"/>
    <w:rsid w:val="00120754"/>
    <w:rsid w:val="001225E2"/>
    <w:rsid w:val="00182F79"/>
    <w:rsid w:val="001958A1"/>
    <w:rsid w:val="001E5D4F"/>
    <w:rsid w:val="002A0CF3"/>
    <w:rsid w:val="003245EF"/>
    <w:rsid w:val="003F1D1A"/>
    <w:rsid w:val="00412C01"/>
    <w:rsid w:val="004615F1"/>
    <w:rsid w:val="004B07C4"/>
    <w:rsid w:val="004E41D1"/>
    <w:rsid w:val="004E6434"/>
    <w:rsid w:val="00512737"/>
    <w:rsid w:val="00643FD8"/>
    <w:rsid w:val="00650ED3"/>
    <w:rsid w:val="0074618C"/>
    <w:rsid w:val="007B2D26"/>
    <w:rsid w:val="007E307E"/>
    <w:rsid w:val="00805B8A"/>
    <w:rsid w:val="008B14E1"/>
    <w:rsid w:val="008D6BE7"/>
    <w:rsid w:val="008D7B24"/>
    <w:rsid w:val="0098730E"/>
    <w:rsid w:val="009B5AFA"/>
    <w:rsid w:val="00A004DD"/>
    <w:rsid w:val="00A42E13"/>
    <w:rsid w:val="00A70637"/>
    <w:rsid w:val="00AC44BF"/>
    <w:rsid w:val="00B11DFF"/>
    <w:rsid w:val="00B3236D"/>
    <w:rsid w:val="00B7101D"/>
    <w:rsid w:val="00B849F0"/>
    <w:rsid w:val="00BB21F0"/>
    <w:rsid w:val="00BD79E4"/>
    <w:rsid w:val="00BE2120"/>
    <w:rsid w:val="00C1562C"/>
    <w:rsid w:val="00C73DAD"/>
    <w:rsid w:val="00C80BE7"/>
    <w:rsid w:val="00C86F85"/>
    <w:rsid w:val="00CF352B"/>
    <w:rsid w:val="00D132C1"/>
    <w:rsid w:val="00D36439"/>
    <w:rsid w:val="00D41B4F"/>
    <w:rsid w:val="00DC0171"/>
    <w:rsid w:val="00DC0B73"/>
    <w:rsid w:val="00DE248C"/>
    <w:rsid w:val="00E72CD7"/>
    <w:rsid w:val="00E900D8"/>
    <w:rsid w:val="00EA70F0"/>
    <w:rsid w:val="00F2215A"/>
    <w:rsid w:val="175E0C2E"/>
    <w:rsid w:val="1D9A9DF8"/>
    <w:rsid w:val="27D7C976"/>
    <w:rsid w:val="5B20976A"/>
    <w:rsid w:val="5B791F2D"/>
    <w:rsid w:val="5F20A630"/>
    <w:rsid w:val="623319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1B0CE"/>
  <w15:docId w15:val="{D7B088C8-BD4A-4D40-8873-3FB514E4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link w:val="Titre1Car"/>
    <w:uiPriority w:val="9"/>
    <w:qFormat/>
    <w:rsid w:val="00512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suppressAutoHyphens/>
      <w:spacing w:after="0" w:line="240" w:lineRule="auto"/>
      <w:textAlignment w:val="baseline"/>
    </w:pPr>
    <w:rPr>
      <w:rFonts w:ascii="Times New Roman" w:eastAsia="SimSun" w:hAnsi="Times New Roman" w:cs="Lucida Sans"/>
      <w:kern w:val="3"/>
      <w:sz w:val="24"/>
      <w:szCs w:val="24"/>
      <w:lang w:eastAsia="zh-CN" w:bidi="hi-IN"/>
    </w:rPr>
  </w:style>
  <w:style w:type="paragraph" w:styleId="Sansinterligne">
    <w:name w:val="No Spacing"/>
    <w:pPr>
      <w:suppressAutoHyphens/>
      <w:spacing w:after="0" w:line="240" w:lineRule="auto"/>
    </w:pPr>
  </w:style>
  <w:style w:type="character" w:customStyle="1" w:styleId="Titre1Car">
    <w:name w:val="Titre 1 Car"/>
    <w:basedOn w:val="Policepardfaut"/>
    <w:link w:val="Titre1"/>
    <w:uiPriority w:val="9"/>
    <w:rsid w:val="00512737"/>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4E6434"/>
    <w:pPr>
      <w:tabs>
        <w:tab w:val="center" w:pos="4536"/>
        <w:tab w:val="right" w:pos="9072"/>
      </w:tabs>
      <w:spacing w:after="0" w:line="240" w:lineRule="auto"/>
    </w:pPr>
  </w:style>
  <w:style w:type="character" w:customStyle="1" w:styleId="En-tteCar">
    <w:name w:val="En-tête Car"/>
    <w:basedOn w:val="Policepardfaut"/>
    <w:link w:val="En-tte"/>
    <w:uiPriority w:val="99"/>
    <w:rsid w:val="004E6434"/>
  </w:style>
  <w:style w:type="paragraph" w:styleId="Pieddepage">
    <w:name w:val="footer"/>
    <w:basedOn w:val="Normal"/>
    <w:link w:val="PieddepageCar"/>
    <w:uiPriority w:val="99"/>
    <w:unhideWhenUsed/>
    <w:rsid w:val="004E64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6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31237">
      <w:bodyDiv w:val="1"/>
      <w:marLeft w:val="0"/>
      <w:marRight w:val="0"/>
      <w:marTop w:val="0"/>
      <w:marBottom w:val="0"/>
      <w:divBdr>
        <w:top w:val="none" w:sz="0" w:space="0" w:color="auto"/>
        <w:left w:val="none" w:sz="0" w:space="0" w:color="auto"/>
        <w:bottom w:val="none" w:sz="0" w:space="0" w:color="auto"/>
        <w:right w:val="none" w:sz="0" w:space="0" w:color="auto"/>
      </w:divBdr>
    </w:div>
    <w:div w:id="1409232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8d8639b-1896-4578-b53d-366eef156384">
      <Terms xmlns="http://schemas.microsoft.com/office/infopath/2007/PartnerControls"/>
    </lcf76f155ced4ddcb4097134ff3c332f>
    <TaxCatchAll xmlns="e7f4b3f3-3287-4562-9185-638a2c0308e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1E2DFD0C66804DAD8A05B0EEEDA9FF" ma:contentTypeVersion="12" ma:contentTypeDescription="Crée un document." ma:contentTypeScope="" ma:versionID="4f9b0d7537c8af219fa2c016caeead01">
  <xsd:schema xmlns:xsd="http://www.w3.org/2001/XMLSchema" xmlns:xs="http://www.w3.org/2001/XMLSchema" xmlns:p="http://schemas.microsoft.com/office/2006/metadata/properties" xmlns:ns2="d8d8639b-1896-4578-b53d-366eef156384" xmlns:ns3="e7f4b3f3-3287-4562-9185-638a2c0308e0" targetNamespace="http://schemas.microsoft.com/office/2006/metadata/properties" ma:root="true" ma:fieldsID="52e68aaf2933545c13a1aa826b800e24" ns2:_="" ns3:_="">
    <xsd:import namespace="d8d8639b-1896-4578-b53d-366eef156384"/>
    <xsd:import namespace="e7f4b3f3-3287-4562-9185-638a2c0308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d8639b-1896-4578-b53d-366eef1563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aa141cfe-7933-482d-bbb8-97c86f16e51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4b3f3-3287-4562-9185-638a2c0308e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d4351ae-c847-4d0e-93e3-e80e7eb9c86c}" ma:internalName="TaxCatchAll" ma:showField="CatchAllData" ma:web="e7f4b3f3-3287-4562-9185-638a2c0308e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68ABE1-C8E0-4BCC-9828-7342F813CBCF}">
  <ds:schemaRefs>
    <ds:schemaRef ds:uri="http://schemas.microsoft.com/office/2006/metadata/properties"/>
    <ds:schemaRef ds:uri="http://schemas.microsoft.com/office/infopath/2007/PartnerControls"/>
    <ds:schemaRef ds:uri="d8d8639b-1896-4578-b53d-366eef156384"/>
    <ds:schemaRef ds:uri="e7f4b3f3-3287-4562-9185-638a2c0308e0"/>
  </ds:schemaRefs>
</ds:datastoreItem>
</file>

<file path=customXml/itemProps2.xml><?xml version="1.0" encoding="utf-8"?>
<ds:datastoreItem xmlns:ds="http://schemas.openxmlformats.org/officeDocument/2006/customXml" ds:itemID="{6752493B-2ED0-438E-BDCA-8830BE8EE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d8639b-1896-4578-b53d-366eef156384"/>
    <ds:schemaRef ds:uri="e7f4b3f3-3287-4562-9185-638a2c0308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D80688-AAEC-40F9-935B-0BB04D0622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398</Words>
  <Characters>2189</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Laplace</dc:creator>
  <dc:description/>
  <cp:lastModifiedBy>Hugo Laplace</cp:lastModifiedBy>
  <cp:revision>50</cp:revision>
  <dcterms:created xsi:type="dcterms:W3CDTF">2023-10-04T06:23:00Z</dcterms:created>
  <dcterms:modified xsi:type="dcterms:W3CDTF">2023-11-20T14:25:00Z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0x0101001A1E2DFD0C66804DAD8A05B0EEEDA9FF</vt:lpwstr>
  </property>
  <property fmtid="{D5CDD505-2E9C-101B-9397-08002B2CF9AE}" pid="3" name="MediaServiceImageTags">
    <vt:lpwstr/>
  </property>
</Properties>
</file>