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9785D" w14:textId="77777777" w:rsidR="00EE17C2" w:rsidRDefault="00EE17C2" w:rsidP="00EE17C2">
      <w:pPr>
        <w:rPr>
          <w:b/>
          <w:bCs/>
          <w:sz w:val="32"/>
          <w:szCs w:val="32"/>
        </w:rPr>
      </w:pPr>
      <w:r>
        <w:rPr>
          <w:b/>
          <w:bCs/>
          <w:noProof/>
          <w:sz w:val="32"/>
          <w:szCs w:val="32"/>
        </w:rPr>
        <w:drawing>
          <wp:inline distT="0" distB="0" distL="0" distR="0" wp14:anchorId="4A17A505" wp14:editId="6CA91496">
            <wp:extent cx="2141220" cy="1036320"/>
            <wp:effectExtent l="0" t="0" r="0" b="0"/>
            <wp:docPr id="1760816335" name="Image 1760816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p>
    <w:p w14:paraId="4886AB33" w14:textId="30937C97" w:rsidR="00AF491E" w:rsidRDefault="00610611" w:rsidP="00EE17C2">
      <w:pPr>
        <w:jc w:val="center"/>
        <w:rPr>
          <w:b/>
          <w:bCs/>
          <w:sz w:val="32"/>
          <w:szCs w:val="32"/>
        </w:rPr>
      </w:pPr>
      <w:r>
        <w:rPr>
          <w:b/>
          <w:bCs/>
          <w:sz w:val="32"/>
          <w:szCs w:val="32"/>
        </w:rPr>
        <w:t>Prosit </w:t>
      </w:r>
      <w:r w:rsidR="00A22F7A">
        <w:rPr>
          <w:b/>
          <w:bCs/>
          <w:sz w:val="32"/>
          <w:szCs w:val="32"/>
        </w:rPr>
        <w:t>3</w:t>
      </w:r>
      <w:r w:rsidR="00EE17C2">
        <w:rPr>
          <w:b/>
          <w:bCs/>
          <w:sz w:val="32"/>
          <w:szCs w:val="32"/>
        </w:rPr>
        <w:t xml:space="preserve"> </w:t>
      </w:r>
      <w:r>
        <w:rPr>
          <w:b/>
          <w:bCs/>
          <w:sz w:val="32"/>
          <w:szCs w:val="32"/>
        </w:rPr>
        <w:t>: SECURITE</w:t>
      </w:r>
    </w:p>
    <w:p w14:paraId="4886AB34" w14:textId="77777777" w:rsidR="00AF491E" w:rsidRPr="00EE17C2" w:rsidRDefault="00610611" w:rsidP="00EE17C2">
      <w:pPr>
        <w:pStyle w:val="Titre1"/>
      </w:pPr>
      <w:r w:rsidRPr="00EE17C2">
        <w:t>Contexte :</w:t>
      </w:r>
    </w:p>
    <w:p w14:paraId="4886AB35" w14:textId="77777777" w:rsidR="00AF491E" w:rsidRDefault="00610611">
      <w:pPr>
        <w:rPr>
          <w:sz w:val="24"/>
          <w:szCs w:val="24"/>
        </w:rPr>
      </w:pPr>
      <w:r>
        <w:rPr>
          <w:sz w:val="24"/>
          <w:szCs w:val="24"/>
        </w:rPr>
        <w:t>Sécuriser le réseau des menaces informatiques extérieures</w:t>
      </w:r>
    </w:p>
    <w:p w14:paraId="4886AB36" w14:textId="77777777" w:rsidR="00AF491E" w:rsidRDefault="00AF491E"/>
    <w:p w14:paraId="4886AB37" w14:textId="77777777" w:rsidR="00AF491E" w:rsidRDefault="00610611">
      <w:pPr>
        <w:pStyle w:val="Titre1"/>
      </w:pPr>
      <w:r>
        <w:t xml:space="preserve">Mot clés : </w:t>
      </w:r>
    </w:p>
    <w:p w14:paraId="60CFDAE3" w14:textId="77777777" w:rsidR="00653582" w:rsidRPr="00653582" w:rsidRDefault="00653582" w:rsidP="00653582"/>
    <w:p w14:paraId="5A462B8F" w14:textId="0064BADD" w:rsidR="00653582" w:rsidRDefault="00043FBB" w:rsidP="00653582">
      <w:pPr>
        <w:rPr>
          <w:sz w:val="24"/>
          <w:szCs w:val="24"/>
        </w:rPr>
      </w:pPr>
      <w:r w:rsidRPr="00043FBB">
        <w:rPr>
          <w:sz w:val="24"/>
          <w:szCs w:val="24"/>
        </w:rPr>
        <w:t xml:space="preserve">ACL : « Access control </w:t>
      </w:r>
      <w:proofErr w:type="spellStart"/>
      <w:r w:rsidRPr="00043FBB">
        <w:rPr>
          <w:sz w:val="24"/>
          <w:szCs w:val="24"/>
        </w:rPr>
        <w:t>list</w:t>
      </w:r>
      <w:proofErr w:type="spellEnd"/>
      <w:r w:rsidRPr="00043FBB">
        <w:rPr>
          <w:sz w:val="24"/>
          <w:szCs w:val="24"/>
        </w:rPr>
        <w:t xml:space="preserve"> » Ensemble de règles qui définissent les opérations (lire, écrire, exécuter…) que pourra réaliser un utilisateur sur une ressource (un fichier, le plus souvent, mais aussi une adresse ou un port réseau).</w:t>
      </w:r>
    </w:p>
    <w:p w14:paraId="68C18B62" w14:textId="77777777" w:rsidR="001F50F2" w:rsidRPr="00653582" w:rsidRDefault="001F50F2" w:rsidP="00653582">
      <w:pPr>
        <w:rPr>
          <w:sz w:val="24"/>
          <w:szCs w:val="24"/>
        </w:rPr>
      </w:pPr>
    </w:p>
    <w:p w14:paraId="5101E72A" w14:textId="015F75B3" w:rsidR="00653582" w:rsidRPr="00653582" w:rsidRDefault="00653582" w:rsidP="00653582">
      <w:pPr>
        <w:rPr>
          <w:sz w:val="24"/>
          <w:szCs w:val="24"/>
        </w:rPr>
      </w:pPr>
      <w:r w:rsidRPr="00653582">
        <w:rPr>
          <w:sz w:val="24"/>
          <w:szCs w:val="24"/>
        </w:rPr>
        <w:t>Proxy : Un proxy est un serveur intermédiaire qui agit en tant qu'intermédiaire entre un utilisateur et un serveur de destination. Il peut être utilisé pour diverses raisons, notamment pour la sécurité, la gestion du cache, ou l'anonymat</w:t>
      </w:r>
      <w:r w:rsidR="001F50F2">
        <w:rPr>
          <w:sz w:val="24"/>
          <w:szCs w:val="24"/>
        </w:rPr>
        <w:t xml:space="preserve"> (en masquant </w:t>
      </w:r>
      <w:proofErr w:type="spellStart"/>
      <w:r w:rsidR="001F50F2">
        <w:rPr>
          <w:sz w:val="24"/>
          <w:szCs w:val="24"/>
        </w:rPr>
        <w:t>l’ip</w:t>
      </w:r>
      <w:proofErr w:type="spellEnd"/>
      <w:r w:rsidR="001F50F2">
        <w:rPr>
          <w:sz w:val="24"/>
          <w:szCs w:val="24"/>
        </w:rPr>
        <w:t>)</w:t>
      </w:r>
      <w:r w:rsidRPr="00653582">
        <w:rPr>
          <w:sz w:val="24"/>
          <w:szCs w:val="24"/>
        </w:rPr>
        <w:t>.</w:t>
      </w:r>
    </w:p>
    <w:p w14:paraId="510E0468" w14:textId="77777777" w:rsidR="00653582" w:rsidRPr="00653582" w:rsidRDefault="00653582" w:rsidP="00653582">
      <w:pPr>
        <w:rPr>
          <w:sz w:val="24"/>
          <w:szCs w:val="24"/>
        </w:rPr>
      </w:pPr>
    </w:p>
    <w:p w14:paraId="21CBF4EE" w14:textId="4E908465" w:rsidR="00653582" w:rsidRPr="00653582" w:rsidRDefault="00653582" w:rsidP="00653582">
      <w:pPr>
        <w:rPr>
          <w:sz w:val="24"/>
          <w:szCs w:val="24"/>
        </w:rPr>
      </w:pPr>
      <w:r w:rsidRPr="00653582">
        <w:rPr>
          <w:sz w:val="24"/>
          <w:szCs w:val="24"/>
        </w:rPr>
        <w:t xml:space="preserve">Zone démilitarisée (DMZ) : </w:t>
      </w:r>
      <w:proofErr w:type="gramStart"/>
      <w:r w:rsidR="008340C5" w:rsidRPr="008340C5">
        <w:rPr>
          <w:sz w:val="24"/>
          <w:szCs w:val="24"/>
        </w:rPr>
        <w:t>DMZ:</w:t>
      </w:r>
      <w:proofErr w:type="gramEnd"/>
      <w:r w:rsidR="008340C5" w:rsidRPr="008340C5">
        <w:rPr>
          <w:sz w:val="24"/>
          <w:szCs w:val="24"/>
        </w:rPr>
        <w:t xml:space="preserve"> En informatique, une zone démilitarisée est un sous-réseau séparé du réseau local et isolé de celui-ci ainsi que d'Internet par un pare-feu.</w:t>
      </w:r>
    </w:p>
    <w:p w14:paraId="28801E90" w14:textId="77777777" w:rsidR="00653582" w:rsidRPr="00653582" w:rsidRDefault="00653582" w:rsidP="00653582">
      <w:pPr>
        <w:rPr>
          <w:sz w:val="24"/>
          <w:szCs w:val="24"/>
        </w:rPr>
      </w:pPr>
    </w:p>
    <w:p w14:paraId="56213475" w14:textId="77777777" w:rsidR="00653582" w:rsidRPr="00653582" w:rsidRDefault="00653582" w:rsidP="00653582">
      <w:pPr>
        <w:rPr>
          <w:sz w:val="24"/>
          <w:szCs w:val="24"/>
        </w:rPr>
      </w:pPr>
      <w:r w:rsidRPr="00653582">
        <w:rPr>
          <w:sz w:val="24"/>
          <w:szCs w:val="24"/>
        </w:rPr>
        <w:t xml:space="preserve">Filtrage : Le filtrage fait référence au processus de surveillance et de gestion du trafic réseau en fonction de certaines règles prédéfinies. Cela peut inclure le filtrage du contenu web, le filtrage des </w:t>
      </w:r>
      <w:proofErr w:type="gramStart"/>
      <w:r w:rsidRPr="00653582">
        <w:rPr>
          <w:sz w:val="24"/>
          <w:szCs w:val="24"/>
        </w:rPr>
        <w:t>e-mails</w:t>
      </w:r>
      <w:proofErr w:type="gramEnd"/>
      <w:r w:rsidRPr="00653582">
        <w:rPr>
          <w:sz w:val="24"/>
          <w:szCs w:val="24"/>
        </w:rPr>
        <w:t xml:space="preserve"> indésirables, etc.</w:t>
      </w:r>
    </w:p>
    <w:p w14:paraId="52E6448B" w14:textId="01F6AC7B" w:rsidR="00653582" w:rsidRPr="00653582" w:rsidRDefault="0044367C" w:rsidP="00653582">
      <w:pPr>
        <w:rPr>
          <w:sz w:val="24"/>
          <w:szCs w:val="24"/>
        </w:rPr>
      </w:pPr>
      <w:r>
        <w:rPr>
          <w:sz w:val="24"/>
          <w:szCs w:val="24"/>
        </w:rPr>
        <w:tab/>
      </w:r>
    </w:p>
    <w:p w14:paraId="66E072BE" w14:textId="77777777" w:rsidR="00653582" w:rsidRPr="00653582" w:rsidRDefault="00653582" w:rsidP="00653582">
      <w:pPr>
        <w:rPr>
          <w:sz w:val="24"/>
          <w:szCs w:val="24"/>
        </w:rPr>
      </w:pPr>
      <w:r w:rsidRPr="00653582">
        <w:rPr>
          <w:sz w:val="24"/>
          <w:szCs w:val="24"/>
        </w:rPr>
        <w:t>Bac à sable : Un bac à sable (</w:t>
      </w:r>
      <w:proofErr w:type="spellStart"/>
      <w:r w:rsidRPr="00653582">
        <w:rPr>
          <w:sz w:val="24"/>
          <w:szCs w:val="24"/>
        </w:rPr>
        <w:t>sandbox</w:t>
      </w:r>
      <w:proofErr w:type="spellEnd"/>
      <w:r w:rsidRPr="00653582">
        <w:rPr>
          <w:sz w:val="24"/>
          <w:szCs w:val="24"/>
        </w:rPr>
        <w:t xml:space="preserve"> en anglais) est un environnement sécurisé et isolé où les fichiers ou les applications peuvent être exécutés et analysés sans risque pour le système hôte. Il est souvent utilisé pour tester des logiciels potentiellement dangereux.</w:t>
      </w:r>
    </w:p>
    <w:p w14:paraId="4B9ED297" w14:textId="77777777" w:rsidR="00653582" w:rsidRPr="00653582" w:rsidRDefault="00653582" w:rsidP="00653582">
      <w:pPr>
        <w:rPr>
          <w:sz w:val="24"/>
          <w:szCs w:val="24"/>
        </w:rPr>
      </w:pPr>
    </w:p>
    <w:p w14:paraId="2701D674" w14:textId="77777777" w:rsidR="00653582" w:rsidRPr="00653582" w:rsidRDefault="00653582" w:rsidP="00653582">
      <w:pPr>
        <w:rPr>
          <w:sz w:val="24"/>
          <w:szCs w:val="24"/>
        </w:rPr>
      </w:pPr>
      <w:r w:rsidRPr="00653582">
        <w:rPr>
          <w:sz w:val="24"/>
          <w:szCs w:val="24"/>
        </w:rPr>
        <w:t>UTM : UTM signifie "</w:t>
      </w:r>
      <w:proofErr w:type="spellStart"/>
      <w:r w:rsidRPr="00653582">
        <w:rPr>
          <w:sz w:val="24"/>
          <w:szCs w:val="24"/>
        </w:rPr>
        <w:t>Unified</w:t>
      </w:r>
      <w:proofErr w:type="spellEnd"/>
      <w:r w:rsidRPr="00653582">
        <w:rPr>
          <w:sz w:val="24"/>
          <w:szCs w:val="24"/>
        </w:rPr>
        <w:t xml:space="preserve"> </w:t>
      </w:r>
      <w:proofErr w:type="spellStart"/>
      <w:r w:rsidRPr="00653582">
        <w:rPr>
          <w:sz w:val="24"/>
          <w:szCs w:val="24"/>
        </w:rPr>
        <w:t>Threat</w:t>
      </w:r>
      <w:proofErr w:type="spellEnd"/>
      <w:r w:rsidRPr="00653582">
        <w:rPr>
          <w:sz w:val="24"/>
          <w:szCs w:val="24"/>
        </w:rPr>
        <w:t xml:space="preserve"> Management". C'est une approche de la sécurité réseau qui combine plusieurs fonctions de sécurité, telles que le pare-feu, l'antivirus, le filtrage web, etc., dans un seul appareil ou système.</w:t>
      </w:r>
    </w:p>
    <w:p w14:paraId="0C8CF3B0" w14:textId="77777777" w:rsidR="00653582" w:rsidRPr="00653582" w:rsidRDefault="00653582" w:rsidP="00653582">
      <w:pPr>
        <w:rPr>
          <w:sz w:val="24"/>
          <w:szCs w:val="24"/>
        </w:rPr>
      </w:pPr>
    </w:p>
    <w:p w14:paraId="166D6EB9" w14:textId="77777777" w:rsidR="00653582" w:rsidRPr="00653582" w:rsidRDefault="00653582" w:rsidP="00653582">
      <w:pPr>
        <w:rPr>
          <w:sz w:val="24"/>
          <w:szCs w:val="24"/>
        </w:rPr>
      </w:pPr>
      <w:r w:rsidRPr="00653582">
        <w:rPr>
          <w:sz w:val="24"/>
          <w:szCs w:val="24"/>
        </w:rPr>
        <w:lastRenderedPageBreak/>
        <w:t>DMZ : Veuillez noter que "DMZ" a déjà été défini comme "Zone démilitarisée". Il s'agit d'une redondance dans votre liste.</w:t>
      </w:r>
    </w:p>
    <w:p w14:paraId="7F3D6321" w14:textId="77777777" w:rsidR="00653582" w:rsidRPr="00653582" w:rsidRDefault="00653582" w:rsidP="00653582">
      <w:pPr>
        <w:rPr>
          <w:sz w:val="24"/>
          <w:szCs w:val="24"/>
        </w:rPr>
      </w:pPr>
    </w:p>
    <w:p w14:paraId="7110E478" w14:textId="77777777" w:rsidR="00653582" w:rsidRPr="00653582" w:rsidRDefault="00653582" w:rsidP="00653582">
      <w:pPr>
        <w:rPr>
          <w:sz w:val="24"/>
          <w:szCs w:val="24"/>
        </w:rPr>
      </w:pPr>
      <w:r w:rsidRPr="00653582">
        <w:rPr>
          <w:sz w:val="24"/>
          <w:szCs w:val="24"/>
        </w:rPr>
        <w:t>IPS/IDS : IPS (Système de Prévention d'Intrusion) et IDS (Système de Détection d'Intrusion) sont des technologies de sécurité réseau. IDS détecte les activités suspectes, tandis que IPS tente de bloquer activement les intrusions ou les menaces.</w:t>
      </w:r>
    </w:p>
    <w:p w14:paraId="3019B69F" w14:textId="77777777" w:rsidR="00653582" w:rsidRPr="00653582" w:rsidRDefault="00653582" w:rsidP="00653582">
      <w:pPr>
        <w:rPr>
          <w:sz w:val="24"/>
          <w:szCs w:val="24"/>
        </w:rPr>
      </w:pPr>
    </w:p>
    <w:p w14:paraId="657FC24F" w14:textId="77777777" w:rsidR="00653582" w:rsidRPr="00653582" w:rsidRDefault="00653582" w:rsidP="00653582">
      <w:pPr>
        <w:rPr>
          <w:sz w:val="24"/>
          <w:szCs w:val="24"/>
        </w:rPr>
      </w:pPr>
      <w:r w:rsidRPr="00653582">
        <w:rPr>
          <w:sz w:val="24"/>
          <w:szCs w:val="24"/>
        </w:rPr>
        <w:t>NAT/PAT : NAT (Traduction d'Adresse Réseau) et PAT (Traduction d'Adresse Port) sont des techniques utilisées pour attribuer des adresses IP et des ports aux appareils sur un réseau privé, permettant ainsi la communication avec le réseau public, généralement via un seul adresse IP publique.</w:t>
      </w:r>
    </w:p>
    <w:p w14:paraId="714E34A7" w14:textId="77777777" w:rsidR="00653582" w:rsidRPr="00653582" w:rsidRDefault="00653582" w:rsidP="00653582">
      <w:pPr>
        <w:rPr>
          <w:sz w:val="24"/>
          <w:szCs w:val="24"/>
        </w:rPr>
      </w:pPr>
    </w:p>
    <w:p w14:paraId="6046D058" w14:textId="77777777" w:rsidR="00653582" w:rsidRPr="00653582" w:rsidRDefault="00653582" w:rsidP="00653582">
      <w:pPr>
        <w:rPr>
          <w:sz w:val="24"/>
          <w:szCs w:val="24"/>
        </w:rPr>
      </w:pPr>
      <w:r w:rsidRPr="00653582">
        <w:rPr>
          <w:sz w:val="24"/>
          <w:szCs w:val="24"/>
        </w:rPr>
        <w:t>Firewall : Un pare-feu est un dispositif ou un logiciel qui contrôle le trafic réseau en fonction de règles de sécurité définies, en permettant ou en bloquant le trafic en fonction de ses caractéristiques.</w:t>
      </w:r>
    </w:p>
    <w:p w14:paraId="17B3AC8B" w14:textId="77777777" w:rsidR="00653582" w:rsidRPr="00653582" w:rsidRDefault="00653582" w:rsidP="00653582">
      <w:pPr>
        <w:rPr>
          <w:sz w:val="24"/>
          <w:szCs w:val="24"/>
        </w:rPr>
      </w:pPr>
    </w:p>
    <w:p w14:paraId="62EF0B8A" w14:textId="77777777" w:rsidR="00653582" w:rsidRPr="00653582" w:rsidRDefault="00653582" w:rsidP="00653582">
      <w:pPr>
        <w:rPr>
          <w:sz w:val="24"/>
          <w:szCs w:val="24"/>
        </w:rPr>
      </w:pPr>
      <w:r w:rsidRPr="00653582">
        <w:rPr>
          <w:sz w:val="24"/>
          <w:szCs w:val="24"/>
        </w:rPr>
        <w:t>SOC : SOC signifie "Centre de Sécurité Opérationnelle". Il s'agit d'une équipe ou d'un centre qui surveille en permanence la sécurité informatique, détecte les menaces et réagit en temps réel pour protéger les systèmes informatiques.</w:t>
      </w:r>
    </w:p>
    <w:p w14:paraId="079A8C12" w14:textId="77777777" w:rsidR="00653582" w:rsidRPr="00653582" w:rsidRDefault="00653582" w:rsidP="00653582">
      <w:pPr>
        <w:rPr>
          <w:sz w:val="24"/>
          <w:szCs w:val="24"/>
        </w:rPr>
      </w:pPr>
    </w:p>
    <w:p w14:paraId="4EFC4756" w14:textId="77777777" w:rsidR="00653582" w:rsidRPr="00653582" w:rsidRDefault="00653582" w:rsidP="00653582">
      <w:pPr>
        <w:rPr>
          <w:sz w:val="24"/>
          <w:szCs w:val="24"/>
        </w:rPr>
      </w:pPr>
      <w:r w:rsidRPr="00653582">
        <w:rPr>
          <w:sz w:val="24"/>
          <w:szCs w:val="24"/>
        </w:rPr>
        <w:t>SIEM : SIEM signifie "Système de Gestion des Informations et des Événements de Sécurité". C'est une solution logicielle ou matérielle qui permet de collecter, d'analyser et de gérer les données de sécurité pour détecter les menaces.</w:t>
      </w:r>
    </w:p>
    <w:p w14:paraId="3F497BF1" w14:textId="77777777" w:rsidR="00653582" w:rsidRPr="00653582" w:rsidRDefault="00653582" w:rsidP="00653582">
      <w:pPr>
        <w:rPr>
          <w:sz w:val="24"/>
          <w:szCs w:val="24"/>
        </w:rPr>
      </w:pPr>
    </w:p>
    <w:p w14:paraId="0124B441" w14:textId="77777777" w:rsidR="00653582" w:rsidRPr="00653582" w:rsidRDefault="00653582" w:rsidP="00653582">
      <w:pPr>
        <w:rPr>
          <w:sz w:val="24"/>
          <w:szCs w:val="24"/>
        </w:rPr>
      </w:pPr>
      <w:proofErr w:type="spellStart"/>
      <w:r w:rsidRPr="00653582">
        <w:rPr>
          <w:sz w:val="24"/>
          <w:szCs w:val="24"/>
        </w:rPr>
        <w:t>PFsense</w:t>
      </w:r>
      <w:proofErr w:type="spellEnd"/>
      <w:r w:rsidRPr="00653582">
        <w:rPr>
          <w:sz w:val="24"/>
          <w:szCs w:val="24"/>
        </w:rPr>
        <w:t xml:space="preserve"> : </w:t>
      </w:r>
      <w:proofErr w:type="spellStart"/>
      <w:r w:rsidRPr="00653582">
        <w:rPr>
          <w:sz w:val="24"/>
          <w:szCs w:val="24"/>
        </w:rPr>
        <w:t>pfSense</w:t>
      </w:r>
      <w:proofErr w:type="spellEnd"/>
      <w:r w:rsidRPr="00653582">
        <w:rPr>
          <w:sz w:val="24"/>
          <w:szCs w:val="24"/>
        </w:rPr>
        <w:t xml:space="preserve"> est un système d'exploitation open-source basé sur FreeBSD, principalement utilisé comme pare-feu et routeur pour les réseaux informatiques.</w:t>
      </w:r>
    </w:p>
    <w:p w14:paraId="7823E412" w14:textId="77777777" w:rsidR="00653582" w:rsidRPr="00653582" w:rsidRDefault="00653582" w:rsidP="00653582">
      <w:pPr>
        <w:rPr>
          <w:sz w:val="24"/>
          <w:szCs w:val="24"/>
        </w:rPr>
      </w:pPr>
    </w:p>
    <w:p w14:paraId="4886AB46" w14:textId="13F18B2B" w:rsidR="00AF491E" w:rsidRDefault="00653582" w:rsidP="00653582">
      <w:pPr>
        <w:rPr>
          <w:sz w:val="24"/>
          <w:szCs w:val="24"/>
        </w:rPr>
      </w:pPr>
      <w:r w:rsidRPr="00653582">
        <w:rPr>
          <w:sz w:val="24"/>
          <w:szCs w:val="24"/>
        </w:rPr>
        <w:t>Malwares : Les malwares sont des logiciels malveillants, tels que les virus, les vers, les chevaux de Troie, les spywares, etc., conçus pour causer des dommages ou voler des informations sur un système informatique.</w:t>
      </w:r>
    </w:p>
    <w:p w14:paraId="72665AA4" w14:textId="77777777" w:rsidR="00620C6E" w:rsidRDefault="00620C6E" w:rsidP="00653582"/>
    <w:p w14:paraId="4886AB47" w14:textId="77777777" w:rsidR="00AF491E" w:rsidRDefault="00610611">
      <w:pPr>
        <w:pStyle w:val="Titre1"/>
      </w:pPr>
      <w:r>
        <w:t>Problématique :</w:t>
      </w:r>
    </w:p>
    <w:p w14:paraId="4886AB48" w14:textId="77777777" w:rsidR="00AF491E" w:rsidRPr="00A22F7A" w:rsidRDefault="00610611" w:rsidP="00A22F7A">
      <w:pPr>
        <w:pStyle w:val="Standard"/>
        <w:ind w:firstLine="708"/>
        <w:rPr>
          <w:rFonts w:ascii="Calibri" w:eastAsia="Calibri" w:hAnsi="Calibri" w:cs="Times New Roman"/>
          <w:b/>
          <w:bCs/>
          <w:kern w:val="0"/>
          <w:sz w:val="28"/>
          <w:szCs w:val="28"/>
          <w:lang w:eastAsia="en-US" w:bidi="ar-SA"/>
        </w:rPr>
      </w:pPr>
      <w:r w:rsidRPr="00A22F7A">
        <w:rPr>
          <w:rFonts w:ascii="Calibri" w:eastAsia="Calibri" w:hAnsi="Calibri" w:cs="Times New Roman"/>
          <w:b/>
          <w:bCs/>
          <w:kern w:val="0"/>
          <w:sz w:val="28"/>
          <w:szCs w:val="28"/>
          <w:lang w:eastAsia="en-US" w:bidi="ar-SA"/>
        </w:rPr>
        <w:t>Comment sécuriser le réseau des menaces informatique extérieure</w:t>
      </w:r>
    </w:p>
    <w:p w14:paraId="4886AB49" w14:textId="77777777" w:rsidR="00AF491E" w:rsidRDefault="00AF491E">
      <w:pPr>
        <w:pStyle w:val="Standard"/>
      </w:pPr>
    </w:p>
    <w:p w14:paraId="4886AB4A" w14:textId="77777777" w:rsidR="00AF491E" w:rsidRDefault="00610611">
      <w:pPr>
        <w:pStyle w:val="Titre1"/>
      </w:pPr>
      <w:r>
        <w:lastRenderedPageBreak/>
        <w:t xml:space="preserve">Contraintes : </w:t>
      </w:r>
    </w:p>
    <w:p w14:paraId="7C61052E" w14:textId="48E4FDA7" w:rsidR="00B9021D" w:rsidRDefault="00B9021D" w:rsidP="00B9021D">
      <w:pPr>
        <w:rPr>
          <w:sz w:val="24"/>
          <w:szCs w:val="24"/>
        </w:rPr>
      </w:pPr>
      <w:r w:rsidRPr="00B9021D">
        <w:rPr>
          <w:sz w:val="24"/>
          <w:szCs w:val="24"/>
        </w:rPr>
        <w:t>Rien de trouver</w:t>
      </w:r>
    </w:p>
    <w:p w14:paraId="0F216D6E" w14:textId="77777777" w:rsidR="00B9021D" w:rsidRPr="00B9021D" w:rsidRDefault="00B9021D" w:rsidP="00B9021D">
      <w:pPr>
        <w:rPr>
          <w:sz w:val="24"/>
          <w:szCs w:val="24"/>
        </w:rPr>
      </w:pPr>
    </w:p>
    <w:p w14:paraId="4886AB4C" w14:textId="721DCD7C" w:rsidR="00AF491E" w:rsidRDefault="00610611">
      <w:pPr>
        <w:pStyle w:val="Titre1"/>
      </w:pPr>
      <w:r>
        <w:t>Généralisation :</w:t>
      </w:r>
    </w:p>
    <w:p w14:paraId="4886AB4D" w14:textId="77777777" w:rsidR="00AF491E" w:rsidRPr="00EE17C2" w:rsidRDefault="00610611">
      <w:pPr>
        <w:rPr>
          <w:rFonts w:cs="Calibri"/>
          <w:sz w:val="24"/>
          <w:szCs w:val="24"/>
        </w:rPr>
      </w:pPr>
      <w:r w:rsidRPr="00EE17C2">
        <w:rPr>
          <w:rFonts w:cs="Calibri"/>
          <w:sz w:val="24"/>
          <w:szCs w:val="24"/>
        </w:rPr>
        <w:t>Mettre en place un filtrage firewall</w:t>
      </w:r>
    </w:p>
    <w:p w14:paraId="4886AB4E" w14:textId="77777777" w:rsidR="00AF491E" w:rsidRPr="00EE17C2" w:rsidRDefault="00610611">
      <w:pPr>
        <w:rPr>
          <w:rFonts w:cs="Calibri"/>
          <w:sz w:val="24"/>
          <w:szCs w:val="24"/>
        </w:rPr>
      </w:pPr>
      <w:r w:rsidRPr="00EE17C2">
        <w:rPr>
          <w:rFonts w:cs="Calibri"/>
          <w:sz w:val="24"/>
          <w:szCs w:val="24"/>
        </w:rPr>
        <w:t>Sécuriser un réseau</w:t>
      </w:r>
    </w:p>
    <w:p w14:paraId="4886AB50" w14:textId="77777777" w:rsidR="00AF491E" w:rsidRDefault="00AF491E"/>
    <w:p w14:paraId="4886AB51" w14:textId="77777777" w:rsidR="00AF491E" w:rsidRDefault="00610611">
      <w:pPr>
        <w:pStyle w:val="Titre1"/>
      </w:pPr>
      <w:r>
        <w:t>Livrables :</w:t>
      </w:r>
    </w:p>
    <w:p w14:paraId="4886AB52" w14:textId="77777777" w:rsidR="00AF491E" w:rsidRDefault="00610611">
      <w:pPr>
        <w:rPr>
          <w:sz w:val="24"/>
          <w:szCs w:val="24"/>
        </w:rPr>
      </w:pPr>
      <w:proofErr w:type="spellStart"/>
      <w:r>
        <w:rPr>
          <w:sz w:val="24"/>
          <w:szCs w:val="24"/>
        </w:rPr>
        <w:t>VMs</w:t>
      </w:r>
      <w:proofErr w:type="spellEnd"/>
      <w:r>
        <w:rPr>
          <w:sz w:val="24"/>
          <w:szCs w:val="24"/>
        </w:rPr>
        <w:t xml:space="preserve"> configurées pour la sécurité</w:t>
      </w:r>
    </w:p>
    <w:p w14:paraId="4886AB53" w14:textId="77777777" w:rsidR="00AF491E" w:rsidRDefault="00610611">
      <w:r>
        <w:rPr>
          <w:sz w:val="24"/>
          <w:szCs w:val="24"/>
        </w:rPr>
        <w:t xml:space="preserve">Schéma adapter à nos </w:t>
      </w:r>
      <w:proofErr w:type="spellStart"/>
      <w:r>
        <w:rPr>
          <w:sz w:val="24"/>
          <w:szCs w:val="24"/>
        </w:rPr>
        <w:t>VMs</w:t>
      </w:r>
      <w:proofErr w:type="spellEnd"/>
    </w:p>
    <w:p w14:paraId="4886AB56" w14:textId="77777777" w:rsidR="00AF491E" w:rsidRDefault="00AF491E">
      <w:pPr>
        <w:pStyle w:val="Titre1"/>
      </w:pPr>
    </w:p>
    <w:p w14:paraId="4886AB57" w14:textId="77777777" w:rsidR="00AF491E" w:rsidRDefault="00610611">
      <w:pPr>
        <w:pStyle w:val="Titre1"/>
      </w:pPr>
      <w:r>
        <w:t>Pistes de solution :</w:t>
      </w:r>
    </w:p>
    <w:p w14:paraId="4886AB58" w14:textId="77777777" w:rsidR="00AF491E" w:rsidRDefault="00610611">
      <w:pPr>
        <w:rPr>
          <w:rFonts w:cs="Calibri"/>
          <w:sz w:val="24"/>
          <w:szCs w:val="24"/>
        </w:rPr>
      </w:pPr>
      <w:r>
        <w:rPr>
          <w:rFonts w:cs="Calibri"/>
          <w:sz w:val="24"/>
          <w:szCs w:val="24"/>
        </w:rPr>
        <w:t>Utiliser une VM comme firewall (</w:t>
      </w:r>
      <w:proofErr w:type="spellStart"/>
      <w:r>
        <w:rPr>
          <w:rFonts w:cs="Calibri"/>
          <w:sz w:val="24"/>
          <w:szCs w:val="24"/>
        </w:rPr>
        <w:t>PFsense</w:t>
      </w:r>
      <w:proofErr w:type="spellEnd"/>
      <w:r>
        <w:rPr>
          <w:rFonts w:cs="Calibri"/>
          <w:sz w:val="24"/>
          <w:szCs w:val="24"/>
        </w:rPr>
        <w:t> ?)</w:t>
      </w:r>
    </w:p>
    <w:p w14:paraId="4886AB59" w14:textId="77777777" w:rsidR="00AF491E" w:rsidRDefault="00610611">
      <w:pPr>
        <w:rPr>
          <w:rFonts w:cs="Calibri"/>
          <w:sz w:val="24"/>
          <w:szCs w:val="24"/>
        </w:rPr>
      </w:pPr>
      <w:r>
        <w:rPr>
          <w:rFonts w:cs="Calibri"/>
          <w:sz w:val="24"/>
          <w:szCs w:val="24"/>
        </w:rPr>
        <w:t>ACL pour filtrage ?</w:t>
      </w:r>
    </w:p>
    <w:p w14:paraId="4886AB5A" w14:textId="77777777" w:rsidR="00AF491E" w:rsidRDefault="00AF491E">
      <w:pPr>
        <w:rPr>
          <w:rFonts w:cs="Calibri"/>
          <w:sz w:val="24"/>
          <w:szCs w:val="24"/>
        </w:rPr>
      </w:pPr>
    </w:p>
    <w:p w14:paraId="4886AB5B" w14:textId="77777777" w:rsidR="00AF491E" w:rsidRDefault="00610611">
      <w:pPr>
        <w:pStyle w:val="Titre1"/>
      </w:pPr>
      <w:r>
        <w:t>Plan d’action :</w:t>
      </w:r>
    </w:p>
    <w:p w14:paraId="4886AB5C" w14:textId="77777777" w:rsidR="00AF491E" w:rsidRDefault="00610611">
      <w:pPr>
        <w:rPr>
          <w:sz w:val="24"/>
          <w:szCs w:val="24"/>
        </w:rPr>
      </w:pPr>
      <w:r>
        <w:rPr>
          <w:sz w:val="24"/>
          <w:szCs w:val="24"/>
        </w:rPr>
        <w:t>Comprendre la théorie (faire le point vendredi)</w:t>
      </w:r>
    </w:p>
    <w:p w14:paraId="4886AB5D" w14:textId="77777777" w:rsidR="00AF491E" w:rsidRDefault="00610611">
      <w:pPr>
        <w:rPr>
          <w:sz w:val="24"/>
          <w:szCs w:val="24"/>
        </w:rPr>
      </w:pPr>
      <w:r>
        <w:rPr>
          <w:sz w:val="24"/>
          <w:szCs w:val="24"/>
        </w:rPr>
        <w:t>Adapter le schéma aux VM</w:t>
      </w:r>
    </w:p>
    <w:p w14:paraId="4886AB5F" w14:textId="77777777" w:rsidR="00AF491E" w:rsidRDefault="00AF491E"/>
    <w:p w14:paraId="6B90718C" w14:textId="77777777" w:rsidR="00B9021D" w:rsidRDefault="00B9021D">
      <w:pPr>
        <w:pStyle w:val="Titre1"/>
      </w:pPr>
    </w:p>
    <w:p w14:paraId="6354DB0C" w14:textId="77777777" w:rsidR="00B9021D" w:rsidRDefault="00B9021D">
      <w:pPr>
        <w:pStyle w:val="Titre1"/>
      </w:pPr>
    </w:p>
    <w:p w14:paraId="27B53088" w14:textId="77777777" w:rsidR="00B9021D" w:rsidRDefault="00B9021D">
      <w:pPr>
        <w:pStyle w:val="Titre1"/>
      </w:pPr>
    </w:p>
    <w:p w14:paraId="25DCCA3A" w14:textId="77777777" w:rsidR="00B9021D" w:rsidRDefault="00B9021D">
      <w:pPr>
        <w:pStyle w:val="Titre1"/>
      </w:pPr>
    </w:p>
    <w:p w14:paraId="114FAE1E" w14:textId="77777777" w:rsidR="00B9021D" w:rsidRDefault="00B9021D">
      <w:pPr>
        <w:pStyle w:val="Titre1"/>
      </w:pPr>
    </w:p>
    <w:p w14:paraId="3EAE8FCD" w14:textId="77777777" w:rsidR="00B9021D" w:rsidRDefault="00B9021D">
      <w:pPr>
        <w:pStyle w:val="Titre1"/>
      </w:pPr>
    </w:p>
    <w:p w14:paraId="2D2EC43D" w14:textId="77777777" w:rsidR="00B9021D" w:rsidRDefault="00B9021D">
      <w:pPr>
        <w:pStyle w:val="Titre1"/>
      </w:pPr>
    </w:p>
    <w:p w14:paraId="36B1B038" w14:textId="77777777" w:rsidR="00B9021D" w:rsidRPr="00B9021D" w:rsidRDefault="00B9021D" w:rsidP="00B9021D"/>
    <w:p w14:paraId="4886AB60" w14:textId="103A71DC" w:rsidR="00AF491E" w:rsidRDefault="00610611">
      <w:pPr>
        <w:pStyle w:val="Titre1"/>
      </w:pPr>
      <w:r>
        <w:lastRenderedPageBreak/>
        <w:t>Réalisation du plan d’action :</w:t>
      </w:r>
    </w:p>
    <w:p w14:paraId="162555ED" w14:textId="77777777" w:rsidR="00DA622E" w:rsidRDefault="00DA622E" w:rsidP="00DA622E"/>
    <w:p w14:paraId="00B3BEA8" w14:textId="595B6316" w:rsidR="00DA622E" w:rsidRPr="000A5998" w:rsidRDefault="00DA622E" w:rsidP="00DA622E">
      <w:pPr>
        <w:rPr>
          <w:sz w:val="24"/>
          <w:szCs w:val="24"/>
        </w:rPr>
      </w:pPr>
      <w:r w:rsidRPr="000A5998">
        <w:rPr>
          <w:sz w:val="24"/>
          <w:szCs w:val="24"/>
        </w:rPr>
        <w:t xml:space="preserve">Pendant le </w:t>
      </w:r>
      <w:r w:rsidR="00780260" w:rsidRPr="000A5998">
        <w:rPr>
          <w:sz w:val="24"/>
          <w:szCs w:val="24"/>
        </w:rPr>
        <w:t xml:space="preserve">workshop, nous avons configurer un firewall tournant sur </w:t>
      </w:r>
      <w:proofErr w:type="spellStart"/>
      <w:r w:rsidR="00780260" w:rsidRPr="000A5998">
        <w:rPr>
          <w:sz w:val="24"/>
          <w:szCs w:val="24"/>
        </w:rPr>
        <w:t>PFsense</w:t>
      </w:r>
      <w:proofErr w:type="spellEnd"/>
      <w:r w:rsidR="00E50583" w:rsidRPr="000A5998">
        <w:rPr>
          <w:sz w:val="24"/>
          <w:szCs w:val="24"/>
        </w:rPr>
        <w:t xml:space="preserve"> qui est un os basé sur Unix et configuré sur une VM</w:t>
      </w:r>
      <w:r w:rsidR="005076F4" w:rsidRPr="000A5998">
        <w:rPr>
          <w:sz w:val="24"/>
          <w:szCs w:val="24"/>
        </w:rPr>
        <w:t xml:space="preserve"> </w:t>
      </w:r>
      <w:r w:rsidR="0064354E" w:rsidRPr="000A5998">
        <w:rPr>
          <w:sz w:val="24"/>
          <w:szCs w:val="24"/>
        </w:rPr>
        <w:t>Free</w:t>
      </w:r>
      <w:r w:rsidR="00E60EC3" w:rsidRPr="000A5998">
        <w:rPr>
          <w:sz w:val="24"/>
          <w:szCs w:val="24"/>
        </w:rPr>
        <w:t>BSD</w:t>
      </w:r>
      <w:r w:rsidR="004C157F" w:rsidRPr="000A5998">
        <w:rPr>
          <w:sz w:val="24"/>
          <w:szCs w:val="24"/>
        </w:rPr>
        <w:t>.</w:t>
      </w:r>
    </w:p>
    <w:p w14:paraId="54DB57FB" w14:textId="737C6727" w:rsidR="004C157F" w:rsidRPr="000A5998" w:rsidRDefault="005C7968" w:rsidP="00DA622E">
      <w:pPr>
        <w:rPr>
          <w:sz w:val="24"/>
          <w:szCs w:val="24"/>
        </w:rPr>
      </w:pPr>
      <w:r w:rsidRPr="000A5998">
        <w:rPr>
          <w:sz w:val="24"/>
          <w:szCs w:val="24"/>
        </w:rPr>
        <w:t>Grâce a lui</w:t>
      </w:r>
      <w:r w:rsidR="00CF7065" w:rsidRPr="000A5998">
        <w:rPr>
          <w:sz w:val="24"/>
          <w:szCs w:val="24"/>
        </w:rPr>
        <w:t xml:space="preserve"> nous pouvons créer </w:t>
      </w:r>
      <w:r w:rsidR="0035130A" w:rsidRPr="000A5998">
        <w:rPr>
          <w:sz w:val="24"/>
          <w:szCs w:val="24"/>
        </w:rPr>
        <w:t xml:space="preserve">des règles </w:t>
      </w:r>
      <w:proofErr w:type="spellStart"/>
      <w:r w:rsidR="0035130A" w:rsidRPr="000A5998">
        <w:rPr>
          <w:sz w:val="24"/>
          <w:szCs w:val="24"/>
        </w:rPr>
        <w:t>pfsense</w:t>
      </w:r>
      <w:proofErr w:type="spellEnd"/>
      <w:r w:rsidR="006526BB" w:rsidRPr="000A5998">
        <w:rPr>
          <w:sz w:val="24"/>
          <w:szCs w:val="24"/>
        </w:rPr>
        <w:t> :</w:t>
      </w:r>
    </w:p>
    <w:p w14:paraId="17712B3B" w14:textId="2D18CCD4" w:rsidR="006526BB" w:rsidRPr="000A5998" w:rsidRDefault="006526BB" w:rsidP="006526BB">
      <w:pPr>
        <w:jc w:val="center"/>
        <w:rPr>
          <w:sz w:val="24"/>
          <w:szCs w:val="24"/>
        </w:rPr>
      </w:pPr>
      <w:r w:rsidRPr="000A5998">
        <w:rPr>
          <w:noProof/>
          <w:sz w:val="24"/>
          <w:szCs w:val="24"/>
        </w:rPr>
        <w:drawing>
          <wp:inline distT="0" distB="0" distL="0" distR="0" wp14:anchorId="2B76A99F" wp14:editId="1BE97CCC">
            <wp:extent cx="4843312" cy="2217420"/>
            <wp:effectExtent l="0" t="0" r="0" b="0"/>
            <wp:docPr id="44882490" name="Image 2" descr="Une image contenant texte, nombr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2490" name="Image 2" descr="Une image contenant texte, nombre, Polic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848221" cy="2219668"/>
                    </a:xfrm>
                    <a:prstGeom prst="rect">
                      <a:avLst/>
                    </a:prstGeom>
                  </pic:spPr>
                </pic:pic>
              </a:graphicData>
            </a:graphic>
          </wp:inline>
        </w:drawing>
      </w:r>
    </w:p>
    <w:p w14:paraId="1D00FF0E" w14:textId="77777777" w:rsidR="006F10FE" w:rsidRPr="000A5998" w:rsidRDefault="006F10FE" w:rsidP="006F10FE">
      <w:pPr>
        <w:rPr>
          <w:sz w:val="24"/>
          <w:szCs w:val="24"/>
        </w:rPr>
      </w:pPr>
    </w:p>
    <w:p w14:paraId="229507E7" w14:textId="364CC728" w:rsidR="00B9021D" w:rsidRPr="000A5998" w:rsidRDefault="006526BB" w:rsidP="00B9021D">
      <w:pPr>
        <w:rPr>
          <w:sz w:val="24"/>
          <w:szCs w:val="24"/>
        </w:rPr>
      </w:pPr>
      <w:r w:rsidRPr="000A5998">
        <w:rPr>
          <w:sz w:val="24"/>
          <w:szCs w:val="24"/>
        </w:rPr>
        <w:t>Grace a ces règles nous allons créer un réseau virtuel, comme suis</w:t>
      </w:r>
      <w:r w:rsidR="00DB212E" w:rsidRPr="000A5998">
        <w:rPr>
          <w:sz w:val="24"/>
          <w:szCs w:val="24"/>
        </w:rPr>
        <w:t> :</w:t>
      </w:r>
    </w:p>
    <w:p w14:paraId="4886AB61" w14:textId="05E6871E" w:rsidR="00AF491E" w:rsidRDefault="00B9021D" w:rsidP="00B9021D">
      <w:pPr>
        <w:jc w:val="center"/>
      </w:pPr>
      <w:r>
        <w:rPr>
          <w:noProof/>
        </w:rPr>
        <w:drawing>
          <wp:inline distT="0" distB="0" distL="0" distR="0" wp14:anchorId="77DA3B46" wp14:editId="343C711C">
            <wp:extent cx="5547360" cy="3852334"/>
            <wp:effectExtent l="0" t="0" r="0" b="0"/>
            <wp:docPr id="380578054" name="Image 380578054"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78054" name="Image 1" descr="Une image contenant texte, diagramme, capture d’écran,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565909" cy="3865215"/>
                    </a:xfrm>
                    <a:prstGeom prst="rect">
                      <a:avLst/>
                    </a:prstGeom>
                  </pic:spPr>
                </pic:pic>
              </a:graphicData>
            </a:graphic>
          </wp:inline>
        </w:drawing>
      </w:r>
    </w:p>
    <w:p w14:paraId="4886AB64" w14:textId="01A4BF72" w:rsidR="00AF491E" w:rsidRPr="00880A82" w:rsidRDefault="00E340A9" w:rsidP="00D47B05">
      <w:pPr>
        <w:rPr>
          <w:sz w:val="24"/>
          <w:szCs w:val="24"/>
        </w:rPr>
      </w:pPr>
      <w:r>
        <w:rPr>
          <w:sz w:val="24"/>
          <w:szCs w:val="24"/>
        </w:rPr>
        <w:t xml:space="preserve">Grace au </w:t>
      </w:r>
      <w:r w:rsidR="000A5998" w:rsidRPr="000A5998">
        <w:rPr>
          <w:sz w:val="24"/>
          <w:szCs w:val="24"/>
        </w:rPr>
        <w:t xml:space="preserve">firewall </w:t>
      </w:r>
      <w:r>
        <w:rPr>
          <w:sz w:val="24"/>
          <w:szCs w:val="24"/>
        </w:rPr>
        <w:t xml:space="preserve">on </w:t>
      </w:r>
      <w:r w:rsidR="000A5998" w:rsidRPr="000A5998">
        <w:rPr>
          <w:sz w:val="24"/>
          <w:szCs w:val="24"/>
        </w:rPr>
        <w:t xml:space="preserve">va </w:t>
      </w:r>
      <w:r w:rsidR="002E3F37">
        <w:rPr>
          <w:sz w:val="24"/>
          <w:szCs w:val="24"/>
        </w:rPr>
        <w:t xml:space="preserve">pouvoir </w:t>
      </w:r>
      <w:r w:rsidR="000A5998" w:rsidRPr="000A5998">
        <w:rPr>
          <w:sz w:val="24"/>
          <w:szCs w:val="24"/>
        </w:rPr>
        <w:t xml:space="preserve">envoyer </w:t>
      </w:r>
      <w:r w:rsidR="00F94401" w:rsidRPr="000A5998">
        <w:rPr>
          <w:sz w:val="24"/>
          <w:szCs w:val="24"/>
        </w:rPr>
        <w:t xml:space="preserve">les choses </w:t>
      </w:r>
      <w:r w:rsidR="00F94401">
        <w:rPr>
          <w:sz w:val="24"/>
          <w:szCs w:val="24"/>
        </w:rPr>
        <w:t>potentiellement</w:t>
      </w:r>
      <w:r w:rsidR="00F94401" w:rsidRPr="000A5998">
        <w:rPr>
          <w:sz w:val="24"/>
          <w:szCs w:val="24"/>
        </w:rPr>
        <w:t xml:space="preserve"> dangereuses</w:t>
      </w:r>
      <w:r w:rsidR="000A5998" w:rsidRPr="000A5998">
        <w:rPr>
          <w:sz w:val="24"/>
          <w:szCs w:val="24"/>
        </w:rPr>
        <w:t>, vers la DMZ « </w:t>
      </w:r>
      <w:r w:rsidR="000A5998" w:rsidRPr="000A5998">
        <w:rPr>
          <w:sz w:val="24"/>
          <w:szCs w:val="24"/>
        </w:rPr>
        <w:t>Zone démilitarisée</w:t>
      </w:r>
      <w:r w:rsidR="000A5998" w:rsidRPr="000A5998">
        <w:rPr>
          <w:sz w:val="24"/>
          <w:szCs w:val="24"/>
        </w:rPr>
        <w:t> »</w:t>
      </w:r>
      <w:r>
        <w:rPr>
          <w:sz w:val="24"/>
          <w:szCs w:val="24"/>
        </w:rPr>
        <w:t xml:space="preserve"> et </w:t>
      </w:r>
      <w:r w:rsidR="002E3F37">
        <w:rPr>
          <w:sz w:val="24"/>
          <w:szCs w:val="24"/>
        </w:rPr>
        <w:t xml:space="preserve">plus précisément dans la </w:t>
      </w:r>
      <w:proofErr w:type="spellStart"/>
      <w:r w:rsidR="002E3F37">
        <w:rPr>
          <w:sz w:val="24"/>
          <w:szCs w:val="24"/>
        </w:rPr>
        <w:t>SandBox</w:t>
      </w:r>
      <w:proofErr w:type="spellEnd"/>
      <w:r w:rsidR="002E3F37">
        <w:rPr>
          <w:sz w:val="24"/>
          <w:szCs w:val="24"/>
        </w:rPr>
        <w:t>.</w:t>
      </w:r>
      <w:r w:rsidR="00F94401">
        <w:rPr>
          <w:sz w:val="24"/>
          <w:szCs w:val="24"/>
        </w:rPr>
        <w:t xml:space="preserve"> Tandis que les choses « </w:t>
      </w:r>
      <w:proofErr w:type="spellStart"/>
      <w:r w:rsidR="00F94401">
        <w:rPr>
          <w:sz w:val="24"/>
          <w:szCs w:val="24"/>
        </w:rPr>
        <w:t>safe</w:t>
      </w:r>
      <w:proofErr w:type="spellEnd"/>
      <w:r w:rsidR="00F94401">
        <w:rPr>
          <w:sz w:val="24"/>
          <w:szCs w:val="24"/>
        </w:rPr>
        <w:t> », vont pouvoir être envoyer sur le LAN.</w:t>
      </w:r>
    </w:p>
    <w:sectPr w:rsidR="00AF491E" w:rsidRPr="00880A8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F9CC" w14:textId="77777777" w:rsidR="00C40243" w:rsidRDefault="00C40243">
      <w:pPr>
        <w:spacing w:after="0" w:line="240" w:lineRule="auto"/>
      </w:pPr>
      <w:r>
        <w:separator/>
      </w:r>
    </w:p>
  </w:endnote>
  <w:endnote w:type="continuationSeparator" w:id="0">
    <w:p w14:paraId="56AC6F59" w14:textId="77777777" w:rsidR="00C40243" w:rsidRDefault="00C40243">
      <w:pPr>
        <w:spacing w:after="0" w:line="240" w:lineRule="auto"/>
      </w:pPr>
      <w:r>
        <w:continuationSeparator/>
      </w:r>
    </w:p>
  </w:endnote>
  <w:endnote w:type="continuationNotice" w:id="1">
    <w:p w14:paraId="27A8F139" w14:textId="77777777" w:rsidR="003803A2" w:rsidRDefault="003803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62D6" w14:textId="77777777" w:rsidR="00C40243" w:rsidRDefault="00C40243">
      <w:pPr>
        <w:spacing w:after="0" w:line="240" w:lineRule="auto"/>
      </w:pPr>
      <w:r>
        <w:rPr>
          <w:color w:val="000000"/>
        </w:rPr>
        <w:separator/>
      </w:r>
    </w:p>
  </w:footnote>
  <w:footnote w:type="continuationSeparator" w:id="0">
    <w:p w14:paraId="441CCEDB" w14:textId="77777777" w:rsidR="00C40243" w:rsidRDefault="00C40243">
      <w:pPr>
        <w:spacing w:after="0" w:line="240" w:lineRule="auto"/>
      </w:pPr>
      <w:r>
        <w:continuationSeparator/>
      </w:r>
    </w:p>
  </w:footnote>
  <w:footnote w:type="continuationNotice" w:id="1">
    <w:p w14:paraId="550B7844" w14:textId="77777777" w:rsidR="003803A2" w:rsidRDefault="003803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FD2"/>
    <w:multiLevelType w:val="multilevel"/>
    <w:tmpl w:val="9E4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62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91E"/>
    <w:rsid w:val="00043FBB"/>
    <w:rsid w:val="000A5998"/>
    <w:rsid w:val="001F50F2"/>
    <w:rsid w:val="002141A4"/>
    <w:rsid w:val="002A5EB1"/>
    <w:rsid w:val="002E3F37"/>
    <w:rsid w:val="0035130A"/>
    <w:rsid w:val="003803A2"/>
    <w:rsid w:val="003A5115"/>
    <w:rsid w:val="0044367C"/>
    <w:rsid w:val="004C157F"/>
    <w:rsid w:val="005076F4"/>
    <w:rsid w:val="00556668"/>
    <w:rsid w:val="005C7968"/>
    <w:rsid w:val="00610611"/>
    <w:rsid w:val="00620C6E"/>
    <w:rsid w:val="0064354E"/>
    <w:rsid w:val="006526BB"/>
    <w:rsid w:val="00653582"/>
    <w:rsid w:val="006F10FE"/>
    <w:rsid w:val="00717B4D"/>
    <w:rsid w:val="00780260"/>
    <w:rsid w:val="00795B20"/>
    <w:rsid w:val="007C0A23"/>
    <w:rsid w:val="008340C5"/>
    <w:rsid w:val="00880A82"/>
    <w:rsid w:val="008C127E"/>
    <w:rsid w:val="00933976"/>
    <w:rsid w:val="009F548E"/>
    <w:rsid w:val="00A22F7A"/>
    <w:rsid w:val="00AF491E"/>
    <w:rsid w:val="00B9021D"/>
    <w:rsid w:val="00C40243"/>
    <w:rsid w:val="00CF7065"/>
    <w:rsid w:val="00D47B05"/>
    <w:rsid w:val="00DA622E"/>
    <w:rsid w:val="00DB212E"/>
    <w:rsid w:val="00E340A9"/>
    <w:rsid w:val="00E50583"/>
    <w:rsid w:val="00E60EC3"/>
    <w:rsid w:val="00EE17C2"/>
    <w:rsid w:val="00F944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AB33"/>
  <w15:docId w15:val="{B906FD1C-F859-402D-B1A6-98C2AD73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link w:val="Titre2Car"/>
    <w:uiPriority w:val="9"/>
    <w:unhideWhenUsed/>
    <w:qFormat/>
    <w:rsid w:val="00EE1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suppressAutoHyphens/>
      <w:spacing w:after="0" w:line="240" w:lineRule="auto"/>
    </w:pPr>
    <w:rPr>
      <w:rFonts w:ascii="Times New Roman" w:eastAsia="SimSun" w:hAnsi="Times New Roman" w:cs="Lucida Sans"/>
      <w:kern w:val="3"/>
      <w:sz w:val="24"/>
      <w:szCs w:val="24"/>
      <w:lang w:eastAsia="zh-CN" w:bidi="hi-IN"/>
    </w:rPr>
  </w:style>
  <w:style w:type="paragraph" w:styleId="Sansinterligne">
    <w:name w:val="No Spacing"/>
    <w:pPr>
      <w:suppressAutoHyphens/>
      <w:spacing w:after="0" w:line="240" w:lineRule="auto"/>
    </w:pPr>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rsid w:val="00EE17C2"/>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795B20"/>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fr-FR"/>
    </w:rPr>
  </w:style>
  <w:style w:type="character" w:customStyle="1" w:styleId="normaltextrun">
    <w:name w:val="normaltextrun"/>
    <w:basedOn w:val="Policepardfaut"/>
    <w:rsid w:val="00795B20"/>
  </w:style>
  <w:style w:type="character" w:customStyle="1" w:styleId="eop">
    <w:name w:val="eop"/>
    <w:basedOn w:val="Policepardfaut"/>
    <w:rsid w:val="00795B20"/>
  </w:style>
  <w:style w:type="paragraph" w:styleId="En-tte">
    <w:name w:val="header"/>
    <w:basedOn w:val="Normal"/>
    <w:link w:val="En-tteCar"/>
    <w:uiPriority w:val="99"/>
    <w:semiHidden/>
    <w:unhideWhenUsed/>
    <w:rsid w:val="003803A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803A2"/>
  </w:style>
  <w:style w:type="paragraph" w:styleId="Pieddepage">
    <w:name w:val="footer"/>
    <w:basedOn w:val="Normal"/>
    <w:link w:val="PieddepageCar"/>
    <w:uiPriority w:val="99"/>
    <w:semiHidden/>
    <w:unhideWhenUsed/>
    <w:rsid w:val="003803A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8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71079">
      <w:bodyDiv w:val="1"/>
      <w:marLeft w:val="0"/>
      <w:marRight w:val="0"/>
      <w:marTop w:val="0"/>
      <w:marBottom w:val="0"/>
      <w:divBdr>
        <w:top w:val="none" w:sz="0" w:space="0" w:color="auto"/>
        <w:left w:val="none" w:sz="0" w:space="0" w:color="auto"/>
        <w:bottom w:val="none" w:sz="0" w:space="0" w:color="auto"/>
        <w:right w:val="none" w:sz="0" w:space="0" w:color="auto"/>
      </w:divBdr>
      <w:divsChild>
        <w:div w:id="1186796100">
          <w:marLeft w:val="0"/>
          <w:marRight w:val="0"/>
          <w:marTop w:val="0"/>
          <w:marBottom w:val="0"/>
          <w:divBdr>
            <w:top w:val="none" w:sz="0" w:space="0" w:color="auto"/>
            <w:left w:val="none" w:sz="0" w:space="0" w:color="auto"/>
            <w:bottom w:val="none" w:sz="0" w:space="0" w:color="auto"/>
            <w:right w:val="none" w:sz="0" w:space="0" w:color="auto"/>
          </w:divBdr>
        </w:div>
        <w:div w:id="897285413">
          <w:marLeft w:val="0"/>
          <w:marRight w:val="0"/>
          <w:marTop w:val="0"/>
          <w:marBottom w:val="0"/>
          <w:divBdr>
            <w:top w:val="none" w:sz="0" w:space="0" w:color="auto"/>
            <w:left w:val="none" w:sz="0" w:space="0" w:color="auto"/>
            <w:bottom w:val="none" w:sz="0" w:space="0" w:color="auto"/>
            <w:right w:val="none" w:sz="0" w:space="0" w:color="auto"/>
          </w:divBdr>
        </w:div>
        <w:div w:id="673801727">
          <w:marLeft w:val="0"/>
          <w:marRight w:val="0"/>
          <w:marTop w:val="0"/>
          <w:marBottom w:val="0"/>
          <w:divBdr>
            <w:top w:val="none" w:sz="0" w:space="0" w:color="auto"/>
            <w:left w:val="none" w:sz="0" w:space="0" w:color="auto"/>
            <w:bottom w:val="none" w:sz="0" w:space="0" w:color="auto"/>
            <w:right w:val="none" w:sz="0" w:space="0" w:color="auto"/>
          </w:divBdr>
        </w:div>
        <w:div w:id="1350571278">
          <w:marLeft w:val="0"/>
          <w:marRight w:val="0"/>
          <w:marTop w:val="0"/>
          <w:marBottom w:val="0"/>
          <w:divBdr>
            <w:top w:val="none" w:sz="0" w:space="0" w:color="auto"/>
            <w:left w:val="none" w:sz="0" w:space="0" w:color="auto"/>
            <w:bottom w:val="none" w:sz="0" w:space="0" w:color="auto"/>
            <w:right w:val="none" w:sz="0" w:space="0" w:color="auto"/>
          </w:divBdr>
          <w:divsChild>
            <w:div w:id="351033354">
              <w:marLeft w:val="0"/>
              <w:marRight w:val="0"/>
              <w:marTop w:val="0"/>
              <w:marBottom w:val="0"/>
              <w:divBdr>
                <w:top w:val="none" w:sz="0" w:space="0" w:color="auto"/>
                <w:left w:val="none" w:sz="0" w:space="0" w:color="auto"/>
                <w:bottom w:val="none" w:sz="0" w:space="0" w:color="auto"/>
                <w:right w:val="none" w:sz="0" w:space="0" w:color="auto"/>
              </w:divBdr>
            </w:div>
            <w:div w:id="15002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642</Words>
  <Characters>3535</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dc:description/>
  <cp:lastModifiedBy>Hugo Laplace</cp:lastModifiedBy>
  <cp:revision>39</cp:revision>
  <dcterms:created xsi:type="dcterms:W3CDTF">2023-10-06T07:32:00Z</dcterms:created>
  <dcterms:modified xsi:type="dcterms:W3CDTF">2023-10-16T09:00:00Z</dcterms:modified>
</cp:coreProperties>
</file>