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58BC4" w14:textId="0CC4CA0C" w:rsidR="000326ED" w:rsidRDefault="00563BE3" w:rsidP="003C320C">
      <w:pPr>
        <w:pStyle w:val="Sansinterligne"/>
      </w:pPr>
      <w:r>
        <w:t xml:space="preserve">Prosit 5  </w:t>
      </w:r>
      <w:r w:rsidRPr="00563BE3">
        <w:t>SOMMES</w:t>
      </w:r>
      <w:r w:rsidR="00CD44BF">
        <w:t xml:space="preserve"> </w:t>
      </w:r>
      <w:r w:rsidRPr="00563BE3">
        <w:t>NOUS VRAIMENT MULTI</w:t>
      </w:r>
      <w:r w:rsidR="00875334">
        <w:t xml:space="preserve"> </w:t>
      </w:r>
      <w:r w:rsidRPr="00563BE3">
        <w:t xml:space="preserve">TACHES </w:t>
      </w:r>
    </w:p>
    <w:p w14:paraId="4D799294" w14:textId="77777777" w:rsidR="00563BE3" w:rsidRDefault="00563BE3" w:rsidP="003C320C">
      <w:pPr>
        <w:pStyle w:val="Sansinterligne"/>
      </w:pPr>
    </w:p>
    <w:p w14:paraId="530530F9" w14:textId="1AC7A953" w:rsidR="00563BE3" w:rsidRDefault="00563BE3" w:rsidP="003C320C">
      <w:pPr>
        <w:pStyle w:val="Sansinterligne"/>
      </w:pPr>
      <w:r>
        <w:t xml:space="preserve">Contexte : </w:t>
      </w:r>
    </w:p>
    <w:p w14:paraId="2B74ACC0" w14:textId="77777777" w:rsidR="00563BE3" w:rsidRPr="00563BE3" w:rsidRDefault="00563BE3" w:rsidP="003C320C">
      <w:pPr>
        <w:pStyle w:val="Sansinterligne"/>
      </w:pPr>
    </w:p>
    <w:p w14:paraId="179D7B9E" w14:textId="3CAC0FE6" w:rsidR="00563BE3" w:rsidRDefault="00563BE3" w:rsidP="003C320C">
      <w:pPr>
        <w:pStyle w:val="Sansinterligne"/>
      </w:pPr>
      <w:r>
        <w:t xml:space="preserve">Le client de 2FRoaming souhaite un logiciel pour crypter </w:t>
      </w:r>
      <w:r w:rsidR="00B87DF6">
        <w:t>les fichiers</w:t>
      </w:r>
      <w:r>
        <w:t xml:space="preserve"> en pseudo simultanéité </w:t>
      </w:r>
    </w:p>
    <w:p w14:paraId="3A8EED17" w14:textId="77777777" w:rsidR="00563BE3" w:rsidRDefault="00563BE3" w:rsidP="003C320C">
      <w:pPr>
        <w:pStyle w:val="Sansinterligne"/>
      </w:pPr>
      <w:r>
        <w:t>Mots clefs :</w:t>
      </w:r>
    </w:p>
    <w:p w14:paraId="2A44AF51" w14:textId="77777777" w:rsidR="00563BE3" w:rsidRDefault="00563BE3" w:rsidP="003C320C">
      <w:pPr>
        <w:pStyle w:val="Sansinterligne"/>
      </w:pPr>
    </w:p>
    <w:p w14:paraId="032EF9C7" w14:textId="3BEBA15E" w:rsidR="00235DAB" w:rsidRDefault="00563BE3" w:rsidP="003C320C">
      <w:pPr>
        <w:pStyle w:val="Sansinterligne"/>
      </w:pPr>
      <w:r>
        <w:t xml:space="preserve">XOR </w:t>
      </w:r>
      <w:r w:rsidR="00235DAB">
        <w:t>(bit par bit) :</w:t>
      </w:r>
    </w:p>
    <w:p w14:paraId="5BED70CE" w14:textId="61054476" w:rsidR="00235DAB" w:rsidRDefault="00235DAB" w:rsidP="003C320C">
      <w:pPr>
        <w:pStyle w:val="Sansinterligne"/>
      </w:pPr>
      <w:r>
        <w:t>pseudo simultanéité :</w:t>
      </w:r>
    </w:p>
    <w:p w14:paraId="7883FE5F" w14:textId="6A07B2A5" w:rsidR="00235DAB" w:rsidRDefault="00235DAB" w:rsidP="003C320C">
      <w:pPr>
        <w:pStyle w:val="Sansinterligne"/>
      </w:pPr>
      <w:r>
        <w:t>fichier de paramétrage</w:t>
      </w:r>
    </w:p>
    <w:p w14:paraId="6F239D59" w14:textId="4C371848" w:rsidR="00235DAB" w:rsidRPr="00235DAB" w:rsidRDefault="00235DAB" w:rsidP="003C320C">
      <w:pPr>
        <w:pStyle w:val="Sansinterligne"/>
      </w:pPr>
      <w:r>
        <w:rPr>
          <w:shd w:val="clear" w:color="auto" w:fill="FFFFFF"/>
        </w:rPr>
        <w:t>Start :</w:t>
      </w:r>
    </w:p>
    <w:p w14:paraId="096D8986" w14:textId="60A1BB0F" w:rsidR="00235DAB" w:rsidRPr="00235DAB" w:rsidRDefault="00235DAB" w:rsidP="003C320C">
      <w:pPr>
        <w:pStyle w:val="Sansinterligne"/>
      </w:pPr>
      <w:r>
        <w:rPr>
          <w:shd w:val="clear" w:color="auto" w:fill="FFFFFF"/>
        </w:rPr>
        <w:t>Stop :</w:t>
      </w:r>
    </w:p>
    <w:p w14:paraId="4DE8F056" w14:textId="78F00991" w:rsidR="00235DAB" w:rsidRPr="008D5C89" w:rsidRDefault="00235DAB" w:rsidP="003C320C">
      <w:pPr>
        <w:pStyle w:val="Sansinterligne"/>
      </w:pPr>
      <w:r>
        <w:rPr>
          <w:shd w:val="clear" w:color="auto" w:fill="FFFFFF"/>
        </w:rPr>
        <w:t xml:space="preserve">List </w:t>
      </w:r>
      <w:proofErr w:type="spellStart"/>
      <w:r>
        <w:rPr>
          <w:shd w:val="clear" w:color="auto" w:fill="FFFFFF"/>
        </w:rPr>
        <w:t>Processes</w:t>
      </w:r>
      <w:proofErr w:type="spellEnd"/>
      <w:r>
        <w:rPr>
          <w:shd w:val="clear" w:color="auto" w:fill="FFFFFF"/>
        </w:rPr>
        <w:t> :</w:t>
      </w:r>
    </w:p>
    <w:p w14:paraId="294B9842" w14:textId="110D864F" w:rsidR="008D5C89" w:rsidRPr="00235DAB" w:rsidRDefault="008D5C89" w:rsidP="003C320C">
      <w:pPr>
        <w:pStyle w:val="Sansinterligne"/>
      </w:pPr>
      <w:r>
        <w:rPr>
          <w:shd w:val="clear" w:color="auto" w:fill="FFFFFF"/>
        </w:rPr>
        <w:t>Thread :</w:t>
      </w:r>
    </w:p>
    <w:p w14:paraId="0AE5697D" w14:textId="0CBA59FF" w:rsidR="00563BE3" w:rsidRDefault="00BE0D8B" w:rsidP="003C320C">
      <w:pPr>
        <w:pStyle w:val="Sansinterligne"/>
      </w:pPr>
      <w:r>
        <w:t>Problématique</w:t>
      </w:r>
    </w:p>
    <w:p w14:paraId="6A6C33AC" w14:textId="77777777" w:rsidR="00A75F65" w:rsidRDefault="00A75F65" w:rsidP="003C320C">
      <w:pPr>
        <w:pStyle w:val="Sansinterligne"/>
      </w:pPr>
    </w:p>
    <w:p w14:paraId="7A9000F6" w14:textId="66DDD348" w:rsidR="00235DAB" w:rsidRDefault="00235DAB" w:rsidP="003C320C">
      <w:pPr>
        <w:pStyle w:val="Sansinterligne"/>
      </w:pPr>
      <w:r>
        <w:t>Comment développer un système capable de crypter simultanément plusieurs fichier sur le même processeur ?</w:t>
      </w:r>
    </w:p>
    <w:p w14:paraId="553E39BE" w14:textId="5B15CF2E" w:rsidR="00A0223E" w:rsidRDefault="00A0223E" w:rsidP="003C320C">
      <w:pPr>
        <w:pStyle w:val="Sansinterligne"/>
      </w:pPr>
      <w:r>
        <w:t>Comment combattre les chauves ?</w:t>
      </w:r>
    </w:p>
    <w:p w14:paraId="7E42F79E" w14:textId="77777777" w:rsidR="00235DAB" w:rsidRDefault="00235DAB" w:rsidP="003C320C">
      <w:pPr>
        <w:pStyle w:val="Sansinterligne"/>
      </w:pPr>
    </w:p>
    <w:p w14:paraId="41C973A9" w14:textId="07212B40" w:rsidR="00235DAB" w:rsidRPr="00235DAB" w:rsidRDefault="00235DAB" w:rsidP="003C320C">
      <w:pPr>
        <w:pStyle w:val="Sansinterligne"/>
      </w:pPr>
      <w:r w:rsidRPr="00235DAB">
        <w:t>Contraintes :</w:t>
      </w:r>
    </w:p>
    <w:p w14:paraId="6FC7C8C3" w14:textId="77777777" w:rsidR="00235DAB" w:rsidRDefault="00235DAB" w:rsidP="003C320C">
      <w:pPr>
        <w:pStyle w:val="Sansinterligne"/>
      </w:pPr>
    </w:p>
    <w:p w14:paraId="4504E4F0" w14:textId="1DC5D0FF" w:rsidR="00235DAB" w:rsidRDefault="00235DAB" w:rsidP="003C320C">
      <w:pPr>
        <w:pStyle w:val="Sansinterligne"/>
      </w:pPr>
      <w:r>
        <w:t>Un seul type de processeur</w:t>
      </w:r>
    </w:p>
    <w:p w14:paraId="43C24DDD" w14:textId="1796FC9E" w:rsidR="00235DAB" w:rsidRDefault="00235DAB" w:rsidP="003C320C">
      <w:pPr>
        <w:pStyle w:val="Sansinterligne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SPECIFICATIONS DU CLIENT : </w:t>
      </w:r>
    </w:p>
    <w:p w14:paraId="62481BFF" w14:textId="7E3C5AA8" w:rsidR="00235DAB" w:rsidRPr="00235DAB" w:rsidRDefault="00235DAB" w:rsidP="003C320C">
      <w:pPr>
        <w:pStyle w:val="Sansinterligne"/>
        <w:rPr>
          <w:shd w:val="clear" w:color="auto" w:fill="FFFFFF"/>
        </w:rPr>
      </w:pPr>
      <w:r w:rsidRPr="00235DAB">
        <w:rPr>
          <w:shd w:val="clear" w:color="auto" w:fill="FFFFFF"/>
        </w:rPr>
        <w:t>chiffrement de type XOR bit par bit avec la clé (la clé est de 64 bits minimum)</w:t>
      </w:r>
    </w:p>
    <w:p w14:paraId="71DBF08B" w14:textId="50A39908" w:rsidR="00235DAB" w:rsidRDefault="00235DAB" w:rsidP="003C320C">
      <w:pPr>
        <w:pStyle w:val="Sansinterligne"/>
      </w:pPr>
      <w:r>
        <w:t>Application Console</w:t>
      </w:r>
    </w:p>
    <w:p w14:paraId="1340BFBF" w14:textId="76679272" w:rsidR="00235DAB" w:rsidRPr="00235DAB" w:rsidRDefault="00235DAB" w:rsidP="003C320C">
      <w:pPr>
        <w:pStyle w:val="Sansinterligne"/>
      </w:pPr>
      <w:r>
        <w:t>Syntaxe à respecter (</w:t>
      </w:r>
      <w:r>
        <w:rPr>
          <w:shd w:val="clear" w:color="auto" w:fill="FFFFFF"/>
        </w:rPr>
        <w:t xml:space="preserve">cryptosoft.exe </w:t>
      </w:r>
      <w:proofErr w:type="spellStart"/>
      <w:r>
        <w:rPr>
          <w:shd w:val="clear" w:color="auto" w:fill="FFFFFF"/>
        </w:rPr>
        <w:t>fichier_source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fichier_destination</w:t>
      </w:r>
      <w:proofErr w:type="spellEnd"/>
      <w:r>
        <w:rPr>
          <w:shd w:val="clear" w:color="auto" w:fill="FFFFFF"/>
        </w:rPr>
        <w:t>)</w:t>
      </w:r>
    </w:p>
    <w:p w14:paraId="47B928AA" w14:textId="025921A1" w:rsidR="00235DAB" w:rsidRPr="00235DAB" w:rsidRDefault="00235DAB" w:rsidP="003C320C">
      <w:pPr>
        <w:pStyle w:val="Sansinterligne"/>
      </w:pPr>
      <w:r>
        <w:rPr>
          <w:shd w:val="clear" w:color="auto" w:fill="FFFFFF"/>
        </w:rPr>
        <w:t>clé de chiffrement dans un fichier de paramétrage.</w:t>
      </w:r>
    </w:p>
    <w:p w14:paraId="10C473C1" w14:textId="0DDFBB4F" w:rsidR="00235DAB" w:rsidRDefault="00235DAB" w:rsidP="003C320C">
      <w:pPr>
        <w:pStyle w:val="Sansinterligne"/>
      </w:pPr>
      <w:r>
        <w:t>Généralisation</w:t>
      </w:r>
      <w:r w:rsidR="008D5C89">
        <w:t>s</w:t>
      </w:r>
      <w:r>
        <w:t xml:space="preserve"> : </w:t>
      </w:r>
    </w:p>
    <w:p w14:paraId="762D2B95" w14:textId="018B0461" w:rsidR="00235DAB" w:rsidRDefault="00235DAB" w:rsidP="003C320C">
      <w:pPr>
        <w:pStyle w:val="Sansinterligne"/>
      </w:pPr>
      <w:r>
        <w:t>effectuer une méthode de cryptage</w:t>
      </w:r>
    </w:p>
    <w:p w14:paraId="0DC476F3" w14:textId="433121F7" w:rsidR="008D5C89" w:rsidRDefault="008D5C89" w:rsidP="003C320C">
      <w:pPr>
        <w:pStyle w:val="Sansinterligne"/>
      </w:pPr>
      <w:r>
        <w:t>traitement d’o</w:t>
      </w:r>
      <w:r w:rsidR="00235DAB">
        <w:t xml:space="preserve">pérations en simultanées </w:t>
      </w:r>
    </w:p>
    <w:p w14:paraId="66C29599" w14:textId="51F1FB01" w:rsidR="008D5C89" w:rsidRPr="008D5C89" w:rsidRDefault="008D5C89" w:rsidP="003C320C">
      <w:pPr>
        <w:pStyle w:val="Sansinterligne"/>
      </w:pPr>
      <w:r>
        <w:t>Livrables :</w:t>
      </w:r>
    </w:p>
    <w:p w14:paraId="1A23DD14" w14:textId="2AD37495" w:rsidR="008D5C89" w:rsidRDefault="008D5C89" w:rsidP="003C320C">
      <w:pPr>
        <w:pStyle w:val="Sansinterligne"/>
      </w:pPr>
      <w:r>
        <w:t>Code fonctionnel +</w:t>
      </w:r>
      <w:r w:rsidRPr="008D5C89">
        <w:t xml:space="preserve"> </w:t>
      </w:r>
      <w:r>
        <w:t xml:space="preserve">Fichier de paramétrage </w:t>
      </w:r>
    </w:p>
    <w:p w14:paraId="71E05E30" w14:textId="77777777" w:rsidR="008D5C89" w:rsidRDefault="008D5C89" w:rsidP="003C320C">
      <w:pPr>
        <w:pStyle w:val="Sansinterligne"/>
      </w:pPr>
    </w:p>
    <w:p w14:paraId="1DA55B93" w14:textId="77777777" w:rsidR="008D5C89" w:rsidRDefault="008D5C89" w:rsidP="003C320C">
      <w:pPr>
        <w:pStyle w:val="Sansinterligne"/>
      </w:pPr>
    </w:p>
    <w:p w14:paraId="608AD5F7" w14:textId="77777777" w:rsidR="008D5C89" w:rsidRDefault="008D5C89" w:rsidP="003C320C">
      <w:pPr>
        <w:pStyle w:val="Sansinterligne"/>
      </w:pPr>
    </w:p>
    <w:p w14:paraId="7387EAE3" w14:textId="7B8478DD" w:rsidR="008D5C89" w:rsidRDefault="001D508C" w:rsidP="003C320C">
      <w:pPr>
        <w:pStyle w:val="Sansinterligne"/>
      </w:pPr>
      <w:r w:rsidRPr="001D508C">
        <w:t>Pistes de solutions</w:t>
      </w:r>
    </w:p>
    <w:p w14:paraId="247B5950" w14:textId="77777777" w:rsidR="001D508C" w:rsidRDefault="001D508C" w:rsidP="003C320C">
      <w:pPr>
        <w:pStyle w:val="Sansinterligne"/>
      </w:pPr>
    </w:p>
    <w:p w14:paraId="17A7F2C1" w14:textId="1D78CE10" w:rsidR="008D5C89" w:rsidRDefault="008D5C89" w:rsidP="003C320C">
      <w:pPr>
        <w:pStyle w:val="Sansinterligne"/>
      </w:pPr>
      <w:r>
        <w:t>Utilisation des threads</w:t>
      </w:r>
    </w:p>
    <w:p w14:paraId="7C3A09CA" w14:textId="00A90F9B" w:rsidR="008D5C89" w:rsidRDefault="008D5C89" w:rsidP="003C320C">
      <w:pPr>
        <w:pStyle w:val="Sansinterligne"/>
      </w:pPr>
      <w:r>
        <w:t>Types de chiffrage (symétrique, asymétrique)</w:t>
      </w:r>
    </w:p>
    <w:p w14:paraId="533B64EC" w14:textId="7DD94AE0" w:rsidR="008D5C89" w:rsidRDefault="008D5C89" w:rsidP="003C320C">
      <w:pPr>
        <w:pStyle w:val="Sansinterligne"/>
      </w:pPr>
      <w:r>
        <w:t>Générer une clé aléatoire en binaire</w:t>
      </w:r>
    </w:p>
    <w:p w14:paraId="23B7FC10" w14:textId="6E32B4E8" w:rsidR="008D5C89" w:rsidRDefault="008D5C89" w:rsidP="003C320C">
      <w:pPr>
        <w:pStyle w:val="Sansinterligne"/>
      </w:pPr>
      <w:r>
        <w:t>Plan d’action :</w:t>
      </w:r>
    </w:p>
    <w:p w14:paraId="2698DB9E" w14:textId="6FFE14FE" w:rsidR="008D5C89" w:rsidRDefault="008D5C89" w:rsidP="003C320C">
      <w:pPr>
        <w:pStyle w:val="Sansinterligne"/>
      </w:pPr>
    </w:p>
    <w:p w14:paraId="000B80F9" w14:textId="00734D5D" w:rsidR="008D5C89" w:rsidRDefault="008D5C89" w:rsidP="003C320C">
      <w:pPr>
        <w:pStyle w:val="Sansinterligne"/>
      </w:pPr>
      <w:r>
        <w:t>Algorithme pour générer une clé en binaire aléatoirement.</w:t>
      </w:r>
    </w:p>
    <w:p w14:paraId="1F85D188" w14:textId="0EBB1A48" w:rsidR="008D5C89" w:rsidRDefault="006A00F5" w:rsidP="003C320C">
      <w:pPr>
        <w:pStyle w:val="Sansinterligne"/>
      </w:pPr>
      <w:r>
        <w:t>Appliquer XOR au fichier en fonction de la clé.</w:t>
      </w:r>
    </w:p>
    <w:p w14:paraId="0AD810F7" w14:textId="6D2D2B71" w:rsidR="006A00F5" w:rsidRDefault="006A00F5" w:rsidP="003C320C">
      <w:pPr>
        <w:pStyle w:val="Sansinterligne"/>
      </w:pPr>
      <w:r>
        <w:t>Faire en sorte que la méthode soit applicable en simultané</w:t>
      </w:r>
    </w:p>
    <w:p w14:paraId="7FDD691C" w14:textId="09F3D102" w:rsidR="006A00F5" w:rsidRDefault="006A00F5" w:rsidP="003C320C">
      <w:pPr>
        <w:pStyle w:val="Sansinterligne"/>
      </w:pPr>
      <w:r>
        <w:t>Créer un .exe permettant d’utiliser la syntaxe</w:t>
      </w:r>
    </w:p>
    <w:p w14:paraId="2004F8FC" w14:textId="4CEEF688" w:rsidR="006A00F5" w:rsidRPr="008D5C89" w:rsidRDefault="006A00F5" w:rsidP="003C320C">
      <w:pPr>
        <w:pStyle w:val="Sansinterligne"/>
      </w:pPr>
      <w:r>
        <w:t>Voir simultanéité dans les ressources</w:t>
      </w:r>
    </w:p>
    <w:sectPr w:rsidR="006A00F5" w:rsidRPr="008D5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0910"/>
    <w:multiLevelType w:val="multilevel"/>
    <w:tmpl w:val="533CBE74"/>
    <w:lvl w:ilvl="0">
      <w:start w:val="1"/>
      <w:numFmt w:val="bullet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F45AE2"/>
    <w:multiLevelType w:val="hybridMultilevel"/>
    <w:tmpl w:val="AC1E6788"/>
    <w:lvl w:ilvl="0" w:tplc="5C08F9DC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D7906"/>
    <w:multiLevelType w:val="hybridMultilevel"/>
    <w:tmpl w:val="A5483DA8"/>
    <w:lvl w:ilvl="0" w:tplc="60760626">
      <w:start w:val="1"/>
      <w:numFmt w:val="bullet"/>
      <w:pStyle w:val="Paragraphedeliste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699"/>
    <w:multiLevelType w:val="hybridMultilevel"/>
    <w:tmpl w:val="EF9271E2"/>
    <w:lvl w:ilvl="0" w:tplc="518A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90543"/>
    <w:multiLevelType w:val="hybridMultilevel"/>
    <w:tmpl w:val="41D4AECC"/>
    <w:lvl w:ilvl="0" w:tplc="7E564BFC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53A07"/>
    <w:multiLevelType w:val="hybridMultilevel"/>
    <w:tmpl w:val="AFA0388C"/>
    <w:lvl w:ilvl="0" w:tplc="5C08F9DC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37407"/>
    <w:multiLevelType w:val="hybridMultilevel"/>
    <w:tmpl w:val="75688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76924">
    <w:abstractNumId w:val="0"/>
  </w:num>
  <w:num w:numId="2" w16cid:durableId="2034111126">
    <w:abstractNumId w:val="3"/>
  </w:num>
  <w:num w:numId="3" w16cid:durableId="982007065">
    <w:abstractNumId w:val="4"/>
  </w:num>
  <w:num w:numId="4" w16cid:durableId="1998067773">
    <w:abstractNumId w:val="1"/>
  </w:num>
  <w:num w:numId="5" w16cid:durableId="1770660579">
    <w:abstractNumId w:val="5"/>
  </w:num>
  <w:num w:numId="6" w16cid:durableId="759839446">
    <w:abstractNumId w:val="6"/>
  </w:num>
  <w:num w:numId="7" w16cid:durableId="1786076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E3"/>
    <w:rsid w:val="000203AC"/>
    <w:rsid w:val="000326ED"/>
    <w:rsid w:val="00055B3C"/>
    <w:rsid w:val="00115732"/>
    <w:rsid w:val="001D508C"/>
    <w:rsid w:val="001E4992"/>
    <w:rsid w:val="00206410"/>
    <w:rsid w:val="00235DAB"/>
    <w:rsid w:val="002B52E2"/>
    <w:rsid w:val="00381D87"/>
    <w:rsid w:val="003C320C"/>
    <w:rsid w:val="0042158B"/>
    <w:rsid w:val="004F0AA8"/>
    <w:rsid w:val="00515B21"/>
    <w:rsid w:val="00560F8A"/>
    <w:rsid w:val="00563BE3"/>
    <w:rsid w:val="005C7BEF"/>
    <w:rsid w:val="006536E8"/>
    <w:rsid w:val="006A00F5"/>
    <w:rsid w:val="00721D80"/>
    <w:rsid w:val="00875334"/>
    <w:rsid w:val="008D5C89"/>
    <w:rsid w:val="008D6F08"/>
    <w:rsid w:val="009A2031"/>
    <w:rsid w:val="009B23C7"/>
    <w:rsid w:val="00A0223E"/>
    <w:rsid w:val="00A75F65"/>
    <w:rsid w:val="00AB4763"/>
    <w:rsid w:val="00B60E3D"/>
    <w:rsid w:val="00B87DF6"/>
    <w:rsid w:val="00BB7179"/>
    <w:rsid w:val="00BE0D8B"/>
    <w:rsid w:val="00CD44BF"/>
    <w:rsid w:val="00EA1E6A"/>
    <w:rsid w:val="00FB271A"/>
    <w:rsid w:val="00F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5E95"/>
  <w15:chartTrackingRefBased/>
  <w15:docId w15:val="{43909872-587C-4240-81CD-3232C574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10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63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Titre2">
    <w:name w:val="heading 2"/>
    <w:aliases w:val="Titre 2:"/>
    <w:basedOn w:val="Normal"/>
    <w:next w:val="Normal"/>
    <w:link w:val="Titre2Car"/>
    <w:autoRedefine/>
    <w:uiPriority w:val="9"/>
    <w:unhideWhenUsed/>
    <w:qFormat/>
    <w:rsid w:val="00235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4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6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06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20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: Car"/>
    <w:basedOn w:val="Policepardfaut"/>
    <w:link w:val="Titre2"/>
    <w:uiPriority w:val="9"/>
    <w:rsid w:val="00235DAB"/>
    <w:rPr>
      <w:rFonts w:asciiTheme="majorHAnsi" w:eastAsiaTheme="majorEastAsia" w:hAnsiTheme="majorHAnsi" w:cstheme="majorBidi"/>
      <w:color w:val="2F5496" w:themeColor="accent1" w:themeShade="BF"/>
      <w:sz w:val="28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63BE3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06410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customStyle="1" w:styleId="Encart1">
    <w:name w:val="Encart1"/>
    <w:basedOn w:val="Normal"/>
    <w:autoRedefine/>
    <w:uiPriority w:val="35"/>
    <w:qFormat/>
    <w:rsid w:val="00206410"/>
    <w:pPr>
      <w:pBdr>
        <w:top w:val="single" w:sz="8" w:space="8" w:color="4472C4" w:themeColor="accent1"/>
        <w:left w:val="single" w:sz="8" w:space="8" w:color="4472C4" w:themeColor="accent1"/>
        <w:bottom w:val="single" w:sz="8" w:space="8" w:color="4472C4" w:themeColor="accent1"/>
        <w:right w:val="single" w:sz="8" w:space="8" w:color="4472C4" w:themeColor="accent1"/>
      </w:pBdr>
      <w:shd w:val="clear" w:color="auto" w:fill="D9E2F3" w:themeFill="accent1" w:themeFillTint="33"/>
      <w:tabs>
        <w:tab w:val="left" w:leader="dot" w:pos="1985"/>
      </w:tabs>
      <w:spacing w:before="120" w:after="120" w:line="240" w:lineRule="auto"/>
      <w:ind w:left="176" w:right="176"/>
      <w:jc w:val="both"/>
    </w:pPr>
    <w:rPr>
      <w:noProof/>
      <w:color w:val="44546A" w:themeColor="text2"/>
    </w:rPr>
  </w:style>
  <w:style w:type="paragraph" w:customStyle="1" w:styleId="EncPuce1">
    <w:name w:val="Enc.Puce1"/>
    <w:basedOn w:val="Encart1"/>
    <w:autoRedefine/>
    <w:uiPriority w:val="36"/>
    <w:qFormat/>
    <w:rsid w:val="00206410"/>
    <w:pPr>
      <w:tabs>
        <w:tab w:val="num" w:pos="369"/>
      </w:tabs>
      <w:ind w:left="369" w:hanging="193"/>
    </w:pPr>
  </w:style>
  <w:style w:type="paragraph" w:customStyle="1" w:styleId="EncTitre1">
    <w:name w:val="Enc.Titre1"/>
    <w:basedOn w:val="Encart1"/>
    <w:autoRedefine/>
    <w:uiPriority w:val="34"/>
    <w:qFormat/>
    <w:rsid w:val="00206410"/>
    <w:pPr>
      <w:keepNext/>
      <w:spacing w:before="300"/>
      <w:jc w:val="center"/>
    </w:pPr>
    <w:rPr>
      <w:b/>
      <w:sz w:val="28"/>
    </w:rPr>
  </w:style>
  <w:style w:type="paragraph" w:customStyle="1" w:styleId="Ressource">
    <w:name w:val="Ressource"/>
    <w:basedOn w:val="Titre2"/>
    <w:link w:val="RessourceCar"/>
    <w:autoRedefine/>
    <w:qFormat/>
    <w:rsid w:val="00206410"/>
    <w:pPr>
      <w:spacing w:line="240" w:lineRule="auto"/>
    </w:pPr>
    <w:rPr>
      <w:color w:val="70AD47" w:themeColor="accent6"/>
    </w:rPr>
  </w:style>
  <w:style w:type="character" w:customStyle="1" w:styleId="RessourceCar">
    <w:name w:val="Ressource Car"/>
    <w:basedOn w:val="Titre2Car"/>
    <w:link w:val="Ressource"/>
    <w:rsid w:val="00206410"/>
    <w:rPr>
      <w:rFonts w:asciiTheme="majorHAnsi" w:eastAsiaTheme="majorEastAsia" w:hAnsiTheme="majorHAnsi" w:cstheme="majorBidi"/>
      <w:b/>
      <w:color w:val="70AD47" w:themeColor="accent6"/>
      <w:sz w:val="32"/>
      <w:szCs w:val="26"/>
      <w:u w:val="single"/>
    </w:rPr>
  </w:style>
  <w:style w:type="paragraph" w:customStyle="1" w:styleId="Lienprosit">
    <w:name w:val="Lien prosit"/>
    <w:basedOn w:val="Normal"/>
    <w:link w:val="LienprositCar"/>
    <w:qFormat/>
    <w:rsid w:val="00206410"/>
    <w:pPr>
      <w:spacing w:line="240" w:lineRule="auto"/>
    </w:pPr>
    <w:rPr>
      <w:rFonts w:ascii="Arial" w:hAnsi="Arial" w:cs="Arial"/>
      <w:b/>
      <w:sz w:val="18"/>
      <w:szCs w:val="24"/>
    </w:rPr>
  </w:style>
  <w:style w:type="character" w:customStyle="1" w:styleId="LienprositCar">
    <w:name w:val="Lien prosit Car"/>
    <w:basedOn w:val="Policepardfaut"/>
    <w:link w:val="Lienprosit"/>
    <w:rsid w:val="00206410"/>
    <w:rPr>
      <w:rFonts w:ascii="Arial" w:hAnsi="Arial" w:cs="Arial"/>
      <w:sz w:val="18"/>
      <w:szCs w:val="24"/>
    </w:rPr>
  </w:style>
  <w:style w:type="paragraph" w:customStyle="1" w:styleId="normale">
    <w:name w:val="normale"/>
    <w:basedOn w:val="Sansinterligne"/>
    <w:next w:val="Normal"/>
    <w:link w:val="normaleCar"/>
    <w:autoRedefine/>
    <w:qFormat/>
    <w:rsid w:val="00206410"/>
    <w:rPr>
      <w:color w:val="000000" w:themeColor="text1"/>
      <w:lang w:val="en-US"/>
    </w:rPr>
  </w:style>
  <w:style w:type="character" w:customStyle="1" w:styleId="normaleCar">
    <w:name w:val="normale Car"/>
    <w:basedOn w:val="Policepardfaut"/>
    <w:link w:val="normale"/>
    <w:rsid w:val="00206410"/>
    <w:rPr>
      <w:color w:val="000000" w:themeColor="text1"/>
      <w:lang w:val="en-US"/>
    </w:rPr>
  </w:style>
  <w:style w:type="paragraph" w:styleId="Paragraphedeliste">
    <w:name w:val="List Paragraph"/>
    <w:basedOn w:val="Normal"/>
    <w:autoRedefine/>
    <w:uiPriority w:val="34"/>
    <w:qFormat/>
    <w:rsid w:val="008D5C89"/>
    <w:pPr>
      <w:numPr>
        <w:numId w:val="7"/>
      </w:numPr>
      <w:contextualSpacing/>
    </w:pPr>
  </w:style>
  <w:style w:type="paragraph" w:styleId="Sansinterligne">
    <w:name w:val="No Spacing"/>
    <w:autoRedefine/>
    <w:uiPriority w:val="1"/>
    <w:qFormat/>
    <w:rsid w:val="00206410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206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41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206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06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641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0641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20641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06410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206410"/>
    <w:rPr>
      <w:b/>
      <w:bCs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064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41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064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410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20641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06410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06410"/>
    <w:rPr>
      <w:b/>
      <w:bCs/>
      <w:i/>
      <w:iCs/>
      <w:spacing w:val="5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2064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2" ma:contentTypeDescription="Crée un document." ma:contentTypeScope="" ma:versionID="4f9b0d7537c8af219fa2c016caeead01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52e68aaf2933545c13a1aa826b800e24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512504-834F-4D87-984F-BCBFABC7EEAE}">
  <ds:schemaRefs>
    <ds:schemaRef ds:uri="http://schemas.microsoft.com/office/2006/metadata/properties"/>
    <ds:schemaRef ds:uri="http://schemas.microsoft.com/office/infopath/2007/PartnerControls"/>
    <ds:schemaRef ds:uri="d8d8639b-1896-4578-b53d-366eef156384"/>
    <ds:schemaRef ds:uri="e7f4b3f3-3287-4562-9185-638a2c0308e0"/>
  </ds:schemaRefs>
</ds:datastoreItem>
</file>

<file path=customXml/itemProps2.xml><?xml version="1.0" encoding="utf-8"?>
<ds:datastoreItem xmlns:ds="http://schemas.openxmlformats.org/officeDocument/2006/customXml" ds:itemID="{819DFCB1-0D22-4D42-B0C7-DEE75BC7C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74C0E-3165-4944-8457-5AD32F6F1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d8639b-1896-4578-b53d-366eef156384"/>
    <ds:schemaRef ds:uri="e7f4b3f3-3287-4562-9185-638a2c030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Brochot</dc:creator>
  <cp:keywords/>
  <dc:description/>
  <cp:lastModifiedBy>Hugo Laplace</cp:lastModifiedBy>
  <cp:revision>13</cp:revision>
  <dcterms:created xsi:type="dcterms:W3CDTF">2023-12-04T14:10:00Z</dcterms:created>
  <dcterms:modified xsi:type="dcterms:W3CDTF">2024-05-22T08:39:00Z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</Properties>
</file>