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592" w:rsidRDefault="00DF5592" w:rsidP="00DF5592">
      <w:pPr>
        <w:pStyle w:val="ListParagraph"/>
        <w:numPr>
          <w:ilvl w:val="0"/>
          <w:numId w:val="1"/>
        </w:numPr>
        <w:bidi/>
        <w:rPr>
          <w:rFonts w:cs="B Nazanin" w:hint="cs"/>
          <w:lang w:bidi="fa-IR"/>
        </w:rPr>
      </w:pPr>
      <w:r>
        <w:rPr>
          <w:rFonts w:cs="B Nazanin" w:hint="cs"/>
          <w:rtl/>
          <w:lang w:bidi="fa-IR"/>
        </w:rPr>
        <w:t>الان این قسمت در سایت به هم ریخته شده است و باید درست شود. مثل شکل. +</w:t>
      </w:r>
    </w:p>
    <w:p w:rsidR="00DF5592" w:rsidRPr="00DF5592" w:rsidRDefault="00DF5592" w:rsidP="00DF5592">
      <w:pPr>
        <w:bidi/>
        <w:rPr>
          <w:rFonts w:cs="B Nazanin"/>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7.3pt;height:174.55pt">
            <v:imagedata r:id="rId5" o:title="سبدخرید 1"/>
          </v:shape>
        </w:pict>
      </w:r>
    </w:p>
    <w:p w:rsidR="00E60D41" w:rsidRDefault="00DF5592" w:rsidP="00DF5592">
      <w:pPr>
        <w:pStyle w:val="ListParagraph"/>
        <w:numPr>
          <w:ilvl w:val="0"/>
          <w:numId w:val="1"/>
        </w:numPr>
        <w:bidi/>
        <w:rPr>
          <w:rFonts w:cs="B Nazanin"/>
          <w:lang w:bidi="fa-IR"/>
        </w:rPr>
      </w:pPr>
      <w:r>
        <w:rPr>
          <w:rFonts w:cs="B Nazanin" w:hint="cs"/>
          <w:rtl/>
          <w:lang w:bidi="fa-IR"/>
        </w:rPr>
        <w:t xml:space="preserve">در این قسمت باید دو نقطه تغییر کند اول اینکه اسمش از تضمین خلوص به چرا نارین گل تغییر کند. دوم اینکه این قسمت کلا باید باز باشد و دیگر لازم نیست رول به سمت پایین شود. </w:t>
      </w:r>
    </w:p>
    <w:p w:rsidR="00DF5592" w:rsidRPr="00DF5592" w:rsidRDefault="00DF5592" w:rsidP="00DF5592">
      <w:pPr>
        <w:bidi/>
        <w:ind w:left="360"/>
        <w:rPr>
          <w:rFonts w:cs="B Nazanin" w:hint="cs"/>
          <w:lang w:bidi="fa-IR"/>
        </w:rPr>
      </w:pPr>
      <w:r>
        <w:rPr>
          <w:rFonts w:cs="B Nazanin"/>
          <w:lang w:bidi="fa-IR"/>
        </w:rPr>
        <w:pict>
          <v:shape id="_x0000_i1041" type="#_x0000_t75" style="width:467.3pt;height:258.1pt">
            <v:imagedata r:id="rId6" o:title="سبدخرید 2"/>
          </v:shape>
        </w:pict>
      </w:r>
    </w:p>
    <w:p w:rsidR="00DF5592" w:rsidRDefault="00DF5592" w:rsidP="00DF5592">
      <w:pPr>
        <w:pStyle w:val="ListParagraph"/>
        <w:numPr>
          <w:ilvl w:val="0"/>
          <w:numId w:val="1"/>
        </w:numPr>
        <w:bidi/>
        <w:rPr>
          <w:rFonts w:cs="B Nazanin"/>
          <w:lang w:bidi="fa-IR"/>
        </w:rPr>
      </w:pPr>
      <w:r>
        <w:rPr>
          <w:rFonts w:cs="B Nazanin" w:hint="cs"/>
          <w:rtl/>
          <w:lang w:bidi="fa-IR"/>
        </w:rPr>
        <w:t xml:space="preserve">در این قسمت باید یک کلید مشاهده همه نظرات گذاشته شود تا با زدن صفحه پایین برود در قسمت نظرات </w:t>
      </w:r>
    </w:p>
    <w:p w:rsidR="00DF5592" w:rsidRPr="00DF5592" w:rsidRDefault="00DF5592" w:rsidP="00DF5592">
      <w:pPr>
        <w:bidi/>
        <w:ind w:left="360"/>
        <w:rPr>
          <w:rFonts w:cs="B Nazanin"/>
          <w:lang w:bidi="fa-IR"/>
        </w:rPr>
      </w:pPr>
      <w:r>
        <w:rPr>
          <w:rFonts w:cs="B Nazanin"/>
          <w:lang w:bidi="fa-IR"/>
        </w:rPr>
        <w:lastRenderedPageBreak/>
        <w:pict>
          <v:shape id="_x0000_i1042" type="#_x0000_t75" style="width:467.3pt;height:220.75pt">
            <v:imagedata r:id="rId7" o:title="سبدخرید 3"/>
          </v:shape>
        </w:pict>
      </w:r>
    </w:p>
    <w:p w:rsidR="002C50EB" w:rsidRDefault="002C50EB" w:rsidP="002C50EB">
      <w:pPr>
        <w:pStyle w:val="ListParagraph"/>
        <w:numPr>
          <w:ilvl w:val="0"/>
          <w:numId w:val="1"/>
        </w:numPr>
        <w:bidi/>
        <w:rPr>
          <w:rFonts w:cs="B Nazanin"/>
          <w:lang w:bidi="fa-IR"/>
        </w:rPr>
      </w:pPr>
      <w:r>
        <w:rPr>
          <w:rFonts w:cs="B Nazanin" w:hint="cs"/>
          <w:rtl/>
          <w:lang w:bidi="fa-IR"/>
        </w:rPr>
        <w:t xml:space="preserve">در این قسمت مثل سایت </w:t>
      </w:r>
      <w:r>
        <w:rPr>
          <w:rFonts w:cs="B Nazanin"/>
          <w:lang w:bidi="fa-IR"/>
        </w:rPr>
        <w:t xml:space="preserve">blissworld.com </w:t>
      </w:r>
      <w:r>
        <w:rPr>
          <w:rFonts w:cs="B Nazanin" w:hint="cs"/>
          <w:rtl/>
          <w:lang w:bidi="fa-IR"/>
        </w:rPr>
        <w:t>(با فیلتر شکن) وقتی در قسمت توضیحات روی مشاهده بیسشتر زده شود یک پاپ آپ باز شود تا توضیحات مشاهده شود. این مورد هم در دستکاب هم موبایل باید این طور باشد.</w:t>
      </w:r>
    </w:p>
    <w:p w:rsidR="002C50EB" w:rsidRPr="002C50EB" w:rsidRDefault="002C50EB" w:rsidP="002C50EB">
      <w:pPr>
        <w:bidi/>
        <w:rPr>
          <w:rFonts w:cs="B Nazanin"/>
          <w:lang w:bidi="fa-IR"/>
        </w:rPr>
      </w:pPr>
      <w:r>
        <w:rPr>
          <w:rFonts w:cs="B Nazanin"/>
          <w:lang w:bidi="fa-IR"/>
        </w:rPr>
        <w:pict>
          <v:shape id="_x0000_i1045" type="#_x0000_t75" style="width:259.45pt;height:137.9pt">
            <v:imagedata r:id="rId8" o:title="سبدخرید 5-1"/>
          </v:shape>
        </w:pict>
      </w:r>
    </w:p>
    <w:p w:rsidR="002C50EB" w:rsidRDefault="002C50EB" w:rsidP="002C50EB">
      <w:pPr>
        <w:bidi/>
        <w:rPr>
          <w:rFonts w:cs="B Nazanin"/>
          <w:rtl/>
          <w:lang w:bidi="fa-IR"/>
        </w:rPr>
      </w:pPr>
      <w:r>
        <w:rPr>
          <w:rFonts w:cs="B Nazanin" w:hint="cs"/>
          <w:lang w:bidi="fa-IR"/>
        </w:rPr>
        <w:pict>
          <v:shape id="_x0000_i1047" type="#_x0000_t75" style="width:249.95pt;height:120.9pt">
            <v:imagedata r:id="rId9" o:title="سبدخرید 5-2"/>
          </v:shape>
        </w:pict>
      </w:r>
      <w:r>
        <w:rPr>
          <w:rFonts w:cs="B Nazanin"/>
          <w:noProof/>
        </w:rPr>
        <w:drawing>
          <wp:inline distT="0" distB="0" distL="0" distR="0" wp14:anchorId="13F625D0" wp14:editId="6515514F">
            <wp:extent cx="3343275" cy="1781175"/>
            <wp:effectExtent l="0" t="0" r="9525" b="9525"/>
            <wp:docPr id="1" name="Picture 1" descr="C:\Users\User\AppData\Local\Microsoft\Windows\INetCache\Content.Word\سبدخرید 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Microsoft\Windows\INetCache\Content.Word\سبدخرید 5-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3275" cy="1781175"/>
                    </a:xfrm>
                    <a:prstGeom prst="rect">
                      <a:avLst/>
                    </a:prstGeom>
                    <a:noFill/>
                    <a:ln>
                      <a:noFill/>
                    </a:ln>
                  </pic:spPr>
                </pic:pic>
              </a:graphicData>
            </a:graphic>
          </wp:inline>
        </w:drawing>
      </w:r>
    </w:p>
    <w:p w:rsidR="002C50EB" w:rsidRDefault="002C50EB" w:rsidP="002C50EB">
      <w:pPr>
        <w:bidi/>
        <w:rPr>
          <w:rFonts w:cs="B Nazanin"/>
          <w:rtl/>
          <w:lang w:bidi="fa-IR"/>
        </w:rPr>
      </w:pPr>
    </w:p>
    <w:p w:rsidR="002C50EB" w:rsidRDefault="002C50EB" w:rsidP="002C50EB">
      <w:pPr>
        <w:bidi/>
        <w:rPr>
          <w:rFonts w:cs="B Nazanin"/>
          <w:rtl/>
          <w:lang w:bidi="fa-IR"/>
        </w:rPr>
      </w:pPr>
    </w:p>
    <w:p w:rsidR="002C50EB" w:rsidRDefault="002C50EB" w:rsidP="002C50EB">
      <w:pPr>
        <w:pStyle w:val="ListParagraph"/>
        <w:numPr>
          <w:ilvl w:val="0"/>
          <w:numId w:val="1"/>
        </w:numPr>
        <w:bidi/>
        <w:rPr>
          <w:rFonts w:cs="B Nazanin"/>
          <w:lang w:bidi="fa-IR"/>
        </w:rPr>
      </w:pPr>
      <w:r>
        <w:rPr>
          <w:rFonts w:cs="B Nazanin" w:hint="cs"/>
          <w:rtl/>
          <w:lang w:bidi="fa-IR"/>
        </w:rPr>
        <w:lastRenderedPageBreak/>
        <w:t xml:space="preserve">در این قسمت سایت در حال شکل سمت راست است یعنی فاصله ای بین این دو بخش نیست. طراحی درست این قسمت در تصویر چپی است </w:t>
      </w:r>
      <w:r>
        <w:rPr>
          <w:rFonts w:cs="B Nazanin" w:hint="cs"/>
          <w:noProof/>
        </w:rPr>
        <w:drawing>
          <wp:inline distT="0" distB="0" distL="0" distR="0" wp14:anchorId="1CC67545" wp14:editId="048D9D4E">
            <wp:extent cx="2431170" cy="2295525"/>
            <wp:effectExtent l="0" t="0" r="7620" b="0"/>
            <wp:docPr id="2" name="Picture 2" descr="C:\Users\User\AppData\Local\Microsoft\Windows\INetCache\Content.Word\سبدخرید 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سبدخرید 6-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8285" cy="2311685"/>
                    </a:xfrm>
                    <a:prstGeom prst="rect">
                      <a:avLst/>
                    </a:prstGeom>
                    <a:noFill/>
                    <a:ln>
                      <a:noFill/>
                    </a:ln>
                  </pic:spPr>
                </pic:pic>
              </a:graphicData>
            </a:graphic>
          </wp:inline>
        </w:drawing>
      </w:r>
      <w:r>
        <w:rPr>
          <w:rFonts w:cs="B Nazanin" w:hint="cs"/>
          <w:lang w:bidi="fa-IR"/>
        </w:rPr>
        <w:pict>
          <v:shape id="_x0000_i1066" type="#_x0000_t75" style="width:211.25pt;height:165.05pt">
            <v:imagedata r:id="rId12" o:title="سبدخرید 6"/>
          </v:shape>
        </w:pict>
      </w:r>
    </w:p>
    <w:p w:rsidR="002C50EB" w:rsidRPr="002C50EB" w:rsidRDefault="002C50EB" w:rsidP="002C50EB">
      <w:pPr>
        <w:bidi/>
        <w:rPr>
          <w:rFonts w:cs="B Nazanin"/>
          <w:lang w:bidi="fa-IR"/>
        </w:rPr>
      </w:pPr>
    </w:p>
    <w:p w:rsidR="002C50EB" w:rsidRDefault="002C50EB" w:rsidP="002C50EB">
      <w:pPr>
        <w:pStyle w:val="ListParagraph"/>
        <w:numPr>
          <w:ilvl w:val="0"/>
          <w:numId w:val="1"/>
        </w:numPr>
        <w:bidi/>
        <w:rPr>
          <w:rFonts w:cs="B Nazanin" w:hint="cs"/>
          <w:lang w:bidi="fa-IR"/>
        </w:rPr>
      </w:pPr>
      <w:r>
        <w:rPr>
          <w:rFonts w:cs="B Nazanin" w:hint="cs"/>
          <w:rtl/>
          <w:lang w:bidi="fa-IR"/>
        </w:rPr>
        <w:t xml:space="preserve">در این قسمت تب نظرات باید کلا باز شود و از شکل این تب خارج شود و بعد از گذشتن از تب گواهینامه و نحوه مصرف نمایش داده شود. </w:t>
      </w:r>
    </w:p>
    <w:p w:rsidR="002C50EB" w:rsidRDefault="002C50EB" w:rsidP="002C50EB">
      <w:pPr>
        <w:pStyle w:val="ListParagraph"/>
        <w:rPr>
          <w:rFonts w:cs="B Nazanin"/>
          <w:rtl/>
          <w:lang w:bidi="fa-IR"/>
        </w:rPr>
      </w:pPr>
    </w:p>
    <w:p w:rsidR="002C50EB" w:rsidRDefault="002C50EB" w:rsidP="002C50EB">
      <w:pPr>
        <w:pStyle w:val="ListParagraph"/>
        <w:bidi/>
        <w:rPr>
          <w:rFonts w:cs="B Nazanin"/>
          <w:rtl/>
          <w:lang w:bidi="fa-IR"/>
        </w:rPr>
      </w:pPr>
      <w:r>
        <w:rPr>
          <w:rFonts w:cs="B Nazanin"/>
          <w:noProof/>
        </w:rPr>
        <w:drawing>
          <wp:inline distT="0" distB="0" distL="0" distR="0">
            <wp:extent cx="2514600" cy="1343025"/>
            <wp:effectExtent l="0" t="0" r="0" b="9525"/>
            <wp:docPr id="3" name="Picture 3" descr="C:\Users\User\AppData\Local\Microsoft\Windows\INetCache\Content.Word\سبدخرید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User\AppData\Local\Microsoft\Windows\INetCache\Content.Word\سبدخرید 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4600" cy="1343025"/>
                    </a:xfrm>
                    <a:prstGeom prst="rect">
                      <a:avLst/>
                    </a:prstGeom>
                    <a:noFill/>
                    <a:ln>
                      <a:noFill/>
                    </a:ln>
                  </pic:spPr>
                </pic:pic>
              </a:graphicData>
            </a:graphic>
          </wp:inline>
        </w:drawing>
      </w:r>
    </w:p>
    <w:p w:rsidR="002C50EB" w:rsidRPr="002C50EB" w:rsidRDefault="002C50EB" w:rsidP="002C50EB">
      <w:pPr>
        <w:pStyle w:val="ListParagraph"/>
        <w:rPr>
          <w:rFonts w:cs="B Nazanin" w:hint="cs"/>
          <w:rtl/>
          <w:lang w:bidi="fa-IR"/>
        </w:rPr>
      </w:pPr>
    </w:p>
    <w:p w:rsidR="002C50EB" w:rsidRDefault="002C50EB" w:rsidP="002C50EB">
      <w:pPr>
        <w:pStyle w:val="ListParagraph"/>
        <w:numPr>
          <w:ilvl w:val="0"/>
          <w:numId w:val="1"/>
        </w:numPr>
        <w:bidi/>
        <w:rPr>
          <w:rFonts w:cs="B Nazanin"/>
          <w:lang w:bidi="fa-IR"/>
        </w:rPr>
      </w:pPr>
      <w:r>
        <w:rPr>
          <w:rFonts w:cs="B Nazanin" w:hint="cs"/>
          <w:rtl/>
          <w:lang w:bidi="fa-IR"/>
        </w:rPr>
        <w:t xml:space="preserve">عکس سمت راست طرح حال حاضر سایت است که باید به شکل سمت چپ تغییر کند . </w:t>
      </w:r>
    </w:p>
    <w:p w:rsidR="002C50EB" w:rsidRDefault="002C50EB" w:rsidP="002C50EB">
      <w:pPr>
        <w:bidi/>
        <w:rPr>
          <w:rFonts w:cs="B Nazanin"/>
          <w:rtl/>
          <w:lang w:bidi="fa-IR"/>
        </w:rPr>
      </w:pPr>
      <w:r>
        <w:rPr>
          <w:rFonts w:cs="B Nazanin"/>
          <w:lang w:bidi="fa-IR"/>
        </w:rPr>
        <w:lastRenderedPageBreak/>
        <w:pict>
          <v:shape id="_x0000_i1112" type="#_x0000_t75" style="width:207.15pt;height:110.05pt">
            <v:imagedata r:id="rId14" o:title="سبدخرید 8-1"/>
          </v:shape>
        </w:pict>
      </w:r>
      <w:r w:rsidR="004A62C3">
        <w:rPr>
          <w:rFonts w:cs="B Nazanin"/>
          <w:lang w:bidi="fa-IR"/>
        </w:rPr>
        <w:pict>
          <v:shape id="_x0000_i1113" type="#_x0000_t75" style="width:240.45pt;height:128.4pt">
            <v:imagedata r:id="rId15" o:title="سبدخرید 8-2"/>
          </v:shape>
        </w:pict>
      </w:r>
    </w:p>
    <w:p w:rsidR="002C50EB" w:rsidRDefault="002C50EB" w:rsidP="002C50EB">
      <w:pPr>
        <w:bidi/>
        <w:rPr>
          <w:rFonts w:cs="B Nazanin"/>
          <w:rtl/>
          <w:lang w:bidi="fa-IR"/>
        </w:rPr>
      </w:pPr>
    </w:p>
    <w:p w:rsidR="002C50EB" w:rsidRPr="004A62C3" w:rsidRDefault="004A62C3" w:rsidP="004A62C3">
      <w:pPr>
        <w:pStyle w:val="ListParagraph"/>
        <w:numPr>
          <w:ilvl w:val="0"/>
          <w:numId w:val="1"/>
        </w:numPr>
        <w:bidi/>
        <w:rPr>
          <w:rFonts w:cs="B Nazanin" w:hint="cs"/>
          <w:rtl/>
          <w:lang w:bidi="fa-IR"/>
        </w:rPr>
      </w:pPr>
      <w:r>
        <w:rPr>
          <w:rFonts w:cs="B Nazanin" w:hint="cs"/>
          <w:rtl/>
          <w:lang w:bidi="fa-IR"/>
        </w:rPr>
        <w:t>در این قسمت باید بین این دو بخش که با خط سیاه مشخص شده است فاصله ایجاد شود. فاصله که رنگش سفید باشد مثل باقی طراحی ها/</w:t>
      </w:r>
      <w:r>
        <w:rPr>
          <w:rFonts w:cs="B Nazanin" w:hint="cs"/>
          <w:lang w:bidi="fa-IR"/>
        </w:rPr>
        <w:pict>
          <v:shape id="_x0000_i1116" type="#_x0000_t75" style="width:4in;height:115.45pt">
            <v:imagedata r:id="rId16" o:title="سبدخرید9"/>
          </v:shape>
        </w:pict>
      </w:r>
    </w:p>
    <w:p w:rsidR="002C50EB" w:rsidRPr="002C50EB" w:rsidRDefault="004A62C3" w:rsidP="002C50EB">
      <w:pPr>
        <w:bidi/>
        <w:rPr>
          <w:rFonts w:cs="B Nazanin" w:hint="cs"/>
          <w:lang w:bidi="fa-IR"/>
        </w:rPr>
      </w:pPr>
      <w:r>
        <w:rPr>
          <w:rFonts w:cs="B Nazanin" w:hint="cs"/>
          <w:rtl/>
          <w:lang w:bidi="fa-IR"/>
        </w:rPr>
        <w:t>سس</w:t>
      </w:r>
      <w:bookmarkStart w:id="0" w:name="_GoBack"/>
      <w:bookmarkEnd w:id="0"/>
    </w:p>
    <w:sectPr w:rsidR="002C50EB" w:rsidRPr="002C50EB" w:rsidSect="002C50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27E39"/>
    <w:multiLevelType w:val="hybridMultilevel"/>
    <w:tmpl w:val="225CAC9C"/>
    <w:lvl w:ilvl="0" w:tplc="6EA2D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92"/>
    <w:rsid w:val="002C50EB"/>
    <w:rsid w:val="004A62C3"/>
    <w:rsid w:val="00DF5592"/>
    <w:rsid w:val="00E60D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A16F"/>
  <w15:chartTrackingRefBased/>
  <w15:docId w15:val="{4EEA8B90-4CD9-4057-B843-7CD81C10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2020-07-29T19:02:00Z</dcterms:created>
  <dcterms:modified xsi:type="dcterms:W3CDTF">2020-07-29T19:31:00Z</dcterms:modified>
</cp:coreProperties>
</file>