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vgkxgqvberu" w:id="0"/>
      <w:bookmarkEnd w:id="0"/>
      <w:r w:rsidDel="00000000" w:rsidR="00000000" w:rsidRPr="00000000">
        <w:rPr>
          <w:rtl w:val="0"/>
        </w:rPr>
        <w:t xml:space="preserve">ISTEC - Instituto Superior de Tecnologias Avançadas do Porto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0"/>
          <w:szCs w:val="80"/>
        </w:rPr>
      </w:pPr>
      <w:bookmarkStart w:colFirst="0" w:colLast="0" w:name="_ku3vkhyorp48" w:id="1"/>
      <w:bookmarkEnd w:id="1"/>
      <w:r w:rsidDel="00000000" w:rsidR="00000000" w:rsidRPr="00000000">
        <w:rPr>
          <w:sz w:val="80"/>
          <w:szCs w:val="80"/>
          <w:rtl w:val="0"/>
        </w:rPr>
        <w:t xml:space="preserve">Projeto Final de DAS</w:t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hxongk70tp4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pqtmi87voypp" w:id="3"/>
      <w:bookmarkEnd w:id="3"/>
      <w:r w:rsidDel="00000000" w:rsidR="00000000" w:rsidRPr="00000000">
        <w:rPr>
          <w:rtl w:val="0"/>
        </w:rPr>
        <w:t xml:space="preserve">Alunos: Dmytro Bohutskyy , </w:t>
      </w:r>
      <w:r w:rsidDel="00000000" w:rsidR="00000000" w:rsidRPr="00000000">
        <w:rPr>
          <w:rtl w:val="0"/>
        </w:rPr>
        <w:t xml:space="preserve">Gonçalo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Valentim</w:t>
        <w:br w:type="textWrapping"/>
        <w:t xml:space="preserve">Professor Orientador: Andre Carvalho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