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b w:val="1"/>
          <w:sz w:val="44"/>
          <w:szCs w:val="44"/>
        </w:rPr>
      </w:pPr>
      <w:r w:rsidDel="00000000" w:rsidR="00000000" w:rsidRPr="00000000">
        <w:rPr>
          <w:rtl w:val="0"/>
        </w:rPr>
      </w:r>
    </w:p>
    <w:tbl>
      <w:tblPr>
        <w:tblStyle w:val="Table1"/>
        <w:tblW w:w="104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4.5"/>
        <w:gridCol w:w="5234.5"/>
        <w:tblGridChange w:id="0">
          <w:tblGrid>
            <w:gridCol w:w="5234.5"/>
            <w:gridCol w:w="5234.5"/>
          </w:tblGrid>
        </w:tblGridChange>
      </w:tblGrid>
      <w:tr>
        <w:trPr>
          <w:cantSplit w:val="0"/>
          <w:trHeight w:val="64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r w:rsidDel="00000000" w:rsidR="00000000" w:rsidRPr="00000000">
              <w:rPr>
                <w:rFonts w:ascii="Calibri" w:cs="Calibri" w:eastAsia="Calibri" w:hAnsi="Calibri"/>
                <w:b w:val="1"/>
                <w:sz w:val="44"/>
                <w:szCs w:val="44"/>
              </w:rPr>
              <w:drawing>
                <wp:inline distB="114300" distT="114300" distL="114300" distR="114300">
                  <wp:extent cx="1304925" cy="1304667"/>
                  <wp:effectExtent b="0" l="0" r="0" t="0"/>
                  <wp:docPr id="1" name="image1.png"/>
                  <a:graphic>
                    <a:graphicData uri="http://schemas.openxmlformats.org/drawingml/2006/picture">
                      <pic:pic>
                        <pic:nvPicPr>
                          <pic:cNvPr id="0" name="image1.png"/>
                          <pic:cNvPicPr preferRelativeResize="0"/>
                        </pic:nvPicPr>
                        <pic:blipFill>
                          <a:blip r:embed="rId7"/>
                          <a:srcRect b="0" l="0" r="0" t="24338"/>
                          <a:stretch>
                            <a:fillRect/>
                          </a:stretch>
                        </pic:blipFill>
                        <pic:spPr>
                          <a:xfrm>
                            <a:off x="0" y="0"/>
                            <a:ext cx="1304925" cy="13046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Vishal Srivastava</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jc w:val="right"/>
              <w:rPr>
                <w:rFonts w:ascii="Calibri" w:cs="Calibri" w:eastAsia="Calibri" w:hAnsi="Calibri"/>
                <w:b w:val="1"/>
                <w:sz w:val="44"/>
                <w:szCs w:val="44"/>
              </w:rPr>
            </w:pPr>
            <w:r w:rsidDel="00000000" w:rsidR="00000000" w:rsidRPr="00000000">
              <w:rPr>
                <w:rFonts w:ascii="Calibri" w:cs="Calibri" w:eastAsia="Calibri" w:hAnsi="Calibri"/>
                <w:sz w:val="20"/>
                <w:szCs w:val="20"/>
                <w:rtl w:val="0"/>
              </w:rPr>
              <w:t xml:space="preserve">Email: </w:t>
            </w:r>
            <w:hyperlink r:id="rId8">
              <w:r w:rsidDel="00000000" w:rsidR="00000000" w:rsidRPr="00000000">
                <w:rPr>
                  <w:rFonts w:ascii="Calibri" w:cs="Calibri" w:eastAsia="Calibri" w:hAnsi="Calibri"/>
                  <w:color w:val="0000ff"/>
                  <w:sz w:val="20"/>
                  <w:szCs w:val="20"/>
                  <w:u w:val="single"/>
                  <w:rtl w:val="0"/>
                </w:rPr>
                <w:t xml:space="preserve">vishal.srivastavapro@gmail.com</w:t>
              </w:r>
            </w:hyperlink>
            <w:r w:rsidDel="00000000" w:rsidR="00000000" w:rsidRPr="00000000">
              <w:rPr>
                <w:rtl w:val="0"/>
              </w:rPr>
            </w:r>
          </w:p>
        </w:tc>
      </w:tr>
      <w:tr>
        <w:trPr>
          <w:cantSplit w:val="0"/>
          <w:trHeight w:val="64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Phone: +91 8303051506</w:t>
            </w:r>
          </w:p>
          <w:p w:rsidR="00000000" w:rsidDel="00000000" w:rsidP="00000000" w:rsidRDefault="00000000" w:rsidRPr="00000000" w14:paraId="00000007">
            <w:pPr>
              <w:widowControl w:val="0"/>
              <w:jc w:val="right"/>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hyperlink r:id="rId9">
              <w:r w:rsidDel="00000000" w:rsidR="00000000" w:rsidRPr="00000000">
                <w:rPr>
                  <w:color w:val="0000ff"/>
                  <w:u w:val="single"/>
                  <w:rtl w:val="0"/>
                </w:rPr>
                <w:t xml:space="preserve">Vishal Srivastava | LinkedIn</w:t>
              </w:r>
            </w:hyperlink>
            <w:r w:rsidDel="00000000" w:rsidR="00000000" w:rsidRPr="00000000">
              <w:rPr>
                <w:rtl w:val="0"/>
              </w:rPr>
            </w:r>
          </w:p>
          <w:p w:rsidR="00000000" w:rsidDel="00000000" w:rsidP="00000000" w:rsidRDefault="00000000" w:rsidRPr="00000000" w14:paraId="00000008">
            <w:pPr>
              <w:widowControl w:val="0"/>
              <w:rPr>
                <w:rFonts w:ascii="Calibri" w:cs="Calibri" w:eastAsia="Calibri" w:hAnsi="Calibri"/>
                <w:sz w:val="20"/>
                <w:szCs w:val="20"/>
              </w:rPr>
            </w:pPr>
            <w:r w:rsidDel="00000000" w:rsidR="00000000" w:rsidRPr="00000000">
              <w:rPr>
                <w:rFonts w:ascii="Calibri" w:cs="Calibri" w:eastAsia="Calibri" w:hAnsi="Calibri"/>
                <w:b w:val="1"/>
                <w:sz w:val="44"/>
                <w:szCs w:val="44"/>
                <w:rtl w:val="0"/>
              </w:rPr>
              <w:t xml:space="preserve">                         </w:t>
            </w:r>
            <w:hyperlink r:id="rId10">
              <w:r w:rsidDel="00000000" w:rsidR="00000000" w:rsidRPr="00000000">
                <w:rPr>
                  <w:color w:val="0000ff"/>
                  <w:u w:val="single"/>
                  <w:rtl w:val="0"/>
                </w:rPr>
                <w:t xml:space="preserve">Vishal Srivastava | Github</w:t>
              </w:r>
            </w:hyperlink>
            <w:r w:rsidDel="00000000" w:rsidR="00000000" w:rsidRPr="00000000">
              <w:rPr>
                <w:rtl w:val="0"/>
              </w:rPr>
            </w:r>
          </w:p>
        </w:tc>
      </w:tr>
      <w:tr>
        <w:trPr>
          <w:cantSplit w:val="0"/>
          <w:trHeight w:val="64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4"/>
                <w:szCs w:val="4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left"/>
              <w:rPr>
                <w:rFonts w:ascii="Calibri" w:cs="Calibri" w:eastAsia="Calibri" w:hAnsi="Calibri"/>
                <w:b w:val="1"/>
                <w:sz w:val="44"/>
                <w:szCs w:val="44"/>
              </w:rPr>
            </w:pPr>
            <w:r w:rsidDel="00000000" w:rsidR="00000000" w:rsidRPr="00000000">
              <w:rPr>
                <w:rtl w:val="0"/>
              </w:rPr>
            </w:r>
          </w:p>
        </w:tc>
      </w:tr>
    </w:tbl>
    <w:p w:rsidR="00000000" w:rsidDel="00000000" w:rsidP="00000000" w:rsidRDefault="00000000" w:rsidRPr="00000000" w14:paraId="0000000B">
      <w:pPr>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Technical Skills:</w:t>
      </w:r>
      <w:r w:rsidDel="00000000" w:rsidR="00000000" w:rsidRPr="00000000">
        <w:rPr>
          <w:rFonts w:ascii="Calibri" w:cs="Calibri" w:eastAsia="Calibri" w:hAnsi="Calibri"/>
          <w:sz w:val="20"/>
          <w:szCs w:val="20"/>
          <w:rtl w:val="0"/>
        </w:rPr>
        <w:t xml:space="preserve"> </w:t>
      </w:r>
      <w:r w:rsidDel="00000000" w:rsidR="00000000" w:rsidRPr="00000000">
        <w:rPr>
          <w:rFonts w:ascii="Cambria" w:cs="Cambria" w:eastAsia="Cambria" w:hAnsi="Cambria"/>
          <w:sz w:val="20"/>
          <w:szCs w:val="20"/>
          <w:rtl w:val="0"/>
        </w:rPr>
        <w:t xml:space="preserve">Python, Java, HTML, CSS, JS. JQuery, SQL, SQLite, Git/Github, Jupyter Notebook, Google Colab, MS Excel ,MS Powerpoint, Canva, Figma, Wireframing and Prototyping</w:t>
      </w: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Certification:</w:t>
      </w:r>
      <w:r w:rsidDel="00000000" w:rsidR="00000000" w:rsidRPr="00000000">
        <w:rPr>
          <w:rFonts w:ascii="Calibri" w:cs="Calibri" w:eastAsia="Calibri" w:hAnsi="Calibri"/>
          <w:sz w:val="20"/>
          <w:szCs w:val="20"/>
          <w:rtl w:val="0"/>
        </w:rPr>
        <w:t xml:space="preserve"> </w:t>
      </w:r>
      <w:r w:rsidDel="00000000" w:rsidR="00000000" w:rsidRPr="00000000">
        <w:rPr>
          <w:rFonts w:ascii="Cambria" w:cs="Cambria" w:eastAsia="Cambria" w:hAnsi="Cambria"/>
          <w:sz w:val="20"/>
          <w:szCs w:val="20"/>
          <w:rtl w:val="0"/>
        </w:rPr>
        <w:t xml:space="preserve">Applied Machine Learning in Python-</w:t>
      </w:r>
      <w:r w:rsidDel="00000000" w:rsidR="00000000" w:rsidRPr="00000000">
        <w:rPr>
          <w:rFonts w:ascii="Cambria" w:cs="Cambria" w:eastAsia="Cambria" w:hAnsi="Cambria"/>
          <w:i w:val="1"/>
          <w:sz w:val="20"/>
          <w:szCs w:val="20"/>
          <w:rtl w:val="0"/>
        </w:rPr>
        <w:t xml:space="preserve">Coursera. </w:t>
      </w:r>
      <w:r w:rsidDel="00000000" w:rsidR="00000000" w:rsidRPr="00000000">
        <w:rPr>
          <w:rFonts w:ascii="Cambria" w:cs="Cambria" w:eastAsia="Cambria" w:hAnsi="Cambria"/>
          <w:sz w:val="20"/>
          <w:szCs w:val="20"/>
          <w:rtl w:val="0"/>
        </w:rPr>
        <w:t xml:space="preserve">Google UX Design - </w:t>
      </w:r>
      <w:r w:rsidDel="00000000" w:rsidR="00000000" w:rsidRPr="00000000">
        <w:rPr>
          <w:rFonts w:ascii="Cambria" w:cs="Cambria" w:eastAsia="Cambria" w:hAnsi="Cambria"/>
          <w:i w:val="1"/>
          <w:sz w:val="20"/>
          <w:szCs w:val="20"/>
          <w:rtl w:val="0"/>
        </w:rPr>
        <w:t xml:space="preserve">Coursera</w:t>
      </w:r>
      <w:r w:rsidDel="00000000" w:rsidR="00000000" w:rsidRPr="00000000">
        <w:rPr>
          <w:rFonts w:ascii="Cambria" w:cs="Cambria" w:eastAsia="Cambria" w:hAnsi="Cambria"/>
          <w:sz w:val="20"/>
          <w:szCs w:val="20"/>
          <w:rtl w:val="0"/>
        </w:rPr>
        <w:t xml:space="preserve">(ongoing)</w:t>
      </w:r>
      <w:r w:rsidDel="00000000" w:rsidR="00000000" w:rsidRPr="00000000">
        <w:rPr>
          <w:rFonts w:ascii="Cambria" w:cs="Cambria" w:eastAsia="Cambria" w:hAnsi="Cambria"/>
          <w:i w:val="1"/>
          <w:sz w:val="20"/>
          <w:szCs w:val="20"/>
          <w:rtl w:val="0"/>
        </w:rPr>
        <w:t xml:space="preserve">        </w:t>
      </w: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tl w:val="0"/>
        </w:rPr>
      </w:r>
    </w:p>
    <w:tbl>
      <w:tblPr>
        <w:tblStyle w:val="Table2"/>
        <w:tblW w:w="1059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26"/>
        <w:gridCol w:w="3330"/>
        <w:gridCol w:w="3600"/>
        <w:gridCol w:w="2143"/>
        <w:tblGridChange w:id="0">
          <w:tblGrid>
            <w:gridCol w:w="1526"/>
            <w:gridCol w:w="3330"/>
            <w:gridCol w:w="3600"/>
            <w:gridCol w:w="2143"/>
          </w:tblGrid>
        </w:tblGridChange>
      </w:tblGrid>
      <w:tr>
        <w:trPr>
          <w:cantSplit w:val="0"/>
          <w:tblHeader w:val="0"/>
        </w:trPr>
        <w:tc>
          <w:tcPr>
            <w:gridSpan w:val="4"/>
            <w:shd w:fill="d9d9d9" w:val="clear"/>
          </w:tcPr>
          <w:p w:rsidR="00000000" w:rsidDel="00000000" w:rsidP="00000000" w:rsidRDefault="00000000" w:rsidRPr="00000000" w14:paraId="0000000E">
            <w:pPr>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w:t>
            </w:r>
          </w:p>
        </w:tc>
      </w:tr>
      <w:tr>
        <w:trPr>
          <w:cantSplit w:val="0"/>
          <w:trHeight w:val="260" w:hRule="atLeast"/>
          <w:tblHeader w:val="0"/>
        </w:trPr>
        <w:tc>
          <w:tcPr>
            <w:shd w:fill="d9d9d9" w:val="clear"/>
            <w:vAlign w:val="center"/>
          </w:tcPr>
          <w:p w:rsidR="00000000" w:rsidDel="00000000" w:rsidP="00000000" w:rsidRDefault="00000000" w:rsidRPr="00000000" w14:paraId="00000012">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Board </w:t>
            </w:r>
          </w:p>
        </w:tc>
        <w:tc>
          <w:tcPr>
            <w:vAlign w:val="center"/>
          </w:tcPr>
          <w:p w:rsidR="00000000" w:rsidDel="00000000" w:rsidP="00000000" w:rsidRDefault="00000000" w:rsidRPr="00000000" w14:paraId="00000013">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Tenure </w:t>
            </w:r>
          </w:p>
        </w:tc>
        <w:tc>
          <w:tcPr>
            <w:vAlign w:val="center"/>
          </w:tcPr>
          <w:p w:rsidR="00000000" w:rsidDel="00000000" w:rsidP="00000000" w:rsidRDefault="00000000" w:rsidRPr="00000000" w14:paraId="00000014">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Educational institution</w:t>
            </w:r>
          </w:p>
        </w:tc>
        <w:tc>
          <w:tcPr>
            <w:vAlign w:val="center"/>
          </w:tcPr>
          <w:p w:rsidR="00000000" w:rsidDel="00000000" w:rsidP="00000000" w:rsidRDefault="00000000" w:rsidRPr="00000000" w14:paraId="00000015">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CGPA/Percentage</w:t>
            </w:r>
          </w:p>
        </w:tc>
      </w:tr>
      <w:tr>
        <w:trPr>
          <w:cantSplit w:val="0"/>
          <w:trHeight w:val="260" w:hRule="atLeast"/>
          <w:tblHeader w:val="0"/>
        </w:trPr>
        <w:tc>
          <w:tcPr>
            <w:shd w:fill="d9d9d9" w:val="clear"/>
            <w:vAlign w:val="center"/>
          </w:tcPr>
          <w:p w:rsidR="00000000" w:rsidDel="00000000" w:rsidP="00000000" w:rsidRDefault="00000000" w:rsidRPr="00000000" w14:paraId="00000016">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Tech (CSE)</w:t>
            </w:r>
          </w:p>
        </w:tc>
        <w:tc>
          <w:tcPr>
            <w:vAlign w:val="center"/>
          </w:tcPr>
          <w:p w:rsidR="00000000" w:rsidDel="00000000" w:rsidP="00000000" w:rsidRDefault="00000000" w:rsidRPr="00000000" w14:paraId="00000017">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 2020 –Ongoing</w:t>
            </w:r>
          </w:p>
        </w:tc>
        <w:tc>
          <w:tcPr>
            <w:vAlign w:val="center"/>
          </w:tcPr>
          <w:p w:rsidR="00000000" w:rsidDel="00000000" w:rsidP="00000000" w:rsidRDefault="00000000" w:rsidRPr="00000000" w14:paraId="00000018">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Vellore Institute of Technology Bhopal</w:t>
            </w:r>
          </w:p>
        </w:tc>
        <w:tc>
          <w:tcPr>
            <w:vAlign w:val="center"/>
          </w:tcPr>
          <w:p w:rsidR="00000000" w:rsidDel="00000000" w:rsidP="00000000" w:rsidRDefault="00000000" w:rsidRPr="00000000" w14:paraId="00000019">
            <w:pPr>
              <w:spacing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8.39 </w:t>
            </w:r>
          </w:p>
        </w:tc>
      </w:tr>
      <w:tr>
        <w:trPr>
          <w:cantSplit w:val="0"/>
          <w:trHeight w:val="260" w:hRule="atLeast"/>
          <w:tblHeader w:val="0"/>
        </w:trPr>
        <w:tc>
          <w:tcPr>
            <w:shd w:fill="d9d9d9" w:val="clear"/>
            <w:vAlign w:val="center"/>
          </w:tcPr>
          <w:p w:rsidR="00000000" w:rsidDel="00000000" w:rsidP="00000000" w:rsidRDefault="00000000" w:rsidRPr="00000000" w14:paraId="0000001A">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XII</w:t>
            </w:r>
          </w:p>
        </w:tc>
        <w:tc>
          <w:tcPr/>
          <w:p w:rsidR="00000000" w:rsidDel="00000000" w:rsidP="00000000" w:rsidRDefault="00000000" w:rsidRPr="00000000" w14:paraId="0000001B">
            <w:pPr>
              <w:widowControl w:val="0"/>
              <w:rPr>
                <w:rFonts w:ascii="Calibri" w:cs="Calibri" w:eastAsia="Calibri" w:hAnsi="Calibri"/>
                <w:sz w:val="20"/>
                <w:szCs w:val="20"/>
              </w:rPr>
            </w:pPr>
            <w:r w:rsidDel="00000000" w:rsidR="00000000" w:rsidRPr="00000000">
              <w:rPr>
                <w:rFonts w:ascii="Cambria" w:cs="Cambria" w:eastAsia="Cambria" w:hAnsi="Cambria"/>
                <w:sz w:val="20"/>
                <w:szCs w:val="20"/>
                <w:rtl w:val="0"/>
              </w:rPr>
              <w:t xml:space="preserve">                         2018-2020</w:t>
            </w:r>
            <w:r w:rsidDel="00000000" w:rsidR="00000000" w:rsidRPr="00000000">
              <w:rPr>
                <w:rtl w:val="0"/>
              </w:rPr>
            </w:r>
          </w:p>
        </w:tc>
        <w:tc>
          <w:tcPr>
            <w:vAlign w:val="center"/>
          </w:tcPr>
          <w:p w:rsidR="00000000" w:rsidDel="00000000" w:rsidP="00000000" w:rsidRDefault="00000000" w:rsidRPr="00000000" w14:paraId="0000001C">
            <w:pPr>
              <w:widowControl w:val="0"/>
              <w:jc w:val="center"/>
              <w:rPr>
                <w:rFonts w:ascii="Calibri" w:cs="Calibri" w:eastAsia="Calibri" w:hAnsi="Calibri"/>
                <w:sz w:val="20"/>
                <w:szCs w:val="20"/>
              </w:rPr>
            </w:pPr>
            <w:r w:rsidDel="00000000" w:rsidR="00000000" w:rsidRPr="00000000">
              <w:rPr>
                <w:rFonts w:ascii="Cambria" w:cs="Cambria" w:eastAsia="Cambria" w:hAnsi="Cambria"/>
                <w:sz w:val="20"/>
                <w:szCs w:val="20"/>
                <w:rtl w:val="0"/>
              </w:rPr>
              <w:t xml:space="preserve">Sunbeam English School , Lahartara</w:t>
            </w:r>
            <w:r w:rsidDel="00000000" w:rsidR="00000000" w:rsidRPr="00000000">
              <w:rPr>
                <w:rtl w:val="0"/>
              </w:rPr>
            </w:r>
          </w:p>
        </w:tc>
        <w:tc>
          <w:tcPr>
            <w:vAlign w:val="center"/>
          </w:tcPr>
          <w:p w:rsidR="00000000" w:rsidDel="00000000" w:rsidP="00000000" w:rsidRDefault="00000000" w:rsidRPr="00000000" w14:paraId="0000001D">
            <w:pPr>
              <w:widowControl w:val="0"/>
              <w:ind w:left="119" w:firstLine="0"/>
              <w:rPr>
                <w:rFonts w:ascii="Calibri" w:cs="Calibri" w:eastAsia="Calibri" w:hAnsi="Calibri"/>
                <w:sz w:val="20"/>
                <w:szCs w:val="20"/>
              </w:rPr>
            </w:pPr>
            <w:r w:rsidDel="00000000" w:rsidR="00000000" w:rsidRPr="00000000">
              <w:rPr>
                <w:rFonts w:ascii="Cambria" w:cs="Cambria" w:eastAsia="Cambria" w:hAnsi="Cambria"/>
                <w:sz w:val="20"/>
                <w:szCs w:val="20"/>
                <w:rtl w:val="0"/>
              </w:rPr>
              <w:t xml:space="preserve">           96%</w:t>
            </w:r>
            <w:r w:rsidDel="00000000" w:rsidR="00000000" w:rsidRPr="00000000">
              <w:rPr>
                <w:rtl w:val="0"/>
              </w:rPr>
            </w:r>
          </w:p>
        </w:tc>
      </w:tr>
      <w:tr>
        <w:trPr>
          <w:cantSplit w:val="0"/>
          <w:trHeight w:val="260" w:hRule="atLeast"/>
          <w:tblHeader w:val="0"/>
        </w:trPr>
        <w:tc>
          <w:tcPr>
            <w:shd w:fill="d9d9d9" w:val="clear"/>
            <w:vAlign w:val="center"/>
          </w:tcPr>
          <w:p w:rsidR="00000000" w:rsidDel="00000000" w:rsidP="00000000" w:rsidRDefault="00000000" w:rsidRPr="00000000" w14:paraId="0000001E">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X</w:t>
            </w:r>
          </w:p>
        </w:tc>
        <w:tc>
          <w:tcPr>
            <w:vAlign w:val="center"/>
          </w:tcPr>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Fonts w:ascii="Cambria" w:cs="Cambria" w:eastAsia="Cambria" w:hAnsi="Cambria"/>
                <w:sz w:val="20"/>
                <w:szCs w:val="20"/>
                <w:rtl w:val="0"/>
              </w:rPr>
              <w:t xml:space="preserve">                        2006-2018</w:t>
            </w:r>
            <w:r w:rsidDel="00000000" w:rsidR="00000000" w:rsidRPr="00000000">
              <w:rPr>
                <w:rtl w:val="0"/>
              </w:rPr>
            </w:r>
          </w:p>
        </w:tc>
        <w:tc>
          <w:tcPr>
            <w:vAlign w:val="center"/>
          </w:tcPr>
          <w:p w:rsidR="00000000" w:rsidDel="00000000" w:rsidP="00000000" w:rsidRDefault="00000000" w:rsidRPr="00000000" w14:paraId="00000020">
            <w:pPr>
              <w:widowControl w:val="0"/>
              <w:jc w:val="center"/>
              <w:rPr>
                <w:rFonts w:ascii="Calibri" w:cs="Calibri" w:eastAsia="Calibri" w:hAnsi="Calibri"/>
                <w:sz w:val="20"/>
                <w:szCs w:val="20"/>
              </w:rPr>
            </w:pPr>
            <w:r w:rsidDel="00000000" w:rsidR="00000000" w:rsidRPr="00000000">
              <w:rPr>
                <w:rFonts w:ascii="Cambria" w:cs="Cambria" w:eastAsia="Cambria" w:hAnsi="Cambria"/>
                <w:sz w:val="20"/>
                <w:szCs w:val="20"/>
                <w:rtl w:val="0"/>
              </w:rPr>
              <w:t xml:space="preserve">St. John’s School , Marhauli</w:t>
            </w:r>
            <w:r w:rsidDel="00000000" w:rsidR="00000000" w:rsidRPr="00000000">
              <w:rPr>
                <w:rtl w:val="0"/>
              </w:rPr>
            </w:r>
          </w:p>
        </w:tc>
        <w:tc>
          <w:tcPr>
            <w:vAlign w:val="center"/>
          </w:tcPr>
          <w:p w:rsidR="00000000" w:rsidDel="00000000" w:rsidP="00000000" w:rsidRDefault="00000000" w:rsidRPr="00000000" w14:paraId="00000021">
            <w:pPr>
              <w:widowControl w:val="0"/>
              <w:ind w:left="119" w:firstLine="0"/>
              <w:rPr>
                <w:rFonts w:ascii="Calibri" w:cs="Calibri" w:eastAsia="Calibri" w:hAnsi="Calibri"/>
                <w:sz w:val="20"/>
                <w:szCs w:val="20"/>
              </w:rPr>
            </w:pPr>
            <w:r w:rsidDel="00000000" w:rsidR="00000000" w:rsidRPr="00000000">
              <w:rPr>
                <w:rFonts w:ascii="Cambria" w:cs="Cambria" w:eastAsia="Cambria" w:hAnsi="Cambria"/>
                <w:sz w:val="20"/>
                <w:szCs w:val="20"/>
                <w:rtl w:val="0"/>
              </w:rPr>
              <w:t xml:space="preserve">           94%</w:t>
            </w:r>
            <w:r w:rsidDel="00000000" w:rsidR="00000000" w:rsidRPr="00000000">
              <w:rPr>
                <w:rtl w:val="0"/>
              </w:rPr>
            </w:r>
          </w:p>
        </w:tc>
      </w:tr>
    </w:tbl>
    <w:p w:rsidR="00000000" w:rsidDel="00000000" w:rsidP="00000000" w:rsidRDefault="00000000" w:rsidRPr="00000000" w14:paraId="00000022">
      <w:pPr>
        <w:rPr>
          <w:rFonts w:ascii="Calibri" w:cs="Calibri" w:eastAsia="Calibri" w:hAnsi="Calibri"/>
          <w:sz w:val="20"/>
          <w:szCs w:val="20"/>
        </w:rPr>
      </w:pPr>
      <w:r w:rsidDel="00000000" w:rsidR="00000000" w:rsidRPr="00000000">
        <w:rPr>
          <w:rtl w:val="0"/>
        </w:rPr>
      </w:r>
    </w:p>
    <w:tbl>
      <w:tblPr>
        <w:tblStyle w:val="Table3"/>
        <w:tblW w:w="10635.0" w:type="dxa"/>
        <w:jc w:val="left"/>
        <w:tblInd w:w="-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8925"/>
        <w:tblGridChange w:id="0">
          <w:tblGrid>
            <w:gridCol w:w="1710"/>
            <w:gridCol w:w="8925"/>
          </w:tblGrid>
        </w:tblGridChange>
      </w:tblGrid>
      <w:tr>
        <w:trPr>
          <w:cantSplit w:val="0"/>
          <w:trHeight w:val="142" w:hRule="atLeast"/>
          <w:tblHeader w:val="0"/>
        </w:trPr>
        <w:tc>
          <w:tcPr>
            <w:gridSpan w:val="2"/>
            <w:shd w:fill="d9d9d9" w:val="clear"/>
          </w:tcPr>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ACADEMIC PROJECTS                                                                                                                       </w:t>
            </w:r>
          </w:p>
        </w:tc>
      </w:tr>
      <w:tr>
        <w:trPr>
          <w:cantSplit w:val="0"/>
          <w:trHeight w:val="530" w:hRule="atLeast"/>
          <w:tblHeader w:val="0"/>
        </w:trPr>
        <w:tc>
          <w:tcPr>
            <w:shd w:fill="d9d9d9" w:val="clear"/>
            <w:vAlign w:val="center"/>
          </w:tcPr>
          <w:p w:rsidR="00000000" w:rsidDel="00000000" w:rsidP="00000000" w:rsidRDefault="00000000" w:rsidRPr="00000000" w14:paraId="000000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tc>
        <w:tc>
          <w:tcPr>
            <w:vAlign w:val="center"/>
          </w:tcPr>
          <w:p w:rsidR="00000000" w:rsidDel="00000000" w:rsidP="00000000" w:rsidRDefault="00000000" w:rsidRPr="00000000" w14:paraId="00000026">
            <w:pPr>
              <w:widowControl w:val="0"/>
              <w:tabs>
                <w:tab w:val="left" w:leader="none" w:pos="9861"/>
              </w:tabs>
              <w:spacing w:before="85" w:lineRule="auto"/>
              <w:ind w:left="116" w:firstLine="0"/>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Escort Amigo</w:t>
            </w:r>
            <w:r w:rsidDel="00000000" w:rsidR="00000000" w:rsidRPr="00000000">
              <w:rPr>
                <w:rFonts w:ascii="Cambria" w:cs="Cambria" w:eastAsia="Cambria" w:hAnsi="Cambria"/>
                <w:i w:val="1"/>
                <w:sz w:val="20"/>
                <w:szCs w:val="20"/>
                <w:rtl w:val="0"/>
              </w:rPr>
              <w:t xml:space="preserve">(Nov 2021 – Dec 2021) </w:t>
            </w:r>
          </w:p>
          <w:p w:rsidR="00000000" w:rsidDel="00000000" w:rsidP="00000000" w:rsidRDefault="00000000" w:rsidRPr="00000000" w14:paraId="00000027">
            <w:pPr>
              <w:widowControl w:val="0"/>
              <w:numPr>
                <w:ilvl w:val="0"/>
                <w:numId w:val="6"/>
              </w:numPr>
              <w:tabs>
                <w:tab w:val="left" w:leader="none" w:pos="9861"/>
              </w:tabs>
              <w:spacing w:before="85" w:lineRule="auto"/>
              <w:ind w:left="1080" w:hanging="360"/>
              <w:rPr>
                <w:rFonts w:ascii="Cambria" w:cs="Cambria" w:eastAsia="Cambria" w:hAnsi="Cambria"/>
                <w:color w:val="202124"/>
                <w:sz w:val="20"/>
                <w:szCs w:val="20"/>
                <w:highlight w:val="white"/>
              </w:rPr>
            </w:pPr>
            <w:r w:rsidDel="00000000" w:rsidR="00000000" w:rsidRPr="00000000">
              <w:rPr>
                <w:rFonts w:ascii="Cambria" w:cs="Cambria" w:eastAsia="Cambria" w:hAnsi="Cambria"/>
                <w:color w:val="202124"/>
                <w:sz w:val="20"/>
                <w:szCs w:val="20"/>
                <w:highlight w:val="white"/>
                <w:rtl w:val="0"/>
              </w:rPr>
              <w:t xml:space="preserve">Developed  an automated travel recommendation system using python.</w:t>
            </w:r>
          </w:p>
          <w:p w:rsidR="00000000" w:rsidDel="00000000" w:rsidP="00000000" w:rsidRDefault="00000000" w:rsidRPr="00000000" w14:paraId="00000028">
            <w:pPr>
              <w:widowControl w:val="0"/>
              <w:numPr>
                <w:ilvl w:val="0"/>
                <w:numId w:val="6"/>
              </w:numPr>
              <w:tabs>
                <w:tab w:val="left" w:leader="none" w:pos="9861"/>
              </w:tabs>
              <w:spacing w:before="29" w:lineRule="auto"/>
              <w:ind w:left="1080" w:hanging="360"/>
              <w:rPr>
                <w:rFonts w:ascii="Cambria" w:cs="Cambria" w:eastAsia="Cambria" w:hAnsi="Cambria"/>
                <w:color w:val="202124"/>
                <w:sz w:val="20"/>
                <w:szCs w:val="20"/>
                <w:highlight w:val="white"/>
              </w:rPr>
            </w:pPr>
            <w:r w:rsidDel="00000000" w:rsidR="00000000" w:rsidRPr="00000000">
              <w:rPr>
                <w:rFonts w:ascii="Cambria" w:cs="Cambria" w:eastAsia="Cambria" w:hAnsi="Cambria"/>
                <w:color w:val="202124"/>
                <w:sz w:val="20"/>
                <w:szCs w:val="20"/>
                <w:highlight w:val="white"/>
                <w:rtl w:val="0"/>
              </w:rPr>
              <w:t xml:space="preserve">Used APIs and extracted data from the web using the BeautifulSoup Module.</w:t>
            </w:r>
          </w:p>
          <w:p w:rsidR="00000000" w:rsidDel="00000000" w:rsidP="00000000" w:rsidRDefault="00000000" w:rsidRPr="00000000" w14:paraId="00000029">
            <w:pPr>
              <w:widowControl w:val="0"/>
              <w:numPr>
                <w:ilvl w:val="0"/>
                <w:numId w:val="6"/>
              </w:numPr>
              <w:tabs>
                <w:tab w:val="left" w:leader="none" w:pos="9861"/>
              </w:tabs>
              <w:spacing w:before="29" w:lineRule="auto"/>
              <w:ind w:left="1080" w:hanging="360"/>
              <w:rPr>
                <w:rFonts w:ascii="Cambria" w:cs="Cambria" w:eastAsia="Cambria" w:hAnsi="Cambria"/>
                <w:color w:val="202124"/>
                <w:sz w:val="20"/>
                <w:szCs w:val="20"/>
                <w:highlight w:val="white"/>
              </w:rPr>
            </w:pPr>
            <w:r w:rsidDel="00000000" w:rsidR="00000000" w:rsidRPr="00000000">
              <w:rPr>
                <w:rFonts w:ascii="Cambria" w:cs="Cambria" w:eastAsia="Cambria" w:hAnsi="Cambria"/>
                <w:color w:val="202124"/>
                <w:sz w:val="20"/>
                <w:szCs w:val="20"/>
                <w:highlight w:val="white"/>
                <w:rtl w:val="0"/>
              </w:rPr>
              <w:t xml:space="preserve">Designed GUI for the application using the Tkinter library. </w:t>
            </w:r>
          </w:p>
          <w:p w:rsidR="00000000" w:rsidDel="00000000" w:rsidP="00000000" w:rsidRDefault="00000000" w:rsidRPr="00000000" w14:paraId="0000002A">
            <w:pPr>
              <w:widowControl w:val="0"/>
              <w:tabs>
                <w:tab w:val="left" w:leader="none" w:pos="9861"/>
              </w:tabs>
              <w:spacing w:before="29" w:lineRule="auto"/>
              <w:ind w:left="1080" w:firstLine="0"/>
              <w:rPr>
                <w:rFonts w:ascii="Cambria" w:cs="Cambria" w:eastAsia="Cambria" w:hAnsi="Cambria"/>
                <w:color w:val="202124"/>
                <w:sz w:val="20"/>
                <w:szCs w:val="20"/>
                <w:highlight w:val="white"/>
              </w:rPr>
            </w:pPr>
            <w:r w:rsidDel="00000000" w:rsidR="00000000" w:rsidRPr="00000000">
              <w:rPr>
                <w:rtl w:val="0"/>
              </w:rPr>
            </w:r>
          </w:p>
        </w:tc>
      </w:tr>
      <w:tr>
        <w:trPr>
          <w:cantSplit w:val="0"/>
          <w:trHeight w:val="615" w:hRule="atLeast"/>
          <w:tblHeader w:val="0"/>
        </w:trPr>
        <w:tc>
          <w:tcPr>
            <w:shd w:fill="d9d9d9" w:val="clear"/>
            <w:vAlign w:val="center"/>
          </w:tcPr>
          <w:p w:rsidR="00000000" w:rsidDel="00000000" w:rsidP="00000000" w:rsidRDefault="00000000" w:rsidRPr="00000000" w14:paraId="0000002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 Dev</w:t>
              <w:br w:type="textWrapping"/>
            </w:r>
            <w:r w:rsidDel="00000000" w:rsidR="00000000" w:rsidRPr="00000000">
              <w:rPr>
                <w:rFonts w:ascii="Calibri" w:cs="Calibri" w:eastAsia="Calibri" w:hAnsi="Calibri"/>
                <w:sz w:val="18"/>
                <w:szCs w:val="18"/>
                <w:rtl w:val="0"/>
              </w:rPr>
              <w:t xml:space="preserve">(HTML,CSS,NodeJS)</w:t>
            </w:r>
            <w:r w:rsidDel="00000000" w:rsidR="00000000" w:rsidRPr="00000000">
              <w:rPr>
                <w:rtl w:val="0"/>
              </w:rPr>
            </w:r>
          </w:p>
        </w:tc>
        <w:tc>
          <w:tcPr>
            <w:vAlign w:val="center"/>
          </w:tcPr>
          <w:p w:rsidR="00000000" w:rsidDel="00000000" w:rsidP="00000000" w:rsidRDefault="00000000" w:rsidRPr="00000000" w14:paraId="0000002C">
            <w:pPr>
              <w:spacing w:before="85" w:lineRule="auto"/>
              <w:ind w:left="136" w:firstLine="0"/>
              <w:rPr>
                <w:rFonts w:ascii="Cambria" w:cs="Cambria" w:eastAsia="Cambria" w:hAnsi="Cambria"/>
                <w:i w:val="1"/>
                <w:sz w:val="16"/>
                <w:szCs w:val="16"/>
              </w:rPr>
            </w:pPr>
            <w:r w:rsidDel="00000000" w:rsidR="00000000" w:rsidRPr="00000000">
              <w:rPr>
                <w:rFonts w:ascii="Cambria" w:cs="Cambria" w:eastAsia="Cambria" w:hAnsi="Cambria"/>
                <w:b w:val="1"/>
                <w:sz w:val="20"/>
                <w:szCs w:val="20"/>
                <w:rtl w:val="0"/>
              </w:rPr>
              <w:t xml:space="preserve">Foster Credentials </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1"/>
                <w:tab w:val="left" w:leader="none" w:pos="1102"/>
              </w:tabs>
              <w:spacing w:after="0" w:before="31" w:line="240" w:lineRule="auto"/>
              <w:ind w:left="108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Developed a website which facilitates building of Resume, CV and Bio-Data.</w:t>
            </w:r>
          </w:p>
          <w:bookmarkStart w:colFirst="0" w:colLast="0" w:name="bookmark=id.gjdgxs" w:id="0"/>
          <w:bookmarkEnd w:id="0"/>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1"/>
                <w:tab w:val="left" w:leader="none" w:pos="1102"/>
              </w:tabs>
              <w:spacing w:after="0" w:before="28" w:line="240" w:lineRule="auto"/>
              <w:ind w:left="108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Comes with a number of different templates to choose from.</w:t>
            </w:r>
          </w:p>
          <w:p w:rsidR="00000000" w:rsidDel="00000000" w:rsidP="00000000" w:rsidRDefault="00000000" w:rsidRPr="00000000" w14:paraId="0000002F">
            <w:pPr>
              <w:widowControl w:val="0"/>
              <w:numPr>
                <w:ilvl w:val="0"/>
                <w:numId w:val="5"/>
              </w:numPr>
              <w:tabs>
                <w:tab w:val="left" w:leader="none" w:pos="596"/>
              </w:tabs>
              <w:spacing w:before="29" w:lineRule="auto"/>
              <w:ind w:left="108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Developed both Front end and Back end</w:t>
            </w:r>
          </w:p>
        </w:tc>
      </w:tr>
    </w:tbl>
    <w:p w:rsidR="00000000" w:rsidDel="00000000" w:rsidP="00000000" w:rsidRDefault="00000000" w:rsidRPr="00000000" w14:paraId="00000030">
      <w:pPr>
        <w:rPr>
          <w:rFonts w:ascii="Calibri" w:cs="Calibri" w:eastAsia="Calibri" w:hAnsi="Calibri"/>
          <w:sz w:val="20"/>
          <w:szCs w:val="20"/>
        </w:rPr>
      </w:pPr>
      <w:r w:rsidDel="00000000" w:rsidR="00000000" w:rsidRPr="00000000">
        <w:rPr>
          <w:rtl w:val="0"/>
        </w:rPr>
      </w:r>
    </w:p>
    <w:tbl>
      <w:tblPr>
        <w:tblStyle w:val="Table4"/>
        <w:tblW w:w="10632.0" w:type="dxa"/>
        <w:jc w:val="left"/>
        <w:tblInd w:w="-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59"/>
        <w:gridCol w:w="9073"/>
        <w:tblGridChange w:id="0">
          <w:tblGrid>
            <w:gridCol w:w="1559"/>
            <w:gridCol w:w="9073"/>
          </w:tblGrid>
        </w:tblGridChange>
      </w:tblGrid>
      <w:tr>
        <w:trPr>
          <w:cantSplit w:val="0"/>
          <w:trHeight w:val="142" w:hRule="atLeast"/>
          <w:tblHeader w:val="0"/>
        </w:trPr>
        <w:tc>
          <w:tcPr>
            <w:gridSpan w:val="2"/>
            <w:shd w:fill="d9d9d9" w:val="clear"/>
          </w:tcPr>
          <w:p w:rsidR="00000000" w:rsidDel="00000000" w:rsidP="00000000" w:rsidRDefault="00000000" w:rsidRPr="00000000" w14:paraId="00000031">
            <w:pPr>
              <w:rPr>
                <w:rFonts w:ascii="Calibri" w:cs="Calibri" w:eastAsia="Calibri" w:hAnsi="Calibri"/>
                <w:b w:val="1"/>
                <w:sz w:val="20"/>
                <w:szCs w:val="20"/>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0"/>
                <w:szCs w:val="20"/>
                <w:rtl w:val="0"/>
              </w:rPr>
              <w:t xml:space="preserve"> INTERNSHIP                                                                                                                       </w:t>
            </w:r>
          </w:p>
        </w:tc>
      </w:tr>
      <w:tr>
        <w:trPr>
          <w:cantSplit w:val="0"/>
          <w:trHeight w:val="530" w:hRule="atLeast"/>
          <w:tblHeader w:val="0"/>
        </w:trPr>
        <w:tc>
          <w:tcPr>
            <w:shd w:fill="d9d9d9" w:val="clear"/>
            <w:vAlign w:val="center"/>
          </w:tcPr>
          <w:p w:rsidR="00000000" w:rsidDel="00000000" w:rsidP="00000000" w:rsidRDefault="00000000" w:rsidRPr="00000000" w14:paraId="00000033">
            <w:pPr>
              <w:jc w:val="center"/>
              <w:rPr>
                <w:rFonts w:ascii="Calibri" w:cs="Calibri" w:eastAsia="Calibri" w:hAnsi="Calibri"/>
                <w:sz w:val="16"/>
                <w:szCs w:val="16"/>
              </w:rPr>
            </w:pPr>
            <w:r w:rsidDel="00000000" w:rsidR="00000000" w:rsidRPr="00000000">
              <w:rPr>
                <w:rFonts w:ascii="Cambria" w:cs="Cambria" w:eastAsia="Cambria" w:hAnsi="Cambria"/>
                <w:i w:val="1"/>
                <w:sz w:val="20"/>
                <w:szCs w:val="20"/>
                <w:rtl w:val="0"/>
              </w:rPr>
              <w:t xml:space="preserve">Spartificial</w:t>
            </w:r>
            <w:r w:rsidDel="00000000" w:rsidR="00000000" w:rsidRPr="00000000">
              <w:rPr>
                <w:rFonts w:ascii="Calibri" w:cs="Calibri" w:eastAsia="Calibri" w:hAnsi="Calibri"/>
                <w:sz w:val="20"/>
                <w:szCs w:val="20"/>
                <w:rtl w:val="0"/>
              </w:rPr>
              <w:t xml:space="preserve">                                                                                                               </w:t>
            </w:r>
            <w:r w:rsidDel="00000000" w:rsidR="00000000" w:rsidRPr="00000000">
              <w:rPr>
                <w:rFonts w:ascii="Cambria" w:cs="Cambria" w:eastAsia="Cambria" w:hAnsi="Cambria"/>
                <w:sz w:val="16"/>
                <w:szCs w:val="16"/>
                <w:rtl w:val="0"/>
              </w:rPr>
              <w:t xml:space="preserve">Dec 2022 – Present</w:t>
            </w:r>
            <w:r w:rsidDel="00000000" w:rsidR="00000000" w:rsidRPr="00000000">
              <w:rPr>
                <w:rtl w:val="0"/>
              </w:rPr>
            </w:r>
          </w:p>
        </w:tc>
        <w:tc>
          <w:tcPr>
            <w:vAlign w:val="center"/>
          </w:tcPr>
          <w:p w:rsidR="00000000" w:rsidDel="00000000" w:rsidP="00000000" w:rsidRDefault="00000000" w:rsidRPr="00000000" w14:paraId="00000034">
            <w:pPr>
              <w:numPr>
                <w:ilvl w:val="0"/>
                <w:numId w:val="1"/>
              </w:numPr>
              <w:ind w:left="164" w:right="-108" w:hanging="164"/>
              <w:rPr>
                <w:rFonts w:ascii="Calibri" w:cs="Calibri" w:eastAsia="Calibri" w:hAnsi="Calibri"/>
                <w:b w:val="1"/>
                <w:sz w:val="20"/>
                <w:szCs w:val="20"/>
              </w:rPr>
            </w:pPr>
            <w:r w:rsidDel="00000000" w:rsidR="00000000" w:rsidRPr="00000000">
              <w:rPr>
                <w:rFonts w:ascii="Cambria" w:cs="Cambria" w:eastAsia="Cambria" w:hAnsi="Cambria"/>
                <w:b w:val="1"/>
                <w:sz w:val="20"/>
                <w:szCs w:val="20"/>
                <w:rtl w:val="0"/>
              </w:rPr>
              <w:t xml:space="preserve">Machine Learning Research – Intern</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5">
            <w:pPr>
              <w:widowControl w:val="0"/>
              <w:numPr>
                <w:ilvl w:val="1"/>
                <w:numId w:val="1"/>
              </w:numPr>
              <w:tabs>
                <w:tab w:val="left" w:leader="none" w:pos="596"/>
              </w:tabs>
              <w:spacing w:before="41" w:lineRule="auto"/>
              <w:ind w:left="720" w:hanging="360"/>
              <w:rPr>
                <w:b w:val="1"/>
                <w:sz w:val="20"/>
                <w:szCs w:val="20"/>
              </w:rPr>
            </w:pPr>
            <w:r w:rsidDel="00000000" w:rsidR="00000000" w:rsidRPr="00000000">
              <w:rPr>
                <w:rFonts w:ascii="Cambria" w:cs="Cambria" w:eastAsia="Cambria" w:hAnsi="Cambria"/>
                <w:sz w:val="20"/>
                <w:szCs w:val="20"/>
                <w:rtl w:val="0"/>
              </w:rPr>
              <w:t xml:space="preserve">This is a Research internship in the field of computer vision applied to artificial lunar images dataset for image segmentation by the use of many advanced tools like python programming, Django, Deep learning, data analysis, technical reporting, and visualizing the performance of the model.</w:t>
            </w:r>
            <w:r w:rsidDel="00000000" w:rsidR="00000000" w:rsidRPr="00000000">
              <w:rPr>
                <w:rtl w:val="0"/>
              </w:rPr>
            </w:r>
          </w:p>
        </w:tc>
      </w:tr>
    </w:tbl>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tl w:val="0"/>
        </w:rPr>
      </w:r>
    </w:p>
    <w:tbl>
      <w:tblPr>
        <w:tblStyle w:val="Table5"/>
        <w:tblW w:w="106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582"/>
        <w:gridCol w:w="9023"/>
        <w:tblGridChange w:id="0">
          <w:tblGrid>
            <w:gridCol w:w="1582"/>
            <w:gridCol w:w="9023"/>
          </w:tblGrid>
        </w:tblGridChange>
      </w:tblGrid>
      <w:tr>
        <w:trPr>
          <w:cantSplit w:val="1"/>
          <w:trHeight w:val="292" w:hRule="atLeast"/>
          <w:tblHeader w:val="0"/>
        </w:trPr>
        <w:tc>
          <w:tcPr>
            <w:gridSpan w:val="2"/>
            <w:shd w:fill="d9d9d9" w:val="clear"/>
            <w:vAlign w:val="center"/>
          </w:tcPr>
          <w:p w:rsidR="00000000" w:rsidDel="00000000" w:rsidP="00000000" w:rsidRDefault="00000000" w:rsidRPr="00000000" w14:paraId="00000038">
            <w:pPr>
              <w:pStyle w:val="Heading4"/>
              <w:tabs>
                <w:tab w:val="left" w:leader="none" w:pos="9090"/>
                <w:tab w:val="left" w:leader="none" w:pos="9180"/>
              </w:tabs>
              <w:ind w:right="-108" w:hanging="108"/>
              <w:jc w:val="left"/>
              <w:rPr>
                <w:rFonts w:ascii="Calibri" w:cs="Calibri" w:eastAsia="Calibri" w:hAnsi="Calibri"/>
              </w:rPr>
            </w:pPr>
            <w:r w:rsidDel="00000000" w:rsidR="00000000" w:rsidRPr="00000000">
              <w:rPr>
                <w:rFonts w:ascii="Calibri" w:cs="Calibri" w:eastAsia="Calibri" w:hAnsi="Calibri"/>
                <w:rtl w:val="0"/>
              </w:rPr>
              <w:t xml:space="preserve"> EXTRACURRICULARS AND ACHIEVEMENTS</w:t>
            </w:r>
          </w:p>
        </w:tc>
      </w:tr>
      <w:tr>
        <w:trPr>
          <w:cantSplit w:val="1"/>
          <w:trHeight w:val="544" w:hRule="atLeast"/>
          <w:tblHeader w:val="0"/>
        </w:trPr>
        <w:tc>
          <w:tcPr>
            <w:shd w:fill="d9d9d9" w:val="clear"/>
            <w:vAlign w:val="center"/>
          </w:tcPr>
          <w:p w:rsidR="00000000" w:rsidDel="00000000" w:rsidP="00000000" w:rsidRDefault="00000000" w:rsidRPr="00000000" w14:paraId="0000003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Achievements</w:t>
            </w:r>
          </w:p>
        </w:tc>
        <w:tc>
          <w:tcPr>
            <w:shd w:fill="auto" w:val="clear"/>
          </w:tcPr>
          <w:p w:rsidR="00000000" w:rsidDel="00000000" w:rsidP="00000000" w:rsidRDefault="00000000" w:rsidRPr="00000000" w14:paraId="0000003B">
            <w:pPr>
              <w:numPr>
                <w:ilvl w:val="0"/>
                <w:numId w:val="2"/>
              </w:numPr>
              <w:spacing w:before="120" w:lineRule="auto"/>
              <w:ind w:left="720" w:right="-108" w:hanging="360"/>
              <w:rPr>
                <w:rFonts w:ascii="Cambria" w:cs="Cambria" w:eastAsia="Cambria" w:hAnsi="Cambria"/>
                <w:sz w:val="13"/>
                <w:szCs w:val="13"/>
                <w:highlight w:val="white"/>
              </w:rPr>
            </w:pPr>
            <w:r w:rsidDel="00000000" w:rsidR="00000000" w:rsidRPr="00000000">
              <w:rPr>
                <w:rFonts w:ascii="Cambria" w:cs="Cambria" w:eastAsia="Cambria" w:hAnsi="Cambria"/>
                <w:sz w:val="19"/>
                <w:szCs w:val="19"/>
                <w:highlight w:val="white"/>
                <w:rtl w:val="0"/>
              </w:rPr>
              <w:t xml:space="preserve">Selected as one of the 60 contributors to work on the open community project titled- Green Algeria Project: Building an Intelligent Control System for Greenhouses - Part 2</w:t>
            </w:r>
            <w:r w:rsidDel="00000000" w:rsidR="00000000" w:rsidRPr="00000000">
              <w:rPr>
                <w:rtl w:val="0"/>
              </w:rPr>
            </w:r>
          </w:p>
        </w:tc>
      </w:tr>
      <w:tr>
        <w:trPr>
          <w:cantSplit w:val="1"/>
          <w:trHeight w:val="774" w:hRule="atLeast"/>
          <w:tblHeader w:val="0"/>
        </w:trPr>
        <w:tc>
          <w:tcPr>
            <w:shd w:fill="d9d9d9" w:val="clear"/>
            <w:vAlign w:val="center"/>
          </w:tcPr>
          <w:p w:rsidR="00000000" w:rsidDel="00000000" w:rsidP="00000000" w:rsidRDefault="00000000" w:rsidRPr="00000000" w14:paraId="0000003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Responsibilities</w:t>
            </w:r>
          </w:p>
        </w:tc>
        <w:tc>
          <w:tcPr>
            <w:shd w:fill="auto" w:val="clear"/>
          </w:tcPr>
          <w:p w:rsidR="00000000" w:rsidDel="00000000" w:rsidP="00000000" w:rsidRDefault="00000000" w:rsidRPr="00000000" w14:paraId="0000003D">
            <w:pPr>
              <w:keepLines w:val="1"/>
              <w:widowControl w:val="0"/>
              <w:numPr>
                <w:ilvl w:val="0"/>
                <w:numId w:val="4"/>
              </w:numPr>
              <w:tabs>
                <w:tab w:val="left" w:leader="none" w:pos="10237"/>
              </w:tabs>
              <w:spacing w:before="21" w:lineRule="auto"/>
              <w:ind w:left="720" w:hanging="360"/>
              <w:rPr>
                <w:rFonts w:ascii="Cambria" w:cs="Cambria" w:eastAsia="Cambria" w:hAnsi="Cambria"/>
                <w:i w:val="1"/>
              </w:rPr>
            </w:pPr>
            <w:r w:rsidDel="00000000" w:rsidR="00000000" w:rsidRPr="00000000">
              <w:rPr>
                <w:rFonts w:ascii="Cambria" w:cs="Cambria" w:eastAsia="Cambria" w:hAnsi="Cambria"/>
                <w:i w:val="1"/>
                <w:sz w:val="20"/>
                <w:szCs w:val="20"/>
                <w:rtl w:val="0"/>
              </w:rPr>
              <w:t xml:space="preserve">Outreach Team Member</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 w:line="240" w:lineRule="auto"/>
              <w:ind w:left="1800" w:right="0" w:hanging="360"/>
              <w:jc w:val="left"/>
              <w:rPr>
                <w:rFonts w:ascii="Cambria" w:cs="Cambria" w:eastAsia="Cambria" w:hAnsi="Cambria"/>
                <w:b w:val="0"/>
                <w:i w:val="0"/>
                <w:smallCaps w:val="0"/>
                <w:strike w:val="0"/>
                <w:color w:val="000000"/>
                <w:sz w:val="20"/>
                <w:szCs w:val="20"/>
                <w:u w:val="none"/>
                <w:shd w:fill="faf9f8" w:val="clear"/>
                <w:vertAlign w:val="baseline"/>
              </w:rPr>
            </w:pPr>
            <w:r w:rsidDel="00000000" w:rsidR="00000000" w:rsidRPr="00000000">
              <w:rPr>
                <w:rFonts w:ascii="Cambria" w:cs="Cambria" w:eastAsia="Cambria" w:hAnsi="Cambria"/>
                <w:b w:val="0"/>
                <w:i w:val="0"/>
                <w:smallCaps w:val="0"/>
                <w:strike w:val="0"/>
                <w:color w:val="000000"/>
                <w:sz w:val="20"/>
                <w:szCs w:val="20"/>
                <w:u w:val="none"/>
                <w:shd w:fill="faf9f8" w:val="clear"/>
                <w:vertAlign w:val="baseline"/>
                <w:rtl w:val="0"/>
              </w:rPr>
              <w:t xml:space="preserve">Content creator and researcher</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 w:line="240" w:lineRule="auto"/>
              <w:ind w:left="1800" w:right="0" w:hanging="360"/>
              <w:jc w:val="left"/>
              <w:rPr>
                <w:rFonts w:ascii="Cambria" w:cs="Cambria" w:eastAsia="Cambria" w:hAnsi="Cambria"/>
                <w:b w:val="0"/>
                <w:i w:val="0"/>
                <w:smallCaps w:val="0"/>
                <w:strike w:val="0"/>
                <w:color w:val="000000"/>
                <w:sz w:val="20"/>
                <w:szCs w:val="20"/>
                <w:u w:val="none"/>
                <w:shd w:fill="faf9f8" w:val="clear"/>
                <w:vertAlign w:val="baseline"/>
              </w:rPr>
            </w:pPr>
            <w:r w:rsidDel="00000000" w:rsidR="00000000" w:rsidRPr="00000000">
              <w:rPr>
                <w:rFonts w:ascii="Cambria" w:cs="Cambria" w:eastAsia="Cambria" w:hAnsi="Cambria"/>
                <w:b w:val="0"/>
                <w:i w:val="0"/>
                <w:smallCaps w:val="0"/>
                <w:strike w:val="0"/>
                <w:color w:val="000000"/>
                <w:sz w:val="20"/>
                <w:szCs w:val="20"/>
                <w:u w:val="none"/>
                <w:shd w:fill="faf9f8" w:val="clear"/>
                <w:vertAlign w:val="baseline"/>
                <w:rtl w:val="0"/>
              </w:rPr>
              <w:t xml:space="preserve">Presenter of content</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 w:line="240" w:lineRule="auto"/>
              <w:ind w:left="1800" w:right="0" w:hanging="360"/>
              <w:jc w:val="left"/>
              <w:rPr>
                <w:rFonts w:ascii="Cambria" w:cs="Cambria" w:eastAsia="Cambria" w:hAnsi="Cambria"/>
                <w:b w:val="0"/>
                <w:i w:val="0"/>
                <w:smallCaps w:val="0"/>
                <w:strike w:val="0"/>
                <w:color w:val="000000"/>
                <w:sz w:val="20"/>
                <w:szCs w:val="20"/>
                <w:u w:val="none"/>
                <w:shd w:fill="faf9f8" w:val="clear"/>
                <w:vertAlign w:val="baseline"/>
              </w:rPr>
            </w:pPr>
            <w:r w:rsidDel="00000000" w:rsidR="00000000" w:rsidRPr="00000000">
              <w:rPr>
                <w:rFonts w:ascii="Cambria" w:cs="Cambria" w:eastAsia="Cambria" w:hAnsi="Cambria"/>
                <w:b w:val="0"/>
                <w:i w:val="0"/>
                <w:smallCaps w:val="0"/>
                <w:strike w:val="0"/>
                <w:color w:val="000000"/>
                <w:sz w:val="20"/>
                <w:szCs w:val="20"/>
                <w:u w:val="none"/>
                <w:shd w:fill="faf9f8" w:val="clear"/>
                <w:vertAlign w:val="baseline"/>
                <w:rtl w:val="0"/>
              </w:rPr>
              <w:t xml:space="preserve">Helped in Outreach event organized at NGO</w:t>
            </w:r>
          </w:p>
          <w:p w:rsidR="00000000" w:rsidDel="00000000" w:rsidP="00000000" w:rsidRDefault="00000000" w:rsidRPr="00000000" w14:paraId="00000041">
            <w:pPr>
              <w:keepLines w:val="1"/>
              <w:widowControl w:val="0"/>
              <w:tabs>
                <w:tab w:val="left" w:leader="none" w:pos="10237"/>
              </w:tabs>
              <w:spacing w:before="21" w:lineRule="auto"/>
              <w:ind w:left="720" w:firstLine="0"/>
              <w:rPr>
                <w:rFonts w:ascii="Cambria" w:cs="Cambria" w:eastAsia="Cambria" w:hAnsi="Cambria"/>
                <w:i w:val="1"/>
                <w:sz w:val="20"/>
                <w:szCs w:val="20"/>
              </w:rPr>
            </w:pPr>
            <w:r w:rsidDel="00000000" w:rsidR="00000000" w:rsidRPr="00000000">
              <w:rPr>
                <w:rtl w:val="0"/>
              </w:rPr>
            </w:r>
          </w:p>
        </w:tc>
      </w:tr>
    </w:tbl>
    <w:p w:rsidR="00000000" w:rsidDel="00000000" w:rsidP="00000000" w:rsidRDefault="00000000" w:rsidRPr="00000000" w14:paraId="00000042">
      <w:pPr>
        <w:ind w:left="-142" w:firstLine="0"/>
        <w:rPr>
          <w:rFonts w:ascii="Calibri" w:cs="Calibri" w:eastAsia="Calibri" w:hAnsi="Calibri"/>
          <w:sz w:val="20"/>
          <w:szCs w:val="20"/>
        </w:rPr>
      </w:pPr>
      <w:r w:rsidDel="00000000" w:rsidR="00000000" w:rsidRPr="00000000">
        <w:rPr>
          <w:rtl w:val="0"/>
        </w:rPr>
      </w:r>
    </w:p>
    <w:tbl>
      <w:tblPr>
        <w:tblStyle w:val="Table6"/>
        <w:tblW w:w="106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587"/>
        <w:gridCol w:w="9018"/>
        <w:tblGridChange w:id="0">
          <w:tblGrid>
            <w:gridCol w:w="1587"/>
            <w:gridCol w:w="9018"/>
          </w:tblGrid>
        </w:tblGridChange>
      </w:tblGrid>
      <w:tr>
        <w:trPr>
          <w:cantSplit w:val="1"/>
          <w:trHeight w:val="292" w:hRule="atLeast"/>
          <w:tblHeader w:val="0"/>
        </w:trPr>
        <w:tc>
          <w:tcPr>
            <w:gridSpan w:val="2"/>
            <w:shd w:fill="d9d9d9" w:val="clear"/>
            <w:vAlign w:val="center"/>
          </w:tcPr>
          <w:p w:rsidR="00000000" w:rsidDel="00000000" w:rsidP="00000000" w:rsidRDefault="00000000" w:rsidRPr="00000000" w14:paraId="00000043">
            <w:pPr>
              <w:pStyle w:val="Heading4"/>
              <w:tabs>
                <w:tab w:val="left" w:leader="none" w:pos="9090"/>
                <w:tab w:val="left" w:leader="none" w:pos="9180"/>
              </w:tabs>
              <w:ind w:right="-108" w:hanging="108"/>
              <w:jc w:val="left"/>
              <w:rPr>
                <w:rFonts w:ascii="Calibri" w:cs="Calibri" w:eastAsia="Calibri" w:hAnsi="Calibri"/>
              </w:rPr>
            </w:pPr>
            <w:r w:rsidDel="00000000" w:rsidR="00000000" w:rsidRPr="00000000">
              <w:rPr>
                <w:rFonts w:ascii="Calibri" w:cs="Calibri" w:eastAsia="Calibri" w:hAnsi="Calibri"/>
                <w:rtl w:val="0"/>
              </w:rPr>
              <w:t xml:space="preserve"> ADDITIONAL INFORMATION</w:t>
            </w:r>
          </w:p>
        </w:tc>
      </w:tr>
      <w:tr>
        <w:trPr>
          <w:cantSplit w:val="1"/>
          <w:trHeight w:val="544" w:hRule="atLeast"/>
          <w:tblHeader w:val="0"/>
        </w:trPr>
        <w:tc>
          <w:tcPr>
            <w:shd w:fill="d9d9d9" w:val="clear"/>
            <w:vAlign w:val="center"/>
          </w:tcPr>
          <w:p w:rsidR="00000000" w:rsidDel="00000000" w:rsidP="00000000" w:rsidRDefault="00000000" w:rsidRPr="00000000" w14:paraId="0000004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Hobbies</w:t>
            </w:r>
          </w:p>
        </w:tc>
        <w:tc>
          <w:tcPr>
            <w:shd w:fill="auto" w:val="clear"/>
          </w:tcPr>
          <w:p w:rsidR="00000000" w:rsidDel="00000000" w:rsidP="00000000" w:rsidRDefault="00000000" w:rsidRPr="00000000" w14:paraId="00000046">
            <w:pPr>
              <w:numPr>
                <w:ilvl w:val="0"/>
                <w:numId w:val="1"/>
              </w:numPr>
              <w:spacing w:before="120" w:lineRule="auto"/>
              <w:ind w:left="164" w:right="-108" w:hanging="164"/>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Sketching</w:t>
            </w:r>
          </w:p>
          <w:p w:rsidR="00000000" w:rsidDel="00000000" w:rsidP="00000000" w:rsidRDefault="00000000" w:rsidRPr="00000000" w14:paraId="00000047">
            <w:pPr>
              <w:numPr>
                <w:ilvl w:val="0"/>
                <w:numId w:val="1"/>
              </w:numPr>
              <w:ind w:left="164" w:right="-108" w:hanging="164"/>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 Reading</w:t>
            </w:r>
          </w:p>
        </w:tc>
      </w:tr>
      <w:tr>
        <w:trPr>
          <w:cantSplit w:val="1"/>
          <w:trHeight w:val="544" w:hRule="atLeast"/>
          <w:tblHeader w:val="0"/>
        </w:trPr>
        <w:tc>
          <w:tcPr>
            <w:shd w:fill="d9d9d9" w:val="clear"/>
            <w:vAlign w:val="center"/>
          </w:tcPr>
          <w:p w:rsidR="00000000" w:rsidDel="00000000" w:rsidP="00000000" w:rsidRDefault="00000000" w:rsidRPr="00000000" w14:paraId="0000004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Languages</w:t>
            </w:r>
          </w:p>
        </w:tc>
        <w:tc>
          <w:tcPr>
            <w:shd w:fill="auto" w:val="clear"/>
          </w:tcPr>
          <w:p w:rsidR="00000000" w:rsidDel="00000000" w:rsidP="00000000" w:rsidRDefault="00000000" w:rsidRPr="00000000" w14:paraId="00000049">
            <w:pPr>
              <w:numPr>
                <w:ilvl w:val="0"/>
                <w:numId w:val="1"/>
              </w:numPr>
              <w:spacing w:before="120" w:lineRule="auto"/>
              <w:ind w:left="164" w:right="-108" w:hanging="164"/>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English, Hindi.</w:t>
            </w:r>
          </w:p>
        </w:tc>
      </w:tr>
    </w:tbl>
    <w:p w:rsidR="00000000" w:rsidDel="00000000" w:rsidP="00000000" w:rsidRDefault="00000000" w:rsidRPr="00000000" w14:paraId="0000004A">
      <w:pPr>
        <w:rPr>
          <w:sz w:val="20"/>
          <w:szCs w:val="20"/>
        </w:rPr>
      </w:pPr>
      <w:r w:rsidDel="00000000" w:rsidR="00000000" w:rsidRPr="00000000">
        <w:rPr>
          <w:rtl w:val="0"/>
        </w:rPr>
      </w:r>
    </w:p>
    <w:sectPr>
      <w:headerReference r:id="rId11" w:type="default"/>
      <w:pgSz w:h="16834" w:w="11909" w:orient="portrait"/>
      <w:pgMar w:bottom="302" w:top="360" w:left="720" w:right="720" w:header="216" w:footer="2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320"/>
        <w:tab w:val="right" w:leader="none" w:pos="8640"/>
        <w:tab w:val="left" w:leader="none" w:pos="9000"/>
      </w:tabs>
      <w:jc w:val="right"/>
      <w:rPr>
        <w:rFonts w:ascii="Calibri" w:cs="Calibri" w:eastAsia="Calibri" w:hAnsi="Calibri"/>
        <w:b w:val="1"/>
        <w:color w:val="000000"/>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52" w:hanging="360.0000000000001"/>
      </w:pPr>
      <w:rPr>
        <w:rFonts w:ascii="Noto Sans Symbols" w:cs="Noto Sans Symbols" w:eastAsia="Noto Sans Symbols" w:hAnsi="Noto Sans Symbols"/>
      </w:rPr>
    </w:lvl>
    <w:lvl w:ilvl="1">
      <w:start w:val="22"/>
      <w:numFmt w:val="bullet"/>
      <w:lvlText w:val="-"/>
      <w:lvlJc w:val="left"/>
      <w:pPr>
        <w:ind w:left="72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sz w:val="13"/>
        <w:szCs w:val="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line="360" w:lineRule="auto"/>
      <w:jc w:val="both"/>
    </w:pPr>
    <w:rPr>
      <w:rFonts w:ascii="Garamond" w:cs="Garamond" w:eastAsia="Garamond" w:hAnsi="Garamond"/>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6A88"/>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276A88"/>
    <w:pPr>
      <w:keepNext w:val="1"/>
      <w:spacing w:line="360" w:lineRule="auto"/>
      <w:jc w:val="both"/>
      <w:outlineLvl w:val="3"/>
    </w:pPr>
    <w:rPr>
      <w:rFonts w:ascii="Garamond" w:hAnsi="Garamond"/>
      <w:b w:val="1"/>
      <w:sz w:val="20"/>
      <w:lang w:val="en-GB"/>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4Char" w:customStyle="1">
    <w:name w:val="Heading 4 Char"/>
    <w:basedOn w:val="DefaultParagraphFont"/>
    <w:link w:val="Heading4"/>
    <w:rsid w:val="00276A88"/>
    <w:rPr>
      <w:rFonts w:ascii="Garamond" w:cs="Times New Roman" w:eastAsia="Times New Roman" w:hAnsi="Garamond"/>
      <w:b w:val="1"/>
      <w:sz w:val="20"/>
      <w:szCs w:val="24"/>
      <w:lang w:val="en-GB"/>
    </w:rPr>
  </w:style>
  <w:style w:type="paragraph" w:styleId="Header">
    <w:name w:val="header"/>
    <w:basedOn w:val="Normal"/>
    <w:link w:val="HeaderChar"/>
    <w:rsid w:val="00276A88"/>
    <w:pPr>
      <w:tabs>
        <w:tab w:val="center" w:pos="4320"/>
        <w:tab w:val="right" w:pos="8640"/>
      </w:tabs>
    </w:pPr>
    <w:rPr>
      <w:rFonts w:ascii="Trebuchet MS" w:hAnsi="Trebuchet MS"/>
      <w:sz w:val="22"/>
      <w:lang w:val="en-GB"/>
    </w:rPr>
  </w:style>
  <w:style w:type="character" w:styleId="HeaderChar" w:customStyle="1">
    <w:name w:val="Header Char"/>
    <w:basedOn w:val="DefaultParagraphFont"/>
    <w:link w:val="Header"/>
    <w:rsid w:val="00276A88"/>
    <w:rPr>
      <w:rFonts w:ascii="Trebuchet MS" w:cs="Times New Roman" w:eastAsia="Times New Roman" w:hAnsi="Trebuchet MS"/>
      <w:szCs w:val="24"/>
      <w:lang w:val="en-GB"/>
    </w:rPr>
  </w:style>
  <w:style w:type="paragraph" w:styleId="ListParagraph">
    <w:name w:val="List Paragraph"/>
    <w:basedOn w:val="Normal"/>
    <w:uiPriority w:val="1"/>
    <w:qFormat w:val="1"/>
    <w:rsid w:val="00276A88"/>
    <w:pPr>
      <w:ind w:left="720"/>
      <w:contextualSpacing w:val="1"/>
    </w:pPr>
  </w:style>
  <w:style w:type="paragraph" w:styleId="Footer">
    <w:name w:val="footer"/>
    <w:basedOn w:val="Normal"/>
    <w:link w:val="FooterChar"/>
    <w:uiPriority w:val="99"/>
    <w:unhideWhenUsed w:val="1"/>
    <w:rsid w:val="00276A88"/>
    <w:pPr>
      <w:tabs>
        <w:tab w:val="center" w:pos="4680"/>
        <w:tab w:val="right" w:pos="9360"/>
      </w:tabs>
    </w:pPr>
  </w:style>
  <w:style w:type="character" w:styleId="FooterChar" w:customStyle="1">
    <w:name w:val="Footer Char"/>
    <w:basedOn w:val="DefaultParagraphFont"/>
    <w:link w:val="Footer"/>
    <w:uiPriority w:val="99"/>
    <w:rsid w:val="00276A88"/>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61FA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1FAF"/>
    <w:rPr>
      <w:rFonts w:ascii="Tahoma" w:cs="Tahoma" w:eastAsia="Times New Roman" w:hAnsi="Tahoma"/>
      <w:sz w:val="16"/>
      <w:szCs w:val="16"/>
    </w:rPr>
  </w:style>
  <w:style w:type="character" w:styleId="CommentReference">
    <w:name w:val="annotation reference"/>
    <w:basedOn w:val="DefaultParagraphFont"/>
    <w:semiHidden w:val="1"/>
    <w:unhideWhenUsed w:val="1"/>
    <w:rsid w:val="006603F2"/>
    <w:rPr>
      <w:sz w:val="16"/>
      <w:szCs w:val="16"/>
    </w:rPr>
  </w:style>
  <w:style w:type="paragraph" w:styleId="CommentText">
    <w:name w:val="annotation text"/>
    <w:basedOn w:val="Normal"/>
    <w:link w:val="CommentTextChar"/>
    <w:uiPriority w:val="99"/>
    <w:semiHidden w:val="1"/>
    <w:unhideWhenUsed w:val="1"/>
    <w:rsid w:val="006603F2"/>
    <w:rPr>
      <w:sz w:val="20"/>
      <w:szCs w:val="20"/>
    </w:rPr>
  </w:style>
  <w:style w:type="character" w:styleId="CommentTextChar" w:customStyle="1">
    <w:name w:val="Comment Text Char"/>
    <w:basedOn w:val="DefaultParagraphFont"/>
    <w:link w:val="CommentText"/>
    <w:uiPriority w:val="99"/>
    <w:semiHidden w:val="1"/>
    <w:rsid w:val="006603F2"/>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603F2"/>
    <w:rPr>
      <w:b w:val="1"/>
      <w:bCs w:val="1"/>
    </w:rPr>
  </w:style>
  <w:style w:type="character" w:styleId="CommentSubjectChar" w:customStyle="1">
    <w:name w:val="Comment Subject Char"/>
    <w:basedOn w:val="CommentTextChar"/>
    <w:link w:val="CommentSubject"/>
    <w:uiPriority w:val="99"/>
    <w:semiHidden w:val="1"/>
    <w:rsid w:val="006603F2"/>
    <w:rPr>
      <w:rFonts w:ascii="Times New Roman" w:cs="Times New Roman" w:eastAsia="Times New Roman" w:hAnsi="Times New Roman"/>
      <w:b w:val="1"/>
      <w:bCs w:val="1"/>
      <w:sz w:val="20"/>
      <w:szCs w:val="20"/>
    </w:rPr>
  </w:style>
  <w:style w:type="character" w:styleId="Hyperlink">
    <w:name w:val="Hyperlink"/>
    <w:basedOn w:val="DefaultParagraphFont"/>
    <w:uiPriority w:val="99"/>
    <w:unhideWhenUsed w:val="1"/>
    <w:rsid w:val="00D024A1"/>
    <w:rPr>
      <w:color w:val="0000ff" w:themeColor="hyperlink"/>
      <w:u w:val="single"/>
    </w:rPr>
  </w:style>
  <w:style w:type="character" w:styleId="LineNumber">
    <w:name w:val="line number"/>
    <w:basedOn w:val="DefaultParagraphFont"/>
    <w:uiPriority w:val="99"/>
    <w:semiHidden w:val="1"/>
    <w:unhideWhenUsed w:val="1"/>
    <w:rsid w:val="00070810"/>
  </w:style>
  <w:style w:type="paragraph" w:styleId="EndnoteText">
    <w:name w:val="endnote text"/>
    <w:basedOn w:val="Normal"/>
    <w:link w:val="EndnoteTextChar"/>
    <w:uiPriority w:val="99"/>
    <w:semiHidden w:val="1"/>
    <w:unhideWhenUsed w:val="1"/>
    <w:rsid w:val="001C6D49"/>
    <w:rPr>
      <w:sz w:val="20"/>
      <w:szCs w:val="20"/>
    </w:rPr>
  </w:style>
  <w:style w:type="character" w:styleId="EndnoteTextChar" w:customStyle="1">
    <w:name w:val="Endnote Text Char"/>
    <w:basedOn w:val="DefaultParagraphFont"/>
    <w:link w:val="EndnoteText"/>
    <w:uiPriority w:val="99"/>
    <w:semiHidden w:val="1"/>
    <w:rsid w:val="001C6D49"/>
    <w:rPr>
      <w:rFonts w:ascii="Times New Roman" w:cs="Times New Roman" w:eastAsia="Times New Roman" w:hAnsi="Times New Roman"/>
      <w:sz w:val="20"/>
      <w:szCs w:val="20"/>
    </w:rPr>
  </w:style>
  <w:style w:type="character" w:styleId="EndnoteReference">
    <w:name w:val="endnote reference"/>
    <w:basedOn w:val="DefaultParagraphFont"/>
    <w:uiPriority w:val="99"/>
    <w:semiHidden w:val="1"/>
    <w:unhideWhenUsed w:val="1"/>
    <w:rsid w:val="001C6D49"/>
    <w:rPr>
      <w:vertAlign w:val="superscript"/>
    </w:rPr>
  </w:style>
  <w:style w:type="character" w:styleId="UnresolvedMention1" w:customStyle="1">
    <w:name w:val="Unresolved Mention1"/>
    <w:basedOn w:val="DefaultParagraphFont"/>
    <w:uiPriority w:val="99"/>
    <w:rsid w:val="004D214D"/>
    <w:rPr>
      <w:color w:val="605e5c"/>
      <w:shd w:color="auto" w:fill="e1dfdd" w:val="clear"/>
    </w:rPr>
  </w:style>
  <w:style w:type="paragraph" w:styleId="NormalWeb">
    <w:name w:val="Normal (Web)"/>
    <w:basedOn w:val="Normal"/>
    <w:uiPriority w:val="99"/>
    <w:unhideWhenUsed w:val="1"/>
    <w:rsid w:val="00F03305"/>
    <w:pPr>
      <w:spacing w:after="100" w:afterAutospacing="1" w:before="100" w:beforeAutospacing="1"/>
    </w:pPr>
    <w:rPr>
      <w:lang w:eastAsia="en-GB" w:val="en-IN"/>
    </w:rPr>
  </w:style>
  <w:style w:type="paragraph" w:styleId="NoSpacing">
    <w:name w:val="No Spacing"/>
    <w:uiPriority w:val="1"/>
    <w:qFormat w:val="1"/>
    <w:rsid w:val="00E25D2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character" w:styleId="UnresolvedMention">
    <w:name w:val="Unresolved Mention"/>
    <w:basedOn w:val="DefaultParagraphFont"/>
    <w:uiPriority w:val="99"/>
    <w:semiHidden w:val="1"/>
    <w:unhideWhenUsed w:val="1"/>
    <w:rsid w:val="00C3455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Dark8203" TargetMode="External"/><Relationship Id="rId9" Type="http://schemas.openxmlformats.org/officeDocument/2006/relationships/hyperlink" Target="https://www.linkedin.com/in/vishal-srivastava-5a08471a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vishal.srivastavapro@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I9RugZllVaUCoQ8EvQuGOZm0hQ==">AMUW2mWvSHgOJxf1V1pS7w9x9vRpQC/uyC5dhlvAokdnGvZDjs5UclfUBxPkq0tznShuRtb/Q1USf7+EkF3IDCiqxabKk2Q75igEqT8V4BQH09kjG1OHok3fGO0Yb9CVZ26hfvwy3ynY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2022-12-18T13:33:00Z</dcterms:created>
  <dc:creator>Abhinav Kohli</dc:creator>
</cp:coreProperties>
</file>