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9C" w:rsidRDefault="00F47FD1" w:rsidP="00F47FD1">
      <w:pPr>
        <w:jc w:val="center"/>
        <w:rPr>
          <w:b/>
          <w:sz w:val="36"/>
        </w:rPr>
      </w:pPr>
      <w:r w:rsidRPr="00F47FD1">
        <w:rPr>
          <w:b/>
          <w:sz w:val="36"/>
        </w:rPr>
        <w:t>Прайс-лист на продукцию компании «</w:t>
      </w:r>
      <w:proofErr w:type="spellStart"/>
      <w:r w:rsidRPr="00F47FD1">
        <w:rPr>
          <w:b/>
          <w:sz w:val="36"/>
          <w:u w:val="single"/>
        </w:rPr>
        <w:t>СеверБетон</w:t>
      </w:r>
      <w:proofErr w:type="spellEnd"/>
      <w:r w:rsidRPr="00F47FD1">
        <w:rPr>
          <w:b/>
          <w:sz w:val="36"/>
        </w:rPr>
        <w:t>»</w:t>
      </w:r>
    </w:p>
    <w:tbl>
      <w:tblPr>
        <w:tblStyle w:val="1-1"/>
        <w:tblW w:w="0" w:type="auto"/>
        <w:jc w:val="center"/>
        <w:tblInd w:w="-1266" w:type="dxa"/>
        <w:tblLook w:val="04A0" w:firstRow="1" w:lastRow="0" w:firstColumn="1" w:lastColumn="0" w:noHBand="0" w:noVBand="1"/>
      </w:tblPr>
      <w:tblGrid>
        <w:gridCol w:w="3784"/>
        <w:gridCol w:w="2950"/>
        <w:gridCol w:w="3213"/>
      </w:tblGrid>
      <w:tr w:rsidR="00F47FD1" w:rsidTr="00614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7" w:type="dxa"/>
            <w:gridSpan w:val="3"/>
          </w:tcPr>
          <w:p w:rsidR="00F47FD1" w:rsidRPr="00F47FD1" w:rsidRDefault="00F47FD1" w:rsidP="00F47FD1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БЕТОН</w:t>
            </w:r>
          </w:p>
        </w:tc>
      </w:tr>
      <w:tr w:rsidR="00F47FD1" w:rsidTr="00614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vAlign w:val="center"/>
          </w:tcPr>
          <w:p w:rsidR="00F47FD1" w:rsidRPr="00F47FD1" w:rsidRDefault="00F47FD1" w:rsidP="006142BC">
            <w:pPr>
              <w:jc w:val="center"/>
              <w:rPr>
                <w:sz w:val="32"/>
              </w:rPr>
            </w:pPr>
            <w:r w:rsidRPr="00F47FD1">
              <w:rPr>
                <w:sz w:val="32"/>
              </w:rPr>
              <w:t>Марка</w:t>
            </w:r>
          </w:p>
        </w:tc>
        <w:tc>
          <w:tcPr>
            <w:tcW w:w="2950" w:type="dxa"/>
            <w:vAlign w:val="center"/>
          </w:tcPr>
          <w:p w:rsidR="00F47FD1" w:rsidRPr="00F47FD1" w:rsidRDefault="00F47FD1" w:rsidP="0061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F47FD1">
              <w:rPr>
                <w:b/>
                <w:sz w:val="32"/>
              </w:rPr>
              <w:t>Класс прочности</w:t>
            </w:r>
          </w:p>
        </w:tc>
        <w:tc>
          <w:tcPr>
            <w:tcW w:w="3213" w:type="dxa"/>
            <w:vAlign w:val="center"/>
          </w:tcPr>
          <w:p w:rsidR="00F47FD1" w:rsidRPr="00F47FD1" w:rsidRDefault="00F47FD1" w:rsidP="0061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F47FD1">
              <w:rPr>
                <w:b/>
                <w:sz w:val="32"/>
              </w:rPr>
              <w:t>Цена</w:t>
            </w:r>
          </w:p>
        </w:tc>
      </w:tr>
      <w:tr w:rsidR="00F47FD1" w:rsidTr="006142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</w:tcPr>
          <w:p w:rsidR="00F47FD1" w:rsidRPr="00F47FD1" w:rsidRDefault="00F47FD1" w:rsidP="00F47FD1">
            <w:pPr>
              <w:jc w:val="center"/>
              <w:rPr>
                <w:b w:val="0"/>
              </w:rPr>
            </w:pPr>
            <w:r w:rsidRPr="00F47FD1">
              <w:rPr>
                <w:b w:val="0"/>
              </w:rPr>
              <w:t>В-7,5</w:t>
            </w:r>
          </w:p>
        </w:tc>
        <w:tc>
          <w:tcPr>
            <w:tcW w:w="2950" w:type="dxa"/>
          </w:tcPr>
          <w:p w:rsidR="00F47FD1" w:rsidRPr="00F47FD1" w:rsidRDefault="00F47FD1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7FD1">
              <w:t>М100</w:t>
            </w:r>
          </w:p>
        </w:tc>
        <w:tc>
          <w:tcPr>
            <w:tcW w:w="3213" w:type="dxa"/>
          </w:tcPr>
          <w:p w:rsidR="00F47FD1" w:rsidRPr="00F47FD1" w:rsidRDefault="00F47FD1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7FD1">
              <w:t>3000 рублей/м</w:t>
            </w:r>
            <w:r w:rsidRPr="00F47FD1">
              <w:rPr>
                <w:vertAlign w:val="superscript"/>
              </w:rPr>
              <w:t>3</w:t>
            </w:r>
          </w:p>
        </w:tc>
      </w:tr>
      <w:tr w:rsidR="00F47FD1" w:rsidTr="00614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</w:tcPr>
          <w:p w:rsidR="00F47FD1" w:rsidRPr="00F47FD1" w:rsidRDefault="00F47FD1" w:rsidP="00F47FD1">
            <w:pPr>
              <w:jc w:val="center"/>
              <w:rPr>
                <w:b w:val="0"/>
              </w:rPr>
            </w:pPr>
            <w:r w:rsidRPr="00F47FD1">
              <w:rPr>
                <w:b w:val="0"/>
              </w:rPr>
              <w:t>В-10</w:t>
            </w:r>
          </w:p>
        </w:tc>
        <w:tc>
          <w:tcPr>
            <w:tcW w:w="2950" w:type="dxa"/>
          </w:tcPr>
          <w:p w:rsidR="00F47FD1" w:rsidRPr="00F47FD1" w:rsidRDefault="00F47FD1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М150</w:t>
            </w:r>
          </w:p>
        </w:tc>
        <w:tc>
          <w:tcPr>
            <w:tcW w:w="3213" w:type="dxa"/>
          </w:tcPr>
          <w:p w:rsidR="00F47FD1" w:rsidRPr="00F47FD1" w:rsidRDefault="00F47FD1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 рублей/м</w:t>
            </w:r>
            <w:r w:rsidRPr="00F47FD1">
              <w:rPr>
                <w:vertAlign w:val="superscript"/>
              </w:rPr>
              <w:t>3</w:t>
            </w:r>
          </w:p>
        </w:tc>
      </w:tr>
      <w:tr w:rsidR="00F47FD1" w:rsidTr="006142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</w:tcPr>
          <w:p w:rsidR="00F47FD1" w:rsidRPr="00F47FD1" w:rsidRDefault="00F47FD1" w:rsidP="00F47FD1">
            <w:pPr>
              <w:jc w:val="center"/>
              <w:rPr>
                <w:b w:val="0"/>
              </w:rPr>
            </w:pPr>
            <w:r w:rsidRPr="00F47FD1">
              <w:rPr>
                <w:b w:val="0"/>
              </w:rPr>
              <w:t>В-15</w:t>
            </w:r>
          </w:p>
        </w:tc>
        <w:tc>
          <w:tcPr>
            <w:tcW w:w="2950" w:type="dxa"/>
          </w:tcPr>
          <w:p w:rsidR="00F47FD1" w:rsidRPr="00F47FD1" w:rsidRDefault="00F47FD1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М200</w:t>
            </w:r>
          </w:p>
        </w:tc>
        <w:tc>
          <w:tcPr>
            <w:tcW w:w="3213" w:type="dxa"/>
          </w:tcPr>
          <w:p w:rsidR="00F47FD1" w:rsidRPr="00F47FD1" w:rsidRDefault="00F47FD1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3400 </w:t>
            </w:r>
            <w:r w:rsidRPr="00F47FD1">
              <w:t>рублей/м3</w:t>
            </w:r>
          </w:p>
        </w:tc>
      </w:tr>
      <w:tr w:rsidR="00F47FD1" w:rsidTr="00614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</w:tcPr>
          <w:p w:rsidR="00F47FD1" w:rsidRPr="00F47FD1" w:rsidRDefault="00F47FD1" w:rsidP="00F47FD1">
            <w:pPr>
              <w:jc w:val="center"/>
              <w:rPr>
                <w:b w:val="0"/>
              </w:rPr>
            </w:pPr>
            <w:r w:rsidRPr="00F47FD1">
              <w:rPr>
                <w:b w:val="0"/>
              </w:rPr>
              <w:t>В-20</w:t>
            </w:r>
          </w:p>
        </w:tc>
        <w:tc>
          <w:tcPr>
            <w:tcW w:w="2950" w:type="dxa"/>
          </w:tcPr>
          <w:p w:rsidR="00F47FD1" w:rsidRPr="00F47FD1" w:rsidRDefault="00F47FD1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М250</w:t>
            </w:r>
          </w:p>
        </w:tc>
        <w:tc>
          <w:tcPr>
            <w:tcW w:w="3213" w:type="dxa"/>
          </w:tcPr>
          <w:p w:rsidR="00F47FD1" w:rsidRPr="00F47FD1" w:rsidRDefault="00F47FD1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3500 </w:t>
            </w:r>
            <w:r w:rsidRPr="00F47FD1">
              <w:t>рублей/м</w:t>
            </w:r>
            <w:r w:rsidRPr="00F47FD1">
              <w:rPr>
                <w:vertAlign w:val="superscript"/>
              </w:rPr>
              <w:t>3</w:t>
            </w:r>
          </w:p>
        </w:tc>
      </w:tr>
      <w:tr w:rsidR="00F47FD1" w:rsidTr="006142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</w:tcPr>
          <w:p w:rsidR="00F47FD1" w:rsidRPr="00F47FD1" w:rsidRDefault="00F47FD1" w:rsidP="00F47FD1">
            <w:pPr>
              <w:jc w:val="center"/>
              <w:rPr>
                <w:b w:val="0"/>
              </w:rPr>
            </w:pPr>
            <w:r w:rsidRPr="00F47FD1">
              <w:rPr>
                <w:b w:val="0"/>
              </w:rPr>
              <w:t>В-22,5</w:t>
            </w:r>
          </w:p>
        </w:tc>
        <w:tc>
          <w:tcPr>
            <w:tcW w:w="2950" w:type="dxa"/>
          </w:tcPr>
          <w:p w:rsidR="00F47FD1" w:rsidRPr="00F47FD1" w:rsidRDefault="00F47FD1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М300</w:t>
            </w:r>
          </w:p>
        </w:tc>
        <w:tc>
          <w:tcPr>
            <w:tcW w:w="3213" w:type="dxa"/>
          </w:tcPr>
          <w:p w:rsidR="00F47FD1" w:rsidRPr="00F47FD1" w:rsidRDefault="00F47FD1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3600 </w:t>
            </w:r>
            <w:r w:rsidRPr="00F47FD1">
              <w:t>рублей/м</w:t>
            </w:r>
            <w:r w:rsidRPr="00F47FD1">
              <w:rPr>
                <w:vertAlign w:val="superscript"/>
              </w:rPr>
              <w:t>3</w:t>
            </w:r>
          </w:p>
        </w:tc>
      </w:tr>
      <w:tr w:rsidR="00F47FD1" w:rsidTr="00614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</w:tcPr>
          <w:p w:rsidR="00F47FD1" w:rsidRPr="00F47FD1" w:rsidRDefault="00F47FD1" w:rsidP="00F47FD1">
            <w:pPr>
              <w:jc w:val="center"/>
              <w:rPr>
                <w:b w:val="0"/>
              </w:rPr>
            </w:pPr>
            <w:r w:rsidRPr="00F47FD1">
              <w:rPr>
                <w:b w:val="0"/>
              </w:rPr>
              <w:t>В-25</w:t>
            </w:r>
          </w:p>
        </w:tc>
        <w:tc>
          <w:tcPr>
            <w:tcW w:w="2950" w:type="dxa"/>
          </w:tcPr>
          <w:p w:rsidR="00F47FD1" w:rsidRPr="00F47FD1" w:rsidRDefault="00F47FD1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М350</w:t>
            </w:r>
          </w:p>
        </w:tc>
        <w:tc>
          <w:tcPr>
            <w:tcW w:w="3213" w:type="dxa"/>
          </w:tcPr>
          <w:p w:rsidR="00F47FD1" w:rsidRPr="00F47FD1" w:rsidRDefault="00F47FD1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3800 </w:t>
            </w:r>
            <w:r w:rsidRPr="00F47FD1">
              <w:t>рублей/м</w:t>
            </w:r>
            <w:r w:rsidRPr="00F47FD1">
              <w:rPr>
                <w:vertAlign w:val="superscript"/>
              </w:rPr>
              <w:t>3</w:t>
            </w:r>
          </w:p>
        </w:tc>
      </w:tr>
      <w:tr w:rsidR="00F47FD1" w:rsidTr="006142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</w:tcPr>
          <w:p w:rsidR="00F47FD1" w:rsidRPr="00F47FD1" w:rsidRDefault="00F47FD1" w:rsidP="00F47FD1">
            <w:pPr>
              <w:jc w:val="center"/>
              <w:rPr>
                <w:b w:val="0"/>
              </w:rPr>
            </w:pPr>
            <w:r w:rsidRPr="00F47FD1">
              <w:rPr>
                <w:b w:val="0"/>
              </w:rPr>
              <w:t>В-30</w:t>
            </w:r>
          </w:p>
        </w:tc>
        <w:tc>
          <w:tcPr>
            <w:tcW w:w="2950" w:type="dxa"/>
          </w:tcPr>
          <w:p w:rsidR="00F47FD1" w:rsidRPr="00F47FD1" w:rsidRDefault="00F47FD1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М400</w:t>
            </w:r>
          </w:p>
        </w:tc>
        <w:tc>
          <w:tcPr>
            <w:tcW w:w="3213" w:type="dxa"/>
          </w:tcPr>
          <w:p w:rsidR="00F47FD1" w:rsidRPr="00F47FD1" w:rsidRDefault="00F47FD1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3900 </w:t>
            </w:r>
            <w:r w:rsidRPr="00F47FD1">
              <w:t>рублей/м</w:t>
            </w:r>
            <w:r w:rsidRPr="00F47FD1">
              <w:rPr>
                <w:vertAlign w:val="superscript"/>
              </w:rPr>
              <w:t>3</w:t>
            </w:r>
          </w:p>
        </w:tc>
      </w:tr>
    </w:tbl>
    <w:p w:rsidR="00F47FD1" w:rsidRDefault="00F47FD1" w:rsidP="00F47FD1">
      <w:pPr>
        <w:jc w:val="center"/>
        <w:rPr>
          <w:b/>
          <w:sz w:val="36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6142BC" w:rsidTr="00614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8" w:type="dxa"/>
            <w:gridSpan w:val="3"/>
          </w:tcPr>
          <w:p w:rsidR="006142BC" w:rsidRPr="006142BC" w:rsidRDefault="006142BC" w:rsidP="00F47FD1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КЕРАМЗИТОБЛОКИ</w:t>
            </w:r>
          </w:p>
        </w:tc>
      </w:tr>
      <w:tr w:rsidR="006142BC" w:rsidTr="00614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6142BC" w:rsidRPr="006142BC" w:rsidRDefault="006142BC" w:rsidP="00F47FD1">
            <w:pPr>
              <w:jc w:val="center"/>
              <w:rPr>
                <w:sz w:val="32"/>
                <w:szCs w:val="32"/>
              </w:rPr>
            </w:pPr>
            <w:r w:rsidRPr="006142BC">
              <w:rPr>
                <w:sz w:val="32"/>
                <w:szCs w:val="32"/>
              </w:rPr>
              <w:t>Класс прочности</w:t>
            </w:r>
          </w:p>
        </w:tc>
        <w:tc>
          <w:tcPr>
            <w:tcW w:w="3379" w:type="dxa"/>
          </w:tcPr>
          <w:p w:rsidR="006142BC" w:rsidRPr="006142BC" w:rsidRDefault="006142BC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6142BC">
              <w:rPr>
                <w:b/>
                <w:sz w:val="32"/>
                <w:szCs w:val="32"/>
              </w:rPr>
              <w:t>Размер</w:t>
            </w:r>
          </w:p>
        </w:tc>
        <w:tc>
          <w:tcPr>
            <w:tcW w:w="3380" w:type="dxa"/>
          </w:tcPr>
          <w:p w:rsidR="006142BC" w:rsidRPr="006142BC" w:rsidRDefault="006142BC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6142BC">
              <w:rPr>
                <w:b/>
                <w:sz w:val="32"/>
                <w:szCs w:val="32"/>
              </w:rPr>
              <w:t>Цена</w:t>
            </w:r>
          </w:p>
        </w:tc>
      </w:tr>
      <w:tr w:rsidR="006142BC" w:rsidTr="006142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6142BC" w:rsidRPr="006142BC" w:rsidRDefault="006142BC" w:rsidP="00F47FD1">
            <w:pPr>
              <w:jc w:val="center"/>
              <w:rPr>
                <w:b w:val="0"/>
              </w:rPr>
            </w:pPr>
            <w:r w:rsidRPr="006142BC">
              <w:rPr>
                <w:b w:val="0"/>
              </w:rPr>
              <w:t>М-50</w:t>
            </w:r>
          </w:p>
        </w:tc>
        <w:tc>
          <w:tcPr>
            <w:tcW w:w="3379" w:type="dxa"/>
          </w:tcPr>
          <w:p w:rsidR="006142BC" w:rsidRPr="006142BC" w:rsidRDefault="006142BC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42BC">
              <w:t>390х190х188</w:t>
            </w:r>
          </w:p>
        </w:tc>
        <w:tc>
          <w:tcPr>
            <w:tcW w:w="3380" w:type="dxa"/>
          </w:tcPr>
          <w:p w:rsidR="006142BC" w:rsidRPr="006142BC" w:rsidRDefault="00AC633A" w:rsidP="00F47F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</w:t>
            </w:r>
            <w:r w:rsidR="006142BC" w:rsidRPr="006142BC">
              <w:t xml:space="preserve"> рублей/штука</w:t>
            </w:r>
          </w:p>
        </w:tc>
      </w:tr>
    </w:tbl>
    <w:p w:rsidR="006142BC" w:rsidRDefault="006142BC" w:rsidP="00F47FD1">
      <w:pPr>
        <w:jc w:val="center"/>
        <w:rPr>
          <w:b/>
          <w:sz w:val="36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60"/>
        <w:gridCol w:w="2086"/>
        <w:gridCol w:w="2503"/>
        <w:gridCol w:w="2589"/>
      </w:tblGrid>
      <w:tr w:rsidR="00AC633A" w:rsidTr="004D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8" w:type="dxa"/>
            <w:gridSpan w:val="4"/>
          </w:tcPr>
          <w:p w:rsidR="00AC633A" w:rsidRPr="006142BC" w:rsidRDefault="00AC633A" w:rsidP="00AC633A">
            <w:pPr>
              <w:jc w:val="center"/>
              <w:rPr>
                <w:b w:val="0"/>
                <w:sz w:val="32"/>
                <w:szCs w:val="32"/>
              </w:rPr>
            </w:pPr>
            <w:r w:rsidRPr="006142BC">
              <w:rPr>
                <w:b w:val="0"/>
                <w:sz w:val="32"/>
                <w:szCs w:val="32"/>
              </w:rPr>
              <w:t>ПИЛОМАТЕРИАЛ</w:t>
            </w:r>
          </w:p>
        </w:tc>
      </w:tr>
      <w:tr w:rsidR="00AC633A" w:rsidTr="00AC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C633A" w:rsidRPr="006142BC" w:rsidRDefault="00AC633A" w:rsidP="00F47FD1">
            <w:pPr>
              <w:jc w:val="center"/>
              <w:rPr>
                <w:sz w:val="32"/>
                <w:szCs w:val="32"/>
              </w:rPr>
            </w:pPr>
            <w:r w:rsidRPr="006142BC">
              <w:rPr>
                <w:sz w:val="32"/>
                <w:szCs w:val="32"/>
              </w:rPr>
              <w:t>Наименование</w:t>
            </w:r>
          </w:p>
        </w:tc>
        <w:tc>
          <w:tcPr>
            <w:tcW w:w="2086" w:type="dxa"/>
          </w:tcPr>
          <w:p w:rsidR="00AC633A" w:rsidRPr="006142BC" w:rsidRDefault="00AC633A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Сорт</w:t>
            </w:r>
          </w:p>
        </w:tc>
        <w:tc>
          <w:tcPr>
            <w:tcW w:w="2503" w:type="dxa"/>
          </w:tcPr>
          <w:p w:rsidR="00AC633A" w:rsidRPr="006142BC" w:rsidRDefault="00AC633A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6142BC">
              <w:rPr>
                <w:b/>
                <w:sz w:val="32"/>
                <w:szCs w:val="32"/>
              </w:rPr>
              <w:t>Размер</w:t>
            </w:r>
          </w:p>
        </w:tc>
        <w:tc>
          <w:tcPr>
            <w:tcW w:w="2589" w:type="dxa"/>
          </w:tcPr>
          <w:p w:rsidR="00AC633A" w:rsidRPr="006142BC" w:rsidRDefault="00AC633A" w:rsidP="00F47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6142BC">
              <w:rPr>
                <w:b/>
                <w:sz w:val="32"/>
                <w:szCs w:val="32"/>
              </w:rPr>
              <w:t>Цена</w:t>
            </w:r>
          </w:p>
        </w:tc>
      </w:tr>
      <w:tr w:rsidR="00AC633A" w:rsidTr="006C0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AC633A" w:rsidRPr="00AC633A" w:rsidRDefault="00AC633A" w:rsidP="006C0B56">
            <w:pPr>
              <w:jc w:val="center"/>
              <w:rPr>
                <w:b w:val="0"/>
              </w:rPr>
            </w:pPr>
            <w:r w:rsidRPr="00AC633A">
              <w:rPr>
                <w:b w:val="0"/>
              </w:rPr>
              <w:t>Брус</w:t>
            </w:r>
          </w:p>
        </w:tc>
        <w:tc>
          <w:tcPr>
            <w:tcW w:w="2086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3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633A">
              <w:t>6м</w:t>
            </w:r>
          </w:p>
        </w:tc>
        <w:tc>
          <w:tcPr>
            <w:tcW w:w="2589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633A">
              <w:t>6500</w:t>
            </w:r>
            <w:r>
              <w:t xml:space="preserve"> рублей/м</w:t>
            </w:r>
            <w:r w:rsidRPr="00AC633A">
              <w:rPr>
                <w:vertAlign w:val="superscript"/>
              </w:rPr>
              <w:t>3</w:t>
            </w:r>
          </w:p>
        </w:tc>
      </w:tr>
      <w:tr w:rsidR="00AC633A" w:rsidTr="006C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AC633A" w:rsidRPr="00AC633A" w:rsidRDefault="00AC633A" w:rsidP="006C0B56">
            <w:pPr>
              <w:jc w:val="center"/>
              <w:rPr>
                <w:b w:val="0"/>
              </w:rPr>
            </w:pPr>
            <w:r w:rsidRPr="00AC633A">
              <w:rPr>
                <w:b w:val="0"/>
              </w:rPr>
              <w:t>Пиломатериал обрезной</w:t>
            </w:r>
          </w:p>
        </w:tc>
        <w:tc>
          <w:tcPr>
            <w:tcW w:w="2086" w:type="dxa"/>
            <w:vAlign w:val="center"/>
          </w:tcPr>
          <w:p w:rsidR="00AC633A" w:rsidRPr="00AC633A" w:rsidRDefault="00AC633A" w:rsidP="006C0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2503" w:type="dxa"/>
            <w:vAlign w:val="center"/>
          </w:tcPr>
          <w:p w:rsidR="00AC633A" w:rsidRPr="00AC633A" w:rsidRDefault="00AC633A" w:rsidP="006C0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AC633A">
              <w:t>м</w:t>
            </w:r>
          </w:p>
        </w:tc>
        <w:tc>
          <w:tcPr>
            <w:tcW w:w="2589" w:type="dxa"/>
            <w:vAlign w:val="center"/>
          </w:tcPr>
          <w:p w:rsidR="00AC633A" w:rsidRPr="00AC633A" w:rsidRDefault="00AC633A" w:rsidP="006C0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33A">
              <w:t xml:space="preserve">6500 </w:t>
            </w:r>
            <w:r>
              <w:t>рублей/м</w:t>
            </w:r>
            <w:r w:rsidRPr="00AC633A">
              <w:rPr>
                <w:vertAlign w:val="superscript"/>
              </w:rPr>
              <w:t>3</w:t>
            </w:r>
          </w:p>
        </w:tc>
      </w:tr>
      <w:tr w:rsidR="00AC633A" w:rsidTr="006C0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AC633A" w:rsidRPr="00AC633A" w:rsidRDefault="00AC633A" w:rsidP="006C0B56">
            <w:pPr>
              <w:jc w:val="center"/>
              <w:rPr>
                <w:b w:val="0"/>
              </w:rPr>
            </w:pPr>
            <w:r w:rsidRPr="00AC633A">
              <w:rPr>
                <w:b w:val="0"/>
              </w:rPr>
              <w:t>Пиломатериал обрезной</w:t>
            </w:r>
          </w:p>
        </w:tc>
        <w:tc>
          <w:tcPr>
            <w:tcW w:w="2086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03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  <w:r w:rsidRPr="00AC633A">
              <w:t>м</w:t>
            </w:r>
          </w:p>
        </w:tc>
        <w:tc>
          <w:tcPr>
            <w:tcW w:w="2589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633A">
              <w:t>5500</w:t>
            </w:r>
            <w:r>
              <w:t xml:space="preserve"> </w:t>
            </w:r>
            <w:r>
              <w:t>рублей/м</w:t>
            </w:r>
            <w:r w:rsidRPr="00AC633A">
              <w:rPr>
                <w:vertAlign w:val="superscript"/>
              </w:rPr>
              <w:t>3</w:t>
            </w:r>
          </w:p>
        </w:tc>
      </w:tr>
      <w:tr w:rsidR="00AC633A" w:rsidTr="006C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AC633A" w:rsidRPr="00AC633A" w:rsidRDefault="00AC633A" w:rsidP="006C0B56">
            <w:pPr>
              <w:jc w:val="center"/>
              <w:rPr>
                <w:b w:val="0"/>
              </w:rPr>
            </w:pPr>
            <w:r w:rsidRPr="00AC633A">
              <w:rPr>
                <w:b w:val="0"/>
              </w:rPr>
              <w:t>Пиломатериал обрезной</w:t>
            </w:r>
          </w:p>
        </w:tc>
        <w:tc>
          <w:tcPr>
            <w:tcW w:w="2086" w:type="dxa"/>
            <w:vAlign w:val="center"/>
          </w:tcPr>
          <w:p w:rsidR="00AC633A" w:rsidRPr="00AC633A" w:rsidRDefault="00AC633A" w:rsidP="006C0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2503" w:type="dxa"/>
            <w:vAlign w:val="center"/>
          </w:tcPr>
          <w:p w:rsidR="00AC633A" w:rsidRPr="00AC633A" w:rsidRDefault="00AC633A" w:rsidP="006C0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33A">
              <w:t>коротье</w:t>
            </w:r>
          </w:p>
        </w:tc>
        <w:tc>
          <w:tcPr>
            <w:tcW w:w="2589" w:type="dxa"/>
            <w:vAlign w:val="center"/>
          </w:tcPr>
          <w:p w:rsidR="00AC633A" w:rsidRPr="00AC633A" w:rsidRDefault="00AC633A" w:rsidP="006C0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33A">
              <w:t>6000</w:t>
            </w:r>
            <w:r>
              <w:t xml:space="preserve"> </w:t>
            </w:r>
            <w:r>
              <w:t>рублей/м</w:t>
            </w:r>
            <w:r w:rsidRPr="00AC633A">
              <w:rPr>
                <w:vertAlign w:val="superscript"/>
              </w:rPr>
              <w:t>3</w:t>
            </w:r>
          </w:p>
        </w:tc>
      </w:tr>
      <w:tr w:rsidR="00AC633A" w:rsidTr="006C0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AC633A" w:rsidRPr="00AC633A" w:rsidRDefault="00AC633A" w:rsidP="006C0B56">
            <w:pPr>
              <w:jc w:val="center"/>
              <w:rPr>
                <w:b w:val="0"/>
              </w:rPr>
            </w:pPr>
            <w:r w:rsidRPr="00AC633A">
              <w:rPr>
                <w:b w:val="0"/>
              </w:rPr>
              <w:t>Заборная доска</w:t>
            </w:r>
          </w:p>
        </w:tc>
        <w:tc>
          <w:tcPr>
            <w:tcW w:w="2086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3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AC633A">
              <w:t>м</w:t>
            </w:r>
          </w:p>
        </w:tc>
        <w:tc>
          <w:tcPr>
            <w:tcW w:w="2589" w:type="dxa"/>
            <w:vAlign w:val="center"/>
          </w:tcPr>
          <w:p w:rsidR="00AC633A" w:rsidRPr="00AC633A" w:rsidRDefault="00AC633A" w:rsidP="006C0B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633A">
              <w:t>3500</w:t>
            </w:r>
            <w:r>
              <w:t xml:space="preserve"> </w:t>
            </w:r>
            <w:r>
              <w:t>рублей/м</w:t>
            </w:r>
            <w:r w:rsidRPr="00AC633A">
              <w:rPr>
                <w:vertAlign w:val="superscript"/>
              </w:rPr>
              <w:t>3</w:t>
            </w:r>
          </w:p>
        </w:tc>
      </w:tr>
    </w:tbl>
    <w:p w:rsidR="006142BC" w:rsidRDefault="006142BC" w:rsidP="00F47FD1">
      <w:pPr>
        <w:jc w:val="center"/>
        <w:rPr>
          <w:b/>
          <w:sz w:val="36"/>
        </w:rPr>
      </w:pPr>
    </w:p>
    <w:p w:rsidR="006142BC" w:rsidRDefault="006142BC" w:rsidP="00F47FD1">
      <w:pPr>
        <w:jc w:val="center"/>
        <w:rPr>
          <w:b/>
          <w:sz w:val="36"/>
        </w:rPr>
      </w:pPr>
      <w:bookmarkStart w:id="0" w:name="_GoBack"/>
      <w:bookmarkEnd w:id="0"/>
    </w:p>
    <w:p w:rsidR="00F47FD1" w:rsidRPr="00F47FD1" w:rsidRDefault="00F47FD1" w:rsidP="00F47FD1">
      <w:pPr>
        <w:jc w:val="center"/>
        <w:rPr>
          <w:b/>
          <w:sz w:val="36"/>
        </w:rPr>
      </w:pPr>
    </w:p>
    <w:sectPr w:rsidR="00F47FD1" w:rsidRPr="00F47FD1" w:rsidSect="00F47FD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D1"/>
    <w:rsid w:val="0003259C"/>
    <w:rsid w:val="006142BC"/>
    <w:rsid w:val="006C0B56"/>
    <w:rsid w:val="00AC633A"/>
    <w:rsid w:val="00F4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F47F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F47F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91F1E-8860-4E99-9802-AA69BB36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2015-04-15T15:01:00Z</dcterms:created>
  <dcterms:modified xsi:type="dcterms:W3CDTF">2015-04-15T16:23:00Z</dcterms:modified>
</cp:coreProperties>
</file>