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518C" w14:textId="40C278CE" w:rsidR="00672AAE" w:rsidRDefault="00672AAE" w:rsidP="00672AAE"/>
    <w:tbl>
      <w:tblPr>
        <w:tblStyle w:val="TableGrid0"/>
        <w:tblpPr w:leftFromText="180" w:rightFromText="180" w:vertAnchor="text" w:horzAnchor="margin" w:tblpY="-145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"/>
        <w:gridCol w:w="7068"/>
        <w:gridCol w:w="2551"/>
      </w:tblGrid>
      <w:tr w:rsidR="005B7A83" w14:paraId="55520D4F" w14:textId="77777777" w:rsidTr="001050CA">
        <w:trPr>
          <w:trHeight w:val="404"/>
        </w:trPr>
        <w:tc>
          <w:tcPr>
            <w:tcW w:w="20" w:type="dxa"/>
            <w:vMerge w:val="restart"/>
          </w:tcPr>
          <w:p w14:paraId="3EB1D3D8" w14:textId="1AC258F1" w:rsidR="005B7A83" w:rsidRPr="001814CF" w:rsidRDefault="005B7A83" w:rsidP="005B7A83">
            <w:pPr>
              <w:spacing w:line="720" w:lineRule="exact"/>
              <w:rPr>
                <w:rFonts w:ascii="Arial Black" w:hAnsi="Arial Black" w:cs="Arial"/>
                <w:b/>
                <w:bCs/>
                <w:sz w:val="46"/>
                <w:szCs w:val="46"/>
                <w:lang w:val="pt-PT"/>
              </w:rPr>
            </w:pPr>
          </w:p>
        </w:tc>
        <w:tc>
          <w:tcPr>
            <w:tcW w:w="7068" w:type="dxa"/>
          </w:tcPr>
          <w:p w14:paraId="4718E740" w14:textId="0C527536" w:rsidR="005B7A83" w:rsidRPr="00650928" w:rsidRDefault="0034793A" w:rsidP="005B7A83">
            <w:pPr>
              <w:spacing w:before="120" w:line="400" w:lineRule="exact"/>
              <w:rPr>
                <w:rFonts w:ascii="Arial Black" w:hAnsi="Arial Black" w:cs="Arial"/>
                <w:b/>
                <w:bCs/>
                <w:sz w:val="44"/>
                <w:szCs w:val="44"/>
                <w:lang w:val="pt-PT"/>
              </w:rPr>
            </w:pPr>
            <w:r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>Mihai</w:t>
            </w:r>
          </w:p>
        </w:tc>
        <w:tc>
          <w:tcPr>
            <w:tcW w:w="2551" w:type="dxa"/>
            <w:vMerge w:val="restart"/>
          </w:tcPr>
          <w:p w14:paraId="29E6DF24" w14:textId="32948928" w:rsidR="0064542D" w:rsidRDefault="00282782" w:rsidP="005B7A83">
            <w:r>
              <w:rPr>
                <w:noProof/>
                <w:color w:val="06041F"/>
                <w:sz w:val="16"/>
                <w:szCs w:val="16"/>
              </w:rPr>
              <w:drawing>
                <wp:inline distT="0" distB="0" distL="0" distR="0" wp14:anchorId="075E877F" wp14:editId="5080BCF2">
                  <wp:extent cx="1626247" cy="434340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3" t="13521" r="7757" b="13802"/>
                          <a:stretch/>
                        </pic:blipFill>
                        <pic:spPr bwMode="auto">
                          <a:xfrm>
                            <a:off x="0" y="0"/>
                            <a:ext cx="1635636" cy="436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6C5DAA" w14:textId="787EE2DA" w:rsidR="005B7A83" w:rsidRDefault="005B7A83" w:rsidP="005B7A83"/>
        </w:tc>
      </w:tr>
      <w:tr w:rsidR="005B7A83" w14:paraId="41539755" w14:textId="77777777" w:rsidTr="001050CA">
        <w:trPr>
          <w:trHeight w:val="336"/>
        </w:trPr>
        <w:tc>
          <w:tcPr>
            <w:tcW w:w="20" w:type="dxa"/>
            <w:vMerge/>
          </w:tcPr>
          <w:p w14:paraId="47D585A3" w14:textId="77777777" w:rsidR="005B7A83" w:rsidRPr="001814CF" w:rsidRDefault="005B7A83" w:rsidP="005B7A83">
            <w:pPr>
              <w:spacing w:line="720" w:lineRule="exact"/>
              <w:rPr>
                <w:rFonts w:ascii="Arial Black" w:hAnsi="Arial Black" w:cs="Arial"/>
                <w:b/>
                <w:bCs/>
                <w:color w:val="06041F"/>
                <w:sz w:val="46"/>
                <w:szCs w:val="46"/>
                <w:lang w:val="pt-PT"/>
              </w:rPr>
            </w:pPr>
          </w:p>
        </w:tc>
        <w:tc>
          <w:tcPr>
            <w:tcW w:w="7068" w:type="dxa"/>
          </w:tcPr>
          <w:p w14:paraId="6574944E" w14:textId="2B0FDA56" w:rsidR="005B7A83" w:rsidRPr="00650928" w:rsidRDefault="0034793A" w:rsidP="005B7A83">
            <w:pPr>
              <w:spacing w:line="500" w:lineRule="exact"/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</w:pPr>
            <w:r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>Chiri</w:t>
            </w:r>
            <w:r w:rsidRPr="0034793A"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>țescu</w:t>
            </w:r>
          </w:p>
        </w:tc>
        <w:tc>
          <w:tcPr>
            <w:tcW w:w="2551" w:type="dxa"/>
            <w:vMerge/>
          </w:tcPr>
          <w:p w14:paraId="446A6939" w14:textId="77777777" w:rsidR="005B7A83" w:rsidRDefault="005B7A83" w:rsidP="005B7A83">
            <w:pPr>
              <w:rPr>
                <w:noProof/>
              </w:rPr>
            </w:pPr>
          </w:p>
        </w:tc>
      </w:tr>
      <w:tr w:rsidR="005B7A83" w14:paraId="2D81F0A5" w14:textId="77777777" w:rsidTr="001050CA">
        <w:trPr>
          <w:trHeight w:val="651"/>
        </w:trPr>
        <w:tc>
          <w:tcPr>
            <w:tcW w:w="20" w:type="dxa"/>
            <w:vMerge/>
          </w:tcPr>
          <w:p w14:paraId="3EE179BC" w14:textId="77777777" w:rsidR="005B7A83" w:rsidRPr="00716452" w:rsidRDefault="005B7A83" w:rsidP="005B7A83">
            <w:pPr>
              <w:spacing w:before="120"/>
              <w:rPr>
                <w:rFonts w:ascii="Arial" w:hAnsi="Arial" w:cs="Arial"/>
                <w:b/>
                <w:bCs/>
                <w:color w:val="8494A7"/>
                <w:sz w:val="26"/>
                <w:szCs w:val="26"/>
                <w:lang w:val="pt-PT"/>
              </w:rPr>
            </w:pPr>
          </w:p>
        </w:tc>
        <w:tc>
          <w:tcPr>
            <w:tcW w:w="9619" w:type="dxa"/>
            <w:gridSpan w:val="2"/>
          </w:tcPr>
          <w:p w14:paraId="6B0803AD" w14:textId="5B4B941D" w:rsidR="00842505" w:rsidRPr="001050CA" w:rsidRDefault="00D4602F" w:rsidP="005B7A83">
            <w:pPr>
              <w:spacing w:before="120"/>
              <w:rPr>
                <w:rFonts w:ascii="Arial" w:hAnsi="Arial" w:cs="Arial"/>
                <w:b/>
                <w:bCs/>
                <w:color w:val="8494A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8494A7"/>
                <w:lang w:val="pt-PT"/>
              </w:rPr>
              <w:t>Senior Staff Engineer</w:t>
            </w:r>
          </w:p>
        </w:tc>
      </w:tr>
      <w:tr w:rsidR="005B7A83" w14:paraId="435D3266" w14:textId="77777777" w:rsidTr="00665B8B">
        <w:trPr>
          <w:trHeight w:val="1184"/>
        </w:trPr>
        <w:tc>
          <w:tcPr>
            <w:tcW w:w="9639" w:type="dxa"/>
            <w:gridSpan w:val="3"/>
            <w:vAlign w:val="center"/>
          </w:tcPr>
          <w:p w14:paraId="39521493" w14:textId="77777777" w:rsidR="005B7A83" w:rsidRDefault="005B7A83" w:rsidP="005B7A83">
            <w:pPr>
              <w:jc w:val="center"/>
              <w:rPr>
                <w:rFonts w:ascii="Arial" w:hAnsi="Arial" w:cs="Arial"/>
                <w:color w:val="8494A7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color w:val="8494A7"/>
                <w:sz w:val="16"/>
                <w:szCs w:val="16"/>
                <w:lang w:val="en-US"/>
              </w:rPr>
              <w:drawing>
                <wp:inline distT="0" distB="0" distL="0" distR="0" wp14:anchorId="6CC04120" wp14:editId="7786404C">
                  <wp:extent cx="4920717" cy="567186"/>
                  <wp:effectExtent l="0" t="0" r="0" b="4445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597" cy="60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25F53" w14:textId="77777777" w:rsidR="001C7883" w:rsidRDefault="001C7883" w:rsidP="005B7A83">
            <w:pPr>
              <w:jc w:val="center"/>
              <w:rPr>
                <w:rFonts w:ascii="Arial" w:hAnsi="Arial" w:cs="Arial"/>
                <w:color w:val="8494A7"/>
                <w:sz w:val="16"/>
                <w:szCs w:val="16"/>
                <w:lang w:val="en-US"/>
              </w:rPr>
            </w:pPr>
          </w:p>
          <w:p w14:paraId="6CF9B9E3" w14:textId="1931540E" w:rsidR="001C7883" w:rsidRPr="00716452" w:rsidRDefault="001C7883" w:rsidP="005B7A83">
            <w:pPr>
              <w:jc w:val="center"/>
              <w:rPr>
                <w:rFonts w:ascii="Arial" w:hAnsi="Arial" w:cs="Arial"/>
                <w:color w:val="8494A7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0"/>
        <w:tblW w:w="9628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87"/>
      </w:tblGrid>
      <w:tr w:rsidR="001D6ADF" w14:paraId="4529CEAB" w14:textId="77777777" w:rsidTr="001D6ADF">
        <w:trPr>
          <w:trHeight w:val="1361"/>
        </w:trPr>
        <w:tc>
          <w:tcPr>
            <w:tcW w:w="2257" w:type="dxa"/>
          </w:tcPr>
          <w:p w14:paraId="44AD4760" w14:textId="77777777" w:rsidR="001D6ADF" w:rsidRPr="000E68EA" w:rsidRDefault="001D6ADF" w:rsidP="00861A1B">
            <w:pPr>
              <w:rPr>
                <w:rFonts w:ascii="Arial" w:hAnsi="Arial" w:cs="Arial"/>
                <w:lang w:val="en-US"/>
              </w:rPr>
            </w:pPr>
            <w:r w:rsidRPr="00382EF5">
              <w:rPr>
                <w:rFonts w:ascii="Arial" w:hAnsi="Arial" w:cs="Arial"/>
                <w:b/>
                <w:bCs/>
                <w:color w:val="46D7AD"/>
                <w:lang w:val="pt-PT"/>
              </w:rPr>
              <w:t>Professional Summary</w:t>
            </w:r>
          </w:p>
        </w:tc>
        <w:tc>
          <w:tcPr>
            <w:tcW w:w="284" w:type="dxa"/>
          </w:tcPr>
          <w:p w14:paraId="46980D1C" w14:textId="77777777" w:rsidR="001D6ADF" w:rsidRPr="000E68EA" w:rsidRDefault="001D6ADF" w:rsidP="00861A1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87" w:type="dxa"/>
          </w:tcPr>
          <w:p w14:paraId="36F354D3" w14:textId="2E26F27C" w:rsidR="00C6516B" w:rsidRDefault="0034793A" w:rsidP="00C6516B">
            <w:p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Mihai is a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 adept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Senior Software Engineer,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with 8 years of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extensive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experience 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developing web applications</w:t>
            </w:r>
            <w:r w:rsidR="00C3124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using React and Type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</w:t>
            </w:r>
            <w:r w:rsidR="00C3124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cript</w:t>
            </w:r>
            <w:r w:rsidR="00C6516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He brings to the table, his expertise in working with multiple clients </w:t>
            </w:r>
            <w:r w:rsidR="00E329B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from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C6516B" w:rsidRPr="00C6516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Romania, America, Ukrain</w:t>
            </w:r>
            <w:r w:rsidR="00C6516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e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</w:t>
            </w:r>
            <w:r w:rsidR="00C6516B" w:rsidRPr="00C6516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and Riyad in Saudi Arabia</w:t>
            </w:r>
            <w:r w:rsidR="00C6516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He is proficient in using technologies such as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Angular, jQuery, templating languages (Pug/</w:t>
            </w:r>
            <w:r w:rsidR="002E7326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jade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Twig, Blade), PHP (Symfony, Laravel)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and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Node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.js</w:t>
            </w:r>
          </w:p>
          <w:p w14:paraId="07ACFC08" w14:textId="77777777" w:rsidR="00C6516B" w:rsidRDefault="00C6516B" w:rsidP="00C6516B">
            <w:p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</w:p>
          <w:p w14:paraId="5A77E8C6" w14:textId="36F9D5D1" w:rsidR="001D6ADF" w:rsidRPr="005C1B47" w:rsidRDefault="00C6516B" w:rsidP="002E7326">
            <w:p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 w:rsidRPr="0028278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He 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has latest worked on a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smart home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project for 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 energy company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involved in 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releas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ing 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new version of the application each sprint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and 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analys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ing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estimat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ing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and implement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ing</w:t>
            </w:r>
            <w:r w:rsidR="002E7326" w:rsidRP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new features</w:t>
            </w:r>
            <w:r w:rsidR="002E73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7FA143C9" w14:textId="680D63AA" w:rsidR="005B7A83" w:rsidRDefault="005B7A83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0E68EA" w14:paraId="41FF5082" w14:textId="77777777" w:rsidTr="00861A1B">
        <w:trPr>
          <w:trHeight w:val="549"/>
        </w:trPr>
        <w:tc>
          <w:tcPr>
            <w:tcW w:w="2257" w:type="dxa"/>
          </w:tcPr>
          <w:p w14:paraId="1EC14A4B" w14:textId="77777777" w:rsidR="001D6ADF" w:rsidRPr="000E68EA" w:rsidRDefault="001D6ADF" w:rsidP="00861A1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Education</w:t>
            </w:r>
          </w:p>
        </w:tc>
        <w:tc>
          <w:tcPr>
            <w:tcW w:w="284" w:type="dxa"/>
          </w:tcPr>
          <w:p w14:paraId="784BDF88" w14:textId="77777777" w:rsidR="001D6ADF" w:rsidRPr="000E68EA" w:rsidRDefault="001D6ADF" w:rsidP="00861A1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1CB5EC4" w14:textId="609BFD26" w:rsidR="00C31245" w:rsidRPr="00D605A0" w:rsidRDefault="00D605A0" w:rsidP="00D605A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Bachelor’s 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Degree, Information Technology, </w:t>
            </w:r>
            <w:r w:rsidRPr="00D605A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University of Craiova, Faculty of Mathematics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Romania</w:t>
            </w:r>
          </w:p>
        </w:tc>
      </w:tr>
    </w:tbl>
    <w:p w14:paraId="0D6EA06E" w14:textId="77777777" w:rsidR="001D6ADF" w:rsidRDefault="001D6ADF" w:rsidP="00672AAE"/>
    <w:tbl>
      <w:tblPr>
        <w:tblStyle w:val="TableGrid0"/>
        <w:tblW w:w="2257" w:type="dxa"/>
        <w:tblInd w:w="0" w:type="dxa"/>
        <w:tblLook w:val="0000" w:firstRow="0" w:lastRow="0" w:firstColumn="0" w:lastColumn="0" w:noHBand="0" w:noVBand="0"/>
      </w:tblPr>
      <w:tblGrid>
        <w:gridCol w:w="2257"/>
      </w:tblGrid>
      <w:tr w:rsidR="00CB7800" w:rsidRPr="000E68EA" w14:paraId="64F58F6F" w14:textId="77777777" w:rsidTr="00CB7800">
        <w:trPr>
          <w:trHeight w:val="549"/>
        </w:trPr>
        <w:tc>
          <w:tcPr>
            <w:tcW w:w="2257" w:type="dxa"/>
          </w:tcPr>
          <w:p w14:paraId="30FE3C1A" w14:textId="77777777" w:rsidR="00CB7800" w:rsidRDefault="00CB7800" w:rsidP="00861A1B">
            <w:pPr>
              <w:rPr>
                <w:rFonts w:ascii="Arial" w:hAnsi="Arial" w:cs="Arial"/>
                <w:b/>
                <w:bCs/>
                <w:color w:val="46D7AD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Skill Set</w:t>
            </w:r>
          </w:p>
        </w:tc>
      </w:tr>
    </w:tbl>
    <w:tbl>
      <w:tblPr>
        <w:tblStyle w:val="TableGrid0"/>
        <w:tblpPr w:leftFromText="180" w:rightFromText="180" w:vertAnchor="text" w:horzAnchor="margin" w:tblpXSpec="right" w:tblpY="-429"/>
        <w:tblW w:w="7139" w:type="dxa"/>
        <w:tblInd w:w="0" w:type="dxa"/>
        <w:tblLook w:val="0000" w:firstRow="0" w:lastRow="0" w:firstColumn="0" w:lastColumn="0" w:noHBand="0" w:noVBand="0"/>
      </w:tblPr>
      <w:tblGrid>
        <w:gridCol w:w="1134"/>
        <w:gridCol w:w="6005"/>
      </w:tblGrid>
      <w:tr w:rsidR="00CB7800" w:rsidRPr="00290BDD" w14:paraId="48B1F9E9" w14:textId="77777777" w:rsidTr="00CB7800">
        <w:trPr>
          <w:trHeight w:val="510"/>
        </w:trPr>
        <w:tc>
          <w:tcPr>
            <w:tcW w:w="1134" w:type="dxa"/>
            <w:tcBorders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28F9EE62" w14:textId="3806C69D" w:rsidR="00CB7800" w:rsidRPr="007665DC" w:rsidRDefault="00CB7800" w:rsidP="00CB7800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Programming languages</w:t>
            </w:r>
          </w:p>
        </w:tc>
        <w:tc>
          <w:tcPr>
            <w:tcW w:w="6005" w:type="dxa"/>
            <w:tcBorders>
              <w:bottom w:val="single" w:sz="8" w:space="0" w:color="C4C9D2"/>
            </w:tcBorders>
            <w:vAlign w:val="center"/>
          </w:tcPr>
          <w:p w14:paraId="173AE00C" w14:textId="77777777" w:rsidR="00CB7800" w:rsidRPr="001D6ADF" w:rsidRDefault="00CB7800" w:rsidP="00CB780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JavaScript, TypeScript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PHP</w:t>
            </w:r>
          </w:p>
        </w:tc>
      </w:tr>
      <w:tr w:rsidR="00CB7800" w:rsidRPr="00EC454E" w14:paraId="39A4D16B" w14:textId="77777777" w:rsidTr="00CB7800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6ECD3968" w14:textId="368ADC18" w:rsidR="00CB7800" w:rsidRPr="007665DC" w:rsidRDefault="00CB7800" w:rsidP="00CB7800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Web technologies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52203BD9" w14:textId="77777777" w:rsidR="00CB7800" w:rsidRPr="001D6ADF" w:rsidRDefault="00CB7800" w:rsidP="00CB780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CSS3,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Sass, </w:t>
            </w: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jQuery,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React, JSX, </w:t>
            </w: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Angular, HTML5, AJAX,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Gulp, Pug (jade), Symfony, Laravel, Twig, Blade, </w:t>
            </w: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MVC,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Doctrine ORM, </w:t>
            </w: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Bootstrap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Material UI</w:t>
            </w:r>
          </w:p>
        </w:tc>
      </w:tr>
      <w:tr w:rsidR="00CB7800" w14:paraId="70BF4A19" w14:textId="77777777" w:rsidTr="00CB7800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0302CAB2" w14:textId="5D889977" w:rsidR="00CB7800" w:rsidRPr="007665DC" w:rsidRDefault="00CB7800" w:rsidP="00CB7800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APIs and Middleware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1D26B375" w14:textId="77777777" w:rsidR="00CB7800" w:rsidRPr="001D6ADF" w:rsidRDefault="00CB7800" w:rsidP="00CB780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REST, JSON</w:t>
            </w:r>
          </w:p>
        </w:tc>
      </w:tr>
      <w:tr w:rsidR="00CB7800" w:rsidRPr="008763EA" w14:paraId="66E16246" w14:textId="77777777" w:rsidTr="00CB7800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758A9392" w14:textId="77777777" w:rsidR="00CB7800" w:rsidRPr="007665DC" w:rsidRDefault="00CB7800" w:rsidP="00CB7800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Database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604C36DB" w14:textId="77777777" w:rsidR="00CB7800" w:rsidRPr="001D6ADF" w:rsidRDefault="00CB7800" w:rsidP="00CB780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SQL, MongoDB, Redis</w:t>
            </w:r>
          </w:p>
        </w:tc>
      </w:tr>
      <w:tr w:rsidR="00CB7800" w:rsidRPr="008763EA" w14:paraId="67F55DFC" w14:textId="77777777" w:rsidTr="00CB7800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6F83F4CA" w14:textId="77777777" w:rsidR="00CB7800" w:rsidRPr="007665DC" w:rsidRDefault="00CB7800" w:rsidP="00CB7800">
            <w:pPr>
              <w:spacing w:line="276" w:lineRule="auto"/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Tools and platforms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3452CFA9" w14:textId="77777777" w:rsidR="00CB7800" w:rsidRPr="001D6ADF" w:rsidRDefault="00CB7800" w:rsidP="00CB780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Jenkins, JIRA, </w:t>
            </w:r>
            <w:proofErr w:type="spellStart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PhpStorm</w:t>
            </w:r>
            <w:proofErr w:type="spellEnd"/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Confluence, TFS, SharePoint, Slack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Teams</w:t>
            </w:r>
          </w:p>
        </w:tc>
      </w:tr>
    </w:tbl>
    <w:p w14:paraId="7BDABD8A" w14:textId="0FF68B81" w:rsidR="001D6ADF" w:rsidRDefault="001D6ADF" w:rsidP="00672AAE"/>
    <w:p w14:paraId="00529DF9" w14:textId="3F47DE56" w:rsidR="001D6ADF" w:rsidRDefault="001D6ADF" w:rsidP="00672AAE"/>
    <w:p w14:paraId="43294E1A" w14:textId="22A61284" w:rsidR="001D6ADF" w:rsidRDefault="001D6ADF" w:rsidP="00672AAE"/>
    <w:p w14:paraId="582107FA" w14:textId="063BDA3D" w:rsidR="001D6ADF" w:rsidRDefault="001D6ADF" w:rsidP="00672AAE"/>
    <w:p w14:paraId="41301686" w14:textId="6CDCEDA4" w:rsidR="001D6ADF" w:rsidRDefault="001D6ADF" w:rsidP="00672AAE"/>
    <w:p w14:paraId="72959A0C" w14:textId="7043A6BB" w:rsidR="001D6ADF" w:rsidRDefault="001D6ADF" w:rsidP="00672AAE"/>
    <w:p w14:paraId="6E60552F" w14:textId="00B0D2A8" w:rsidR="001D6ADF" w:rsidRDefault="001D6ADF" w:rsidP="00672AAE"/>
    <w:p w14:paraId="1A8E1DC6" w14:textId="5918E4E2" w:rsidR="001D6ADF" w:rsidRDefault="001D6ADF" w:rsidP="00672AAE"/>
    <w:p w14:paraId="2B11A109" w14:textId="5E5B99DA" w:rsidR="001D6ADF" w:rsidRDefault="001D6ADF" w:rsidP="00672AAE"/>
    <w:p w14:paraId="7B2A3A40" w14:textId="1E09A555" w:rsidR="001D6ADF" w:rsidRDefault="001D6ADF" w:rsidP="00672AAE"/>
    <w:p w14:paraId="73187FEC" w14:textId="0DF07CF8" w:rsidR="001D6ADF" w:rsidRDefault="001D6ADF" w:rsidP="00672AAE"/>
    <w:p w14:paraId="5DF6EFDD" w14:textId="0364853F" w:rsidR="001D6ADF" w:rsidRDefault="001D6ADF" w:rsidP="00672AAE"/>
    <w:p w14:paraId="4258663A" w14:textId="79F3B163" w:rsidR="001D6ADF" w:rsidRDefault="001D6ADF" w:rsidP="00672AAE"/>
    <w:p w14:paraId="14E91E3A" w14:textId="3D35B822" w:rsidR="00EC5702" w:rsidRDefault="00EC5702" w:rsidP="00672AAE"/>
    <w:p w14:paraId="50E5B536" w14:textId="53D1EACE" w:rsidR="00E74032" w:rsidRDefault="00E74032" w:rsidP="00672AAE"/>
    <w:p w14:paraId="3729B6A2" w14:textId="77777777" w:rsidR="002D796E" w:rsidRDefault="002D796E" w:rsidP="00672AAE"/>
    <w:p w14:paraId="3311A8F6" w14:textId="478BBDC8" w:rsidR="00E74032" w:rsidRDefault="00E74032" w:rsidP="00672AAE"/>
    <w:p w14:paraId="56FC8862" w14:textId="3108F291" w:rsidR="00E74032" w:rsidRDefault="00E74032" w:rsidP="00672AAE"/>
    <w:p w14:paraId="3F4E6BC8" w14:textId="57D8BD7A" w:rsidR="00E74032" w:rsidRDefault="00E74032" w:rsidP="00672AAE"/>
    <w:p w14:paraId="30E9D547" w14:textId="15A7C41C" w:rsidR="002E7326" w:rsidRDefault="002E7326" w:rsidP="00672AAE"/>
    <w:p w14:paraId="601B2C4E" w14:textId="0D7F86C7" w:rsidR="002E7326" w:rsidRDefault="002E7326" w:rsidP="00672AAE"/>
    <w:p w14:paraId="70623CFB" w14:textId="03CA6E56" w:rsidR="002E7326" w:rsidRDefault="002E7326" w:rsidP="00672AAE"/>
    <w:p w14:paraId="07F7842E" w14:textId="77777777" w:rsidR="002E7326" w:rsidRDefault="002E7326" w:rsidP="00672AAE"/>
    <w:p w14:paraId="6B5B0FA2" w14:textId="77777777" w:rsidR="001D6ADF" w:rsidRDefault="001D6ADF" w:rsidP="00672AAE"/>
    <w:tbl>
      <w:tblPr>
        <w:tblStyle w:val="TableGrid0"/>
        <w:tblpPr w:leftFromText="180" w:rightFromText="180" w:vertAnchor="text" w:horzAnchor="margin" w:tblpY="-1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0E68EA" w14:paraId="67516F02" w14:textId="77777777" w:rsidTr="00861A1B">
        <w:trPr>
          <w:trHeight w:val="319"/>
        </w:trPr>
        <w:tc>
          <w:tcPr>
            <w:tcW w:w="2257" w:type="dxa"/>
          </w:tcPr>
          <w:p w14:paraId="2D8190C7" w14:textId="337B2D32" w:rsidR="001D6ADF" w:rsidRPr="000E68EA" w:rsidRDefault="001D6ADF" w:rsidP="00861A1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lastRenderedPageBreak/>
              <w:t>Recent Projects</w:t>
            </w:r>
          </w:p>
        </w:tc>
        <w:tc>
          <w:tcPr>
            <w:tcW w:w="284" w:type="dxa"/>
          </w:tcPr>
          <w:p w14:paraId="5E9C00A0" w14:textId="77777777" w:rsidR="001D6ADF" w:rsidRPr="000E68EA" w:rsidRDefault="001D6ADF" w:rsidP="00861A1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1D0EE44" w14:textId="77777777" w:rsidR="001D6ADF" w:rsidRPr="006A2EC6" w:rsidRDefault="001D6ADF" w:rsidP="00861A1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1475672E" w14:textId="77777777" w:rsidR="001D6ADF" w:rsidRDefault="001D6ADF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050CA" w:rsidRPr="00EC5702" w14:paraId="1C633171" w14:textId="77777777" w:rsidTr="00D06ED3">
        <w:trPr>
          <w:trHeight w:val="319"/>
        </w:trPr>
        <w:tc>
          <w:tcPr>
            <w:tcW w:w="2257" w:type="dxa"/>
          </w:tcPr>
          <w:p w14:paraId="69F0A980" w14:textId="77777777" w:rsidR="001050CA" w:rsidRPr="00EC5702" w:rsidRDefault="001050CA" w:rsidP="00D06ED3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</w:p>
        </w:tc>
        <w:tc>
          <w:tcPr>
            <w:tcW w:w="284" w:type="dxa"/>
          </w:tcPr>
          <w:p w14:paraId="50A37821" w14:textId="77777777" w:rsidR="001050CA" w:rsidRPr="00EC5702" w:rsidRDefault="001050CA" w:rsidP="00D06ED3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2A4461A8" w14:textId="0CB8C49C" w:rsidR="001050CA" w:rsidRPr="00EC5702" w:rsidRDefault="002E7326" w:rsidP="00D06ED3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Smart Home Project</w:t>
            </w:r>
            <w:r w:rsidR="001050CA" w:rsidRPr="001050CA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1050CA" w:rsidRPr="00AA59E5" w14:paraId="327E7C22" w14:textId="77777777" w:rsidTr="00D06ED3">
        <w:trPr>
          <w:trHeight w:val="319"/>
        </w:trPr>
        <w:tc>
          <w:tcPr>
            <w:tcW w:w="2257" w:type="dxa"/>
          </w:tcPr>
          <w:p w14:paraId="246C7380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6F97B8DC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A9BB514" w14:textId="4148A330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 energy company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050CA" w:rsidRPr="00AC36C5" w14:paraId="47407824" w14:textId="77777777" w:rsidTr="00D06ED3">
        <w:trPr>
          <w:trHeight w:val="319"/>
        </w:trPr>
        <w:tc>
          <w:tcPr>
            <w:tcW w:w="2257" w:type="dxa"/>
          </w:tcPr>
          <w:p w14:paraId="396D0336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262106CF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C0F0505" w14:textId="33AE5FB9" w:rsidR="001050CA" w:rsidRPr="00AC36C5" w:rsidRDefault="00170E46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Jul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2017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present</w:t>
            </w:r>
          </w:p>
        </w:tc>
      </w:tr>
      <w:tr w:rsidR="001050CA" w:rsidRPr="00AA59E5" w14:paraId="48EC6846" w14:textId="77777777" w:rsidTr="00D06ED3">
        <w:trPr>
          <w:trHeight w:val="319"/>
        </w:trPr>
        <w:tc>
          <w:tcPr>
            <w:tcW w:w="2257" w:type="dxa"/>
          </w:tcPr>
          <w:p w14:paraId="0F4DE96D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3B00C71A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7E2F562" w14:textId="36643334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 w:rsidRPr="00AC36C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Project involved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developing an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extensive application for home automation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integrating various devices using a central controller which uses Cordova PhoneGap to also build Android and iOS applications.</w:t>
            </w:r>
          </w:p>
        </w:tc>
      </w:tr>
      <w:tr w:rsidR="001050CA" w:rsidRPr="00AA59E5" w14:paraId="25452BB1" w14:textId="77777777" w:rsidTr="00D06ED3">
        <w:trPr>
          <w:trHeight w:val="319"/>
        </w:trPr>
        <w:tc>
          <w:tcPr>
            <w:tcW w:w="2257" w:type="dxa"/>
          </w:tcPr>
          <w:p w14:paraId="30691DB2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4BA50E74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6285B59" w14:textId="51D43153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React, Reflux, Type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cript, Sass, Bootstrap, Cordova, Jenkins, TFS</w:t>
            </w:r>
          </w:p>
        </w:tc>
      </w:tr>
      <w:tr w:rsidR="001050CA" w:rsidRPr="00EC5702" w14:paraId="4CE7CD24" w14:textId="77777777" w:rsidTr="00D06ED3">
        <w:trPr>
          <w:trHeight w:val="313"/>
        </w:trPr>
        <w:tc>
          <w:tcPr>
            <w:tcW w:w="2257" w:type="dxa"/>
          </w:tcPr>
          <w:p w14:paraId="69A9EE47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372716D9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BEC7323" w14:textId="4C5459E7" w:rsidR="001050CA" w:rsidRPr="001050CA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Successfully releas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new version of the application each sprint</w:t>
            </w:r>
          </w:p>
          <w:p w14:paraId="5909C182" w14:textId="365AE093" w:rsidR="001050CA" w:rsidRPr="001050CA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Analys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estimat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ed,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and implement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new features</w:t>
            </w:r>
          </w:p>
          <w:p w14:paraId="6651701E" w14:textId="49208ED8" w:rsidR="001050CA" w:rsidRPr="001050CA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Refactor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and reduc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ed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the number of bugs in the application</w:t>
            </w:r>
          </w:p>
          <w:p w14:paraId="5D470B35" w14:textId="09C4A013" w:rsidR="001050CA" w:rsidRPr="001050CA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Improv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the project setup and the overall codebase</w:t>
            </w:r>
          </w:p>
          <w:p w14:paraId="4A6CD9AE" w14:textId="7B1099FD" w:rsidR="001050CA" w:rsidRPr="00EC5702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Responsible for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TFS and task management</w:t>
            </w:r>
          </w:p>
        </w:tc>
      </w:tr>
    </w:tbl>
    <w:p w14:paraId="0A5F9B7A" w14:textId="0593FB1C" w:rsidR="001D6ADF" w:rsidRDefault="001D6ADF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050CA" w:rsidRPr="00EC5702" w14:paraId="60F63E3E" w14:textId="77777777" w:rsidTr="00D06ED3">
        <w:trPr>
          <w:trHeight w:val="319"/>
        </w:trPr>
        <w:tc>
          <w:tcPr>
            <w:tcW w:w="2257" w:type="dxa"/>
          </w:tcPr>
          <w:p w14:paraId="5B4CB8E0" w14:textId="77777777" w:rsidR="001050CA" w:rsidRPr="00EC5702" w:rsidRDefault="001050CA" w:rsidP="00D06ED3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</w:p>
        </w:tc>
        <w:tc>
          <w:tcPr>
            <w:tcW w:w="284" w:type="dxa"/>
          </w:tcPr>
          <w:p w14:paraId="295D629C" w14:textId="77777777" w:rsidR="001050CA" w:rsidRPr="00EC5702" w:rsidRDefault="001050CA" w:rsidP="00D06ED3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7E9CD076" w14:textId="440AA1A1" w:rsidR="001050CA" w:rsidRPr="00EC5702" w:rsidRDefault="001050CA" w:rsidP="00D06ED3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 w:rsidRPr="001050CA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-</w:t>
            </w:r>
            <w:r w:rsidRPr="001050CA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based</w:t>
            </w:r>
            <w:r w:rsidR="00170E46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 Hybris</w:t>
            </w:r>
            <w:r w:rsidRPr="001050CA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 Application</w:t>
            </w:r>
          </w:p>
        </w:tc>
      </w:tr>
      <w:tr w:rsidR="001050CA" w:rsidRPr="00AA59E5" w14:paraId="2F14C969" w14:textId="77777777" w:rsidTr="00D06ED3">
        <w:trPr>
          <w:trHeight w:val="319"/>
        </w:trPr>
        <w:tc>
          <w:tcPr>
            <w:tcW w:w="2257" w:type="dxa"/>
          </w:tcPr>
          <w:p w14:paraId="61BEC8A2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6F23CF35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4BD114B9" w14:textId="72A2344F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Ukrainian telecommunications company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050CA" w:rsidRPr="00AC36C5" w14:paraId="4404967D" w14:textId="77777777" w:rsidTr="00D06ED3">
        <w:trPr>
          <w:trHeight w:val="319"/>
        </w:trPr>
        <w:tc>
          <w:tcPr>
            <w:tcW w:w="2257" w:type="dxa"/>
          </w:tcPr>
          <w:p w14:paraId="4B7F9091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77D9F931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0039C9EF" w14:textId="2B638DDE" w:rsidR="001050CA" w:rsidRPr="00AC36C5" w:rsidRDefault="00170E46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Jan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2016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Jul </w:t>
            </w:r>
            <w:r w:rsidR="001050CA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2017</w:t>
            </w:r>
            <w:r w:rsid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1050CA" w:rsidRPr="00AA59E5" w14:paraId="46CCBD62" w14:textId="77777777" w:rsidTr="00D06ED3">
        <w:trPr>
          <w:trHeight w:val="319"/>
        </w:trPr>
        <w:tc>
          <w:tcPr>
            <w:tcW w:w="2257" w:type="dxa"/>
          </w:tcPr>
          <w:p w14:paraId="7F0E09E2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589E0E79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429E1D09" w14:textId="0A2B253C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 w:rsidRPr="00AC36C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Project involved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developing a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-based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application on the Hybris e-commerce platform with frontend – backend separation using Pug (jade), Bootstrap,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and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jQuery for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the client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050CA" w:rsidRPr="00AA59E5" w14:paraId="6F5772D4" w14:textId="77777777" w:rsidTr="00D06ED3">
        <w:trPr>
          <w:trHeight w:val="319"/>
        </w:trPr>
        <w:tc>
          <w:tcPr>
            <w:tcW w:w="2257" w:type="dxa"/>
          </w:tcPr>
          <w:p w14:paraId="378A2DA5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4B05F300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3E481B98" w14:textId="75DB4882" w:rsidR="001050CA" w:rsidRPr="00AA59E5" w:rsidRDefault="001050CA" w:rsidP="00D06ED3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cript, Pug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(jade), Bootstrap, jQuery, JIRA</w:t>
            </w:r>
          </w:p>
        </w:tc>
      </w:tr>
      <w:tr w:rsidR="001050CA" w:rsidRPr="00EC5702" w14:paraId="1ADFB2A3" w14:textId="77777777" w:rsidTr="00D06ED3">
        <w:trPr>
          <w:trHeight w:val="313"/>
        </w:trPr>
        <w:tc>
          <w:tcPr>
            <w:tcW w:w="2257" w:type="dxa"/>
          </w:tcPr>
          <w:p w14:paraId="08DD1C57" w14:textId="77777777" w:rsidR="001050CA" w:rsidRPr="00BA0D4A" w:rsidRDefault="001050CA" w:rsidP="00D06ED3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2594E9AF" w14:textId="77777777" w:rsidR="001050CA" w:rsidRPr="000E68EA" w:rsidRDefault="001050CA" w:rsidP="00D06ED3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6632426C" w14:textId="3B9E6978" w:rsidR="001050CA" w:rsidRPr="001050CA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Creat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Pug components that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could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be used for web or mobile application independently</w:t>
            </w:r>
          </w:p>
          <w:p w14:paraId="09B25E7E" w14:textId="7D979D2C" w:rsidR="001050CA" w:rsidRPr="00EC5702" w:rsidRDefault="001050CA" w:rsidP="001050CA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Improv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ed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project setup using separate individual components without cross dependencies</w:t>
            </w:r>
          </w:p>
        </w:tc>
      </w:tr>
    </w:tbl>
    <w:p w14:paraId="19152582" w14:textId="138EE638" w:rsidR="001050CA" w:rsidRDefault="001050CA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70E46" w:rsidRPr="00EC5702" w14:paraId="02E411F7" w14:textId="77777777" w:rsidTr="000147F9">
        <w:trPr>
          <w:trHeight w:val="319"/>
        </w:trPr>
        <w:tc>
          <w:tcPr>
            <w:tcW w:w="2257" w:type="dxa"/>
          </w:tcPr>
          <w:p w14:paraId="0BDDD152" w14:textId="77777777" w:rsidR="00170E46" w:rsidRPr="00EC5702" w:rsidRDefault="00170E46" w:rsidP="000147F9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</w:p>
        </w:tc>
        <w:tc>
          <w:tcPr>
            <w:tcW w:w="284" w:type="dxa"/>
          </w:tcPr>
          <w:p w14:paraId="57B3F98D" w14:textId="77777777" w:rsidR="00170E46" w:rsidRPr="00EC5702" w:rsidRDefault="00170E46" w:rsidP="000147F9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2E7969FE" w14:textId="29591761" w:rsidR="00170E46" w:rsidRPr="00EC5702" w:rsidRDefault="00170E46" w:rsidP="000147F9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Banking</w:t>
            </w:r>
            <w:r w:rsidRPr="001050CA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 Application</w:t>
            </w:r>
          </w:p>
        </w:tc>
      </w:tr>
      <w:tr w:rsidR="00170E46" w:rsidRPr="00AA59E5" w14:paraId="680B92AF" w14:textId="77777777" w:rsidTr="000147F9">
        <w:trPr>
          <w:trHeight w:val="319"/>
        </w:trPr>
        <w:tc>
          <w:tcPr>
            <w:tcW w:w="2257" w:type="dxa"/>
          </w:tcPr>
          <w:p w14:paraId="0291D84C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30238B7E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EAB2DDE" w14:textId="5C3A4150" w:rsidR="00170E46" w:rsidRPr="00AA59E5" w:rsidRDefault="00170E46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Saudi Arabia </w:t>
            </w:r>
            <w:r w:rsidR="001A2CA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capital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banking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company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0E46" w:rsidRPr="00AC36C5" w14:paraId="7AF589C4" w14:textId="77777777" w:rsidTr="000147F9">
        <w:trPr>
          <w:trHeight w:val="319"/>
        </w:trPr>
        <w:tc>
          <w:tcPr>
            <w:tcW w:w="2257" w:type="dxa"/>
          </w:tcPr>
          <w:p w14:paraId="1F073924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7327CD54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8FCF2A5" w14:textId="478715BE" w:rsidR="00170E46" w:rsidRPr="00AC36C5" w:rsidRDefault="00170E46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Jul 2015 – Jan 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170E46" w:rsidRPr="00AA59E5" w14:paraId="266EE5CD" w14:textId="77777777" w:rsidTr="000147F9">
        <w:trPr>
          <w:trHeight w:val="319"/>
        </w:trPr>
        <w:tc>
          <w:tcPr>
            <w:tcW w:w="2257" w:type="dxa"/>
          </w:tcPr>
          <w:p w14:paraId="38B31EA3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4AAB2590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2CCD0B1" w14:textId="52D7923D" w:rsidR="00170E46" w:rsidRPr="00AA59E5" w:rsidRDefault="00170E46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Old project for client banking management developed in old </w:t>
            </w:r>
            <w:proofErr w:type="spellStart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AngularJs</w:t>
            </w:r>
            <w:proofErr w:type="spellEnd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1.0 framework (before 2.0 was released)</w:t>
            </w:r>
            <w:r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0E46" w:rsidRPr="00AA59E5" w14:paraId="0750BF2C" w14:textId="77777777" w:rsidTr="000147F9">
        <w:trPr>
          <w:trHeight w:val="319"/>
        </w:trPr>
        <w:tc>
          <w:tcPr>
            <w:tcW w:w="2257" w:type="dxa"/>
          </w:tcPr>
          <w:p w14:paraId="0772B89A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5720983A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87CD053" w14:textId="21867393" w:rsidR="00170E46" w:rsidRPr="00AA59E5" w:rsidRDefault="00170E46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AngularJS</w:t>
            </w:r>
          </w:p>
        </w:tc>
      </w:tr>
      <w:tr w:rsidR="00170E46" w:rsidRPr="00EC5702" w14:paraId="6CEEBCA5" w14:textId="77777777" w:rsidTr="000147F9">
        <w:trPr>
          <w:trHeight w:val="313"/>
        </w:trPr>
        <w:tc>
          <w:tcPr>
            <w:tcW w:w="2257" w:type="dxa"/>
          </w:tcPr>
          <w:p w14:paraId="3FC2A53F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294A2673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E8E0AED" w14:textId="06A717D5" w:rsidR="00170E46" w:rsidRDefault="00170E46" w:rsidP="00170E46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Bugfixing</w:t>
            </w:r>
            <w:proofErr w:type="spellEnd"/>
          </w:p>
          <w:p w14:paraId="6ADE4AF6" w14:textId="3B35E1DC" w:rsidR="00170E46" w:rsidRPr="00170E46" w:rsidRDefault="00170E46" w:rsidP="00170E46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Maintenance</w:t>
            </w:r>
          </w:p>
        </w:tc>
      </w:tr>
    </w:tbl>
    <w:p w14:paraId="6C22BDF2" w14:textId="2AE5BAC4" w:rsidR="00170E46" w:rsidRDefault="00170E46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70E46" w:rsidRPr="00EC5702" w14:paraId="4B024A18" w14:textId="77777777" w:rsidTr="000147F9">
        <w:trPr>
          <w:trHeight w:val="319"/>
        </w:trPr>
        <w:tc>
          <w:tcPr>
            <w:tcW w:w="2257" w:type="dxa"/>
          </w:tcPr>
          <w:p w14:paraId="4A5E8FC2" w14:textId="77777777" w:rsidR="00170E46" w:rsidRPr="00EC5702" w:rsidRDefault="00170E46" w:rsidP="000147F9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</w:p>
        </w:tc>
        <w:tc>
          <w:tcPr>
            <w:tcW w:w="284" w:type="dxa"/>
          </w:tcPr>
          <w:p w14:paraId="28BDD8B9" w14:textId="77777777" w:rsidR="00170E46" w:rsidRPr="00EC5702" w:rsidRDefault="00170E46" w:rsidP="000147F9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1630037B" w14:textId="211E7841" w:rsidR="00170E46" w:rsidRPr="00EC5702" w:rsidRDefault="001A2CAD" w:rsidP="000147F9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PHP Application for American </w:t>
            </w:r>
            <w:r w:rsidR="00CD4592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town</w:t>
            </w:r>
          </w:p>
        </w:tc>
      </w:tr>
      <w:tr w:rsidR="00170E46" w:rsidRPr="00AA59E5" w14:paraId="2DC29991" w14:textId="77777777" w:rsidTr="000147F9">
        <w:trPr>
          <w:trHeight w:val="319"/>
        </w:trPr>
        <w:tc>
          <w:tcPr>
            <w:tcW w:w="2257" w:type="dxa"/>
          </w:tcPr>
          <w:p w14:paraId="31E14E57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2B872E5B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7C0A2F39" w14:textId="2DEE4DBA" w:rsidR="00170E46" w:rsidRPr="00AA59E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American 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town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presentation website</w:t>
            </w:r>
            <w:r w:rsidR="00170E4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0E46" w:rsidRPr="00AC36C5" w14:paraId="563B7DB8" w14:textId="77777777" w:rsidTr="000147F9">
        <w:trPr>
          <w:trHeight w:val="319"/>
        </w:trPr>
        <w:tc>
          <w:tcPr>
            <w:tcW w:w="2257" w:type="dxa"/>
          </w:tcPr>
          <w:p w14:paraId="1D8A0CE5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541D7007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085F9749" w14:textId="438FF27E" w:rsidR="00170E46" w:rsidRPr="00AC36C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Sept 2014</w:t>
            </w:r>
            <w:r w:rsidR="00170E4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Jun </w:t>
            </w:r>
            <w:r w:rsidR="00170E46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170E46" w:rsidRPr="00AA59E5" w14:paraId="4DB1489C" w14:textId="77777777" w:rsidTr="000147F9">
        <w:trPr>
          <w:trHeight w:val="319"/>
        </w:trPr>
        <w:tc>
          <w:tcPr>
            <w:tcW w:w="2257" w:type="dxa"/>
          </w:tcPr>
          <w:p w14:paraId="4352F082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5FE17DF2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68A99B22" w14:textId="2A84C008" w:rsidR="00170E46" w:rsidRPr="00AA59E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Simple project for an American City presentation website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where users can see tourist attractions and leave reviews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developed in PHP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based in </w:t>
            </w:r>
            <w:proofErr w:type="spellStart"/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Wordpress</w:t>
            </w:r>
            <w:proofErr w:type="spellEnd"/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using custom build theme and custom build plugins</w:t>
            </w:r>
            <w:r w:rsidR="00170E46" w:rsidRPr="001050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0E46" w:rsidRPr="00AA59E5" w14:paraId="4618884F" w14:textId="77777777" w:rsidTr="000147F9">
        <w:trPr>
          <w:trHeight w:val="319"/>
        </w:trPr>
        <w:tc>
          <w:tcPr>
            <w:tcW w:w="2257" w:type="dxa"/>
          </w:tcPr>
          <w:p w14:paraId="253B59AC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70EBDC85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377CDA2" w14:textId="32FF29E0" w:rsidR="00170E46" w:rsidRPr="00AA59E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PHP, WordPress, MySQL</w:t>
            </w:r>
          </w:p>
        </w:tc>
      </w:tr>
      <w:tr w:rsidR="00170E46" w:rsidRPr="00EC5702" w14:paraId="1DA19793" w14:textId="77777777" w:rsidTr="000147F9">
        <w:trPr>
          <w:trHeight w:val="313"/>
        </w:trPr>
        <w:tc>
          <w:tcPr>
            <w:tcW w:w="2257" w:type="dxa"/>
          </w:tcPr>
          <w:p w14:paraId="36320AFA" w14:textId="77777777" w:rsidR="00170E46" w:rsidRPr="00BA0D4A" w:rsidRDefault="00170E46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38DBEF37" w14:textId="77777777" w:rsidR="00170E46" w:rsidRPr="000E68EA" w:rsidRDefault="00170E46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651CD198" w14:textId="2032438C" w:rsidR="00170E46" w:rsidRPr="00EC5702" w:rsidRDefault="001A2CAD" w:rsidP="00170E46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Create and manage website</w:t>
            </w:r>
          </w:p>
        </w:tc>
      </w:tr>
    </w:tbl>
    <w:p w14:paraId="4A3ABC81" w14:textId="5290D24A" w:rsidR="00170E46" w:rsidRDefault="00170E46" w:rsidP="00672AAE"/>
    <w:p w14:paraId="21177ACD" w14:textId="77777777" w:rsidR="001A2CAD" w:rsidRDefault="001A2CAD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A2CAD" w:rsidRPr="00EC5702" w14:paraId="375700C2" w14:textId="77777777" w:rsidTr="000147F9">
        <w:trPr>
          <w:trHeight w:val="319"/>
        </w:trPr>
        <w:tc>
          <w:tcPr>
            <w:tcW w:w="2257" w:type="dxa"/>
          </w:tcPr>
          <w:p w14:paraId="1FB70BA5" w14:textId="77777777" w:rsidR="001A2CAD" w:rsidRPr="00EC5702" w:rsidRDefault="001A2CAD" w:rsidP="000147F9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lastRenderedPageBreak/>
              <w:t>Project name</w:t>
            </w:r>
          </w:p>
        </w:tc>
        <w:tc>
          <w:tcPr>
            <w:tcW w:w="284" w:type="dxa"/>
          </w:tcPr>
          <w:p w14:paraId="4C46831F" w14:textId="77777777" w:rsidR="001A2CAD" w:rsidRPr="00EC5702" w:rsidRDefault="001A2CAD" w:rsidP="000147F9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48210F5B" w14:textId="153015DE" w:rsidR="001A2CAD" w:rsidRPr="00EC5702" w:rsidRDefault="001A2CAD" w:rsidP="000147F9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PHP Application for leasing agriculture land</w:t>
            </w:r>
          </w:p>
        </w:tc>
      </w:tr>
      <w:tr w:rsidR="001A2CAD" w:rsidRPr="00AA59E5" w14:paraId="1BF0FD7F" w14:textId="77777777" w:rsidTr="000147F9">
        <w:trPr>
          <w:trHeight w:val="319"/>
        </w:trPr>
        <w:tc>
          <w:tcPr>
            <w:tcW w:w="2257" w:type="dxa"/>
          </w:tcPr>
          <w:p w14:paraId="1FC4DF21" w14:textId="77777777" w:rsidR="001A2CAD" w:rsidRPr="00BA0D4A" w:rsidRDefault="001A2CAD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5EB0C7DC" w14:textId="77777777" w:rsidR="001A2CAD" w:rsidRPr="000E68EA" w:rsidRDefault="001A2CAD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3EF018B7" w14:textId="3D6210AC" w:rsidR="001A2CAD" w:rsidRPr="00AA59E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Romanian land agriculture company.</w:t>
            </w:r>
          </w:p>
        </w:tc>
      </w:tr>
      <w:tr w:rsidR="001A2CAD" w:rsidRPr="00AC36C5" w14:paraId="40BDAC96" w14:textId="77777777" w:rsidTr="000147F9">
        <w:trPr>
          <w:trHeight w:val="319"/>
        </w:trPr>
        <w:tc>
          <w:tcPr>
            <w:tcW w:w="2257" w:type="dxa"/>
          </w:tcPr>
          <w:p w14:paraId="0739C2E3" w14:textId="77777777" w:rsidR="001A2CAD" w:rsidRPr="00BA0D4A" w:rsidRDefault="001A2CAD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4DF63875" w14:textId="77777777" w:rsidR="001A2CAD" w:rsidRPr="000E68EA" w:rsidRDefault="001A2CAD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79E0D0F8" w14:textId="12E057AB" w:rsidR="001A2CAD" w:rsidRPr="00AC36C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Mar 2014 – Sept 2014</w:t>
            </w:r>
          </w:p>
        </w:tc>
      </w:tr>
      <w:tr w:rsidR="001A2CAD" w:rsidRPr="00AA59E5" w14:paraId="23B40638" w14:textId="77777777" w:rsidTr="000147F9">
        <w:trPr>
          <w:trHeight w:val="319"/>
        </w:trPr>
        <w:tc>
          <w:tcPr>
            <w:tcW w:w="2257" w:type="dxa"/>
          </w:tcPr>
          <w:p w14:paraId="4792BEF3" w14:textId="77777777" w:rsidR="001A2CAD" w:rsidRPr="00BA0D4A" w:rsidRDefault="001A2CAD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63B43C8D" w14:textId="77777777" w:rsidR="001A2CAD" w:rsidRPr="000E68EA" w:rsidRDefault="001A2CAD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483E9FB" w14:textId="404A63DE" w:rsidR="001A2CAD" w:rsidRPr="00AA59E5" w:rsidRDefault="000201DF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This was an Internal Project for the</w:t>
            </w:r>
            <w:r w:rsidR="002E1D9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agriculture company to keep track of leased lands and emit invoices for the </w:t>
            </w:r>
            <w:r w:rsidR="00A418A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land </w:t>
            </w:r>
            <w:r w:rsidR="002E1D9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tenants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developed in custom </w:t>
            </w:r>
            <w:proofErr w:type="spellStart"/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CakePHP</w:t>
            </w:r>
            <w:proofErr w:type="spellEnd"/>
            <w:r w:rsidR="007E406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app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for b2c and b2b</w:t>
            </w:r>
            <w:r w:rsidR="002E1D9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A2CAD" w:rsidRPr="00AA59E5" w14:paraId="4890C938" w14:textId="77777777" w:rsidTr="000147F9">
        <w:trPr>
          <w:trHeight w:val="319"/>
        </w:trPr>
        <w:tc>
          <w:tcPr>
            <w:tcW w:w="2257" w:type="dxa"/>
          </w:tcPr>
          <w:p w14:paraId="4C5F697C" w14:textId="77777777" w:rsidR="001A2CAD" w:rsidRPr="00BA0D4A" w:rsidRDefault="001A2CAD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035E9D68" w14:textId="77777777" w:rsidR="001A2CAD" w:rsidRPr="000E68EA" w:rsidRDefault="001A2CAD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FC94CB6" w14:textId="602E95A9" w:rsidR="001A2CAD" w:rsidRPr="00AA59E5" w:rsidRDefault="001A2CAD" w:rsidP="000147F9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PHP, </w:t>
            </w:r>
            <w:proofErr w:type="spellStart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C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akePHP</w:t>
            </w:r>
            <w:proofErr w:type="spellEnd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, </w:t>
            </w:r>
            <w:r w:rsidR="00CD45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Twig,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MVC, MySQL</w:t>
            </w:r>
            <w:r w:rsidR="000201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JIRA</w:t>
            </w:r>
          </w:p>
        </w:tc>
      </w:tr>
      <w:tr w:rsidR="001A2CAD" w:rsidRPr="00EC5702" w14:paraId="2077FCD9" w14:textId="77777777" w:rsidTr="000147F9">
        <w:trPr>
          <w:trHeight w:val="313"/>
        </w:trPr>
        <w:tc>
          <w:tcPr>
            <w:tcW w:w="2257" w:type="dxa"/>
          </w:tcPr>
          <w:p w14:paraId="758440C8" w14:textId="77777777" w:rsidR="001A2CAD" w:rsidRPr="00BA0D4A" w:rsidRDefault="001A2CAD" w:rsidP="000147F9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6DB637E2" w14:textId="77777777" w:rsidR="001A2CAD" w:rsidRPr="000E68EA" w:rsidRDefault="001A2CAD" w:rsidP="000147F9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6336EC08" w14:textId="75B47869" w:rsidR="000201DF" w:rsidRDefault="000201DF" w:rsidP="000201DF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Manage website</w:t>
            </w:r>
          </w:p>
          <w:p w14:paraId="63DFD891" w14:textId="77777777" w:rsidR="000201DF" w:rsidRDefault="000201DF" w:rsidP="000201DF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Bugfixing</w:t>
            </w:r>
            <w:proofErr w:type="spellEnd"/>
          </w:p>
          <w:p w14:paraId="1D84113D" w14:textId="71F57B4B" w:rsidR="000201DF" w:rsidRDefault="000201DF" w:rsidP="000201DF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Implement new features requested by the client</w:t>
            </w:r>
          </w:p>
          <w:p w14:paraId="7187D598" w14:textId="28AD3431" w:rsidR="00CD4592" w:rsidRDefault="00CD4592" w:rsidP="000201DF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Client management</w:t>
            </w:r>
          </w:p>
          <w:p w14:paraId="028AC36E" w14:textId="6E960D7A" w:rsidR="000201DF" w:rsidRPr="000201DF" w:rsidRDefault="000201DF" w:rsidP="000201DF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Fix issues / resolve tickets</w:t>
            </w:r>
          </w:p>
        </w:tc>
      </w:tr>
    </w:tbl>
    <w:p w14:paraId="378C62CC" w14:textId="77777777" w:rsidR="001A2CAD" w:rsidRDefault="001A2CAD" w:rsidP="00672AAE"/>
    <w:sectPr w:rsidR="001A2CAD" w:rsidSect="005B7A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1134" w:bottom="851" w:left="1134" w:header="568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E3039" w14:textId="77777777" w:rsidR="00AF6039" w:rsidRDefault="00AF6039">
      <w:r>
        <w:separator/>
      </w:r>
    </w:p>
  </w:endnote>
  <w:endnote w:type="continuationSeparator" w:id="0">
    <w:p w14:paraId="3E3CC42C" w14:textId="77777777" w:rsidR="00AF6039" w:rsidRDefault="00A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4E783" w14:textId="77777777" w:rsidR="00BB5B6D" w:rsidRDefault="00BB5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D32F2" w14:textId="7AA479DE" w:rsidR="003222C2" w:rsidRPr="001D6ADF" w:rsidRDefault="00282782" w:rsidP="004A1028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drawing>
        <wp:anchor distT="0" distB="0" distL="114300" distR="114300" simplePos="0" relativeHeight="251661312" behindDoc="0" locked="0" layoutInCell="1" allowOverlap="1" wp14:anchorId="03AD5533" wp14:editId="403F96BF">
          <wp:simplePos x="0" y="0"/>
          <wp:positionH relativeFrom="column">
            <wp:posOffset>5071110</wp:posOffset>
          </wp:positionH>
          <wp:positionV relativeFrom="paragraph">
            <wp:posOffset>69215</wp:posOffset>
          </wp:positionV>
          <wp:extent cx="1005840" cy="259080"/>
          <wp:effectExtent l="0" t="0" r="3810" b="762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5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22C2" w:rsidRPr="001D6ADF">
      <w:rPr>
        <w:rFonts w:asciiTheme="minorHAnsi" w:hAnsiTheme="minorHAnsi" w:cstheme="minorHAnsi"/>
      </w:rPr>
      <w:fldChar w:fldCharType="begin"/>
    </w:r>
    <w:r w:rsidR="003222C2" w:rsidRPr="001D6ADF">
      <w:rPr>
        <w:rFonts w:asciiTheme="minorHAnsi" w:hAnsiTheme="minorHAnsi" w:cstheme="minorHAnsi"/>
      </w:rPr>
      <w:instrText>PAGE  \* Arabic  \* MERGEFORMAT</w:instrText>
    </w:r>
    <w:r w:rsidR="003222C2" w:rsidRPr="001D6ADF">
      <w:rPr>
        <w:rFonts w:asciiTheme="minorHAnsi" w:hAnsiTheme="minorHAnsi" w:cstheme="minorHAnsi"/>
      </w:rPr>
      <w:fldChar w:fldCharType="separate"/>
    </w:r>
    <w:r w:rsidR="003222C2" w:rsidRPr="001D6ADF">
      <w:rPr>
        <w:rFonts w:asciiTheme="minorHAnsi" w:hAnsiTheme="minorHAnsi" w:cstheme="minorHAnsi"/>
      </w:rPr>
      <w:t>1</w:t>
    </w:r>
    <w:r w:rsidR="003222C2" w:rsidRPr="001D6ADF">
      <w:rPr>
        <w:rFonts w:asciiTheme="minorHAnsi" w:hAnsiTheme="minorHAnsi" w:cstheme="minorHAnsi"/>
      </w:rPr>
      <w:fldChar w:fldCharType="end"/>
    </w:r>
    <w:r w:rsidR="003222C2" w:rsidRPr="001D6ADF">
      <w:rPr>
        <w:rFonts w:asciiTheme="minorHAnsi" w:hAnsiTheme="minorHAnsi" w:cstheme="minorHAnsi"/>
      </w:rPr>
      <w:t xml:space="preserve"> / </w:t>
    </w:r>
    <w:r w:rsidR="00EC5702" w:rsidRPr="001D6ADF">
      <w:rPr>
        <w:rFonts w:asciiTheme="minorHAnsi" w:hAnsiTheme="minorHAnsi" w:cstheme="minorHAnsi"/>
      </w:rPr>
      <w:fldChar w:fldCharType="begin"/>
    </w:r>
    <w:r w:rsidR="00EC5702" w:rsidRPr="001D6ADF">
      <w:rPr>
        <w:rFonts w:asciiTheme="minorHAnsi" w:hAnsiTheme="minorHAnsi" w:cstheme="minorHAnsi"/>
      </w:rPr>
      <w:instrText>NUMPAGES  \* Arabic  \* MERGEFORMAT</w:instrText>
    </w:r>
    <w:r w:rsidR="00EC5702" w:rsidRPr="001D6ADF">
      <w:rPr>
        <w:rFonts w:asciiTheme="minorHAnsi" w:hAnsiTheme="minorHAnsi" w:cstheme="minorHAnsi"/>
      </w:rPr>
      <w:fldChar w:fldCharType="separate"/>
    </w:r>
    <w:r w:rsidR="003222C2" w:rsidRPr="001D6ADF">
      <w:rPr>
        <w:rFonts w:asciiTheme="minorHAnsi" w:hAnsiTheme="minorHAnsi" w:cstheme="minorHAnsi"/>
      </w:rPr>
      <w:t>2</w:t>
    </w:r>
    <w:r w:rsidR="00EC5702" w:rsidRPr="001D6ADF">
      <w:rPr>
        <w:rFonts w:asciiTheme="minorHAnsi" w:hAnsiTheme="minorHAnsi" w:cstheme="minorHAnsi"/>
      </w:rPr>
      <w:fldChar w:fldCharType="end"/>
    </w:r>
    <w:r w:rsidR="003222C2" w:rsidRPr="001D6ADF">
      <w:rPr>
        <w:rFonts w:asciiTheme="minorHAnsi" w:hAnsiTheme="minorHAnsi" w:cstheme="minorHAnsi"/>
      </w:rPr>
      <w:br/>
    </w:r>
    <w:r w:rsidR="00BB5B6D" w:rsidRPr="00BB5B6D">
      <w:rPr>
        <w:rFonts w:asciiTheme="minorHAnsi" w:hAnsiTheme="minorHAnsi" w:cstheme="minorHAnsi"/>
      </w:rPr>
      <w:t>Mihai Chiritescu</w:t>
    </w:r>
    <w:r w:rsidR="00BB5B6D">
      <w:rPr>
        <w:rFonts w:asciiTheme="minorHAnsi" w:hAnsiTheme="minorHAnsi" w:cstheme="minorHAnsi"/>
      </w:rPr>
      <w:t xml:space="preserve"> – Senior Staff Engineer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0F1B" w14:textId="77777777" w:rsidR="00BB5B6D" w:rsidRDefault="00BB5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CFC61" w14:textId="77777777" w:rsidR="00AF6039" w:rsidRDefault="00AF6039">
      <w:r>
        <w:separator/>
      </w:r>
    </w:p>
  </w:footnote>
  <w:footnote w:type="continuationSeparator" w:id="0">
    <w:p w14:paraId="79977112" w14:textId="77777777" w:rsidR="00AF6039" w:rsidRDefault="00AF6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9C706" w14:textId="77777777" w:rsidR="00BB5B6D" w:rsidRDefault="00BB5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63F3A" w14:textId="441C0134" w:rsidR="0064542D" w:rsidRDefault="0064542D">
    <w:pPr>
      <w:pStyle w:val="Header"/>
    </w:pPr>
  </w:p>
  <w:p w14:paraId="0166F36C" w14:textId="77777777" w:rsidR="0064542D" w:rsidRDefault="00645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969A" w14:textId="77777777" w:rsidR="00BB5B6D" w:rsidRDefault="00BB5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5645FAC"/>
    <w:multiLevelType w:val="hybridMultilevel"/>
    <w:tmpl w:val="A93E5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8516B"/>
    <w:multiLevelType w:val="hybridMultilevel"/>
    <w:tmpl w:val="D11C9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001CC"/>
    <w:multiLevelType w:val="hybridMultilevel"/>
    <w:tmpl w:val="E63AC192"/>
    <w:lvl w:ilvl="0" w:tplc="B3BA8E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A5762"/>
    <w:multiLevelType w:val="hybridMultilevel"/>
    <w:tmpl w:val="27C88952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49"/>
    <w:rsid w:val="000201DF"/>
    <w:rsid w:val="00065D0E"/>
    <w:rsid w:val="00081709"/>
    <w:rsid w:val="00084628"/>
    <w:rsid w:val="000D06FD"/>
    <w:rsid w:val="000F52D6"/>
    <w:rsid w:val="00100A64"/>
    <w:rsid w:val="001050CA"/>
    <w:rsid w:val="00152541"/>
    <w:rsid w:val="00156C40"/>
    <w:rsid w:val="00157A57"/>
    <w:rsid w:val="00170E46"/>
    <w:rsid w:val="00177E75"/>
    <w:rsid w:val="0019495E"/>
    <w:rsid w:val="001A2CAD"/>
    <w:rsid w:val="001A6A0E"/>
    <w:rsid w:val="001C7883"/>
    <w:rsid w:val="001D6ADF"/>
    <w:rsid w:val="001F50DE"/>
    <w:rsid w:val="00202E7C"/>
    <w:rsid w:val="002104AA"/>
    <w:rsid w:val="00210F0D"/>
    <w:rsid w:val="002212D2"/>
    <w:rsid w:val="002411E3"/>
    <w:rsid w:val="00272549"/>
    <w:rsid w:val="00282782"/>
    <w:rsid w:val="002B3A6B"/>
    <w:rsid w:val="002C302F"/>
    <w:rsid w:val="002D70AA"/>
    <w:rsid w:val="002D796E"/>
    <w:rsid w:val="002E1D95"/>
    <w:rsid w:val="002E55EE"/>
    <w:rsid w:val="002E7307"/>
    <w:rsid w:val="002E7326"/>
    <w:rsid w:val="003222C2"/>
    <w:rsid w:val="003246B6"/>
    <w:rsid w:val="0034793A"/>
    <w:rsid w:val="003615BA"/>
    <w:rsid w:val="003E43A3"/>
    <w:rsid w:val="003F5348"/>
    <w:rsid w:val="0046247C"/>
    <w:rsid w:val="004653BB"/>
    <w:rsid w:val="00467A58"/>
    <w:rsid w:val="0047257C"/>
    <w:rsid w:val="004A1028"/>
    <w:rsid w:val="004A4A9B"/>
    <w:rsid w:val="004D421B"/>
    <w:rsid w:val="00522E9C"/>
    <w:rsid w:val="0057024F"/>
    <w:rsid w:val="0057570C"/>
    <w:rsid w:val="00581C13"/>
    <w:rsid w:val="005B7A83"/>
    <w:rsid w:val="0064542D"/>
    <w:rsid w:val="00664D5E"/>
    <w:rsid w:val="00665B8B"/>
    <w:rsid w:val="00672AAE"/>
    <w:rsid w:val="006E1E10"/>
    <w:rsid w:val="00702CCC"/>
    <w:rsid w:val="00713DBF"/>
    <w:rsid w:val="00723539"/>
    <w:rsid w:val="00730F76"/>
    <w:rsid w:val="00752E3B"/>
    <w:rsid w:val="00770869"/>
    <w:rsid w:val="00772CF9"/>
    <w:rsid w:val="007960DF"/>
    <w:rsid w:val="007C463A"/>
    <w:rsid w:val="007E4060"/>
    <w:rsid w:val="007F4447"/>
    <w:rsid w:val="00800472"/>
    <w:rsid w:val="0080249F"/>
    <w:rsid w:val="00802C38"/>
    <w:rsid w:val="00842505"/>
    <w:rsid w:val="00870B86"/>
    <w:rsid w:val="00885DD9"/>
    <w:rsid w:val="008870E7"/>
    <w:rsid w:val="008A5A8B"/>
    <w:rsid w:val="008D7FB8"/>
    <w:rsid w:val="0094758A"/>
    <w:rsid w:val="009643D0"/>
    <w:rsid w:val="009A57E5"/>
    <w:rsid w:val="009B1C34"/>
    <w:rsid w:val="00A00B44"/>
    <w:rsid w:val="00A064D5"/>
    <w:rsid w:val="00A06D54"/>
    <w:rsid w:val="00A122D0"/>
    <w:rsid w:val="00A317FB"/>
    <w:rsid w:val="00A412E6"/>
    <w:rsid w:val="00A418A7"/>
    <w:rsid w:val="00A65EC1"/>
    <w:rsid w:val="00AB2327"/>
    <w:rsid w:val="00AE7573"/>
    <w:rsid w:val="00AF6039"/>
    <w:rsid w:val="00B262A2"/>
    <w:rsid w:val="00B34BCC"/>
    <w:rsid w:val="00B6173F"/>
    <w:rsid w:val="00B80A6D"/>
    <w:rsid w:val="00B92FFE"/>
    <w:rsid w:val="00B94B2B"/>
    <w:rsid w:val="00BA05E4"/>
    <w:rsid w:val="00BB5B6D"/>
    <w:rsid w:val="00BB7568"/>
    <w:rsid w:val="00C00A72"/>
    <w:rsid w:val="00C00FF4"/>
    <w:rsid w:val="00C06710"/>
    <w:rsid w:val="00C255E7"/>
    <w:rsid w:val="00C31245"/>
    <w:rsid w:val="00C60504"/>
    <w:rsid w:val="00C6516B"/>
    <w:rsid w:val="00CA7C63"/>
    <w:rsid w:val="00CB7800"/>
    <w:rsid w:val="00CC34E6"/>
    <w:rsid w:val="00CD2DE6"/>
    <w:rsid w:val="00CD4592"/>
    <w:rsid w:val="00D13BB0"/>
    <w:rsid w:val="00D43C15"/>
    <w:rsid w:val="00D4602F"/>
    <w:rsid w:val="00D605A0"/>
    <w:rsid w:val="00D95085"/>
    <w:rsid w:val="00DC0DB5"/>
    <w:rsid w:val="00DD1E79"/>
    <w:rsid w:val="00DD2940"/>
    <w:rsid w:val="00DE26F3"/>
    <w:rsid w:val="00DF46F0"/>
    <w:rsid w:val="00E329B7"/>
    <w:rsid w:val="00E60615"/>
    <w:rsid w:val="00E74032"/>
    <w:rsid w:val="00E835DE"/>
    <w:rsid w:val="00EA37A3"/>
    <w:rsid w:val="00EC56D4"/>
    <w:rsid w:val="00EC5702"/>
    <w:rsid w:val="00F31257"/>
    <w:rsid w:val="00F81D9D"/>
    <w:rsid w:val="00F93B9F"/>
    <w:rsid w:val="00FA5892"/>
    <w:rsid w:val="00FC3502"/>
    <w:rsid w:val="00FD4882"/>
    <w:rsid w:val="00FD57AE"/>
    <w:rsid w:val="00FF5B2D"/>
    <w:rsid w:val="32F2CA40"/>
    <w:rsid w:val="4DCD31C9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2BD5A"/>
  <w15:chartTrackingRefBased/>
  <w15:docId w15:val="{A45192EF-1389-469A-8136-803202EC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AD"/>
    <w:pPr>
      <w:spacing w:after="0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615BA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615BA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TableGrid0">
    <w:name w:val="TableGrid"/>
    <w:rsid w:val="005B7A83"/>
    <w:pPr>
      <w:spacing w:after="0" w:line="240" w:lineRule="auto"/>
    </w:pPr>
    <w:rPr>
      <w:color w:val="auto"/>
      <w:lang w:val="en-IN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line">
    <w:name w:val="lt-line-clamp__line"/>
    <w:basedOn w:val="DefaultParagraphFont"/>
    <w:rsid w:val="001D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areichlinmeldegg\Documents\Office%20Vorlagen\Word%20template_Memo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829CC4070EC4A870F35CB145A8671" ma:contentTypeVersion="12" ma:contentTypeDescription="Create a new document." ma:contentTypeScope="" ma:versionID="8a19bbac28735985dd3ea1c9321be479">
  <xsd:schema xmlns:xsd="http://www.w3.org/2001/XMLSchema" xmlns:xs="http://www.w3.org/2001/XMLSchema" xmlns:p="http://schemas.microsoft.com/office/2006/metadata/properties" xmlns:ns2="8db0d71a-0899-4f4d-9a23-4512a2c2aef2" xmlns:ns3="6a53514f-501b-4d4b-8bdf-8f34824c77e0" targetNamespace="http://schemas.microsoft.com/office/2006/metadata/properties" ma:root="true" ma:fieldsID="3da4b6026cc2a965de89f08cabe73656" ns2:_="" ns3:_="">
    <xsd:import namespace="8db0d71a-0899-4f4d-9a23-4512a2c2aef2"/>
    <xsd:import namespace="6a53514f-501b-4d4b-8bdf-8f34824c7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d71a-0899-4f4d-9a23-4512a2c2a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514f-501b-4d4b-8bdf-8f34824c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D2795-C2A5-4EF1-845B-DBD6151AB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0d71a-0899-4f4d-9a23-4512a2c2aef2"/>
    <ds:schemaRef ds:uri="6a53514f-501b-4d4b-8bdf-8f34824c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template_Memo.dotx</Template>
  <TotalTime>159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Mihai Chiritescu</cp:lastModifiedBy>
  <cp:revision>16</cp:revision>
  <dcterms:created xsi:type="dcterms:W3CDTF">2021-03-29T10:39:00Z</dcterms:created>
  <dcterms:modified xsi:type="dcterms:W3CDTF">2021-07-12T11:58:00Z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0x010100445829CC4070EC4A870F35CB145A8671</vt:lpwstr>
  </property>
  <property fmtid="{D5CDD505-2E9C-101B-9397-08002B2CF9AE}" pid="3" name="MSIP_Label_6051185c-80ef-46cf-8ddf-f7b846b249cf_Enabled">
    <vt:lpwstr>True</vt:lpwstr>
  </property>
  <property fmtid="{D5CDD505-2E9C-101B-9397-08002B2CF9AE}" pid="4" name="MSIP_Label_6051185c-80ef-46cf-8ddf-f7b846b249cf_SiteId">
    <vt:lpwstr>a45fe71a-f480-4e42-ad5e-aff33165aa35</vt:lpwstr>
  </property>
  <property fmtid="{D5CDD505-2E9C-101B-9397-08002B2CF9AE}" pid="5" name="MSIP_Label_6051185c-80ef-46cf-8ddf-f7b846b249cf_Owner">
    <vt:lpwstr>prachi.gaur@nagarro.com</vt:lpwstr>
  </property>
  <property fmtid="{D5CDD505-2E9C-101B-9397-08002B2CF9AE}" pid="6" name="MSIP_Label_6051185c-80ef-46cf-8ddf-f7b846b249cf_SetDate">
    <vt:lpwstr>2021-07-08T05:31:32.6668589Z</vt:lpwstr>
  </property>
  <property fmtid="{D5CDD505-2E9C-101B-9397-08002B2CF9AE}" pid="7" name="MSIP_Label_6051185c-80ef-46cf-8ddf-f7b846b249cf_Name">
    <vt:lpwstr>General</vt:lpwstr>
  </property>
  <property fmtid="{D5CDD505-2E9C-101B-9397-08002B2CF9AE}" pid="8" name="MSIP_Label_6051185c-80ef-46cf-8ddf-f7b846b249cf_Application">
    <vt:lpwstr>Microsoft Azure Information Protection</vt:lpwstr>
  </property>
  <property fmtid="{D5CDD505-2E9C-101B-9397-08002B2CF9AE}" pid="9" name="MSIP_Label_6051185c-80ef-46cf-8ddf-f7b846b249cf_ActionId">
    <vt:lpwstr>2c60b547-5d97-43f2-93cd-6c1ffab6876e</vt:lpwstr>
  </property>
  <property fmtid="{D5CDD505-2E9C-101B-9397-08002B2CF9AE}" pid="10" name="MSIP_Label_6051185c-80ef-46cf-8ddf-f7b846b249cf_Extended_MSFT_Method">
    <vt:lpwstr>Automatic</vt:lpwstr>
  </property>
  <property fmtid="{D5CDD505-2E9C-101B-9397-08002B2CF9AE}" pid="11" name="Sensitivity">
    <vt:lpwstr>General</vt:lpwstr>
  </property>
</Properties>
</file>