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828" w:rsidRPr="007F2ABF" w:rsidRDefault="007F2ABF" w:rsidP="007F2ABF">
      <w:pPr>
        <w:jc w:val="center"/>
        <w:rPr>
          <w:b/>
          <w:i/>
          <w:sz w:val="32"/>
          <w:szCs w:val="32"/>
        </w:rPr>
      </w:pPr>
      <w:r w:rsidRPr="007F2ABF">
        <w:rPr>
          <w:b/>
          <w:i/>
          <w:sz w:val="32"/>
          <w:szCs w:val="32"/>
        </w:rPr>
        <w:t>Бухгалтерская программа для оптовой фирмы “Выгода” по продаже лакокрасочных, сантехнических и тому подобных изделий.</w:t>
      </w:r>
    </w:p>
    <w:p w:rsidR="007F2ABF" w:rsidRPr="007F2ABF" w:rsidRDefault="007F2ABF" w:rsidP="007F2ABF">
      <w:pPr>
        <w:pStyle w:val="a3"/>
        <w:rPr>
          <w:b/>
          <w:sz w:val="28"/>
          <w:szCs w:val="28"/>
          <w:lang w:val="en-US"/>
        </w:rPr>
      </w:pPr>
      <w:r w:rsidRPr="007F2ABF">
        <w:rPr>
          <w:b/>
          <w:sz w:val="28"/>
          <w:szCs w:val="28"/>
        </w:rPr>
        <w:t>Описание предметной области</w:t>
      </w:r>
      <w:r w:rsidRPr="007F2ABF">
        <w:rPr>
          <w:b/>
          <w:sz w:val="28"/>
          <w:szCs w:val="28"/>
          <w:lang w:val="en-US"/>
        </w:rPr>
        <w:t>:</w:t>
      </w:r>
    </w:p>
    <w:p w:rsidR="007F2ABF" w:rsidRPr="007F2ABF" w:rsidRDefault="007F2ABF" w:rsidP="007F2ABF">
      <w:pPr>
        <w:rPr>
          <w:sz w:val="24"/>
          <w:szCs w:val="24"/>
        </w:rPr>
      </w:pPr>
      <w:r w:rsidRPr="007F2ABF">
        <w:rPr>
          <w:sz w:val="24"/>
          <w:szCs w:val="24"/>
        </w:rPr>
        <w:t>Моя задача состоит в написании программы для мелкой оптовой фирмы, чтобы можно было вести счет товара, количество клиентов, сумма их покупок и так далее.</w:t>
      </w:r>
    </w:p>
    <w:p w:rsidR="007F2ABF" w:rsidRDefault="007F2ABF" w:rsidP="007F2ABF">
      <w:pPr>
        <w:rPr>
          <w:sz w:val="24"/>
          <w:szCs w:val="24"/>
        </w:rPr>
      </w:pPr>
      <w:r w:rsidRPr="007F2ABF">
        <w:rPr>
          <w:sz w:val="24"/>
          <w:szCs w:val="24"/>
        </w:rPr>
        <w:t>Программу можно разделить на несколько подсистем:</w:t>
      </w:r>
    </w:p>
    <w:p w:rsidR="007F2ABF" w:rsidRPr="00993B37" w:rsidRDefault="007F2ABF" w:rsidP="00993B37">
      <w:pPr>
        <w:pStyle w:val="a4"/>
        <w:numPr>
          <w:ilvl w:val="0"/>
          <w:numId w:val="1"/>
        </w:numPr>
        <w:rPr>
          <w:sz w:val="24"/>
          <w:szCs w:val="24"/>
        </w:rPr>
      </w:pPr>
      <w:r w:rsidRPr="00993B37">
        <w:rPr>
          <w:sz w:val="24"/>
          <w:szCs w:val="24"/>
        </w:rPr>
        <w:t xml:space="preserve">Подсистема по работе со </w:t>
      </w:r>
      <w:proofErr w:type="gramStart"/>
      <w:r w:rsidRPr="00993B37">
        <w:rPr>
          <w:sz w:val="24"/>
          <w:szCs w:val="24"/>
        </w:rPr>
        <w:t>складом(</w:t>
      </w:r>
      <w:proofErr w:type="gramEnd"/>
      <w:r w:rsidRPr="00993B37">
        <w:rPr>
          <w:sz w:val="24"/>
          <w:szCs w:val="24"/>
        </w:rPr>
        <w:t>количество оставшихся на данный момент товаров)</w:t>
      </w:r>
      <w:bookmarkStart w:id="0" w:name="_GoBack"/>
      <w:bookmarkEnd w:id="0"/>
    </w:p>
    <w:p w:rsidR="007F2ABF" w:rsidRPr="00993B37" w:rsidRDefault="007F2ABF" w:rsidP="00993B37">
      <w:pPr>
        <w:pStyle w:val="a4"/>
        <w:numPr>
          <w:ilvl w:val="0"/>
          <w:numId w:val="1"/>
        </w:numPr>
        <w:rPr>
          <w:sz w:val="24"/>
          <w:szCs w:val="24"/>
        </w:rPr>
      </w:pPr>
      <w:r w:rsidRPr="00993B37">
        <w:rPr>
          <w:sz w:val="24"/>
          <w:szCs w:val="24"/>
        </w:rPr>
        <w:t xml:space="preserve">Подсистема по работе с </w:t>
      </w:r>
      <w:proofErr w:type="gramStart"/>
      <w:r w:rsidRPr="00993B37">
        <w:rPr>
          <w:sz w:val="24"/>
          <w:szCs w:val="24"/>
        </w:rPr>
        <w:t>клиентами(</w:t>
      </w:r>
      <w:proofErr w:type="gramEnd"/>
      <w:r w:rsidRPr="00993B37">
        <w:rPr>
          <w:sz w:val="24"/>
          <w:szCs w:val="24"/>
        </w:rPr>
        <w:t>удаление из базы данных клиента, просмотр всех)</w:t>
      </w:r>
    </w:p>
    <w:p w:rsidR="007F2ABF" w:rsidRPr="00993B37" w:rsidRDefault="007F2ABF" w:rsidP="00993B37">
      <w:pPr>
        <w:pStyle w:val="a4"/>
        <w:numPr>
          <w:ilvl w:val="0"/>
          <w:numId w:val="1"/>
        </w:numPr>
        <w:rPr>
          <w:sz w:val="24"/>
          <w:szCs w:val="24"/>
        </w:rPr>
      </w:pPr>
      <w:r w:rsidRPr="00993B37">
        <w:rPr>
          <w:sz w:val="24"/>
          <w:szCs w:val="24"/>
        </w:rPr>
        <w:t>Подсистема по работе с покупкой новых товаров</w:t>
      </w:r>
    </w:p>
    <w:p w:rsidR="007F2ABF" w:rsidRPr="00993B37" w:rsidRDefault="007F2ABF" w:rsidP="00993B37">
      <w:pPr>
        <w:pStyle w:val="a4"/>
        <w:numPr>
          <w:ilvl w:val="0"/>
          <w:numId w:val="1"/>
        </w:numPr>
        <w:rPr>
          <w:sz w:val="24"/>
          <w:szCs w:val="24"/>
        </w:rPr>
      </w:pPr>
      <w:r w:rsidRPr="00993B37">
        <w:rPr>
          <w:sz w:val="24"/>
          <w:szCs w:val="24"/>
        </w:rPr>
        <w:t>Подсистема по работе с заказами клиентов</w:t>
      </w:r>
    </w:p>
    <w:p w:rsidR="007F2ABF" w:rsidRPr="00993B37" w:rsidRDefault="007F2ABF" w:rsidP="00993B37">
      <w:pPr>
        <w:pStyle w:val="a4"/>
        <w:numPr>
          <w:ilvl w:val="0"/>
          <w:numId w:val="1"/>
        </w:numPr>
        <w:rPr>
          <w:sz w:val="24"/>
          <w:szCs w:val="24"/>
        </w:rPr>
      </w:pPr>
      <w:r w:rsidRPr="00993B37">
        <w:rPr>
          <w:sz w:val="24"/>
          <w:szCs w:val="24"/>
        </w:rPr>
        <w:t>Подсистема для просмотра капитала и оставшихся товаров в денежном эквиваленте</w:t>
      </w:r>
    </w:p>
    <w:p w:rsidR="007F2ABF" w:rsidRPr="007F2ABF" w:rsidRDefault="007F2ABF" w:rsidP="007F2ABF">
      <w:pPr>
        <w:rPr>
          <w:sz w:val="24"/>
          <w:szCs w:val="24"/>
        </w:rPr>
      </w:pPr>
    </w:p>
    <w:sectPr w:rsidR="007F2ABF" w:rsidRPr="007F2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188E"/>
    <w:multiLevelType w:val="hybridMultilevel"/>
    <w:tmpl w:val="6D98F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32E"/>
    <w:rsid w:val="0066432E"/>
    <w:rsid w:val="007D1828"/>
    <w:rsid w:val="007F2ABF"/>
    <w:rsid w:val="009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1152"/>
  <w15:chartTrackingRefBased/>
  <w15:docId w15:val="{6FC42F42-1CBE-45E7-9B76-F33D026A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2A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2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F2A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7F2AB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9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Чичин</dc:creator>
  <cp:keywords/>
  <dc:description/>
  <cp:lastModifiedBy>Вениамин Чичин</cp:lastModifiedBy>
  <cp:revision>2</cp:revision>
  <dcterms:created xsi:type="dcterms:W3CDTF">2021-10-21T19:10:00Z</dcterms:created>
  <dcterms:modified xsi:type="dcterms:W3CDTF">2021-10-21T19:21:00Z</dcterms:modified>
</cp:coreProperties>
</file>