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07E7" w14:textId="1E9BA510" w:rsidR="00053E16" w:rsidRPr="00053E16" w:rsidRDefault="00053E16" w:rsidP="00053E16">
      <w:pPr>
        <w:rPr>
          <w:rFonts w:ascii="Segoe UI" w:hAnsi="Segoe UI" w:cs="Segoe UI"/>
        </w:rPr>
      </w:pPr>
      <w:r w:rsidRPr="00053E16">
        <w:rPr>
          <w:rFonts w:ascii="Segoe UI" w:hAnsi="Segoe UI" w:cs="Segoe UI"/>
          <w:b/>
          <w:bCs/>
        </w:rPr>
        <w:t>Case Study 2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(Data-driven Approach)</w:t>
      </w:r>
    </w:p>
    <w:p w14:paraId="2658CA43" w14:textId="3D6A8371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When it comes to Retail Industry, meeting the customer needs is what plays a key role for the business to run successfully. So, for this case, I </w:t>
      </w:r>
      <w:r w:rsidRPr="00053E16">
        <w:rPr>
          <w:rFonts w:ascii="Segoe UI" w:hAnsi="Segoe UI" w:cs="Segoe UI"/>
          <w:sz w:val="20"/>
          <w:szCs w:val="20"/>
        </w:rPr>
        <w:t>would</w:t>
      </w:r>
      <w:r w:rsidRPr="00053E16">
        <w:rPr>
          <w:rFonts w:ascii="Segoe UI" w:hAnsi="Segoe UI" w:cs="Segoe UI"/>
          <w:sz w:val="20"/>
          <w:szCs w:val="20"/>
        </w:rPr>
        <w:t xml:space="preserve"> be focusing on the Customer </w:t>
      </w:r>
      <w:r w:rsidRPr="00053E16">
        <w:rPr>
          <w:rFonts w:ascii="Segoe UI" w:hAnsi="Segoe UI" w:cs="Segoe UI"/>
          <w:sz w:val="20"/>
          <w:szCs w:val="20"/>
        </w:rPr>
        <w:t>Behavior</w:t>
      </w:r>
      <w:r w:rsidRPr="00053E16">
        <w:rPr>
          <w:rFonts w:ascii="Segoe UI" w:hAnsi="Segoe UI" w:cs="Segoe UI"/>
          <w:sz w:val="20"/>
          <w:szCs w:val="20"/>
        </w:rPr>
        <w:t xml:space="preserve"> to study and </w:t>
      </w:r>
      <w:r w:rsidRPr="00053E16">
        <w:rPr>
          <w:rFonts w:ascii="Segoe UI" w:hAnsi="Segoe UI" w:cs="Segoe UI"/>
          <w:sz w:val="20"/>
          <w:szCs w:val="20"/>
        </w:rPr>
        <w:t>analyze</w:t>
      </w:r>
      <w:r w:rsidRPr="00053E16">
        <w:rPr>
          <w:rFonts w:ascii="Segoe UI" w:hAnsi="Segoe UI" w:cs="Segoe UI"/>
          <w:sz w:val="20"/>
          <w:szCs w:val="20"/>
        </w:rPr>
        <w:t xml:space="preserve"> what the customer needs. </w:t>
      </w:r>
      <w:r w:rsidR="00053E16" w:rsidRPr="00053E16">
        <w:rPr>
          <w:rFonts w:ascii="Segoe UI" w:hAnsi="Segoe UI" w:cs="Segoe UI"/>
          <w:sz w:val="20"/>
          <w:szCs w:val="20"/>
        </w:rPr>
        <w:t>Customer Behavior mainly focuses on finding out what the customer purchases. These purchases depend on various factors such as Geographical Location, Community, Season/Weather and Preferences/Interests</w:t>
      </w:r>
      <w:r w:rsidR="00867E6F">
        <w:rPr>
          <w:rFonts w:ascii="Segoe UI" w:hAnsi="Segoe UI" w:cs="Segoe UI"/>
          <w:sz w:val="20"/>
          <w:szCs w:val="20"/>
        </w:rPr>
        <w:t xml:space="preserve"> and coming up with offers</w:t>
      </w:r>
      <w:r w:rsidR="00684AEA">
        <w:rPr>
          <w:rFonts w:ascii="Segoe UI" w:hAnsi="Segoe UI" w:cs="Segoe UI"/>
          <w:sz w:val="20"/>
          <w:szCs w:val="20"/>
        </w:rPr>
        <w:t>/suggestions to meet customer satisfaction</w:t>
      </w:r>
    </w:p>
    <w:p w14:paraId="375443C8" w14:textId="77777777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The dataset which I would be using is Online Retail (OnlineRetail.csv) from Kaggle [URL: https://www.kaggle.com/datasets/tunguz/online-retail]. </w:t>
      </w:r>
    </w:p>
    <w:p w14:paraId="36B92886" w14:textId="77777777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The data is in a Excel Workbook (XLSX) File with 8 Attributes and 541909 Observations.</w:t>
      </w:r>
    </w:p>
    <w:p w14:paraId="58068402" w14:textId="02EFE960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The 8 attributes are as follows:</w:t>
      </w:r>
    </w:p>
    <w:p w14:paraId="0D033073" w14:textId="4A68BAE0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InvoiceNo - Invoice Number for the </w:t>
      </w:r>
      <w:r w:rsidRPr="00053E16">
        <w:rPr>
          <w:rFonts w:ascii="Segoe UI" w:hAnsi="Segoe UI" w:cs="Segoe UI"/>
          <w:sz w:val="20"/>
          <w:szCs w:val="20"/>
        </w:rPr>
        <w:t>transaction</w:t>
      </w:r>
      <w:r w:rsidRPr="00053E16">
        <w:rPr>
          <w:rFonts w:ascii="Segoe UI" w:hAnsi="Segoe UI" w:cs="Segoe UI"/>
          <w:sz w:val="20"/>
          <w:szCs w:val="20"/>
        </w:rPr>
        <w:t xml:space="preserve">/purchase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</w:t>
      </w:r>
    </w:p>
    <w:p w14:paraId="4E665895" w14:textId="638DCB12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StockCode - Unique Code given to the Stock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 xml:space="preserve">Character /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Alphanumeric</w:t>
      </w:r>
    </w:p>
    <w:p w14:paraId="47613DCC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Description - Description of the product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Character String</w:t>
      </w:r>
    </w:p>
    <w:p w14:paraId="788C83A3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Quantity - Quantity of the Products purchased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Numeric/Decimal</w:t>
      </w:r>
      <w:r w:rsidRPr="00053E16">
        <w:rPr>
          <w:rFonts w:ascii="Segoe UI" w:hAnsi="Segoe UI" w:cs="Segoe UI"/>
          <w:sz w:val="20"/>
          <w:szCs w:val="20"/>
        </w:rPr>
        <w:t xml:space="preserve"> </w:t>
      </w:r>
    </w:p>
    <w:p w14:paraId="41A2FDD3" w14:textId="18417F59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InvoiceDate - Date on which the Invoice was generated (Purchase Date)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Date and Time - YYYY-MM-DD HH: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MM: SS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 xml:space="preserve"> </w:t>
      </w:r>
    </w:p>
    <w:p w14:paraId="24F05A00" w14:textId="2FCE629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UnitPrice - Price per 1 unit of the Product</w:t>
      </w:r>
      <w:r w:rsidRPr="00053E16">
        <w:rPr>
          <w:rFonts w:ascii="Segoe UI" w:hAnsi="Segoe UI" w:cs="Segoe UI"/>
          <w:sz w:val="20"/>
          <w:szCs w:val="20"/>
        </w:rPr>
        <w:t xml:space="preserve"> -</w:t>
      </w:r>
      <w:r w:rsidRPr="00053E16">
        <w:rPr>
          <w:rFonts w:ascii="Segoe UI" w:hAnsi="Segoe UI" w:cs="Segoe UI"/>
          <w:sz w:val="20"/>
          <w:szCs w:val="20"/>
        </w:rPr>
        <w:t xml:space="preserve">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Numeric/Decimal</w:t>
      </w:r>
    </w:p>
    <w:p w14:paraId="33B97D61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CustomerID - ID of the Customer who did the transaction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 (With NAs)</w:t>
      </w:r>
    </w:p>
    <w:p w14:paraId="2A9E826F" w14:textId="4E0DC68E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Country - </w:t>
      </w:r>
      <w:r w:rsidRPr="00053E16">
        <w:rPr>
          <w:rFonts w:ascii="Segoe UI" w:hAnsi="Segoe UI" w:cs="Segoe UI"/>
          <w:sz w:val="20"/>
          <w:szCs w:val="20"/>
        </w:rPr>
        <w:t>Country</w:t>
      </w:r>
      <w:r w:rsidRPr="00053E16">
        <w:rPr>
          <w:rFonts w:ascii="Segoe UI" w:hAnsi="Segoe UI" w:cs="Segoe UI"/>
          <w:sz w:val="20"/>
          <w:szCs w:val="20"/>
        </w:rPr>
        <w:t xml:space="preserve"> in which the </w:t>
      </w:r>
      <w:r w:rsidRPr="00053E16">
        <w:rPr>
          <w:rFonts w:ascii="Segoe UI" w:hAnsi="Segoe UI" w:cs="Segoe UI"/>
          <w:sz w:val="20"/>
          <w:szCs w:val="20"/>
        </w:rPr>
        <w:t>transaction</w:t>
      </w:r>
      <w:r w:rsidRPr="00053E16">
        <w:rPr>
          <w:rFonts w:ascii="Segoe UI" w:hAnsi="Segoe UI" w:cs="Segoe UI"/>
          <w:sz w:val="20"/>
          <w:szCs w:val="20"/>
        </w:rPr>
        <w:t xml:space="preserve"> was made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Character String</w:t>
      </w:r>
    </w:p>
    <w:p w14:paraId="1DFEA0E3" w14:textId="0187266F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I'm planning to divide/filter the data based on the Country and then </w:t>
      </w:r>
      <w:r w:rsidRPr="00053E16">
        <w:rPr>
          <w:rFonts w:ascii="Segoe UI" w:hAnsi="Segoe UI" w:cs="Segoe UI"/>
          <w:sz w:val="20"/>
          <w:szCs w:val="20"/>
        </w:rPr>
        <w:t>analyze</w:t>
      </w:r>
      <w:r w:rsidRPr="00053E16">
        <w:rPr>
          <w:rFonts w:ascii="Segoe UI" w:hAnsi="Segoe UI" w:cs="Segoe UI"/>
          <w:sz w:val="20"/>
          <w:szCs w:val="20"/>
        </w:rPr>
        <w:t xml:space="preserve"> the data. Instead of working on the whole data, I'll taking the countries that I'm interested on </w:t>
      </w:r>
      <w:r w:rsidRPr="00053E16">
        <w:rPr>
          <w:rFonts w:ascii="Segoe UI" w:hAnsi="Segoe UI" w:cs="Segoe UI"/>
          <w:sz w:val="20"/>
          <w:szCs w:val="20"/>
        </w:rPr>
        <w:t>analyzing</w:t>
      </w:r>
      <w:r w:rsidRPr="00053E16">
        <w:rPr>
          <w:rFonts w:ascii="Segoe UI" w:hAnsi="Segoe UI" w:cs="Segoe UI"/>
          <w:sz w:val="20"/>
          <w:szCs w:val="20"/>
        </w:rPr>
        <w:t xml:space="preserve"> and look for insights. I'm planning to use R (4.2.1) and RStudio to work on the dataset. I'll changing the data type (for </w:t>
      </w:r>
      <w:r w:rsidRPr="00053E16">
        <w:rPr>
          <w:rFonts w:ascii="Segoe UI" w:hAnsi="Segoe UI" w:cs="Segoe UI"/>
          <w:sz w:val="20"/>
          <w:szCs w:val="20"/>
        </w:rPr>
        <w:t>convenience) and</w:t>
      </w:r>
      <w:r w:rsidRPr="00053E16">
        <w:rPr>
          <w:rFonts w:ascii="Segoe UI" w:hAnsi="Segoe UI" w:cs="Segoe UI"/>
          <w:sz w:val="20"/>
          <w:szCs w:val="20"/>
        </w:rPr>
        <w:t xml:space="preserve"> then plot graphs with various combinations of the attributes. </w:t>
      </w:r>
    </w:p>
    <w:p w14:paraId="2938EA72" w14:textId="6C263E06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Following is the Summary of the Dataset – OnlineRetail:</w:t>
      </w:r>
    </w:p>
    <w:p w14:paraId="4DFDE69A" w14:textId="77777777" w:rsidR="00053E16" w:rsidRDefault="00053E16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38245F6" wp14:editId="5B71DD57">
            <wp:extent cx="5289550" cy="29933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95" cy="30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6C1" w14:textId="77777777" w:rsid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lastRenderedPageBreak/>
        <w:t xml:space="preserve">For cleaning and handling the data, </w:t>
      </w:r>
      <w:r w:rsidRPr="00053E16">
        <w:rPr>
          <w:rFonts w:ascii="Segoe UI" w:hAnsi="Segoe UI" w:cs="Segoe UI"/>
          <w:i/>
          <w:iCs/>
          <w:sz w:val="20"/>
          <w:szCs w:val="20"/>
        </w:rPr>
        <w:t>dplyr/tidyr</w:t>
      </w:r>
      <w:r w:rsidRPr="00053E16">
        <w:rPr>
          <w:rFonts w:ascii="Segoe UI" w:hAnsi="Segoe UI" w:cs="Segoe UI"/>
          <w:sz w:val="20"/>
          <w:szCs w:val="20"/>
        </w:rPr>
        <w:t xml:space="preserve"> would be used, and for plotting, </w:t>
      </w:r>
      <w:r w:rsidRPr="00053E16">
        <w:rPr>
          <w:rFonts w:ascii="Segoe UI" w:hAnsi="Segoe UI" w:cs="Segoe UI"/>
          <w:i/>
          <w:iCs/>
          <w:sz w:val="20"/>
          <w:szCs w:val="20"/>
        </w:rPr>
        <w:t>ggplot2</w:t>
      </w:r>
      <w:r w:rsidRPr="00053E16">
        <w:rPr>
          <w:rFonts w:ascii="Segoe UI" w:hAnsi="Segoe UI" w:cs="Segoe UI"/>
          <w:sz w:val="20"/>
          <w:szCs w:val="20"/>
        </w:rPr>
        <w:t xml:space="preserve"> would be helpful (</w:t>
      </w:r>
      <w:r w:rsidRPr="00053E16">
        <w:rPr>
          <w:rFonts w:ascii="Segoe UI" w:hAnsi="Segoe UI" w:cs="Segoe UI"/>
          <w:i/>
          <w:iCs/>
          <w:sz w:val="20"/>
          <w:szCs w:val="20"/>
        </w:rPr>
        <w:t>libraries and functions in R</w:t>
      </w:r>
      <w:r w:rsidRPr="00053E16">
        <w:rPr>
          <w:rFonts w:ascii="Segoe UI" w:hAnsi="Segoe UI" w:cs="Segoe UI"/>
          <w:sz w:val="20"/>
          <w:szCs w:val="20"/>
        </w:rPr>
        <w:t>)</w:t>
      </w:r>
      <w:r w:rsidRPr="00053E16">
        <w:rPr>
          <w:rFonts w:ascii="Segoe UI" w:hAnsi="Segoe UI" w:cs="Segoe UI"/>
          <w:sz w:val="20"/>
          <w:szCs w:val="20"/>
        </w:rPr>
        <w:t xml:space="preserve">. </w:t>
      </w:r>
    </w:p>
    <w:p w14:paraId="54871CE7" w14:textId="7D56E7F9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We have NAs</w:t>
      </w:r>
      <w:r w:rsidR="00053E16">
        <w:rPr>
          <w:rFonts w:ascii="Segoe UI" w:hAnsi="Segoe UI" w:cs="Segoe UI"/>
          <w:sz w:val="20"/>
          <w:szCs w:val="20"/>
        </w:rPr>
        <w:t xml:space="preserve"> </w:t>
      </w:r>
      <w:r w:rsidRPr="00053E16">
        <w:rPr>
          <w:rFonts w:ascii="Segoe UI" w:hAnsi="Segoe UI" w:cs="Segoe UI"/>
          <w:sz w:val="20"/>
          <w:szCs w:val="20"/>
        </w:rPr>
        <w:t>(Null Values) in the data for Customer ID. Customer ID is one of the important attribute</w:t>
      </w:r>
      <w:r w:rsidR="00053E16">
        <w:rPr>
          <w:rFonts w:ascii="Segoe UI" w:hAnsi="Segoe UI" w:cs="Segoe UI"/>
          <w:sz w:val="20"/>
          <w:szCs w:val="20"/>
        </w:rPr>
        <w:t>s</w:t>
      </w:r>
      <w:r w:rsidRPr="00053E16">
        <w:rPr>
          <w:rFonts w:ascii="Segoe UI" w:hAnsi="Segoe UI" w:cs="Segoe UI"/>
          <w:sz w:val="20"/>
          <w:szCs w:val="20"/>
        </w:rPr>
        <w:t xml:space="preserve"> that should not be empty. Since null values exists, working with them would be less efficient. We won’t be a replace the data for the CustomerID since it is a unique attribute to identify who purchased the data and cannot be replaced with mean or random values.</w:t>
      </w:r>
    </w:p>
    <w:p w14:paraId="62A3D27C" w14:textId="32688D50" w:rsidR="00A86911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After </w:t>
      </w:r>
      <w:r w:rsidR="00053E16">
        <w:rPr>
          <w:rFonts w:ascii="Segoe UI" w:hAnsi="Segoe UI" w:cs="Segoe UI"/>
          <w:sz w:val="20"/>
          <w:szCs w:val="20"/>
        </w:rPr>
        <w:t xml:space="preserve">working on the data and </w:t>
      </w:r>
      <w:r w:rsidRPr="00053E16">
        <w:rPr>
          <w:rFonts w:ascii="Segoe UI" w:hAnsi="Segoe UI" w:cs="Segoe UI"/>
          <w:sz w:val="20"/>
          <w:szCs w:val="20"/>
        </w:rPr>
        <w:t xml:space="preserve">plotting the graphs, we </w:t>
      </w:r>
      <w:r w:rsidR="00053E16">
        <w:rPr>
          <w:rFonts w:ascii="Segoe UI" w:hAnsi="Segoe UI" w:cs="Segoe UI"/>
          <w:sz w:val="20"/>
          <w:szCs w:val="20"/>
        </w:rPr>
        <w:t>will be able</w:t>
      </w:r>
      <w:r w:rsidRPr="00053E16">
        <w:rPr>
          <w:rFonts w:ascii="Segoe UI" w:hAnsi="Segoe UI" w:cs="Segoe UI"/>
          <w:sz w:val="20"/>
          <w:szCs w:val="20"/>
        </w:rPr>
        <w:t xml:space="preserve"> </w:t>
      </w:r>
      <w:r w:rsidR="00053E16">
        <w:rPr>
          <w:rFonts w:ascii="Segoe UI" w:hAnsi="Segoe UI" w:cs="Segoe UI"/>
          <w:sz w:val="20"/>
          <w:szCs w:val="20"/>
        </w:rPr>
        <w:t xml:space="preserve">to </w:t>
      </w:r>
      <w:r w:rsidRPr="00053E16">
        <w:rPr>
          <w:rFonts w:ascii="Segoe UI" w:hAnsi="Segoe UI" w:cs="Segoe UI"/>
          <w:sz w:val="20"/>
          <w:szCs w:val="20"/>
        </w:rPr>
        <w:t xml:space="preserve">study the pattern and trends of the purchases made by the customer. With this, we would be able to </w:t>
      </w:r>
      <w:r w:rsidR="00053E16" w:rsidRPr="00053E16">
        <w:rPr>
          <w:rFonts w:ascii="Segoe UI" w:hAnsi="Segoe UI" w:cs="Segoe UI"/>
          <w:sz w:val="20"/>
          <w:szCs w:val="20"/>
        </w:rPr>
        <w:t>analyze</w:t>
      </w:r>
      <w:r w:rsidRPr="00053E16">
        <w:rPr>
          <w:rFonts w:ascii="Segoe UI" w:hAnsi="Segoe UI" w:cs="Segoe UI"/>
          <w:sz w:val="20"/>
          <w:szCs w:val="20"/>
        </w:rPr>
        <w:t xml:space="preserve"> the customer </w:t>
      </w:r>
      <w:r w:rsidRPr="00053E16">
        <w:rPr>
          <w:rFonts w:ascii="Segoe UI" w:hAnsi="Segoe UI" w:cs="Segoe UI"/>
          <w:sz w:val="20"/>
          <w:szCs w:val="20"/>
        </w:rPr>
        <w:t>behavior</w:t>
      </w:r>
      <w:r w:rsidRPr="00053E16">
        <w:rPr>
          <w:rFonts w:ascii="Segoe UI" w:hAnsi="Segoe UI" w:cs="Segoe UI"/>
          <w:sz w:val="20"/>
          <w:szCs w:val="20"/>
        </w:rPr>
        <w:t xml:space="preserve"> and come up with new business strategies to satisfy customer.</w:t>
      </w:r>
    </w:p>
    <w:sectPr w:rsidR="00A86911" w:rsidRPr="0005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91"/>
    <w:multiLevelType w:val="hybridMultilevel"/>
    <w:tmpl w:val="0A4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5CCC"/>
    <w:multiLevelType w:val="hybridMultilevel"/>
    <w:tmpl w:val="338C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69842">
    <w:abstractNumId w:val="0"/>
  </w:num>
  <w:num w:numId="2" w16cid:durableId="89794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2E"/>
    <w:rsid w:val="00053E16"/>
    <w:rsid w:val="00684AEA"/>
    <w:rsid w:val="00867E6F"/>
    <w:rsid w:val="00A86911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8F0B"/>
  <w15:chartTrackingRefBased/>
  <w15:docId w15:val="{FB1DF49C-ADF0-44BE-99C8-5E8AB3F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Krishnagiri Tuppal, Venu Gopalan</dc:creator>
  <cp:keywords/>
  <dc:description/>
  <cp:lastModifiedBy>Krishnagiri Tuppal, Venu Gopalan</cp:lastModifiedBy>
  <cp:revision>3</cp:revision>
  <dcterms:created xsi:type="dcterms:W3CDTF">2022-10-23T04:50:00Z</dcterms:created>
  <dcterms:modified xsi:type="dcterms:W3CDTF">2022-10-23T05:10:00Z</dcterms:modified>
</cp:coreProperties>
</file>