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D8DF" w14:textId="77777777" w:rsidR="004F1981" w:rsidRDefault="004F1981" w:rsidP="004F1981">
      <w:r>
        <w:t>In a summation puzzle, you are given three strings of the form POT + PAN = BIB. Typically each is a word, often with a theme to the three chosen. Your goal is to assign a ​distinct​ digit to each letter in the equation in order to make the resulting true. For example, if the puzzle is POT + PAN = BIB, the mapping P:2, O:3, T:1, A:7, N:4, B:5, I:0 will solve this, as 231 + 274 = 505.</w:t>
      </w:r>
    </w:p>
    <w:p w14:paraId="3CC9C252" w14:textId="77777777" w:rsidR="004F1981" w:rsidRDefault="004F1981" w:rsidP="004F1981"/>
    <w:p w14:paraId="23309F6E" w14:textId="77777777" w:rsidR="004F1981" w:rsidRDefault="004F1981" w:rsidP="004F1981">
      <w:r>
        <w:t xml:space="preserve">You are required to implement the function </w:t>
      </w:r>
      <w:proofErr w:type="spellStart"/>
      <w:r>
        <w:t>puzzleSolver</w:t>
      </w:r>
      <w:proofErr w:type="spellEnd"/>
      <w:r>
        <w:t xml:space="preserve"> in proj1.cpp. This function should return true if, and only if, the puzzle is solvable: that is, if there is a mapping of the letters that appear in the three strings to ​distinct​ digits such that the sum of the first two is the third. No string will have a value larger than 4,294,967,295 in its correct substitution, nor will the addition have any integer-overflow to check for. If you do not know what integer overflow is, you do not need to check during this assignment (although it’s worth knowing in general).</w:t>
      </w:r>
    </w:p>
    <w:p w14:paraId="1B60F80F" w14:textId="77777777" w:rsidR="004F1981" w:rsidRDefault="004F1981" w:rsidP="004F1981">
      <w:r>
        <w:t>For this project, you have a few requirements:</w:t>
      </w:r>
    </w:p>
    <w:p w14:paraId="72191AA8" w14:textId="77777777" w:rsidR="004F1981" w:rsidRDefault="004F1981" w:rsidP="004F1981">
      <w:r>
        <w:rPr>
          <w:rFonts w:hint="eastAsia"/>
        </w:rPr>
        <w:t>●</w:t>
      </w:r>
      <w:r>
        <w:t xml:space="preserve"> You must implement the function </w:t>
      </w:r>
      <w:proofErr w:type="spellStart"/>
      <w:r>
        <w:t>puzzleSolver</w:t>
      </w:r>
      <w:proofErr w:type="spellEnd"/>
      <w:r>
        <w:t xml:space="preserve"> in proj1.cpp​. ​You may assume it is called</w:t>
      </w:r>
    </w:p>
    <w:p w14:paraId="48209C9C" w14:textId="77777777" w:rsidR="004F1981" w:rsidRDefault="004F1981" w:rsidP="004F1981">
      <w:r>
        <w:t>with three valid non-empty strings as parameters and with an otherwise empty map. The</w:t>
      </w:r>
    </w:p>
    <w:p w14:paraId="2624F6FF" w14:textId="77777777" w:rsidR="004F1981" w:rsidRDefault="004F1981" w:rsidP="004F1981">
      <w:r>
        <w:t>strings will always consist only of all-capital letters.</w:t>
      </w:r>
    </w:p>
    <w:p w14:paraId="732464CF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Your solution must explicitly use recursion in a meaningful way towards solving the</w:t>
      </w:r>
    </w:p>
    <w:p w14:paraId="563C40AD" w14:textId="77777777" w:rsidR="004F1981" w:rsidRDefault="004F1981" w:rsidP="004F1981">
      <w:r>
        <w:t xml:space="preserve">problem. You may ​not ​solve this by using a function like </w:t>
      </w:r>
      <w:proofErr w:type="gramStart"/>
      <w:r>
        <w:t>std::</w:t>
      </w:r>
      <w:proofErr w:type="spellStart"/>
      <w:proofErr w:type="gramEnd"/>
      <w:r>
        <w:t>next_permutation</w:t>
      </w:r>
      <w:proofErr w:type="spellEnd"/>
      <w:r>
        <w:t xml:space="preserve"> (from &lt;algorithm&gt;) to enumerate possibilities.</w:t>
      </w:r>
    </w:p>
    <w:p w14:paraId="608A00D7" w14:textId="77777777" w:rsidR="004F1981" w:rsidRDefault="004F1981" w:rsidP="004F1981">
      <w:r>
        <w:rPr>
          <w:rFonts w:hint="eastAsia"/>
        </w:rPr>
        <w:t>○</w:t>
      </w:r>
      <w:r>
        <w:t xml:space="preserve"> The function ​</w:t>
      </w:r>
      <w:proofErr w:type="spellStart"/>
      <w:r>
        <w:t>puzzleSolver</w:t>
      </w:r>
      <w:proofErr w:type="spellEnd"/>
      <w:r>
        <w:t xml:space="preserve"> ​itself need not be recursive if you would prefer to have a helper function that is.</w:t>
      </w:r>
    </w:p>
    <w:p w14:paraId="294F29B3" w14:textId="77777777" w:rsidR="004F1981" w:rsidRDefault="004F1981" w:rsidP="004F1981">
      <w:r>
        <w:rPr>
          <w:rFonts w:hint="eastAsia"/>
        </w:rPr>
        <w:t>●</w:t>
      </w:r>
      <w:r>
        <w:t xml:space="preserve"> The function must return a </w:t>
      </w:r>
      <w:proofErr w:type="spellStart"/>
      <w:r>
        <w:t>boolean</w:t>
      </w:r>
      <w:proofErr w:type="spellEnd"/>
      <w:r>
        <w:t xml:space="preserve"> indicating whether or not the puzzle ​has​ a solution.</w:t>
      </w:r>
    </w:p>
    <w:p w14:paraId="5CFF7997" w14:textId="77777777" w:rsidR="004F1981" w:rsidRDefault="004F1981" w:rsidP="004F1981">
      <w:r>
        <w:rPr>
          <w:rFonts w:hint="eastAsia"/>
        </w:rPr>
        <w:t>○</w:t>
      </w:r>
      <w:r>
        <w:t xml:space="preserve"> If the puzzle ​does not​ have a solution, your function should return false.</w:t>
      </w:r>
    </w:p>
    <w:p w14:paraId="4FE86D39" w14:textId="77777777" w:rsidR="004F1981" w:rsidRDefault="004F1981" w:rsidP="004F1981">
      <w:r>
        <w:rPr>
          <w:rFonts w:hint="eastAsia"/>
        </w:rPr>
        <w:t>○</w:t>
      </w:r>
      <w:r>
        <w:t xml:space="preserve"> If the puzzle ​does​ have a solution your function should return true ​and​ have the</w:t>
      </w:r>
    </w:p>
    <w:p w14:paraId="22B2F59B" w14:textId="77777777" w:rsidR="004F1981" w:rsidRDefault="004F1981" w:rsidP="004F1981">
      <w:r>
        <w:t>map&lt;char, unsigned&gt; parameter containing the mapping needing to verify. That is, the four parameters to the ​</w:t>
      </w:r>
      <w:proofErr w:type="spellStart"/>
      <w:r>
        <w:t>puzzleSolver</w:t>
      </w:r>
      <w:proofErr w:type="spellEnd"/>
      <w:r>
        <w:t xml:space="preserve"> ​function need to be such that a correct solution to project 0 would return true with those parameters.</w:t>
      </w:r>
    </w:p>
    <w:p w14:paraId="4685033D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If there are multiple solutions, returning any of them is fine. You can think of my grading code as this:</w:t>
      </w:r>
    </w:p>
    <w:p w14:paraId="77DA2362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I know if the test case has or hasn't a solution. I check that you return the right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value.</w:t>
      </w:r>
    </w:p>
    <w:p w14:paraId="068C59D8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If it has a solution, I also run a (correct) solution to proj0 on the three strings + the map's status at the end of your function.</w:t>
      </w:r>
    </w:p>
    <w:p w14:paraId="515F7508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lastRenderedPageBreak/>
        <w:t>○</w:t>
      </w:r>
      <w:r>
        <w:rPr>
          <w:rFonts w:hint="eastAsia"/>
        </w:rPr>
        <w:t xml:space="preserve"> If the previous point means you need to modify the given 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 xml:space="preserve"> code, feel free to do so -- my real grading code will run a verifier instead of checking for an explicitly expected mapping.</w:t>
      </w:r>
    </w:p>
    <w:p w14:paraId="56198B46" w14:textId="77777777" w:rsidR="004F1981" w:rsidRDefault="004F1981" w:rsidP="004F198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Your program must run in under three minutes on a reasonably modern computer. Test cases that take longer than this to run may be deemed to be incorrect. Note that this means you will need to think a little about efficiency in your program.</w:t>
      </w:r>
    </w:p>
    <w:p w14:paraId="2D00CE54" w14:textId="77777777" w:rsidR="004F1981" w:rsidRDefault="004F1981" w:rsidP="004F1981">
      <w:r>
        <w:t>You ​may​ use standard libraries as appropriate, unless there is one that makes solving this problem trivial. I am unaware of any such part of the library.</w:t>
      </w:r>
    </w:p>
    <w:p w14:paraId="74890930" w14:textId="12F83473" w:rsidR="001A2EF3" w:rsidRDefault="004F1981" w:rsidP="004F1981">
      <w:r>
        <w:t xml:space="preserve">You are ​explicitly permitted​ to use </w:t>
      </w:r>
      <w:proofErr w:type="gramStart"/>
      <w:r>
        <w:t>std::</w:t>
      </w:r>
      <w:proofErr w:type="gramEnd"/>
      <w:r>
        <w:t xml:space="preserve">set, std::list, std::queue, and std::stack if you so choose. You are pretty much required to use </w:t>
      </w:r>
      <w:proofErr w:type="gramStart"/>
      <w:r>
        <w:t>std::</w:t>
      </w:r>
      <w:proofErr w:type="gramEnd"/>
      <w:r>
        <w:t>map</w:t>
      </w:r>
    </w:p>
    <w:sectPr w:rsidR="001A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B9"/>
    <w:rsid w:val="001A2EF3"/>
    <w:rsid w:val="002A0390"/>
    <w:rsid w:val="00314EB9"/>
    <w:rsid w:val="004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47FA-7A51-4634-B3DA-B78C45E4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Mikhailovich</dc:creator>
  <cp:keywords/>
  <dc:description/>
  <cp:lastModifiedBy>Egor Mikhailovich</cp:lastModifiedBy>
  <cp:revision>2</cp:revision>
  <dcterms:created xsi:type="dcterms:W3CDTF">2020-10-20T15:04:00Z</dcterms:created>
  <dcterms:modified xsi:type="dcterms:W3CDTF">2020-10-20T15:04:00Z</dcterms:modified>
</cp:coreProperties>
</file>