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yHeading1"/>
      </w:pPr>
      <w:r>
        <w:t xml:space="preserve">WEEK 4 LESSON PLAN: VISUALIZING DATA WITH GRAPHS AND CHARTS</w:t>
      </w:r>
    </w:p>
    <w:p>
      <w:pPr>
        <w:pStyle w:val="MyHeading2"/>
      </w:pPr>
      <w:r>
        <w:t xml:space="preserve">Year 2 ICT - Section 1: Basics of Spreadsheets</w:t>
      </w:r>
    </w:p>
    <w:p>
      <w:pPr>
        <w:pStyle w:val="BodyText"/>
      </w:pPr>
      <w:r>
        <w:rPr>
          <w:b/>
          <w:bCs/>
        </w:rPr>
        <w:t xml:space="preserve">Duration:</w:t>
      </w:r>
      <w:r>
        <w:t xml:space="preserve"> </w:t>
      </w:r>
      <w:r>
        <w:t xml:space="preserve">60 minutes per lesson</w:t>
      </w:r>
      <w:r>
        <w:br/>
      </w:r>
      <w:r>
        <w:rPr>
          <w:b/>
          <w:bCs/>
        </w:rPr>
        <w:t xml:space="preserve">Number of Lessons:</w:t>
      </w:r>
      <w:r>
        <w:t xml:space="preserve"> </w:t>
      </w:r>
      <w:r>
        <w:t xml:space="preserve">4 lessons (one per day, Monday-Thursday)</w:t>
      </w:r>
      <w:r>
        <w:br/>
      </w:r>
      <w:r>
        <w:rPr>
          <w:b/>
          <w:bCs/>
        </w:rPr>
        <w:t xml:space="preserve">Total Duration:</w:t>
      </w:r>
      <w:r>
        <w:t xml:space="preserve"> </w:t>
      </w:r>
      <w:r>
        <w:t xml:space="preserve">4 × 60 minutes = 240 minutes</w:t>
      </w:r>
    </w:p>
    <w:p>
      <w:r>
        <w:pict>
          <v:rect style="width:0;height:1.5pt" o:hralign="center" o:hrstd="t" o:hr="t"/>
        </w:pict>
      </w:r>
    </w:p>
    <w:p>
      <w:pPr>
        <w:pStyle w:val="MyHeading2"/>
      </w:pPr>
      <w:r>
        <w:t xml:space="preserve">SECTION OVERVIEW</w:t>
      </w:r>
    </w:p>
    <w:p>
      <w:pPr>
        <w:pStyle w:val="BodyText"/>
      </w:pPr>
      <w:r>
        <w:rPr>
          <w:b/>
          <w:bCs/>
        </w:rPr>
        <w:t xml:space="preserve">Strand:</w:t>
      </w:r>
      <w:r>
        <w:t xml:space="preserve"> </w:t>
      </w:r>
      <w:r>
        <w:t xml:space="preserve">ICTs In Society</w:t>
      </w:r>
    </w:p>
    <w:p>
      <w:pPr>
        <w:pStyle w:val="BodyText"/>
      </w:pPr>
      <w:r>
        <w:rPr>
          <w:b/>
          <w:bCs/>
        </w:rPr>
        <w:t xml:space="preserve">Sub-Strand:</w:t>
      </w:r>
      <w:r>
        <w:t xml:space="preserve"> </w:t>
      </w:r>
      <w:r>
        <w:t xml:space="preserve">Organising, Managing and Presenting Information Using Essential Productivity Tools</w:t>
      </w:r>
    </w:p>
    <w:p>
      <w:pPr>
        <w:pStyle w:val="BodyText"/>
      </w:pPr>
      <w:r>
        <w:rPr>
          <w:b/>
          <w:bCs/>
        </w:rPr>
        <w:t xml:space="preserve">Learning Outcome:</w:t>
      </w:r>
      <w:r>
        <w:t xml:space="preserve"> </w:t>
      </w:r>
      <w:r>
        <w:t xml:space="preserve">Utilise knowledge of spreadsheet software to create functions for data analysis, interpret graphs, and manipulate tables.</w:t>
      </w:r>
    </w:p>
    <w:p>
      <w:pPr>
        <w:pStyle w:val="BodyText"/>
      </w:pPr>
      <w:r>
        <w:rPr>
          <w:b/>
          <w:bCs/>
        </w:rPr>
        <w:t xml:space="preserve">Content Standard:</w:t>
      </w:r>
      <w:r>
        <w:t xml:space="preserve"> </w:t>
      </w:r>
      <w:r>
        <w:t xml:space="preserve">Demonstrate knowledge and understanding of Analysing numerical data using spreadsheet software.</w:t>
      </w:r>
    </w:p>
    <w:p>
      <w:r>
        <w:pict>
          <v:rect style="width:0;height:1.5pt" o:hralign="center" o:hrstd="t" o:hr="t"/>
        </w:pict>
      </w:r>
    </w:p>
    <w:p>
      <w:pPr>
        <w:pStyle w:val="MyHeading2"/>
      </w:pPr>
      <w:r>
        <w:t xml:space="preserve">WEEK 4 LEARNING INDICATOR AND FOCAL AREA</w:t>
      </w:r>
    </w:p>
    <w:p>
      <w:pPr>
        <w:pStyle w:val="BodyText"/>
      </w:pPr>
      <w:r>
        <w:rPr>
          <w:b/>
          <w:bCs/>
        </w:rPr>
        <w:t xml:space="preserve">Learning Indicator:</w:t>
      </w:r>
      <w:r>
        <w:t xml:space="preserve"> </w:t>
      </w:r>
      <w:r>
        <w:t xml:space="preserve">Generate and interpret graphs and charts to visualise data</w:t>
      </w:r>
    </w:p>
    <w:p>
      <w:pPr>
        <w:pStyle w:val="BodyText"/>
      </w:pPr>
      <w:r>
        <w:rPr>
          <w:b/>
          <w:bCs/>
        </w:rPr>
        <w:t xml:space="preserve">Focal Area:</w:t>
      </w:r>
      <w:r>
        <w:t xml:space="preserve"> </w:t>
      </w:r>
      <w:r>
        <w:t xml:space="preserve">Using graphs and charts to visualise data</w:t>
      </w:r>
    </w:p>
    <w:p>
      <w:r>
        <w:pict>
          <v:rect style="width:0;height:1.5pt" o:hralign="center" o:hrstd="t" o:hr="t"/>
        </w:pict>
      </w:r>
    </w:p>
    <w:p>
      <w:pPr>
        <w:pStyle w:val="MyHeading2"/>
      </w:pPr>
      <w:r>
        <w:t xml:space="preserve">CURRICULUM ALIGNMENT</w:t>
      </w:r>
    </w:p>
    <w:p>
      <w:pPr>
        <w:pStyle w:val="MyHeading3"/>
      </w:pPr>
      <w:r>
        <w:t xml:space="preserve">21st Century Skills Developed</w:t>
      </w:r>
    </w:p>
    <w:p>
      <w:pPr>
        <w:pStyle w:val="Compact"/>
        <w:numPr>
          <w:ilvl w:val="0"/>
          <w:numId w:val="1001"/>
        </w:numPr>
      </w:pPr>
      <w:r>
        <w:rPr>
          <w:b/>
          <w:bCs/>
        </w:rPr>
        <w:t xml:space="preserve">Critical Thinking:</w:t>
      </w:r>
      <w:r>
        <w:t xml:space="preserve"> </w:t>
      </w:r>
      <w:r>
        <w:t xml:space="preserve">Selecting appropriate chart types based on data characteristics</w:t>
      </w:r>
    </w:p>
    <w:p>
      <w:pPr>
        <w:pStyle w:val="Compact"/>
        <w:numPr>
          <w:ilvl w:val="0"/>
          <w:numId w:val="1001"/>
        </w:numPr>
      </w:pPr>
      <w:r>
        <w:rPr>
          <w:b/>
          <w:bCs/>
        </w:rPr>
        <w:t xml:space="preserve">Creativity:</w:t>
      </w:r>
      <w:r>
        <w:t xml:space="preserve"> </w:t>
      </w:r>
      <w:r>
        <w:t xml:space="preserve">Designing and customising charts</w:t>
      </w:r>
    </w:p>
    <w:p>
      <w:pPr>
        <w:pStyle w:val="Compact"/>
        <w:numPr>
          <w:ilvl w:val="0"/>
          <w:numId w:val="1001"/>
        </w:numPr>
      </w:pPr>
      <w:r>
        <w:rPr>
          <w:b/>
          <w:bCs/>
        </w:rPr>
        <w:t xml:space="preserve">Collaboration:</w:t>
      </w:r>
      <w:r>
        <w:t xml:space="preserve"> </w:t>
      </w:r>
      <w:r>
        <w:t xml:space="preserve">Working in mixed-ability groups</w:t>
      </w:r>
    </w:p>
    <w:p>
      <w:pPr>
        <w:pStyle w:val="Compact"/>
        <w:numPr>
          <w:ilvl w:val="0"/>
          <w:numId w:val="1001"/>
        </w:numPr>
      </w:pPr>
      <w:r>
        <w:rPr>
          <w:b/>
          <w:bCs/>
        </w:rPr>
        <w:t xml:space="preserve">Communication:</w:t>
      </w:r>
      <w:r>
        <w:t xml:space="preserve"> </w:t>
      </w:r>
      <w:r>
        <w:t xml:space="preserve">Presenting and explaining chart choices</w:t>
      </w:r>
    </w:p>
    <w:p>
      <w:pPr>
        <w:pStyle w:val="Compact"/>
        <w:numPr>
          <w:ilvl w:val="0"/>
          <w:numId w:val="1001"/>
        </w:numPr>
      </w:pPr>
      <w:r>
        <w:rPr>
          <w:b/>
          <w:bCs/>
        </w:rPr>
        <w:t xml:space="preserve">Digital Literacy:</w:t>
      </w:r>
      <w:r>
        <w:t xml:space="preserve"> </w:t>
      </w:r>
      <w:r>
        <w:t xml:space="preserve">Using Excel/Google Sheets to create visualisations</w:t>
      </w:r>
    </w:p>
    <w:p>
      <w:pPr>
        <w:pStyle w:val="MyHeading3"/>
      </w:pPr>
      <w:r>
        <w:t xml:space="preserve">Gender Equality and Social Inclusion (GESI)</w:t>
      </w:r>
    </w:p>
    <w:p>
      <w:pPr>
        <w:pStyle w:val="Compact"/>
        <w:numPr>
          <w:ilvl w:val="0"/>
          <w:numId w:val="1002"/>
        </w:numPr>
      </w:pPr>
      <w:r>
        <w:t xml:space="preserve">Mixed-ability and gender-sensitive groupings</w:t>
      </w:r>
    </w:p>
    <w:p>
      <w:pPr>
        <w:pStyle w:val="Compact"/>
        <w:numPr>
          <w:ilvl w:val="0"/>
          <w:numId w:val="1002"/>
        </w:numPr>
      </w:pPr>
      <w:r>
        <w:t xml:space="preserve">Diverse, stereotype-free examples and datasets</w:t>
      </w:r>
    </w:p>
    <w:p>
      <w:pPr>
        <w:pStyle w:val="Compact"/>
        <w:numPr>
          <w:ilvl w:val="0"/>
          <w:numId w:val="1002"/>
        </w:numPr>
      </w:pPr>
      <w:r>
        <w:t xml:space="preserve">Accessible materials for learners with disabilities</w:t>
      </w:r>
    </w:p>
    <w:p>
      <w:pPr>
        <w:pStyle w:val="Compact"/>
        <w:numPr>
          <w:ilvl w:val="0"/>
          <w:numId w:val="1002"/>
        </w:numPr>
      </w:pPr>
      <w:r>
        <w:t xml:space="preserve">Inclusive language and representation</w:t>
      </w:r>
    </w:p>
    <w:p>
      <w:pPr>
        <w:pStyle w:val="MyHeading3"/>
      </w:pPr>
      <w:r>
        <w:t xml:space="preserve">Social Emotional Learning (SEL)</w:t>
      </w:r>
    </w:p>
    <w:p>
      <w:pPr>
        <w:pStyle w:val="Compact"/>
        <w:numPr>
          <w:ilvl w:val="0"/>
          <w:numId w:val="1003"/>
        </w:numPr>
      </w:pPr>
      <w:r>
        <w:t xml:space="preserve">Self-directed learning through independent exploration</w:t>
      </w:r>
    </w:p>
    <w:p>
      <w:pPr>
        <w:pStyle w:val="Compact"/>
        <w:numPr>
          <w:ilvl w:val="0"/>
          <w:numId w:val="1003"/>
        </w:numPr>
      </w:pPr>
      <w:r>
        <w:t xml:space="preserve">Self-confidence through successful chart creation</w:t>
      </w:r>
    </w:p>
    <w:p>
      <w:pPr>
        <w:pStyle w:val="Compact"/>
        <w:numPr>
          <w:ilvl w:val="0"/>
          <w:numId w:val="1003"/>
        </w:numPr>
      </w:pPr>
      <w:r>
        <w:t xml:space="preserve">Collaboration and relationship skills in group work</w:t>
      </w:r>
    </w:p>
    <w:p>
      <w:pPr>
        <w:pStyle w:val="Compact"/>
        <w:numPr>
          <w:ilvl w:val="0"/>
          <w:numId w:val="1003"/>
        </w:numPr>
      </w:pPr>
      <w:r>
        <w:t xml:space="preserve">Responsible decision-making in chart design</w:t>
      </w:r>
    </w:p>
    <w:p>
      <w:r>
        <w:pict>
          <v:rect style="width:0;height:1.5pt" o:hralign="center" o:hrstd="t" o:hr="t"/>
        </w:pict>
      </w:r>
    </w:p>
    <w:p>
      <w:pPr>
        <w:pStyle w:val="MyHeading1"/>
      </w:pPr>
      <w:r>
        <w:t xml:space="preserve">LESSON 1: PURPOSE AND BENEFITS OF GRAPHS AND CHARTS</w:t>
      </w:r>
    </w:p>
    <w:p>
      <w:pPr>
        <w:pStyle w:val="BodyText"/>
      </w:pPr>
      <w:r>
        <w:rPr>
          <w:b/>
          <w:bCs/>
        </w:rPr>
        <w:t xml:space="preserve">Duration:</w:t>
      </w:r>
      <w:r>
        <w:t xml:space="preserve"> </w:t>
      </w:r>
      <w:r>
        <w:t xml:space="preserve">60 minutes</w:t>
      </w:r>
      <w:r>
        <w:br/>
      </w:r>
      <w:r>
        <w:rPr>
          <w:b/>
          <w:bCs/>
        </w:rPr>
        <w:t xml:space="preserve">Date:</w:t>
      </w:r>
      <w:r>
        <w:t xml:space="preserve"> </w:t>
      </w:r>
      <w:r>
        <w:t xml:space="preserve">Monday</w:t>
      </w:r>
    </w:p>
    <w:p>
      <w:pPr>
        <w:pStyle w:val="MyHeading2"/>
      </w:pPr>
      <w:r>
        <w:t xml:space="preserve">Learning Objectives</w:t>
      </w:r>
    </w:p>
    <w:p>
      <w:pPr>
        <w:pStyle w:val="BodyText"/>
      </w:pPr>
      <w:r>
        <w:t xml:space="preserve">By the end of this lesson, learners will be able to:</w:t>
      </w:r>
      <w:r>
        <w:t xml:space="preserve"> </w:t>
      </w:r>
      <w:r>
        <w:t xml:space="preserve">1. Explain the purpose of graphs and charts in data visualisation</w:t>
      </w:r>
      <w:r>
        <w:t xml:space="preserve"> </w:t>
      </w:r>
      <w:r>
        <w:t xml:space="preserve">2. Identify at least five benefits of using graphs and charts</w:t>
      </w:r>
      <w:r>
        <w:t xml:space="preserve"> </w:t>
      </w:r>
      <w:r>
        <w:t xml:space="preserve">3. Discuss how graphs and charts improve communication and decision-making</w:t>
      </w:r>
    </w:p>
    <w:p>
      <w:pPr>
        <w:pStyle w:val="MyHeading2"/>
      </w:pPr>
      <w:r>
        <w:t xml:space="preserve">Resources Required</w:t>
      </w:r>
    </w:p>
    <w:p>
      <w:pPr>
        <w:pStyle w:val="Compact"/>
        <w:numPr>
          <w:ilvl w:val="0"/>
          <w:numId w:val="1004"/>
        </w:numPr>
      </w:pPr>
      <w:r>
        <w:t xml:space="preserve">Computers with Excel or Google Sheets (1 per learner or pair)</w:t>
      </w:r>
    </w:p>
    <w:p>
      <w:pPr>
        <w:pStyle w:val="Compact"/>
        <w:numPr>
          <w:ilvl w:val="0"/>
          <w:numId w:val="1004"/>
        </w:numPr>
      </w:pPr>
      <w:r>
        <w:t xml:space="preserve">Projector/interactive display</w:t>
      </w:r>
    </w:p>
    <w:p>
      <w:pPr>
        <w:pStyle w:val="Compact"/>
        <w:numPr>
          <w:ilvl w:val="0"/>
          <w:numId w:val="1004"/>
        </w:numPr>
      </w:pPr>
      <w:r>
        <w:t xml:space="preserve">Multimedia presentation (slides with real-world examples)</w:t>
      </w:r>
    </w:p>
    <w:p>
      <w:pPr>
        <w:pStyle w:val="Compact"/>
        <w:numPr>
          <w:ilvl w:val="0"/>
          <w:numId w:val="1004"/>
        </w:numPr>
      </w:pPr>
      <w:r>
        <w:t xml:space="preserve">Sample datasets (printed and digital)</w:t>
      </w:r>
    </w:p>
    <w:p>
      <w:pPr>
        <w:pStyle w:val="Compact"/>
        <w:numPr>
          <w:ilvl w:val="0"/>
          <w:numId w:val="1004"/>
        </w:numPr>
      </w:pPr>
      <w:r>
        <w:t xml:space="preserve">Worksheet:</w:t>
      </w:r>
      <w:r>
        <w:t xml:space="preserve"> </w:t>
      </w:r>
      <w:r>
        <w:t xml:space="preserve">“Purpose and Benefits of Graphs and Charts”</w:t>
      </w:r>
    </w:p>
    <w:p>
      <w:pPr>
        <w:pStyle w:val="Compact"/>
        <w:numPr>
          <w:ilvl w:val="0"/>
          <w:numId w:val="1004"/>
        </w:numPr>
      </w:pPr>
      <w:r>
        <w:t xml:space="preserve">Chart examples (printed images of different chart types)</w:t>
      </w:r>
    </w:p>
    <w:p>
      <w:pPr>
        <w:pStyle w:val="Compact"/>
        <w:numPr>
          <w:ilvl w:val="0"/>
          <w:numId w:val="1004"/>
        </w:numPr>
      </w:pPr>
      <w:r>
        <w:t xml:space="preserve">Flipchart/whiteboard and markers</w:t>
      </w:r>
    </w:p>
    <w:p>
      <w:pPr>
        <w:pStyle w:val="MyHeading2"/>
      </w:pPr>
      <w:r>
        <w:t xml:space="preserve">Lesson Structure</w:t>
      </w:r>
    </w:p>
    <w:p>
      <w:pPr>
        <w:pStyle w:val="MyHeading3"/>
      </w:pPr>
      <w:r>
        <w:t xml:space="preserve">Introduction (10 minutes)</w:t>
      </w:r>
    </w:p>
    <w:p>
      <w:pPr>
        <w:pStyle w:val="BodyText"/>
      </w:pPr>
      <w:r>
        <w:rPr>
          <w:b/>
          <w:bCs/>
        </w:rPr>
        <w:t xml:space="preserve">Hook/Engagement:</w:t>
      </w:r>
      <w:r>
        <w:t xml:space="preserve"> </w:t>
      </w:r>
      <w:r>
        <w:t xml:space="preserve">Display a large table of data (e.g., monthly sales figures for 5 products over 12 months) on the projector. Ask learners:</w:t>
      </w:r>
      <w:r>
        <w:t xml:space="preserve"> </w:t>
      </w:r>
      <w:r>
        <w:t xml:space="preserve">-</w:t>
      </w:r>
      <w:r>
        <w:t xml:space="preserve"> </w:t>
      </w:r>
      <w:r>
        <w:t xml:space="preserve">“Can you quickly tell me which product had the highest sales?”</w:t>
      </w:r>
      <w:r>
        <w:t xml:space="preserve"> </w:t>
      </w:r>
      <w:r>
        <w:t xml:space="preserve">-</w:t>
      </w:r>
      <w:r>
        <w:t xml:space="preserve"> </w:t>
      </w:r>
      <w:r>
        <w:t xml:space="preserve">“Can you see any trends or patterns in this data?”</w:t>
      </w:r>
      <w:r>
        <w:t xml:space="preserve"> </w:t>
      </w:r>
      <w:r>
        <w:t xml:space="preserve">-</w:t>
      </w:r>
      <w:r>
        <w:t xml:space="preserve"> </w:t>
      </w:r>
      <w:r>
        <w:t xml:space="preserve">“How long did it take you to find this information?”</w:t>
      </w:r>
    </w:p>
    <w:p>
      <w:pPr>
        <w:pStyle w:val="BodyText"/>
      </w:pPr>
      <w:r>
        <w:t xml:space="preserve">Then display the same data as a bar chart and line graph. Ask:</w:t>
      </w:r>
      <w:r>
        <w:t xml:space="preserve"> </w:t>
      </w:r>
      <w:r>
        <w:t xml:space="preserve">-</w:t>
      </w:r>
      <w:r>
        <w:t xml:space="preserve"> </w:t>
      </w:r>
      <w:r>
        <w:t xml:space="preserve">“Now, can you answer those questions more easily?”</w:t>
      </w:r>
      <w:r>
        <w:t xml:space="preserve"> </w:t>
      </w:r>
      <w:r>
        <w:t xml:space="preserve">-</w:t>
      </w:r>
      <w:r>
        <w:t xml:space="preserve"> </w:t>
      </w:r>
      <w:r>
        <w:t xml:space="preserve">“What changed?”</w:t>
      </w:r>
    </w:p>
    <w:p>
      <w:pPr>
        <w:pStyle w:val="BodyText"/>
      </w:pPr>
      <w:r>
        <w:rPr>
          <w:b/>
          <w:bCs/>
        </w:rPr>
        <w:t xml:space="preserve">Learning Objectives:</w:t>
      </w:r>
      <w:r>
        <w:t xml:space="preserve"> </w:t>
      </w:r>
      <w:r>
        <w:t xml:space="preserve">Explain that today’s lesson is about understanding WHY we use graphs and charts and WHAT benefits they provide.</w:t>
      </w:r>
    </w:p>
    <w:p>
      <w:r>
        <w:pict>
          <v:rect style="width:0;height:1.5pt" o:hralign="center" o:hrstd="t" o:hr="t"/>
        </w:pict>
      </w:r>
    </w:p>
    <w:p>
      <w:pPr>
        <w:pStyle w:val="MyHeading3"/>
      </w:pPr>
      <w:r>
        <w:t xml:space="preserve">Direct Instruction (15 minutes)</w:t>
      </w:r>
    </w:p>
    <w:p>
      <w:pPr>
        <w:pStyle w:val="BodyText"/>
      </w:pPr>
      <w:r>
        <w:rPr>
          <w:b/>
          <w:bCs/>
        </w:rPr>
        <w:t xml:space="preserve">Teacher Presentation:</w:t>
      </w:r>
    </w:p>
    <w:p>
      <w:pPr>
        <w:pStyle w:val="Compact"/>
        <w:numPr>
          <w:ilvl w:val="0"/>
          <w:numId w:val="1005"/>
        </w:numPr>
      </w:pPr>
      <w:r>
        <w:rPr>
          <w:b/>
          <w:bCs/>
        </w:rPr>
        <w:t xml:space="preserve">Purpose of Graphs and Charts</w:t>
      </w:r>
    </w:p>
    <w:p>
      <w:pPr>
        <w:pStyle w:val="Compact"/>
        <w:numPr>
          <w:ilvl w:val="1"/>
          <w:numId w:val="1006"/>
        </w:numPr>
      </w:pPr>
      <w:r>
        <w:t xml:space="preserve">Graphs and charts are visual tools used to represent data in a way that is easy to understand</w:t>
      </w:r>
    </w:p>
    <w:p>
      <w:pPr>
        <w:pStyle w:val="Compact"/>
        <w:numPr>
          <w:ilvl w:val="1"/>
          <w:numId w:val="1006"/>
        </w:numPr>
      </w:pPr>
      <w:r>
        <w:t xml:space="preserve">They help identify patterns, trends, and relationships within data</w:t>
      </w:r>
    </w:p>
    <w:p>
      <w:pPr>
        <w:pStyle w:val="Compact"/>
        <w:numPr>
          <w:ilvl w:val="1"/>
          <w:numId w:val="1006"/>
        </w:numPr>
      </w:pPr>
      <w:r>
        <w:t xml:space="preserve">Visual representations make complex data more accessible and engaging</w:t>
      </w:r>
    </w:p>
    <w:p>
      <w:pPr>
        <w:pStyle w:val="Compact"/>
        <w:numPr>
          <w:ilvl w:val="1"/>
          <w:numId w:val="1006"/>
        </w:numPr>
      </w:pPr>
      <w:r>
        <w:t xml:space="preserve">They transform numbers into pictures that our brains can process quickly</w:t>
      </w:r>
    </w:p>
    <w:p>
      <w:pPr>
        <w:pStyle w:val="Compact"/>
        <w:numPr>
          <w:ilvl w:val="0"/>
          <w:numId w:val="1005"/>
        </w:numPr>
      </w:pPr>
      <w:r>
        <w:rPr>
          <w:b/>
          <w:bCs/>
        </w:rPr>
        <w:t xml:space="preserve">Benefits of Using Graphs and Charts</w:t>
      </w:r>
    </w:p>
    <w:p>
      <w:pPr>
        <w:pStyle w:val="Compact"/>
        <w:numPr>
          <w:ilvl w:val="1"/>
          <w:numId w:val="1007"/>
        </w:numPr>
      </w:pPr>
      <w:r>
        <w:rPr>
          <w:b/>
          <w:bCs/>
        </w:rPr>
        <w:t xml:space="preserve">Simplify data presentation:</w:t>
      </w:r>
      <w:r>
        <w:t xml:space="preserve"> </w:t>
      </w:r>
      <w:r>
        <w:t xml:space="preserve">Make it easier to quickly comprehend large volumes of information</w:t>
      </w:r>
    </w:p>
    <w:p>
      <w:pPr>
        <w:pStyle w:val="Compact"/>
        <w:numPr>
          <w:ilvl w:val="1"/>
          <w:numId w:val="1007"/>
        </w:numPr>
      </w:pPr>
      <w:r>
        <w:rPr>
          <w:b/>
          <w:bCs/>
        </w:rPr>
        <w:t xml:space="preserve">Enable easy comparison:</w:t>
      </w:r>
      <w:r>
        <w:t xml:space="preserve"> </w:t>
      </w:r>
      <w:r>
        <w:t xml:space="preserve">Allow for easy comparison between different sets of data</w:t>
      </w:r>
    </w:p>
    <w:p>
      <w:pPr>
        <w:pStyle w:val="Compact"/>
        <w:numPr>
          <w:ilvl w:val="1"/>
          <w:numId w:val="1007"/>
        </w:numPr>
      </w:pPr>
      <w:r>
        <w:rPr>
          <w:b/>
          <w:bCs/>
        </w:rPr>
        <w:t xml:space="preserve">Identify trends and patterns:</w:t>
      </w:r>
      <w:r>
        <w:t xml:space="preserve"> </w:t>
      </w:r>
      <w:r>
        <w:t xml:space="preserve">Help identify trends and patterns over time</w:t>
      </w:r>
    </w:p>
    <w:p>
      <w:pPr>
        <w:pStyle w:val="Compact"/>
        <w:numPr>
          <w:ilvl w:val="1"/>
          <w:numId w:val="1007"/>
        </w:numPr>
      </w:pPr>
      <w:r>
        <w:rPr>
          <w:b/>
          <w:bCs/>
        </w:rPr>
        <w:t xml:space="preserve">Improve communication:</w:t>
      </w:r>
      <w:r>
        <w:t xml:space="preserve"> </w:t>
      </w:r>
      <w:r>
        <w:t xml:space="preserve">Convey messages clearly and concisely</w:t>
      </w:r>
    </w:p>
    <w:p>
      <w:pPr>
        <w:pStyle w:val="Compact"/>
        <w:numPr>
          <w:ilvl w:val="1"/>
          <w:numId w:val="1007"/>
        </w:numPr>
      </w:pPr>
      <w:r>
        <w:rPr>
          <w:b/>
          <w:bCs/>
        </w:rPr>
        <w:t xml:space="preserve">Support decision-making:</w:t>
      </w:r>
      <w:r>
        <w:t xml:space="preserve"> </w:t>
      </w:r>
      <w:r>
        <w:t xml:space="preserve">Aid in data-driven decision-making by highlighting critical insights</w:t>
      </w:r>
    </w:p>
    <w:p>
      <w:pPr>
        <w:pStyle w:val="Compact"/>
        <w:numPr>
          <w:ilvl w:val="0"/>
          <w:numId w:val="1005"/>
        </w:numPr>
      </w:pPr>
      <w:r>
        <w:rPr>
          <w:b/>
          <w:bCs/>
        </w:rPr>
        <w:t xml:space="preserve">Real-World Examples:</w:t>
      </w:r>
    </w:p>
    <w:p>
      <w:pPr>
        <w:pStyle w:val="Compact"/>
        <w:numPr>
          <w:ilvl w:val="1"/>
          <w:numId w:val="1008"/>
        </w:numPr>
      </w:pPr>
      <w:r>
        <w:t xml:space="preserve">Show examples from news, business, education, health, and environment</w:t>
      </w:r>
    </w:p>
    <w:p>
      <w:pPr>
        <w:pStyle w:val="Compact"/>
        <w:numPr>
          <w:ilvl w:val="1"/>
          <w:numId w:val="1008"/>
        </w:numPr>
      </w:pPr>
      <w:r>
        <w:t xml:space="preserve">Discuss how different organisations use charts to communicate findings</w:t>
      </w:r>
    </w:p>
    <w:p>
      <w:pPr>
        <w:pStyle w:val="Compact"/>
        <w:numPr>
          <w:ilvl w:val="1"/>
          <w:numId w:val="1008"/>
        </w:numPr>
      </w:pPr>
      <w:r>
        <w:t xml:space="preserve">Highlight how charts help stakeholders understand complex information quickly</w:t>
      </w:r>
    </w:p>
    <w:p>
      <w:pPr>
        <w:pStyle w:val="FirstParagraph"/>
      </w:pPr>
      <w:r>
        <w:rPr>
          <w:b/>
          <w:bCs/>
        </w:rPr>
        <w:t xml:space="preserve">Visual Aids:</w:t>
      </w:r>
      <w:r>
        <w:t xml:space="preserve"> </w:t>
      </w:r>
      <w:r>
        <w:t xml:space="preserve">- Display images of different chart types (bar, pie, line, scatter, histogram)</w:t>
      </w:r>
      <w:r>
        <w:t xml:space="preserve"> </w:t>
      </w:r>
      <w:r>
        <w:t xml:space="preserve">- Show before-and-after examples (raw data vs. visualised data)</w:t>
      </w:r>
      <w:r>
        <w:t xml:space="preserve"> </w:t>
      </w:r>
      <w:r>
        <w:t xml:space="preserve">- Use colour and animation to maintain engagement</w:t>
      </w:r>
    </w:p>
    <w:p>
      <w:r>
        <w:pict>
          <v:rect style="width:0;height:1.5pt" o:hralign="center" o:hrstd="t" o:hr="t"/>
        </w:pict>
      </w:r>
    </w:p>
    <w:p>
      <w:pPr>
        <w:pStyle w:val="MyHeading3"/>
      </w:pPr>
      <w:r>
        <w:t xml:space="preserve">Guided Discussion (20 minutes)</w:t>
      </w:r>
    </w:p>
    <w:p>
      <w:pPr>
        <w:pStyle w:val="BodyText"/>
      </w:pPr>
      <w:r>
        <w:rPr>
          <w:b/>
          <w:bCs/>
        </w:rPr>
        <w:t xml:space="preserve">Whole-Class Discussion:</w:t>
      </w:r>
    </w:p>
    <w:p>
      <w:pPr>
        <w:pStyle w:val="Compact"/>
        <w:numPr>
          <w:ilvl w:val="0"/>
          <w:numId w:val="1009"/>
        </w:numPr>
      </w:pPr>
      <w:r>
        <w:rPr>
          <w:b/>
          <w:bCs/>
        </w:rPr>
        <w:t xml:space="preserve">Discuss the Purpose:</w:t>
      </w:r>
    </w:p>
    <w:p>
      <w:pPr>
        <w:pStyle w:val="Compact"/>
        <w:numPr>
          <w:ilvl w:val="1"/>
          <w:numId w:val="1010"/>
        </w:numPr>
      </w:pPr>
      <w:r>
        <w:t xml:space="preserve">Ask:</w:t>
      </w:r>
      <w:r>
        <w:t xml:space="preserve"> </w:t>
      </w:r>
      <w:r>
        <w:t xml:space="preserve">“Why do you think companies use charts instead of just showing tables of numbers?”</w:t>
      </w:r>
    </w:p>
    <w:p>
      <w:pPr>
        <w:pStyle w:val="Compact"/>
        <w:numPr>
          <w:ilvl w:val="1"/>
          <w:numId w:val="1010"/>
        </w:numPr>
      </w:pPr>
      <w:r>
        <w:t xml:space="preserve">Listen for responses about clarity, speed, pattern recognition</w:t>
      </w:r>
    </w:p>
    <w:p>
      <w:pPr>
        <w:pStyle w:val="Compact"/>
        <w:numPr>
          <w:ilvl w:val="1"/>
          <w:numId w:val="1010"/>
        </w:numPr>
      </w:pPr>
      <w:r>
        <w:t xml:space="preserve">Affirm correct responses and build on them</w:t>
      </w:r>
    </w:p>
    <w:p>
      <w:pPr>
        <w:pStyle w:val="Compact"/>
        <w:numPr>
          <w:ilvl w:val="0"/>
          <w:numId w:val="1009"/>
        </w:numPr>
      </w:pPr>
      <w:r>
        <w:rPr>
          <w:b/>
          <w:bCs/>
        </w:rPr>
        <w:t xml:space="preserve">Discuss the Benefits:</w:t>
      </w:r>
    </w:p>
    <w:p>
      <w:pPr>
        <w:pStyle w:val="Compact"/>
        <w:numPr>
          <w:ilvl w:val="1"/>
          <w:numId w:val="1011"/>
        </w:numPr>
      </w:pPr>
      <w:r>
        <w:t xml:space="preserve">Divide the class into 5 small groups</w:t>
      </w:r>
    </w:p>
    <w:p>
      <w:pPr>
        <w:pStyle w:val="Compact"/>
        <w:numPr>
          <w:ilvl w:val="1"/>
          <w:numId w:val="1011"/>
        </w:numPr>
      </w:pPr>
      <w:r>
        <w:t xml:space="preserve">Assign each group one benefit to explore:</w:t>
      </w:r>
    </w:p>
    <w:p>
      <w:pPr>
        <w:pStyle w:val="Compact"/>
        <w:numPr>
          <w:ilvl w:val="2"/>
          <w:numId w:val="1012"/>
        </w:numPr>
      </w:pPr>
      <w:r>
        <w:t xml:space="preserve">Group 1: Simplifying data presentation</w:t>
      </w:r>
    </w:p>
    <w:p>
      <w:pPr>
        <w:pStyle w:val="Compact"/>
        <w:numPr>
          <w:ilvl w:val="2"/>
          <w:numId w:val="1012"/>
        </w:numPr>
      </w:pPr>
      <w:r>
        <w:t xml:space="preserve">Group 2: Enabling comparison</w:t>
      </w:r>
    </w:p>
    <w:p>
      <w:pPr>
        <w:pStyle w:val="Compact"/>
        <w:numPr>
          <w:ilvl w:val="2"/>
          <w:numId w:val="1012"/>
        </w:numPr>
      </w:pPr>
      <w:r>
        <w:t xml:space="preserve">Group 3: Identifying trends</w:t>
      </w:r>
    </w:p>
    <w:p>
      <w:pPr>
        <w:pStyle w:val="Compact"/>
        <w:numPr>
          <w:ilvl w:val="2"/>
          <w:numId w:val="1012"/>
        </w:numPr>
      </w:pPr>
      <w:r>
        <w:t xml:space="preserve">Group 4: Improving communication</w:t>
      </w:r>
    </w:p>
    <w:p>
      <w:pPr>
        <w:pStyle w:val="Compact"/>
        <w:numPr>
          <w:ilvl w:val="2"/>
          <w:numId w:val="1012"/>
        </w:numPr>
      </w:pPr>
      <w:r>
        <w:t xml:space="preserve">Group 5: Supporting decision-making</w:t>
      </w:r>
    </w:p>
    <w:p>
      <w:pPr>
        <w:pStyle w:val="Compact"/>
        <w:numPr>
          <w:ilvl w:val="1"/>
          <w:numId w:val="1011"/>
        </w:numPr>
      </w:pPr>
      <w:r>
        <w:t xml:space="preserve">Each group discusses their assigned benefit and provides an example</w:t>
      </w:r>
    </w:p>
    <w:p>
      <w:pPr>
        <w:pStyle w:val="Compact"/>
        <w:numPr>
          <w:ilvl w:val="1"/>
          <w:numId w:val="1011"/>
        </w:numPr>
      </w:pPr>
      <w:r>
        <w:t xml:space="preserve">Groups share their findings with the class (2-3 minutes per group)</w:t>
      </w:r>
    </w:p>
    <w:p>
      <w:pPr>
        <w:pStyle w:val="Compact"/>
        <w:numPr>
          <w:ilvl w:val="0"/>
          <w:numId w:val="1009"/>
        </w:numPr>
      </w:pPr>
      <w:r>
        <w:rPr>
          <w:b/>
          <w:bCs/>
        </w:rPr>
        <w:t xml:space="preserve">Connect to Learners’ Lives:</w:t>
      </w:r>
    </w:p>
    <w:p>
      <w:pPr>
        <w:pStyle w:val="Compact"/>
        <w:numPr>
          <w:ilvl w:val="1"/>
          <w:numId w:val="1013"/>
        </w:numPr>
      </w:pPr>
      <w:r>
        <w:t xml:space="preserve">Ask:</w:t>
      </w:r>
      <w:r>
        <w:t xml:space="preserve"> </w:t>
      </w:r>
      <w:r>
        <w:t xml:space="preserve">“Where have you seen charts or graphs in your daily life?”</w:t>
      </w:r>
    </w:p>
    <w:p>
      <w:pPr>
        <w:pStyle w:val="Compact"/>
        <w:numPr>
          <w:ilvl w:val="1"/>
          <w:numId w:val="1013"/>
        </w:numPr>
      </w:pPr>
      <w:r>
        <w:t xml:space="preserve">Discuss examples: weather forecasts, sports statistics, school performance data, social media analytics</w:t>
      </w:r>
    </w:p>
    <w:p>
      <w:pPr>
        <w:pStyle w:val="Compact"/>
        <w:numPr>
          <w:ilvl w:val="1"/>
          <w:numId w:val="1013"/>
        </w:numPr>
      </w:pPr>
      <w:r>
        <w:t xml:space="preserve">Emphasise how charts help them understand information quickly</w:t>
      </w:r>
    </w:p>
    <w:p>
      <w:pPr>
        <w:pStyle w:val="FirstParagraph"/>
      </w:pPr>
      <w:r>
        <w:rPr>
          <w:b/>
          <w:bCs/>
        </w:rPr>
        <w:t xml:space="preserve">Differentiation:</w:t>
      </w:r>
      <w:r>
        <w:t xml:space="preserve"> </w:t>
      </w:r>
      <w:r>
        <w:t xml:space="preserve">-</w:t>
      </w:r>
      <w:r>
        <w:t xml:space="preserve"> </w:t>
      </w:r>
      <w:r>
        <w:rPr>
          <w:b/>
          <w:bCs/>
        </w:rPr>
        <w:t xml:space="preserve">For advanced learners:</w:t>
      </w:r>
      <w:r>
        <w:t xml:space="preserve"> </w:t>
      </w:r>
      <w:r>
        <w:t xml:space="preserve">Ask them to think of scenarios where charts might be misleading or inappropriate</w:t>
      </w:r>
      <w:r>
        <w:t xml:space="preserve"> </w:t>
      </w:r>
      <w:r>
        <w:t xml:space="preserve">-</w:t>
      </w:r>
      <w:r>
        <w:t xml:space="preserve"> </w:t>
      </w:r>
      <w:r>
        <w:rPr>
          <w:b/>
          <w:bCs/>
        </w:rPr>
        <w:t xml:space="preserve">For struggling learners:</w:t>
      </w:r>
      <w:r>
        <w:t xml:space="preserve"> </w:t>
      </w:r>
      <w:r>
        <w:t xml:space="preserve">Provide sentence starters:</w:t>
      </w:r>
      <w:r>
        <w:t xml:space="preserve"> </w:t>
      </w:r>
      <w:r>
        <w:t xml:space="preserve">“Charts help us… because…”</w:t>
      </w:r>
      <w:r>
        <w:t xml:space="preserve"> </w:t>
      </w:r>
      <w:r>
        <w:t xml:space="preserve">-</w:t>
      </w:r>
      <w:r>
        <w:t xml:space="preserve"> </w:t>
      </w:r>
      <w:r>
        <w:rPr>
          <w:b/>
          <w:bCs/>
        </w:rPr>
        <w:t xml:space="preserve">For learners with language barriers:</w:t>
      </w:r>
      <w:r>
        <w:t xml:space="preserve"> </w:t>
      </w:r>
      <w:r>
        <w:t xml:space="preserve">Provide key terms in their home language</w:t>
      </w:r>
    </w:p>
    <w:p>
      <w:r>
        <w:pict>
          <v:rect style="width:0;height:1.5pt" o:hralign="center" o:hrstd="t" o:hr="t"/>
        </w:pict>
      </w:r>
    </w:p>
    <w:p>
      <w:pPr>
        <w:pStyle w:val="MyHeading3"/>
      </w:pPr>
      <w:r>
        <w:t xml:space="preserve">Collaborative Activity (12 minutes)</w:t>
      </w:r>
    </w:p>
    <w:p>
      <w:pPr>
        <w:pStyle w:val="BodyText"/>
      </w:pPr>
      <w:r>
        <w:rPr>
          <w:b/>
          <w:bCs/>
        </w:rPr>
        <w:t xml:space="preserve">Activity: Chart Analysis in Pairs</w:t>
      </w:r>
    </w:p>
    <w:p>
      <w:pPr>
        <w:pStyle w:val="BodyText"/>
      </w:pPr>
      <w:r>
        <w:rPr>
          <w:b/>
          <w:bCs/>
        </w:rPr>
        <w:t xml:space="preserve">Objective:</w:t>
      </w:r>
      <w:r>
        <w:t xml:space="preserve"> </w:t>
      </w:r>
      <w:r>
        <w:t xml:space="preserve">Learners analyse real charts and identify their purpose and benefits</w:t>
      </w:r>
    </w:p>
    <w:p>
      <w:pPr>
        <w:pStyle w:val="BodyText"/>
      </w:pPr>
      <w:r>
        <w:rPr>
          <w:b/>
          <w:bCs/>
        </w:rPr>
        <w:t xml:space="preserve">Process:</w:t>
      </w:r>
      <w:r>
        <w:t xml:space="preserve"> </w:t>
      </w:r>
      <w:r>
        <w:t xml:space="preserve">1. Distribute printed examples of 3-4 different charts (bar chart, pie chart, line graph, scatter plot)</w:t>
      </w:r>
      <w:r>
        <w:t xml:space="preserve"> </w:t>
      </w:r>
      <w:r>
        <w:t xml:space="preserve">2. Learners work in pairs to:</w:t>
      </w:r>
      <w:r>
        <w:t xml:space="preserve"> </w:t>
      </w:r>
      <w:r>
        <w:t xml:space="preserve">- Identify what data is being shown</w:t>
      </w:r>
      <w:r>
        <w:t xml:space="preserve"> </w:t>
      </w:r>
      <w:r>
        <w:t xml:space="preserve">- Determine the purpose of the chart</w:t>
      </w:r>
      <w:r>
        <w:t xml:space="preserve"> </w:t>
      </w:r>
      <w:r>
        <w:t xml:space="preserve">- List the benefits of using this chart type for this data</w:t>
      </w:r>
      <w:r>
        <w:t xml:space="preserve"> </w:t>
      </w:r>
      <w:r>
        <w:t xml:space="preserve">- Discuss:</w:t>
      </w:r>
      <w:r>
        <w:t xml:space="preserve"> </w:t>
      </w:r>
      <w:r>
        <w:t xml:space="preserve">“Would a table of numbers be better or worse?”</w:t>
      </w:r>
      <w:r>
        <w:t xml:space="preserve"> </w:t>
      </w:r>
      <w:r>
        <w:t xml:space="preserve">3. Pairs share their analysis with the class</w:t>
      </w:r>
    </w:p>
    <w:p>
      <w:pPr>
        <w:pStyle w:val="BodyText"/>
      </w:pPr>
      <w:r>
        <w:rPr>
          <w:b/>
          <w:bCs/>
        </w:rPr>
        <w:t xml:space="preserve">Differentiation:</w:t>
      </w:r>
      <w:r>
        <w:t xml:space="preserve"> </w:t>
      </w:r>
      <w:r>
        <w:t xml:space="preserve">-</w:t>
      </w:r>
      <w:r>
        <w:t xml:space="preserve"> </w:t>
      </w:r>
      <w:r>
        <w:rPr>
          <w:b/>
          <w:bCs/>
        </w:rPr>
        <w:t xml:space="preserve">For advanced learners:</w:t>
      </w:r>
      <w:r>
        <w:t xml:space="preserve"> </w:t>
      </w:r>
      <w:r>
        <w:t xml:space="preserve">Provide more complex charts; ask them to critique the design</w:t>
      </w:r>
      <w:r>
        <w:t xml:space="preserve"> </w:t>
      </w:r>
      <w:r>
        <w:t xml:space="preserve">-</w:t>
      </w:r>
      <w:r>
        <w:t xml:space="preserve"> </w:t>
      </w:r>
      <w:r>
        <w:rPr>
          <w:b/>
          <w:bCs/>
        </w:rPr>
        <w:t xml:space="preserve">For struggling learners:</w:t>
      </w:r>
      <w:r>
        <w:t xml:space="preserve"> </w:t>
      </w:r>
      <w:r>
        <w:t xml:space="preserve">Provide guiding questions and sentence starters</w:t>
      </w:r>
      <w:r>
        <w:t xml:space="preserve"> </w:t>
      </w:r>
      <w:r>
        <w:t xml:space="preserve">-</w:t>
      </w:r>
      <w:r>
        <w:t xml:space="preserve"> </w:t>
      </w:r>
      <w:r>
        <w:rPr>
          <w:b/>
          <w:bCs/>
        </w:rPr>
        <w:t xml:space="preserve">For learners with visual impairments:</w:t>
      </w:r>
      <w:r>
        <w:t xml:space="preserve"> </w:t>
      </w:r>
      <w:r>
        <w:t xml:space="preserve">Provide descriptions of charts in text format</w:t>
      </w:r>
    </w:p>
    <w:p>
      <w:r>
        <w:pict>
          <v:rect style="width:0;height:1.5pt" o:hralign="center" o:hrstd="t" o:hr="t"/>
        </w:pict>
      </w:r>
    </w:p>
    <w:p>
      <w:pPr>
        <w:pStyle w:val="MyHeading3"/>
      </w:pPr>
      <w:r>
        <w:t xml:space="preserve">Closure and Reflection (3 minutes)</w:t>
      </w:r>
    </w:p>
    <w:p>
      <w:pPr>
        <w:pStyle w:val="BodyText"/>
      </w:pPr>
      <w:r>
        <w:rPr>
          <w:b/>
          <w:bCs/>
        </w:rPr>
        <w:t xml:space="preserve">Summary:</w:t>
      </w:r>
      <w:r>
        <w:t xml:space="preserve"> </w:t>
      </w:r>
      <w:r>
        <w:t xml:space="preserve">- Recap the purpose of graphs and charts</w:t>
      </w:r>
      <w:r>
        <w:t xml:space="preserve"> </w:t>
      </w:r>
      <w:r>
        <w:t xml:space="preserve">- Remind learners of the five key benefits</w:t>
      </w:r>
      <w:r>
        <w:t xml:space="preserve"> </w:t>
      </w:r>
      <w:r>
        <w:t xml:space="preserve">- Connect to next lesson:</w:t>
      </w:r>
      <w:r>
        <w:t xml:space="preserve"> </w:t>
      </w:r>
      <w:r>
        <w:t xml:space="preserve">“Tomorrow, we’ll learn about different types of charts and when to use each one”</w:t>
      </w:r>
    </w:p>
    <w:p>
      <w:pPr>
        <w:pStyle w:val="BodyText"/>
      </w:pPr>
      <w:r>
        <w:rPr>
          <w:b/>
          <w:bCs/>
        </w:rPr>
        <w:t xml:space="preserve">Exit Ticket (Formative Assessment):</w:t>
      </w:r>
      <w:r>
        <w:t xml:space="preserve"> </w:t>
      </w:r>
      <w:r>
        <w:t xml:space="preserve">Ask learners to complete one of the following on a sticky note:</w:t>
      </w:r>
      <w:r>
        <w:t xml:space="preserve"> </w:t>
      </w:r>
      <w:r>
        <w:t xml:space="preserve">-</w:t>
      </w:r>
      <w:r>
        <w:t xml:space="preserve"> </w:t>
      </w:r>
      <w:r>
        <w:t xml:space="preserve">“One benefit of using charts is…”</w:t>
      </w:r>
      <w:r>
        <w:t xml:space="preserve"> </w:t>
      </w:r>
      <w:r>
        <w:t xml:space="preserve">-</w:t>
      </w:r>
      <w:r>
        <w:t xml:space="preserve"> </w:t>
      </w:r>
      <w:r>
        <w:t xml:space="preserve">“Graphs and charts help us because…”</w:t>
      </w:r>
      <w:r>
        <w:t xml:space="preserve"> </w:t>
      </w:r>
      <w:r>
        <w:t xml:space="preserve">- Draw a simple chart showing something they learned today</w:t>
      </w:r>
    </w:p>
    <w:p>
      <w:pPr>
        <w:pStyle w:val="BodyText"/>
      </w:pPr>
      <w:r>
        <w:rPr>
          <w:b/>
          <w:bCs/>
        </w:rPr>
        <w:t xml:space="preserve">Homework:</w:t>
      </w:r>
      <w:r>
        <w:t xml:space="preserve"> </w:t>
      </w:r>
      <w:r>
        <w:t xml:space="preserve">Find one example of a chart or graph in a newspaper, magazine, or online source. Bring it to the next lesson and be ready to explain what data it shows and why a chart was used instead of a table.</w:t>
      </w:r>
    </w:p>
    <w:p>
      <w:r>
        <w:pict>
          <v:rect style="width:0;height:1.5pt" o:hralign="center" o:hrstd="t" o:hr="t"/>
        </w:pict>
      </w:r>
    </w:p>
    <w:p>
      <w:pPr>
        <w:pStyle w:val="MyHeading2"/>
      </w:pPr>
      <w:r>
        <w:t xml:space="preserve">Assessment</w:t>
      </w:r>
    </w:p>
    <w:p>
      <w:pPr>
        <w:pStyle w:val="MyHeading3"/>
      </w:pPr>
      <w:r>
        <w:t xml:space="preserve">Formative Assessment (During Lesson)</w:t>
      </w:r>
    </w:p>
    <w:p>
      <w:pPr>
        <w:pStyle w:val="Compact"/>
        <w:numPr>
          <w:ilvl w:val="0"/>
          <w:numId w:val="1014"/>
        </w:numPr>
      </w:pPr>
      <w:r>
        <w:t xml:space="preserve">Observation of group discussions</w:t>
      </w:r>
    </w:p>
    <w:p>
      <w:pPr>
        <w:pStyle w:val="Compact"/>
        <w:numPr>
          <w:ilvl w:val="0"/>
          <w:numId w:val="1014"/>
        </w:numPr>
      </w:pPr>
      <w:r>
        <w:t xml:space="preserve">Quality of pair analysis</w:t>
      </w:r>
    </w:p>
    <w:p>
      <w:pPr>
        <w:pStyle w:val="Compact"/>
        <w:numPr>
          <w:ilvl w:val="0"/>
          <w:numId w:val="1014"/>
        </w:numPr>
      </w:pPr>
      <w:r>
        <w:t xml:space="preserve">Exit ticket responses</w:t>
      </w:r>
    </w:p>
    <w:p>
      <w:pPr>
        <w:pStyle w:val="MyHeading3"/>
      </w:pPr>
      <w:r>
        <w:t xml:space="preserve">Key Assessment Questions (DoK Levels)</w:t>
      </w:r>
    </w:p>
    <w:p>
      <w:pPr>
        <w:pStyle w:val="BodyText"/>
      </w:pPr>
      <w:r>
        <w:rPr>
          <w:b/>
          <w:bCs/>
        </w:rPr>
        <w:t xml:space="preserve">Level 1 (Recall):</w:t>
      </w:r>
      <w:r>
        <w:t xml:space="preserve"> </w:t>
      </w:r>
      <w:r>
        <w:t xml:space="preserve">- Name three different types of charts that can be used to visualise data.</w:t>
      </w:r>
    </w:p>
    <w:p>
      <w:pPr>
        <w:pStyle w:val="BodyText"/>
      </w:pPr>
      <w:r>
        <w:rPr>
          <w:b/>
          <w:bCs/>
        </w:rPr>
        <w:t xml:space="preserve">Level 2 (Application):</w:t>
      </w:r>
      <w:r>
        <w:t xml:space="preserve"> </w:t>
      </w:r>
      <w:r>
        <w:t xml:space="preserve">- Explain the difference between a pie chart and a line graph.</w:t>
      </w:r>
    </w:p>
    <w:p>
      <w:pPr>
        <w:pStyle w:val="BodyText"/>
      </w:pPr>
      <w:r>
        <w:rPr>
          <w:b/>
          <w:bCs/>
        </w:rPr>
        <w:t xml:space="preserve">Level 3 (Analysis):</w:t>
      </w:r>
      <w:r>
        <w:t xml:space="preserve"> </w:t>
      </w:r>
      <w:r>
        <w:t xml:space="preserve">- Analyse a given bar chart showing the sales of different products and identify which products had the highest and the lowest. Explain how you reached your conclusion.</w:t>
      </w:r>
    </w:p>
    <w:p>
      <w:r>
        <w:pict>
          <v:rect style="width:0;height:1.5pt" o:hralign="center" o:hrstd="t" o:hr="t"/>
        </w:pict>
      </w:r>
    </w:p>
    <w:p>
      <w:pPr>
        <w:pStyle w:val="MyHeading2"/>
      </w:pPr>
      <w:r>
        <w:t xml:space="preserve">Differentiation Strategies</w:t>
      </w:r>
    </w:p>
    <w:p>
      <w:pPr>
        <w:pStyle w:val="MyHeading3"/>
      </w:pPr>
      <w:r>
        <w:t xml:space="preserve">For Learners with Mixed Abilities</w:t>
      </w:r>
    </w:p>
    <w:p>
      <w:pPr>
        <w:pStyle w:val="Compact"/>
        <w:numPr>
          <w:ilvl w:val="0"/>
          <w:numId w:val="1015"/>
        </w:numPr>
      </w:pPr>
      <w:r>
        <w:rPr>
          <w:b/>
          <w:bCs/>
        </w:rPr>
        <w:t xml:space="preserve">Advanced:</w:t>
      </w:r>
      <w:r>
        <w:t xml:space="preserve"> </w:t>
      </w:r>
      <w:r>
        <w:t xml:space="preserve">Provide more complex charts; ask them to critique design choices</w:t>
      </w:r>
    </w:p>
    <w:p>
      <w:pPr>
        <w:pStyle w:val="Compact"/>
        <w:numPr>
          <w:ilvl w:val="0"/>
          <w:numId w:val="1015"/>
        </w:numPr>
      </w:pPr>
      <w:r>
        <w:rPr>
          <w:b/>
          <w:bCs/>
        </w:rPr>
        <w:t xml:space="preserve">On-level:</w:t>
      </w:r>
      <w:r>
        <w:t xml:space="preserve"> </w:t>
      </w:r>
      <w:r>
        <w:t xml:space="preserve">Follow standard activities with guided practice</w:t>
      </w:r>
    </w:p>
    <w:p>
      <w:pPr>
        <w:pStyle w:val="Compact"/>
        <w:numPr>
          <w:ilvl w:val="0"/>
          <w:numId w:val="1015"/>
        </w:numPr>
      </w:pPr>
      <w:r>
        <w:rPr>
          <w:b/>
          <w:bCs/>
        </w:rPr>
        <w:t xml:space="preserve">Struggling:</w:t>
      </w:r>
      <w:r>
        <w:t xml:space="preserve"> </w:t>
      </w:r>
      <w:r>
        <w:t xml:space="preserve">Provide visual supports, sentence starters, simplified charts</w:t>
      </w:r>
    </w:p>
    <w:p>
      <w:pPr>
        <w:pStyle w:val="MyHeading3"/>
      </w:pPr>
      <w:r>
        <w:t xml:space="preserve">For Gender Equality and Social Inclusion (GESI)</w:t>
      </w:r>
    </w:p>
    <w:p>
      <w:pPr>
        <w:pStyle w:val="Compact"/>
        <w:numPr>
          <w:ilvl w:val="0"/>
          <w:numId w:val="1016"/>
        </w:numPr>
      </w:pPr>
      <w:r>
        <w:t xml:space="preserve">Use diverse examples in charts (different genders, ethnicities, backgrounds)</w:t>
      </w:r>
    </w:p>
    <w:p>
      <w:pPr>
        <w:pStyle w:val="Compact"/>
        <w:numPr>
          <w:ilvl w:val="0"/>
          <w:numId w:val="1016"/>
        </w:numPr>
      </w:pPr>
      <w:r>
        <w:t xml:space="preserve">Ensure mixed-gender groupings</w:t>
      </w:r>
    </w:p>
    <w:p>
      <w:pPr>
        <w:pStyle w:val="Compact"/>
        <w:numPr>
          <w:ilvl w:val="0"/>
          <w:numId w:val="1016"/>
        </w:numPr>
      </w:pPr>
      <w:r>
        <w:t xml:space="preserve">Use inclusive language</w:t>
      </w:r>
    </w:p>
    <w:p>
      <w:pPr>
        <w:pStyle w:val="MyHeading3"/>
      </w:pPr>
      <w:r>
        <w:t xml:space="preserve">For Learners with Disabilities</w:t>
      </w:r>
    </w:p>
    <w:p>
      <w:pPr>
        <w:pStyle w:val="Compact"/>
        <w:numPr>
          <w:ilvl w:val="0"/>
          <w:numId w:val="1017"/>
        </w:numPr>
      </w:pPr>
      <w:r>
        <w:rPr>
          <w:b/>
          <w:bCs/>
        </w:rPr>
        <w:t xml:space="preserve">Visual impairments:</w:t>
      </w:r>
      <w:r>
        <w:t xml:space="preserve"> </w:t>
      </w:r>
      <w:r>
        <w:t xml:space="preserve">Provide text descriptions of charts, use screen readers</w:t>
      </w:r>
    </w:p>
    <w:p>
      <w:pPr>
        <w:pStyle w:val="Compact"/>
        <w:numPr>
          <w:ilvl w:val="0"/>
          <w:numId w:val="1017"/>
        </w:numPr>
      </w:pPr>
      <w:r>
        <w:rPr>
          <w:b/>
          <w:bCs/>
        </w:rPr>
        <w:t xml:space="preserve">Motor difficulties:</w:t>
      </w:r>
      <w:r>
        <w:t xml:space="preserve"> </w:t>
      </w:r>
      <w:r>
        <w:t xml:space="preserve">Provide printed materials, allow verbal responses</w:t>
      </w:r>
    </w:p>
    <w:p>
      <w:pPr>
        <w:pStyle w:val="Compact"/>
        <w:numPr>
          <w:ilvl w:val="0"/>
          <w:numId w:val="1017"/>
        </w:numPr>
      </w:pPr>
      <w:r>
        <w:rPr>
          <w:b/>
          <w:bCs/>
        </w:rPr>
        <w:t xml:space="preserve">Hearing impairments:</w:t>
      </w:r>
      <w:r>
        <w:t xml:space="preserve"> </w:t>
      </w:r>
      <w:r>
        <w:t xml:space="preserve">Provide written notes alongside verbal explanations</w:t>
      </w:r>
    </w:p>
    <w:p>
      <w:pPr>
        <w:pStyle w:val="Compact"/>
        <w:numPr>
          <w:ilvl w:val="0"/>
          <w:numId w:val="1017"/>
        </w:numPr>
      </w:pPr>
      <w:r>
        <w:rPr>
          <w:b/>
          <w:bCs/>
        </w:rPr>
        <w:t xml:space="preserve">Cognitive disabilities:</w:t>
      </w:r>
      <w:r>
        <w:t xml:space="preserve"> </w:t>
      </w:r>
      <w:r>
        <w:t xml:space="preserve">Use visual supports, break information into smaller chunks</w:t>
      </w:r>
    </w:p>
    <w:p>
      <w:r>
        <w:pict>
          <v:rect style="width:0;height:1.5pt" o:hralign="center" o:hrstd="t" o:hr="t"/>
        </w:pict>
      </w:r>
    </w:p>
    <w:p>
      <w:pPr>
        <w:pStyle w:val="MyHeading2"/>
      </w:pPr>
      <w:r>
        <w:t xml:space="preserve">Notes for Teacher</w:t>
      </w:r>
    </w:p>
    <w:p>
      <w:pPr>
        <w:pStyle w:val="Compact"/>
        <w:numPr>
          <w:ilvl w:val="0"/>
          <w:numId w:val="1018"/>
        </w:numPr>
      </w:pPr>
      <w:r>
        <w:t xml:space="preserve">Ensure all learners can see the projector display</w:t>
      </w:r>
    </w:p>
    <w:p>
      <w:pPr>
        <w:pStyle w:val="Compact"/>
        <w:numPr>
          <w:ilvl w:val="0"/>
          <w:numId w:val="1018"/>
        </w:numPr>
      </w:pPr>
      <w:r>
        <w:t xml:space="preserve">Have printed backup materials in case of technology failure</w:t>
      </w:r>
    </w:p>
    <w:p>
      <w:pPr>
        <w:pStyle w:val="Compact"/>
        <w:numPr>
          <w:ilvl w:val="0"/>
          <w:numId w:val="1018"/>
        </w:numPr>
      </w:pPr>
      <w:r>
        <w:t xml:space="preserve">Encourage all learners to participate in discussions</w:t>
      </w:r>
    </w:p>
    <w:p>
      <w:pPr>
        <w:pStyle w:val="Compact"/>
        <w:numPr>
          <w:ilvl w:val="0"/>
          <w:numId w:val="1018"/>
        </w:numPr>
      </w:pPr>
      <w:r>
        <w:t xml:space="preserve">Use affirming language to build confidence</w:t>
      </w:r>
    </w:p>
    <w:p>
      <w:r>
        <w:pict>
          <v:rect style="width:0;height:1.5pt" o:hralign="center" o:hrstd="t" o:hr="t"/>
        </w:pict>
      </w:r>
    </w:p>
    <w:p>
      <w:pPr>
        <w:pStyle w:val="MyHeading1"/>
      </w:pPr>
      <w:r>
        <w:t xml:space="preserve">LESSON 2: TYPES OF CHARTS AND SELECTING APPROPRIATE CHART TYPES</w:t>
      </w:r>
    </w:p>
    <w:p>
      <w:pPr>
        <w:pStyle w:val="BodyText"/>
      </w:pPr>
      <w:r>
        <w:rPr>
          <w:b/>
          <w:bCs/>
        </w:rPr>
        <w:t xml:space="preserve">Duration:</w:t>
      </w:r>
      <w:r>
        <w:t xml:space="preserve"> </w:t>
      </w:r>
      <w:r>
        <w:t xml:space="preserve">60 minutes</w:t>
      </w:r>
      <w:r>
        <w:br/>
      </w:r>
      <w:r>
        <w:rPr>
          <w:b/>
          <w:bCs/>
        </w:rPr>
        <w:t xml:space="preserve">Date:</w:t>
      </w:r>
      <w:r>
        <w:t xml:space="preserve"> </w:t>
      </w:r>
      <w:r>
        <w:t xml:space="preserve">Tuesday</w:t>
      </w:r>
    </w:p>
    <w:p>
      <w:pPr>
        <w:pStyle w:val="MyHeading2"/>
      </w:pPr>
      <w:r>
        <w:t xml:space="preserve">Learning Objectives</w:t>
      </w:r>
    </w:p>
    <w:p>
      <w:pPr>
        <w:pStyle w:val="BodyText"/>
      </w:pPr>
      <w:r>
        <w:t xml:space="preserve">By the end of this lesson, learners will be able to:</w:t>
      </w:r>
      <w:r>
        <w:t xml:space="preserve"> </w:t>
      </w:r>
      <w:r>
        <w:t xml:space="preserve">1. Identify and describe five types of charts (bar, pie, line, scatter, histogram)</w:t>
      </w:r>
      <w:r>
        <w:t xml:space="preserve"> </w:t>
      </w:r>
      <w:r>
        <w:t xml:space="preserve">2. Explain the characteristics and best uses of each chart type</w:t>
      </w:r>
      <w:r>
        <w:t xml:space="preserve"> </w:t>
      </w:r>
      <w:r>
        <w:t xml:space="preserve">3. Select appropriate chart types based on data characteristics and purpose</w:t>
      </w:r>
    </w:p>
    <w:p>
      <w:pPr>
        <w:pStyle w:val="MyHeading2"/>
      </w:pPr>
      <w:r>
        <w:t xml:space="preserve">Resources Required</w:t>
      </w:r>
    </w:p>
    <w:p>
      <w:pPr>
        <w:pStyle w:val="Compact"/>
        <w:numPr>
          <w:ilvl w:val="0"/>
          <w:numId w:val="1019"/>
        </w:numPr>
      </w:pPr>
      <w:r>
        <w:t xml:space="preserve">Computers with Excel or Google Sheets (1 per learner or pair)</w:t>
      </w:r>
    </w:p>
    <w:p>
      <w:pPr>
        <w:pStyle w:val="Compact"/>
        <w:numPr>
          <w:ilvl w:val="0"/>
          <w:numId w:val="1019"/>
        </w:numPr>
      </w:pPr>
      <w:r>
        <w:t xml:space="preserve">Projector/interactive display</w:t>
      </w:r>
    </w:p>
    <w:p>
      <w:pPr>
        <w:pStyle w:val="Compact"/>
        <w:numPr>
          <w:ilvl w:val="0"/>
          <w:numId w:val="1019"/>
        </w:numPr>
      </w:pPr>
      <w:r>
        <w:t xml:space="preserve">Chart type reference guide (printed and digital)</w:t>
      </w:r>
    </w:p>
    <w:p>
      <w:pPr>
        <w:pStyle w:val="Compact"/>
        <w:numPr>
          <w:ilvl w:val="0"/>
          <w:numId w:val="1019"/>
        </w:numPr>
      </w:pPr>
      <w:r>
        <w:t xml:space="preserve">Sample datasets (various types: categorical, numerical, time-series)</w:t>
      </w:r>
    </w:p>
    <w:p>
      <w:pPr>
        <w:pStyle w:val="Compact"/>
        <w:numPr>
          <w:ilvl w:val="0"/>
          <w:numId w:val="1019"/>
        </w:numPr>
      </w:pPr>
      <w:r>
        <w:t xml:space="preserve">Worksheet:</w:t>
      </w:r>
      <w:r>
        <w:t xml:space="preserve"> </w:t>
      </w:r>
      <w:r>
        <w:t xml:space="preserve">“Chart Type Selection Decision Tree”</w:t>
      </w:r>
    </w:p>
    <w:p>
      <w:pPr>
        <w:pStyle w:val="Compact"/>
        <w:numPr>
          <w:ilvl w:val="0"/>
          <w:numId w:val="1019"/>
        </w:numPr>
      </w:pPr>
      <w:r>
        <w:t xml:space="preserve">Chart type images (Figure 4.1 from curriculum)</w:t>
      </w:r>
    </w:p>
    <w:p>
      <w:pPr>
        <w:pStyle w:val="Compact"/>
        <w:numPr>
          <w:ilvl w:val="0"/>
          <w:numId w:val="1019"/>
        </w:numPr>
      </w:pPr>
      <w:r>
        <w:t xml:space="preserve">Matching activity cards</w:t>
      </w:r>
    </w:p>
    <w:p>
      <w:pPr>
        <w:pStyle w:val="Compact"/>
        <w:numPr>
          <w:ilvl w:val="0"/>
          <w:numId w:val="1019"/>
        </w:numPr>
      </w:pPr>
      <w:r>
        <w:t xml:space="preserve">Flipchart/whiteboard and markers</w:t>
      </w:r>
    </w:p>
    <w:p>
      <w:pPr>
        <w:pStyle w:val="MyHeading2"/>
      </w:pPr>
      <w:r>
        <w:t xml:space="preserve">Lesson Structure</w:t>
      </w:r>
    </w:p>
    <w:p>
      <w:pPr>
        <w:pStyle w:val="MyHeading3"/>
      </w:pPr>
      <w:r>
        <w:t xml:space="preserve">Introduction (8 minutes)</w:t>
      </w:r>
    </w:p>
    <w:p>
      <w:pPr>
        <w:pStyle w:val="BodyText"/>
      </w:pPr>
      <w:r>
        <w:rPr>
          <w:b/>
          <w:bCs/>
        </w:rPr>
        <w:t xml:space="preserve">Hook/Engagement:</w:t>
      </w:r>
      <w:r>
        <w:t xml:space="preserve"> </w:t>
      </w:r>
      <w:r>
        <w:t xml:space="preserve">Display four different charts showing the SAME data in different ways:</w:t>
      </w:r>
      <w:r>
        <w:t xml:space="preserve"> </w:t>
      </w:r>
      <w:r>
        <w:t xml:space="preserve">- Bar chart</w:t>
      </w:r>
      <w:r>
        <w:t xml:space="preserve"> </w:t>
      </w:r>
      <w:r>
        <w:t xml:space="preserve">- Pie chart</w:t>
      </w:r>
      <w:r>
        <w:t xml:space="preserve"> </w:t>
      </w:r>
      <w:r>
        <w:t xml:space="preserve">- Line graph</w:t>
      </w:r>
      <w:r>
        <w:t xml:space="preserve"> </w:t>
      </w:r>
      <w:r>
        <w:t xml:space="preserve">- Table of numbers</w:t>
      </w:r>
    </w:p>
    <w:p>
      <w:pPr>
        <w:pStyle w:val="BodyText"/>
      </w:pPr>
      <w:r>
        <w:t xml:space="preserve">Ask learners:</w:t>
      </w:r>
      <w:r>
        <w:t xml:space="preserve"> </w:t>
      </w:r>
      <w:r>
        <w:t xml:space="preserve">-</w:t>
      </w:r>
      <w:r>
        <w:t xml:space="preserve"> </w:t>
      </w:r>
      <w:r>
        <w:t xml:space="preserve">“Which one is easiest to read?”</w:t>
      </w:r>
      <w:r>
        <w:t xml:space="preserve"> </w:t>
      </w:r>
      <w:r>
        <w:t xml:space="preserve">-</w:t>
      </w:r>
      <w:r>
        <w:t xml:space="preserve"> </w:t>
      </w:r>
      <w:r>
        <w:t xml:space="preserve">“Which one shows trends best?”</w:t>
      </w:r>
      <w:r>
        <w:t xml:space="preserve"> </w:t>
      </w:r>
      <w:r>
        <w:t xml:space="preserve">-</w:t>
      </w:r>
      <w:r>
        <w:t xml:space="preserve"> </w:t>
      </w:r>
      <w:r>
        <w:t xml:space="preserve">“Which one shows parts of a whole best?”</w:t>
      </w:r>
      <w:r>
        <w:t xml:space="preserve"> </w:t>
      </w:r>
      <w:r>
        <w:t xml:space="preserve">-</w:t>
      </w:r>
      <w:r>
        <w:t xml:space="preserve"> </w:t>
      </w:r>
      <w:r>
        <w:t xml:space="preserve">“Does the chart type matter?”</w:t>
      </w:r>
    </w:p>
    <w:p>
      <w:pPr>
        <w:pStyle w:val="BodyText"/>
      </w:pPr>
      <w:r>
        <w:rPr>
          <w:b/>
          <w:bCs/>
        </w:rPr>
        <w:t xml:space="preserve">Learning Objectives:</w:t>
      </w:r>
      <w:r>
        <w:t xml:space="preserve"> </w:t>
      </w:r>
      <w:r>
        <w:t xml:space="preserve">Explain that today’s lesson is about understanding different chart types and learning how to choose the right one for your data.</w:t>
      </w:r>
    </w:p>
    <w:p>
      <w:r>
        <w:pict>
          <v:rect style="width:0;height:1.5pt" o:hralign="center" o:hrstd="t" o:hr="t"/>
        </w:pict>
      </w:r>
    </w:p>
    <w:p>
      <w:pPr>
        <w:pStyle w:val="MyHeading3"/>
      </w:pPr>
      <w:r>
        <w:t xml:space="preserve">Direct Instruction (18 minutes)</w:t>
      </w:r>
    </w:p>
    <w:p>
      <w:pPr>
        <w:pStyle w:val="BodyText"/>
      </w:pPr>
      <w:r>
        <w:rPr>
          <w:b/>
          <w:bCs/>
        </w:rPr>
        <w:t xml:space="preserve">Teacher Presentation: Five Types of Charts</w:t>
      </w:r>
    </w:p>
    <w:p>
      <w:pPr>
        <w:pStyle w:val="BodyText"/>
      </w:pPr>
      <w:r>
        <w:rPr>
          <w:b/>
          <w:bCs/>
        </w:rPr>
        <w:t xml:space="preserve">1. Bar Charts/Graphs</w:t>
      </w:r>
      <w:r>
        <w:t xml:space="preserve"> </w:t>
      </w:r>
      <w:r>
        <w:t xml:space="preserve">-</w:t>
      </w:r>
      <w:r>
        <w:t xml:space="preserve"> </w:t>
      </w:r>
      <w:r>
        <w:rPr>
          <w:b/>
          <w:bCs/>
        </w:rPr>
        <w:t xml:space="preserve">Purpose:</w:t>
      </w:r>
      <w:r>
        <w:t xml:space="preserve"> </w:t>
      </w:r>
      <w:r>
        <w:t xml:space="preserve">Compare quantities across different categories</w:t>
      </w:r>
      <w:r>
        <w:t xml:space="preserve"> </w:t>
      </w:r>
      <w:r>
        <w:t xml:space="preserve">-</w:t>
      </w:r>
      <w:r>
        <w:t xml:space="preserve"> </w:t>
      </w:r>
      <w:r>
        <w:rPr>
          <w:b/>
          <w:bCs/>
        </w:rPr>
        <w:t xml:space="preserve">Best for:</w:t>
      </w:r>
      <w:r>
        <w:t xml:space="preserve"> </w:t>
      </w:r>
      <w:r>
        <w:t xml:space="preserve">Discrete data, categorical comparisons</w:t>
      </w:r>
      <w:r>
        <w:t xml:space="preserve"> </w:t>
      </w:r>
      <w:r>
        <w:t xml:space="preserve">-</w:t>
      </w:r>
      <w:r>
        <w:t xml:space="preserve"> </w:t>
      </w:r>
      <w:r>
        <w:rPr>
          <w:b/>
          <w:bCs/>
        </w:rPr>
        <w:t xml:space="preserve">Example:</w:t>
      </w:r>
      <w:r>
        <w:t xml:space="preserve"> </w:t>
      </w:r>
      <w:r>
        <w:t xml:space="preserve">Sales by region, student grades by subject, product popularity</w:t>
      </w:r>
      <w:r>
        <w:t xml:space="preserve"> </w:t>
      </w:r>
      <w:r>
        <w:t xml:space="preserve">-</w:t>
      </w:r>
      <w:r>
        <w:t xml:space="preserve"> </w:t>
      </w:r>
      <w:r>
        <w:rPr>
          <w:b/>
          <w:bCs/>
        </w:rPr>
        <w:t xml:space="preserve">Characteristics:</w:t>
      </w:r>
      <w:r>
        <w:t xml:space="preserve"> </w:t>
      </w:r>
      <w:r>
        <w:t xml:space="preserve">Vertical or horizontal bars, easy to compare heights</w:t>
      </w:r>
      <w:r>
        <w:t xml:space="preserve"> </w:t>
      </w:r>
      <w:r>
        <w:t xml:space="preserve">-</w:t>
      </w:r>
      <w:r>
        <w:t xml:space="preserve"> </w:t>
      </w:r>
      <w:r>
        <w:rPr>
          <w:b/>
          <w:bCs/>
        </w:rPr>
        <w:t xml:space="preserve">When to use:</w:t>
      </w:r>
      <w:r>
        <w:t xml:space="preserve"> </w:t>
      </w:r>
      <w:r>
        <w:t xml:space="preserve">When you want to compare values across categories</w:t>
      </w:r>
    </w:p>
    <w:p>
      <w:pPr>
        <w:pStyle w:val="BodyText"/>
      </w:pPr>
      <w:r>
        <w:rPr>
          <w:b/>
          <w:bCs/>
        </w:rPr>
        <w:t xml:space="preserve">2. Pie Charts</w:t>
      </w:r>
      <w:r>
        <w:t xml:space="preserve"> </w:t>
      </w:r>
      <w:r>
        <w:t xml:space="preserve">-</w:t>
      </w:r>
      <w:r>
        <w:t xml:space="preserve"> </w:t>
      </w:r>
      <w:r>
        <w:rPr>
          <w:b/>
          <w:bCs/>
        </w:rPr>
        <w:t xml:space="preserve">Purpose:</w:t>
      </w:r>
      <w:r>
        <w:t xml:space="preserve"> </w:t>
      </w:r>
      <w:r>
        <w:t xml:space="preserve">Represent data as parts of a whole</w:t>
      </w:r>
      <w:r>
        <w:t xml:space="preserve"> </w:t>
      </w:r>
      <w:r>
        <w:t xml:space="preserve">-</w:t>
      </w:r>
      <w:r>
        <w:t xml:space="preserve"> </w:t>
      </w:r>
      <w:r>
        <w:rPr>
          <w:b/>
          <w:bCs/>
        </w:rPr>
        <w:t xml:space="preserve">Best for:</w:t>
      </w:r>
      <w:r>
        <w:t xml:space="preserve"> </w:t>
      </w:r>
      <w:r>
        <w:t xml:space="preserve">Percentage or proportional data</w:t>
      </w:r>
      <w:r>
        <w:t xml:space="preserve"> </w:t>
      </w:r>
      <w:r>
        <w:t xml:space="preserve">-</w:t>
      </w:r>
      <w:r>
        <w:t xml:space="preserve"> </w:t>
      </w:r>
      <w:r>
        <w:rPr>
          <w:b/>
          <w:bCs/>
        </w:rPr>
        <w:t xml:space="preserve">Example:</w:t>
      </w:r>
      <w:r>
        <w:t xml:space="preserve"> </w:t>
      </w:r>
      <w:r>
        <w:t xml:space="preserve">Market share, budget allocation, survey responses</w:t>
      </w:r>
      <w:r>
        <w:t xml:space="preserve"> </w:t>
      </w:r>
      <w:r>
        <w:t xml:space="preserve">-</w:t>
      </w:r>
      <w:r>
        <w:t xml:space="preserve"> </w:t>
      </w:r>
      <w:r>
        <w:rPr>
          <w:b/>
          <w:bCs/>
        </w:rPr>
        <w:t xml:space="preserve">Characteristics:</w:t>
      </w:r>
      <w:r>
        <w:t xml:space="preserve"> </w:t>
      </w:r>
      <w:r>
        <w:t xml:space="preserve">Circular, divided into slices, shows percentages</w:t>
      </w:r>
      <w:r>
        <w:t xml:space="preserve"> </w:t>
      </w:r>
      <w:r>
        <w:t xml:space="preserve">-</w:t>
      </w:r>
      <w:r>
        <w:t xml:space="preserve"> </w:t>
      </w:r>
      <w:r>
        <w:rPr>
          <w:b/>
          <w:bCs/>
        </w:rPr>
        <w:t xml:space="preserve">When to use:</w:t>
      </w:r>
      <w:r>
        <w:t xml:space="preserve"> </w:t>
      </w:r>
      <w:r>
        <w:t xml:space="preserve">When you want to show how something is divided up</w:t>
      </w:r>
    </w:p>
    <w:p>
      <w:pPr>
        <w:pStyle w:val="BodyText"/>
      </w:pPr>
      <w:r>
        <w:rPr>
          <w:b/>
          <w:bCs/>
        </w:rPr>
        <w:t xml:space="preserve">3. Line Graphs</w:t>
      </w:r>
      <w:r>
        <w:t xml:space="preserve"> </w:t>
      </w:r>
      <w:r>
        <w:t xml:space="preserve">-</w:t>
      </w:r>
      <w:r>
        <w:t xml:space="preserve"> </w:t>
      </w:r>
      <w:r>
        <w:rPr>
          <w:b/>
          <w:bCs/>
        </w:rPr>
        <w:t xml:space="preserve">Purpose:</w:t>
      </w:r>
      <w:r>
        <w:t xml:space="preserve"> </w:t>
      </w:r>
      <w:r>
        <w:t xml:space="preserve">Display data points over time</w:t>
      </w:r>
      <w:r>
        <w:t xml:space="preserve"> </w:t>
      </w:r>
      <w:r>
        <w:t xml:space="preserve">-</w:t>
      </w:r>
      <w:r>
        <w:t xml:space="preserve"> </w:t>
      </w:r>
      <w:r>
        <w:rPr>
          <w:b/>
          <w:bCs/>
        </w:rPr>
        <w:t xml:space="preserve">Best for:</w:t>
      </w:r>
      <w:r>
        <w:t xml:space="preserve"> </w:t>
      </w:r>
      <w:r>
        <w:t xml:space="preserve">Trends and continuous data</w:t>
      </w:r>
      <w:r>
        <w:t xml:space="preserve"> </w:t>
      </w:r>
      <w:r>
        <w:t xml:space="preserve">-</w:t>
      </w:r>
      <w:r>
        <w:t xml:space="preserve"> </w:t>
      </w:r>
      <w:r>
        <w:rPr>
          <w:b/>
          <w:bCs/>
        </w:rPr>
        <w:t xml:space="preserve">Example:</w:t>
      </w:r>
      <w:r>
        <w:t xml:space="preserve"> </w:t>
      </w:r>
      <w:r>
        <w:t xml:space="preserve">Temperature changes, stock prices, population growth</w:t>
      </w:r>
      <w:r>
        <w:t xml:space="preserve"> </w:t>
      </w:r>
      <w:r>
        <w:t xml:space="preserve">-</w:t>
      </w:r>
      <w:r>
        <w:t xml:space="preserve"> </w:t>
      </w:r>
      <w:r>
        <w:rPr>
          <w:b/>
          <w:bCs/>
        </w:rPr>
        <w:t xml:space="preserve">Characteristics:</w:t>
      </w:r>
      <w:r>
        <w:t xml:space="preserve"> </w:t>
      </w:r>
      <w:r>
        <w:t xml:space="preserve">Points connected by lines, shows change over time</w:t>
      </w:r>
      <w:r>
        <w:t xml:space="preserve"> </w:t>
      </w:r>
      <w:r>
        <w:t xml:space="preserve">-</w:t>
      </w:r>
      <w:r>
        <w:t xml:space="preserve"> </w:t>
      </w:r>
      <w:r>
        <w:rPr>
          <w:b/>
          <w:bCs/>
        </w:rPr>
        <w:t xml:space="preserve">When to use:</w:t>
      </w:r>
      <w:r>
        <w:t xml:space="preserve"> </w:t>
      </w:r>
      <w:r>
        <w:t xml:space="preserve">When you want to show trends or changes over time</w:t>
      </w:r>
    </w:p>
    <w:p>
      <w:pPr>
        <w:pStyle w:val="BodyText"/>
      </w:pPr>
      <w:r>
        <w:rPr>
          <w:b/>
          <w:bCs/>
        </w:rPr>
        <w:t xml:space="preserve">4. Scatter Plots</w:t>
      </w:r>
      <w:r>
        <w:t xml:space="preserve"> </w:t>
      </w:r>
      <w:r>
        <w:t xml:space="preserve">-</w:t>
      </w:r>
      <w:r>
        <w:t xml:space="preserve"> </w:t>
      </w:r>
      <w:r>
        <w:rPr>
          <w:b/>
          <w:bCs/>
        </w:rPr>
        <w:t xml:space="preserve">Purpose:</w:t>
      </w:r>
      <w:r>
        <w:t xml:space="preserve"> </w:t>
      </w:r>
      <w:r>
        <w:t xml:space="preserve">Show the relationship between two variables</w:t>
      </w:r>
      <w:r>
        <w:t xml:space="preserve"> </w:t>
      </w:r>
      <w:r>
        <w:t xml:space="preserve">-</w:t>
      </w:r>
      <w:r>
        <w:t xml:space="preserve"> </w:t>
      </w:r>
      <w:r>
        <w:rPr>
          <w:b/>
          <w:bCs/>
        </w:rPr>
        <w:t xml:space="preserve">Best for:</w:t>
      </w:r>
      <w:r>
        <w:t xml:space="preserve"> </w:t>
      </w:r>
      <w:r>
        <w:t xml:space="preserve">Correlation analysis</w:t>
      </w:r>
      <w:r>
        <w:t xml:space="preserve"> </w:t>
      </w:r>
      <w:r>
        <w:t xml:space="preserve">-</w:t>
      </w:r>
      <w:r>
        <w:t xml:space="preserve"> </w:t>
      </w:r>
      <w:r>
        <w:rPr>
          <w:b/>
          <w:bCs/>
        </w:rPr>
        <w:t xml:space="preserve">Example:</w:t>
      </w:r>
      <w:r>
        <w:t xml:space="preserve"> </w:t>
      </w:r>
      <w:r>
        <w:t xml:space="preserve">Height vs. weight, study time vs. test scores</w:t>
      </w:r>
      <w:r>
        <w:t xml:space="preserve"> </w:t>
      </w:r>
      <w:r>
        <w:t xml:space="preserve">-</w:t>
      </w:r>
      <w:r>
        <w:t xml:space="preserve"> </w:t>
      </w:r>
      <w:r>
        <w:rPr>
          <w:b/>
          <w:bCs/>
        </w:rPr>
        <w:t xml:space="preserve">Characteristics:</w:t>
      </w:r>
      <w:r>
        <w:t xml:space="preserve"> </w:t>
      </w:r>
      <w:r>
        <w:t xml:space="preserve">Points plotted on x-y axes, shows relationships</w:t>
      </w:r>
      <w:r>
        <w:t xml:space="preserve"> </w:t>
      </w:r>
      <w:r>
        <w:t xml:space="preserve">-</w:t>
      </w:r>
      <w:r>
        <w:t xml:space="preserve"> </w:t>
      </w:r>
      <w:r>
        <w:rPr>
          <w:b/>
          <w:bCs/>
        </w:rPr>
        <w:t xml:space="preserve">When to use:</w:t>
      </w:r>
      <w:r>
        <w:t xml:space="preserve"> </w:t>
      </w:r>
      <w:r>
        <w:t xml:space="preserve">When you want to see if two variables are related</w:t>
      </w:r>
    </w:p>
    <w:p>
      <w:pPr>
        <w:pStyle w:val="BodyText"/>
      </w:pPr>
      <w:r>
        <w:rPr>
          <w:b/>
          <w:bCs/>
        </w:rPr>
        <w:t xml:space="preserve">5. Histograms</w:t>
      </w:r>
      <w:r>
        <w:t xml:space="preserve"> </w:t>
      </w:r>
      <w:r>
        <w:t xml:space="preserve">-</w:t>
      </w:r>
      <w:r>
        <w:t xml:space="preserve"> </w:t>
      </w:r>
      <w:r>
        <w:rPr>
          <w:b/>
          <w:bCs/>
        </w:rPr>
        <w:t xml:space="preserve">Purpose:</w:t>
      </w:r>
      <w:r>
        <w:t xml:space="preserve"> </w:t>
      </w:r>
      <w:r>
        <w:t xml:space="preserve">Show the frequency distribution of continuous data</w:t>
      </w:r>
      <w:r>
        <w:t xml:space="preserve"> </w:t>
      </w:r>
      <w:r>
        <w:t xml:space="preserve">-</w:t>
      </w:r>
      <w:r>
        <w:t xml:space="preserve"> </w:t>
      </w:r>
      <w:r>
        <w:rPr>
          <w:b/>
          <w:bCs/>
        </w:rPr>
        <w:t xml:space="preserve">Best for:</w:t>
      </w:r>
      <w:r>
        <w:t xml:space="preserve"> </w:t>
      </w:r>
      <w:r>
        <w:t xml:space="preserve">Distribution analysis</w:t>
      </w:r>
      <w:r>
        <w:t xml:space="preserve"> </w:t>
      </w:r>
      <w:r>
        <w:t xml:space="preserve">-</w:t>
      </w:r>
      <w:r>
        <w:t xml:space="preserve"> </w:t>
      </w:r>
      <w:r>
        <w:rPr>
          <w:b/>
          <w:bCs/>
        </w:rPr>
        <w:t xml:space="preserve">Example:</w:t>
      </w:r>
      <w:r>
        <w:t xml:space="preserve"> </w:t>
      </w:r>
      <w:r>
        <w:t xml:space="preserve">Test score distribution, age distribution, income distribution</w:t>
      </w:r>
      <w:r>
        <w:t xml:space="preserve"> </w:t>
      </w:r>
      <w:r>
        <w:t xml:space="preserve">-</w:t>
      </w:r>
      <w:r>
        <w:t xml:space="preserve"> </w:t>
      </w:r>
      <w:r>
        <w:rPr>
          <w:b/>
          <w:bCs/>
        </w:rPr>
        <w:t xml:space="preserve">Characteristics:</w:t>
      </w:r>
      <w:r>
        <w:t xml:space="preserve"> </w:t>
      </w:r>
      <w:r>
        <w:t xml:space="preserve">Bars touching each other, shows how data is distributed</w:t>
      </w:r>
      <w:r>
        <w:t xml:space="preserve"> </w:t>
      </w:r>
      <w:r>
        <w:t xml:space="preserve">-</w:t>
      </w:r>
      <w:r>
        <w:t xml:space="preserve"> </w:t>
      </w:r>
      <w:r>
        <w:rPr>
          <w:b/>
          <w:bCs/>
        </w:rPr>
        <w:t xml:space="preserve">When to use:</w:t>
      </w:r>
      <w:r>
        <w:t xml:space="preserve"> </w:t>
      </w:r>
      <w:r>
        <w:t xml:space="preserve">When you want to see how data is spread across a range</w:t>
      </w:r>
    </w:p>
    <w:p>
      <w:pPr>
        <w:pStyle w:val="BodyText"/>
      </w:pPr>
      <w:r>
        <w:rPr>
          <w:b/>
          <w:bCs/>
        </w:rPr>
        <w:t xml:space="preserve">Visual Aids:</w:t>
      </w:r>
      <w:r>
        <w:t xml:space="preserve"> </w:t>
      </w:r>
      <w:r>
        <w:t xml:space="preserve">- Display Figure 4.1 from the curriculum showing all chart types</w:t>
      </w:r>
      <w:r>
        <w:t xml:space="preserve"> </w:t>
      </w:r>
      <w:r>
        <w:t xml:space="preserve">- Use colour and clear labels</w:t>
      </w:r>
      <w:r>
        <w:t xml:space="preserve"> </w:t>
      </w:r>
      <w:r>
        <w:t xml:space="preserve">- Show real-world examples of each type</w:t>
      </w:r>
    </w:p>
    <w:p>
      <w:r>
        <w:pict>
          <v:rect style="width:0;height:1.5pt" o:hralign="center" o:hrstd="t" o:hr="t"/>
        </w:pict>
      </w:r>
    </w:p>
    <w:p>
      <w:pPr>
        <w:pStyle w:val="MyHeading3"/>
      </w:pPr>
      <w:r>
        <w:t xml:space="preserve">Guided Practice (18 minutes)</w:t>
      </w:r>
    </w:p>
    <w:p>
      <w:pPr>
        <w:pStyle w:val="BodyText"/>
      </w:pPr>
      <w:r>
        <w:rPr>
          <w:b/>
          <w:bCs/>
        </w:rPr>
        <w:t xml:space="preserve">Activity 1: Chart Type Matching (8 minutes)</w:t>
      </w:r>
    </w:p>
    <w:p>
      <w:pPr>
        <w:pStyle w:val="BodyText"/>
      </w:pPr>
      <w:r>
        <w:rPr>
          <w:b/>
          <w:bCs/>
        </w:rPr>
        <w:t xml:space="preserve">Objective:</w:t>
      </w:r>
      <w:r>
        <w:t xml:space="preserve"> </w:t>
      </w:r>
      <w:r>
        <w:t xml:space="preserve">Learners match datasets to appropriate chart types</w:t>
      </w:r>
    </w:p>
    <w:p>
      <w:pPr>
        <w:pStyle w:val="BodyText"/>
      </w:pPr>
      <w:r>
        <w:rPr>
          <w:b/>
          <w:bCs/>
        </w:rPr>
        <w:t xml:space="preserve">Process:</w:t>
      </w:r>
      <w:r>
        <w:t xml:space="preserve"> </w:t>
      </w:r>
      <w:r>
        <w:t xml:space="preserve">1. Display 5 different datasets (descriptions or small tables):</w:t>
      </w:r>
      <w:r>
        <w:t xml:space="preserve"> </w:t>
      </w:r>
      <w:r>
        <w:t xml:space="preserve">- Dataset A: Monthly sales for 3 products over 12 months</w:t>
      </w:r>
      <w:r>
        <w:t xml:space="preserve"> </w:t>
      </w:r>
      <w:r>
        <w:t xml:space="preserve">- Dataset B: Market share of 4 competing companies</w:t>
      </w:r>
      <w:r>
        <w:t xml:space="preserve"> </w:t>
      </w:r>
      <w:r>
        <w:t xml:space="preserve">- Dataset C: Student test scores (distribution)</w:t>
      </w:r>
      <w:r>
        <w:t xml:space="preserve"> </w:t>
      </w:r>
      <w:r>
        <w:t xml:space="preserve">- Dataset D: Height vs. weight of students</w:t>
      </w:r>
      <w:r>
        <w:t xml:space="preserve"> </w:t>
      </w:r>
      <w:r>
        <w:t xml:space="preserve">- Dataset E: Quarterly revenue for the past 3 years</w:t>
      </w:r>
    </w:p>
    <w:p>
      <w:pPr>
        <w:pStyle w:val="Compact"/>
        <w:numPr>
          <w:ilvl w:val="0"/>
          <w:numId w:val="1020"/>
        </w:numPr>
      </w:pPr>
      <w:r>
        <w:t xml:space="preserve">Learners work in pairs to match each dataset to the best chart type</w:t>
      </w:r>
    </w:p>
    <w:p>
      <w:pPr>
        <w:pStyle w:val="Compact"/>
        <w:numPr>
          <w:ilvl w:val="0"/>
          <w:numId w:val="1020"/>
        </w:numPr>
      </w:pPr>
      <w:r>
        <w:t xml:space="preserve">Discuss answers as a class, explaining the reasoning</w:t>
      </w:r>
    </w:p>
    <w:p>
      <w:pPr>
        <w:pStyle w:val="FirstParagraph"/>
      </w:pPr>
      <w:r>
        <w:rPr>
          <w:b/>
          <w:bCs/>
        </w:rPr>
        <w:t xml:space="preserve">Differentiation:</w:t>
      </w:r>
      <w:r>
        <w:t xml:space="preserve"> </w:t>
      </w:r>
      <w:r>
        <w:t xml:space="preserve">-</w:t>
      </w:r>
      <w:r>
        <w:t xml:space="preserve"> </w:t>
      </w:r>
      <w:r>
        <w:rPr>
          <w:b/>
          <w:bCs/>
        </w:rPr>
        <w:t xml:space="preserve">For advanced learners:</w:t>
      </w:r>
      <w:r>
        <w:t xml:space="preserve"> </w:t>
      </w:r>
      <w:r>
        <w:t xml:space="preserve">Ask them to justify why other chart types would NOT work</w:t>
      </w:r>
      <w:r>
        <w:t xml:space="preserve"> </w:t>
      </w:r>
      <w:r>
        <w:t xml:space="preserve">-</w:t>
      </w:r>
      <w:r>
        <w:t xml:space="preserve"> </w:t>
      </w:r>
      <w:r>
        <w:rPr>
          <w:b/>
          <w:bCs/>
        </w:rPr>
        <w:t xml:space="preserve">For struggling learners:</w:t>
      </w:r>
      <w:r>
        <w:t xml:space="preserve"> </w:t>
      </w:r>
      <w:r>
        <w:t xml:space="preserve">Provide a reference guide with chart type characteristics</w:t>
      </w:r>
      <w:r>
        <w:t xml:space="preserve"> </w:t>
      </w:r>
      <w:r>
        <w:t xml:space="preserve">-</w:t>
      </w:r>
      <w:r>
        <w:t xml:space="preserve"> </w:t>
      </w:r>
      <w:r>
        <w:rPr>
          <w:b/>
          <w:bCs/>
        </w:rPr>
        <w:t xml:space="preserve">For learners with language barriers:</w:t>
      </w:r>
      <w:r>
        <w:t xml:space="preserve"> </w:t>
      </w:r>
      <w:r>
        <w:t xml:space="preserve">Provide dataset descriptions in their home language</w:t>
      </w:r>
    </w:p>
    <w:p>
      <w:r>
        <w:pict>
          <v:rect style="width:0;height:1.5pt" o:hralign="center" o:hrstd="t" o:hr="t"/>
        </w:pict>
      </w:r>
    </w:p>
    <w:p>
      <w:pPr>
        <w:pStyle w:val="FirstParagraph"/>
      </w:pPr>
      <w:r>
        <w:rPr>
          <w:b/>
          <w:bCs/>
        </w:rPr>
        <w:t xml:space="preserve">Activity 2: Decision Tree Practice (10 minutes)</w:t>
      </w:r>
    </w:p>
    <w:p>
      <w:pPr>
        <w:pStyle w:val="BodyText"/>
      </w:pPr>
      <w:r>
        <w:rPr>
          <w:b/>
          <w:bCs/>
        </w:rPr>
        <w:t xml:space="preserve">Objective:</w:t>
      </w:r>
      <w:r>
        <w:t xml:space="preserve"> </w:t>
      </w:r>
      <w:r>
        <w:t xml:space="preserve">Learners use a decision tree to select appropriate chart types</w:t>
      </w:r>
    </w:p>
    <w:p>
      <w:pPr>
        <w:pStyle w:val="BodyText"/>
      </w:pPr>
      <w:r>
        <w:rPr>
          <w:b/>
          <w:bCs/>
        </w:rPr>
        <w:t xml:space="preserve">Process:</w:t>
      </w:r>
      <w:r>
        <w:t xml:space="preserve"> </w:t>
      </w:r>
      <w:r>
        <w:t xml:space="preserve">1. Introduce the decision tree:</w:t>
      </w:r>
      <w:r>
        <w:t xml:space="preserve"> </w:t>
      </w:r>
      <w:r>
        <w:t xml:space="preserve">-</w:t>
      </w:r>
      <w:r>
        <w:t xml:space="preserve"> </w:t>
      </w:r>
      <w:r>
        <w:t xml:space="preserve">“Do you want to compare values across categories?”</w:t>
      </w:r>
      <w:r>
        <w:t xml:space="preserve"> </w:t>
      </w:r>
      <w:r>
        <w:t xml:space="preserve">→ Bar chart</w:t>
      </w:r>
      <w:r>
        <w:t xml:space="preserve"> </w:t>
      </w:r>
      <w:r>
        <w:t xml:space="preserve">-</w:t>
      </w:r>
      <w:r>
        <w:t xml:space="preserve"> </w:t>
      </w:r>
      <w:r>
        <w:t xml:space="preserve">“Do you want to show parts of a whole?”</w:t>
      </w:r>
      <w:r>
        <w:t xml:space="preserve"> </w:t>
      </w:r>
      <w:r>
        <w:t xml:space="preserve">→ Pie chart</w:t>
      </w:r>
      <w:r>
        <w:t xml:space="preserve"> </w:t>
      </w:r>
      <w:r>
        <w:t xml:space="preserve">-</w:t>
      </w:r>
      <w:r>
        <w:t xml:space="preserve"> </w:t>
      </w:r>
      <w:r>
        <w:t xml:space="preserve">“Do you want to show trends over time?”</w:t>
      </w:r>
      <w:r>
        <w:t xml:space="preserve"> </w:t>
      </w:r>
      <w:r>
        <w:t xml:space="preserve">→ Line graph</w:t>
      </w:r>
      <w:r>
        <w:t xml:space="preserve"> </w:t>
      </w:r>
      <w:r>
        <w:t xml:space="preserve">-</w:t>
      </w:r>
      <w:r>
        <w:t xml:space="preserve"> </w:t>
      </w:r>
      <w:r>
        <w:t xml:space="preserve">“Do you want to show relationships between two variables?”</w:t>
      </w:r>
      <w:r>
        <w:t xml:space="preserve"> </w:t>
      </w:r>
      <w:r>
        <w:t xml:space="preserve">→ Scatter plot</w:t>
      </w:r>
      <w:r>
        <w:t xml:space="preserve"> </w:t>
      </w:r>
      <w:r>
        <w:t xml:space="preserve">-</w:t>
      </w:r>
      <w:r>
        <w:t xml:space="preserve"> </w:t>
      </w:r>
      <w:r>
        <w:t xml:space="preserve">“Do you want to show how data is distributed?”</w:t>
      </w:r>
      <w:r>
        <w:t xml:space="preserve"> </w:t>
      </w:r>
      <w:r>
        <w:t xml:space="preserve">→ Histogram</w:t>
      </w:r>
    </w:p>
    <w:p>
      <w:pPr>
        <w:pStyle w:val="Compact"/>
        <w:numPr>
          <w:ilvl w:val="0"/>
          <w:numId w:val="1021"/>
        </w:numPr>
      </w:pPr>
      <w:r>
        <w:t xml:space="preserve">Present 3-4 new scenarios and ask learners to use the decision tree to select chart types:</w:t>
      </w:r>
    </w:p>
    <w:p>
      <w:pPr>
        <w:pStyle w:val="Compact"/>
        <w:numPr>
          <w:ilvl w:val="1"/>
          <w:numId w:val="1022"/>
        </w:numPr>
      </w:pPr>
      <w:r>
        <w:t xml:space="preserve">“You have data on student attendance by month for the past year”</w:t>
      </w:r>
    </w:p>
    <w:p>
      <w:pPr>
        <w:pStyle w:val="Compact"/>
        <w:numPr>
          <w:ilvl w:val="1"/>
          <w:numId w:val="1022"/>
        </w:numPr>
      </w:pPr>
      <w:r>
        <w:t xml:space="preserve">“You have data on how students spend their free time (reading, sports, gaming, etc.)”</w:t>
      </w:r>
    </w:p>
    <w:p>
      <w:pPr>
        <w:pStyle w:val="Compact"/>
        <w:numPr>
          <w:ilvl w:val="1"/>
          <w:numId w:val="1022"/>
        </w:numPr>
      </w:pPr>
      <w:r>
        <w:t xml:space="preserve">“You have data on the relationship between hours studied and test scores”</w:t>
      </w:r>
    </w:p>
    <w:p>
      <w:pPr>
        <w:pStyle w:val="Compact"/>
        <w:numPr>
          <w:ilvl w:val="0"/>
          <w:numId w:val="1021"/>
        </w:numPr>
      </w:pPr>
      <w:r>
        <w:t xml:space="preserve">Discuss answers and reasoning</w:t>
      </w:r>
    </w:p>
    <w:p>
      <w:pPr>
        <w:pStyle w:val="FirstParagraph"/>
      </w:pPr>
      <w:r>
        <w:rPr>
          <w:b/>
          <w:bCs/>
        </w:rPr>
        <w:t xml:space="preserve">Differentiation:</w:t>
      </w:r>
      <w:r>
        <w:t xml:space="preserve"> </w:t>
      </w:r>
      <w:r>
        <w:t xml:space="preserve">-</w:t>
      </w:r>
      <w:r>
        <w:t xml:space="preserve"> </w:t>
      </w:r>
      <w:r>
        <w:rPr>
          <w:b/>
          <w:bCs/>
        </w:rPr>
        <w:t xml:space="preserve">For advanced learners:</w:t>
      </w:r>
      <w:r>
        <w:t xml:space="preserve"> </w:t>
      </w:r>
      <w:r>
        <w:t xml:space="preserve">Present ambiguous scenarios where multiple chart types could work; discuss trade-offs</w:t>
      </w:r>
      <w:r>
        <w:t xml:space="preserve"> </w:t>
      </w:r>
      <w:r>
        <w:t xml:space="preserve">-</w:t>
      </w:r>
      <w:r>
        <w:t xml:space="preserve"> </w:t>
      </w:r>
      <w:r>
        <w:rPr>
          <w:b/>
          <w:bCs/>
        </w:rPr>
        <w:t xml:space="preserve">For struggling learners:</w:t>
      </w:r>
      <w:r>
        <w:t xml:space="preserve"> </w:t>
      </w:r>
      <w:r>
        <w:t xml:space="preserve">Provide the decision tree on a reference card</w:t>
      </w:r>
      <w:r>
        <w:t xml:space="preserve"> </w:t>
      </w:r>
      <w:r>
        <w:t xml:space="preserve">-</w:t>
      </w:r>
      <w:r>
        <w:t xml:space="preserve"> </w:t>
      </w:r>
      <w:r>
        <w:rPr>
          <w:b/>
          <w:bCs/>
        </w:rPr>
        <w:t xml:space="preserve">For learners with visual impairments:</w:t>
      </w:r>
      <w:r>
        <w:t xml:space="preserve"> </w:t>
      </w:r>
      <w:r>
        <w:t xml:space="preserve">Provide the decision tree in text format</w:t>
      </w:r>
    </w:p>
    <w:p>
      <w:r>
        <w:pict>
          <v:rect style="width:0;height:1.5pt" o:hralign="center" o:hrstd="t" o:hr="t"/>
        </w:pict>
      </w:r>
    </w:p>
    <w:p>
      <w:pPr>
        <w:pStyle w:val="MyHeading3"/>
      </w:pPr>
      <w:r>
        <w:t xml:space="preserve">Collaborative Activity (14 minutes)</w:t>
      </w:r>
    </w:p>
    <w:p>
      <w:pPr>
        <w:pStyle w:val="BodyText"/>
      </w:pPr>
      <w:r>
        <w:rPr>
          <w:b/>
          <w:bCs/>
        </w:rPr>
        <w:t xml:space="preserve">Activity: Chart Type Selection Challenge</w:t>
      </w:r>
    </w:p>
    <w:p>
      <w:pPr>
        <w:pStyle w:val="BodyText"/>
      </w:pPr>
      <w:r>
        <w:rPr>
          <w:b/>
          <w:bCs/>
        </w:rPr>
        <w:t xml:space="preserve">Objective:</w:t>
      </w:r>
      <w:r>
        <w:t xml:space="preserve"> </w:t>
      </w:r>
      <w:r>
        <w:t xml:space="preserve">Learners work in groups to select and justify chart types for different datasets</w:t>
      </w:r>
    </w:p>
    <w:p>
      <w:pPr>
        <w:pStyle w:val="BodyText"/>
      </w:pPr>
      <w:r>
        <w:rPr>
          <w:b/>
          <w:bCs/>
        </w:rPr>
        <w:t xml:space="preserve">Process:</w:t>
      </w:r>
      <w:r>
        <w:t xml:space="preserve"> </w:t>
      </w:r>
      <w:r>
        <w:t xml:space="preserve">1. Divide the class into 5 mixed-ability groups</w:t>
      </w:r>
      <w:r>
        <w:t xml:space="preserve"> </w:t>
      </w:r>
      <w:r>
        <w:t xml:space="preserve">2. Assign each group a different dataset and scenario:</w:t>
      </w:r>
      <w:r>
        <w:t xml:space="preserve"> </w:t>
      </w:r>
      <w:r>
        <w:t xml:space="preserve">- Group 1: Monthly rainfall data for a year (show trends)</w:t>
      </w:r>
      <w:r>
        <w:t xml:space="preserve"> </w:t>
      </w:r>
      <w:r>
        <w:t xml:space="preserve">- Group 2: Student enrollment by grade level (compare categories)</w:t>
      </w:r>
      <w:r>
        <w:t xml:space="preserve"> </w:t>
      </w:r>
      <w:r>
        <w:t xml:space="preserve">- Group 3: Budget allocation across departments (show parts of whole)</w:t>
      </w:r>
      <w:r>
        <w:t xml:space="preserve"> </w:t>
      </w:r>
      <w:r>
        <w:t xml:space="preserve">- Group 4: Relationship between study time and grades (show relationship)</w:t>
      </w:r>
      <w:r>
        <w:t xml:space="preserve"> </w:t>
      </w:r>
      <w:r>
        <w:t xml:space="preserve">- Group 5: Distribution of test scores (show distribution)</w:t>
      </w:r>
    </w:p>
    <w:p>
      <w:pPr>
        <w:numPr>
          <w:ilvl w:val="0"/>
          <w:numId w:val="1023"/>
        </w:numPr>
      </w:pPr>
      <w:r>
        <w:t xml:space="preserve">Each group:</w:t>
      </w:r>
    </w:p>
    <w:p>
      <w:pPr>
        <w:pStyle w:val="Compact"/>
        <w:numPr>
          <w:ilvl w:val="1"/>
          <w:numId w:val="1024"/>
        </w:numPr>
      </w:pPr>
      <w:r>
        <w:t xml:space="preserve">Selects the most appropriate chart type</w:t>
      </w:r>
    </w:p>
    <w:p>
      <w:pPr>
        <w:pStyle w:val="Compact"/>
        <w:numPr>
          <w:ilvl w:val="1"/>
          <w:numId w:val="1024"/>
        </w:numPr>
      </w:pPr>
      <w:r>
        <w:t xml:space="preserve">Prepares a 1-minute explanation of why they chose that type</w:t>
      </w:r>
    </w:p>
    <w:p>
      <w:pPr>
        <w:pStyle w:val="Compact"/>
        <w:numPr>
          <w:ilvl w:val="1"/>
          <w:numId w:val="1024"/>
        </w:numPr>
      </w:pPr>
      <w:r>
        <w:t xml:space="preserve">Considers: What data do we have? What do we want to communicate?</w:t>
      </w:r>
    </w:p>
    <w:p>
      <w:pPr>
        <w:numPr>
          <w:ilvl w:val="0"/>
          <w:numId w:val="1023"/>
        </w:numPr>
      </w:pPr>
      <w:r>
        <w:t xml:space="preserve">Groups present their choices and reasoning (1 minute each)</w:t>
      </w:r>
    </w:p>
    <w:p>
      <w:pPr>
        <w:numPr>
          <w:ilvl w:val="0"/>
          <w:numId w:val="1023"/>
        </w:numPr>
      </w:pPr>
      <w:r>
        <w:t xml:space="preserve">Class votes on whether they agree with each choice</w:t>
      </w:r>
    </w:p>
    <w:p>
      <w:pPr>
        <w:pStyle w:val="FirstParagraph"/>
      </w:pPr>
      <w:r>
        <w:rPr>
          <w:b/>
          <w:bCs/>
        </w:rPr>
        <w:t xml:space="preserve">Differentiation:</w:t>
      </w:r>
      <w:r>
        <w:t xml:space="preserve"> </w:t>
      </w:r>
      <w:r>
        <w:t xml:space="preserve">-</w:t>
      </w:r>
      <w:r>
        <w:t xml:space="preserve"> </w:t>
      </w:r>
      <w:r>
        <w:rPr>
          <w:b/>
          <w:bCs/>
        </w:rPr>
        <w:t xml:space="preserve">For advanced learners:</w:t>
      </w:r>
      <w:r>
        <w:t xml:space="preserve"> </w:t>
      </w:r>
      <w:r>
        <w:t xml:space="preserve">Ask them to consider alternative chart types and discuss trade-offs</w:t>
      </w:r>
      <w:r>
        <w:t xml:space="preserve"> </w:t>
      </w:r>
      <w:r>
        <w:t xml:space="preserve">-</w:t>
      </w:r>
      <w:r>
        <w:t xml:space="preserve"> </w:t>
      </w:r>
      <w:r>
        <w:rPr>
          <w:b/>
          <w:bCs/>
        </w:rPr>
        <w:t xml:space="preserve">For struggling learners:</w:t>
      </w:r>
      <w:r>
        <w:t xml:space="preserve"> </w:t>
      </w:r>
      <w:r>
        <w:t xml:space="preserve">Provide a reference guide and sentence starters</w:t>
      </w:r>
      <w:r>
        <w:t xml:space="preserve"> </w:t>
      </w:r>
      <w:r>
        <w:t xml:space="preserve">-</w:t>
      </w:r>
      <w:r>
        <w:t xml:space="preserve"> </w:t>
      </w:r>
      <w:r>
        <w:rPr>
          <w:b/>
          <w:bCs/>
        </w:rPr>
        <w:t xml:space="preserve">For learners with motor difficulties:</w:t>
      </w:r>
      <w:r>
        <w:t xml:space="preserve"> </w:t>
      </w:r>
      <w:r>
        <w:t xml:space="preserve">Allow them to present verbally without writing</w:t>
      </w:r>
    </w:p>
    <w:p>
      <w:r>
        <w:pict>
          <v:rect style="width:0;height:1.5pt" o:hralign="center" o:hrstd="t" o:hr="t"/>
        </w:pict>
      </w:r>
    </w:p>
    <w:p>
      <w:pPr>
        <w:pStyle w:val="MyHeading3"/>
      </w:pPr>
      <w:r>
        <w:t xml:space="preserve">Closure and Reflection (2 minutes)</w:t>
      </w:r>
    </w:p>
    <w:p>
      <w:pPr>
        <w:pStyle w:val="BodyText"/>
      </w:pPr>
      <w:r>
        <w:rPr>
          <w:b/>
          <w:bCs/>
        </w:rPr>
        <w:t xml:space="preserve">Summary:</w:t>
      </w:r>
      <w:r>
        <w:t xml:space="preserve"> </w:t>
      </w:r>
      <w:r>
        <w:t xml:space="preserve">- Recap the five chart types and their best uses</w:t>
      </w:r>
      <w:r>
        <w:t xml:space="preserve"> </w:t>
      </w:r>
      <w:r>
        <w:t xml:space="preserve">- Remind learners of the decision tree for selecting chart types</w:t>
      </w:r>
      <w:r>
        <w:t xml:space="preserve"> </w:t>
      </w:r>
      <w:r>
        <w:t xml:space="preserve">- Connect to next lesson:</w:t>
      </w:r>
      <w:r>
        <w:t xml:space="preserve"> </w:t>
      </w:r>
      <w:r>
        <w:t xml:space="preserve">“Tomorrow, we’ll learn how to actually CREATE charts in Excel”</w:t>
      </w:r>
    </w:p>
    <w:p>
      <w:pPr>
        <w:pStyle w:val="BodyText"/>
      </w:pPr>
      <w:r>
        <w:rPr>
          <w:b/>
          <w:bCs/>
        </w:rPr>
        <w:t xml:space="preserve">Exit Ticket (Formative Assessment):</w:t>
      </w:r>
      <w:r>
        <w:t xml:space="preserve"> </w:t>
      </w:r>
      <w:r>
        <w:t xml:space="preserve">Ask learners to complete one of the following:</w:t>
      </w:r>
      <w:r>
        <w:t xml:space="preserve"> </w:t>
      </w:r>
      <w:r>
        <w:t xml:space="preserve">-</w:t>
      </w:r>
      <w:r>
        <w:t xml:space="preserve"> </w:t>
      </w:r>
      <w:r>
        <w:t xml:space="preserve">“A bar chart is best for…”</w:t>
      </w:r>
      <w:r>
        <w:t xml:space="preserve"> </w:t>
      </w:r>
      <w:r>
        <w:t xml:space="preserve">-</w:t>
      </w:r>
      <w:r>
        <w:t xml:space="preserve"> </w:t>
      </w:r>
      <w:r>
        <w:t xml:space="preserve">“A pie chart shows…”</w:t>
      </w:r>
      <w:r>
        <w:t xml:space="preserve"> </w:t>
      </w:r>
      <w:r>
        <w:t xml:space="preserve">-</w:t>
      </w:r>
      <w:r>
        <w:t xml:space="preserve"> </w:t>
      </w:r>
      <w:r>
        <w:t xml:space="preserve">“A line graph helps us see…”</w:t>
      </w:r>
      <w:r>
        <w:t xml:space="preserve"> </w:t>
      </w:r>
      <w:r>
        <w:t xml:space="preserve">- Draw a quick sketch of the chart type they found most interesting</w:t>
      </w:r>
    </w:p>
    <w:p>
      <w:pPr>
        <w:pStyle w:val="BodyText"/>
      </w:pPr>
      <w:r>
        <w:rPr>
          <w:b/>
          <w:bCs/>
        </w:rPr>
        <w:t xml:space="preserve">Homework:</w:t>
      </w:r>
      <w:r>
        <w:t xml:space="preserve"> </w:t>
      </w:r>
      <w:r>
        <w:t xml:space="preserve">Bring the chart example from Lesson 1 (or find a new one). Be ready to identify the chart type and explain why it was chosen for that data.</w:t>
      </w:r>
    </w:p>
    <w:p>
      <w:r>
        <w:pict>
          <v:rect style="width:0;height:1.5pt" o:hralign="center" o:hrstd="t" o:hr="t"/>
        </w:pict>
      </w:r>
    </w:p>
    <w:p>
      <w:pPr>
        <w:pStyle w:val="MyHeading2"/>
      </w:pPr>
      <w:r>
        <w:t xml:space="preserve">Assessment</w:t>
      </w:r>
    </w:p>
    <w:p>
      <w:pPr>
        <w:pStyle w:val="MyHeading3"/>
      </w:pPr>
      <w:r>
        <w:t xml:space="preserve">Formative Assessment (During Lesson)</w:t>
      </w:r>
    </w:p>
    <w:p>
      <w:pPr>
        <w:pStyle w:val="Compact"/>
        <w:numPr>
          <w:ilvl w:val="0"/>
          <w:numId w:val="1025"/>
        </w:numPr>
      </w:pPr>
      <w:r>
        <w:t xml:space="preserve">Observation of matching activity</w:t>
      </w:r>
    </w:p>
    <w:p>
      <w:pPr>
        <w:pStyle w:val="Compact"/>
        <w:numPr>
          <w:ilvl w:val="0"/>
          <w:numId w:val="1025"/>
        </w:numPr>
      </w:pPr>
      <w:r>
        <w:t xml:space="preserve">Quality of decision tree application</w:t>
      </w:r>
    </w:p>
    <w:p>
      <w:pPr>
        <w:pStyle w:val="Compact"/>
        <w:numPr>
          <w:ilvl w:val="0"/>
          <w:numId w:val="1025"/>
        </w:numPr>
      </w:pPr>
      <w:r>
        <w:t xml:space="preserve">Group presentations and reasoning</w:t>
      </w:r>
    </w:p>
    <w:p>
      <w:pPr>
        <w:pStyle w:val="Compact"/>
        <w:numPr>
          <w:ilvl w:val="0"/>
          <w:numId w:val="1025"/>
        </w:numPr>
      </w:pPr>
      <w:r>
        <w:t xml:space="preserve">Exit ticket responses</w:t>
      </w:r>
    </w:p>
    <w:p>
      <w:pPr>
        <w:pStyle w:val="MyHeading3"/>
      </w:pPr>
      <w:r>
        <w:t xml:space="preserve">Key Assessment Questions (DoK Levels)</w:t>
      </w:r>
    </w:p>
    <w:p>
      <w:pPr>
        <w:pStyle w:val="BodyText"/>
      </w:pPr>
      <w:r>
        <w:rPr>
          <w:b/>
          <w:bCs/>
        </w:rPr>
        <w:t xml:space="preserve">Level 1 (Recall):</w:t>
      </w:r>
      <w:r>
        <w:t xml:space="preserve"> </w:t>
      </w:r>
      <w:r>
        <w:t xml:space="preserve">- What are the basic steps to create a bar chart in Excel?</w:t>
      </w:r>
      <w:r>
        <w:t xml:space="preserve"> </w:t>
      </w:r>
      <w:r>
        <w:t xml:space="preserve">- Name three different types of charts that can be used to visualise data.</w:t>
      </w:r>
    </w:p>
    <w:p>
      <w:pPr>
        <w:pStyle w:val="BodyText"/>
      </w:pPr>
      <w:r>
        <w:rPr>
          <w:b/>
          <w:bCs/>
        </w:rPr>
        <w:t xml:space="preserve">Level 2 (Application):</w:t>
      </w:r>
      <w:r>
        <w:t xml:space="preserve"> </w:t>
      </w:r>
      <w:r>
        <w:t xml:space="preserve">- Explain the difference between a pie chart and a line graph.</w:t>
      </w:r>
    </w:p>
    <w:p>
      <w:pPr>
        <w:pStyle w:val="BodyText"/>
      </w:pPr>
      <w:r>
        <w:rPr>
          <w:b/>
          <w:bCs/>
        </w:rPr>
        <w:t xml:space="preserve">Level 3 (Analysis):</w:t>
      </w:r>
      <w:r>
        <w:t xml:space="preserve"> </w:t>
      </w:r>
      <w:r>
        <w:t xml:space="preserve">- Given a dataset of monthly sales figures for 6 products for the past year, describe how you would choose the most appropriate chart type to display the data and justify your choice.</w:t>
      </w:r>
    </w:p>
    <w:p>
      <w:r>
        <w:pict>
          <v:rect style="width:0;height:1.5pt" o:hralign="center" o:hrstd="t" o:hr="t"/>
        </w:pict>
      </w:r>
    </w:p>
    <w:p>
      <w:pPr>
        <w:pStyle w:val="MyHeading2"/>
      </w:pPr>
      <w:r>
        <w:t xml:space="preserve">Differentiation Strategies</w:t>
      </w:r>
    </w:p>
    <w:p>
      <w:pPr>
        <w:pStyle w:val="MyHeading3"/>
      </w:pPr>
      <w:r>
        <w:t xml:space="preserve">For Learners with Mixed Abilities</w:t>
      </w:r>
    </w:p>
    <w:p>
      <w:pPr>
        <w:pStyle w:val="Compact"/>
        <w:numPr>
          <w:ilvl w:val="0"/>
          <w:numId w:val="1026"/>
        </w:numPr>
      </w:pPr>
      <w:r>
        <w:rPr>
          <w:b/>
          <w:bCs/>
        </w:rPr>
        <w:t xml:space="preserve">Advanced:</w:t>
      </w:r>
      <w:r>
        <w:t xml:space="preserve"> </w:t>
      </w:r>
      <w:r>
        <w:t xml:space="preserve">Present complex scenarios; ask them to justify choices and consider alternatives</w:t>
      </w:r>
    </w:p>
    <w:p>
      <w:pPr>
        <w:pStyle w:val="Compact"/>
        <w:numPr>
          <w:ilvl w:val="0"/>
          <w:numId w:val="1026"/>
        </w:numPr>
      </w:pPr>
      <w:r>
        <w:rPr>
          <w:b/>
          <w:bCs/>
        </w:rPr>
        <w:t xml:space="preserve">On-level:</w:t>
      </w:r>
      <w:r>
        <w:t xml:space="preserve"> </w:t>
      </w:r>
      <w:r>
        <w:t xml:space="preserve">Follow standard activities with guided practice</w:t>
      </w:r>
    </w:p>
    <w:p>
      <w:pPr>
        <w:pStyle w:val="Compact"/>
        <w:numPr>
          <w:ilvl w:val="0"/>
          <w:numId w:val="1026"/>
        </w:numPr>
      </w:pPr>
      <w:r>
        <w:rPr>
          <w:b/>
          <w:bCs/>
        </w:rPr>
        <w:t xml:space="preserve">Struggling:</w:t>
      </w:r>
      <w:r>
        <w:t xml:space="preserve"> </w:t>
      </w:r>
      <w:r>
        <w:t xml:space="preserve">Provide reference guides, simplified scenarios, visual supports</w:t>
      </w:r>
    </w:p>
    <w:p>
      <w:pPr>
        <w:pStyle w:val="MyHeading3"/>
      </w:pPr>
      <w:r>
        <w:t xml:space="preserve">For Gender Equality and Social Inclusion (GESI)</w:t>
      </w:r>
    </w:p>
    <w:p>
      <w:pPr>
        <w:pStyle w:val="Compact"/>
        <w:numPr>
          <w:ilvl w:val="0"/>
          <w:numId w:val="1027"/>
        </w:numPr>
      </w:pPr>
      <w:r>
        <w:t xml:space="preserve">Use diverse datasets reflecting different contexts and perspectives</w:t>
      </w:r>
    </w:p>
    <w:p>
      <w:pPr>
        <w:pStyle w:val="Compact"/>
        <w:numPr>
          <w:ilvl w:val="0"/>
          <w:numId w:val="1027"/>
        </w:numPr>
      </w:pPr>
      <w:r>
        <w:t xml:space="preserve">Ensure mixed-gender and mixed-ability groupings</w:t>
      </w:r>
    </w:p>
    <w:p>
      <w:pPr>
        <w:pStyle w:val="Compact"/>
        <w:numPr>
          <w:ilvl w:val="0"/>
          <w:numId w:val="1027"/>
        </w:numPr>
      </w:pPr>
      <w:r>
        <w:t xml:space="preserve">Use inclusive language and examples</w:t>
      </w:r>
    </w:p>
    <w:p>
      <w:pPr>
        <w:pStyle w:val="MyHeading3"/>
      </w:pPr>
      <w:r>
        <w:t xml:space="preserve">For Learners with Disabilities</w:t>
      </w:r>
    </w:p>
    <w:p>
      <w:pPr>
        <w:pStyle w:val="Compact"/>
        <w:numPr>
          <w:ilvl w:val="0"/>
          <w:numId w:val="1028"/>
        </w:numPr>
      </w:pPr>
      <w:r>
        <w:rPr>
          <w:b/>
          <w:bCs/>
        </w:rPr>
        <w:t xml:space="preserve">Visual impairments:</w:t>
      </w:r>
      <w:r>
        <w:t xml:space="preserve"> </w:t>
      </w:r>
      <w:r>
        <w:t xml:space="preserve">Provide text descriptions, use screen readers</w:t>
      </w:r>
    </w:p>
    <w:p>
      <w:pPr>
        <w:pStyle w:val="Compact"/>
        <w:numPr>
          <w:ilvl w:val="0"/>
          <w:numId w:val="1028"/>
        </w:numPr>
      </w:pPr>
      <w:r>
        <w:rPr>
          <w:b/>
          <w:bCs/>
        </w:rPr>
        <w:t xml:space="preserve">Motor difficulties:</w:t>
      </w:r>
      <w:r>
        <w:t xml:space="preserve"> </w:t>
      </w:r>
      <w:r>
        <w:t xml:space="preserve">Allow verbal responses, provide printed materials</w:t>
      </w:r>
    </w:p>
    <w:p>
      <w:pPr>
        <w:pStyle w:val="Compact"/>
        <w:numPr>
          <w:ilvl w:val="0"/>
          <w:numId w:val="1028"/>
        </w:numPr>
      </w:pPr>
      <w:r>
        <w:rPr>
          <w:b/>
          <w:bCs/>
        </w:rPr>
        <w:t xml:space="preserve">Hearing impairments:</w:t>
      </w:r>
      <w:r>
        <w:t xml:space="preserve"> </w:t>
      </w:r>
      <w:r>
        <w:t xml:space="preserve">Provide written notes</w:t>
      </w:r>
    </w:p>
    <w:p>
      <w:pPr>
        <w:pStyle w:val="Compact"/>
        <w:numPr>
          <w:ilvl w:val="0"/>
          <w:numId w:val="1028"/>
        </w:numPr>
      </w:pPr>
      <w:r>
        <w:rPr>
          <w:b/>
          <w:bCs/>
        </w:rPr>
        <w:t xml:space="preserve">Cognitive disabilities:</w:t>
      </w:r>
      <w:r>
        <w:t xml:space="preserve"> </w:t>
      </w:r>
      <w:r>
        <w:t xml:space="preserve">Use visual supports, break information into chunks</w:t>
      </w:r>
    </w:p>
    <w:p>
      <w:r>
        <w:pict>
          <v:rect style="width:0;height:1.5pt" o:hralign="center" o:hrstd="t" o:hr="t"/>
        </w:pict>
      </w:r>
    </w:p>
    <w:p>
      <w:pPr>
        <w:pStyle w:val="MyHeading2"/>
      </w:pPr>
      <w:r>
        <w:t xml:space="preserve">Notes for Teacher</w:t>
      </w:r>
    </w:p>
    <w:p>
      <w:pPr>
        <w:pStyle w:val="Compact"/>
        <w:numPr>
          <w:ilvl w:val="0"/>
          <w:numId w:val="1029"/>
        </w:numPr>
      </w:pPr>
      <w:r>
        <w:t xml:space="preserve">Have printed reference guides available for all learners</w:t>
      </w:r>
    </w:p>
    <w:p>
      <w:pPr>
        <w:pStyle w:val="Compact"/>
        <w:numPr>
          <w:ilvl w:val="0"/>
          <w:numId w:val="1029"/>
        </w:numPr>
      </w:pPr>
      <w:r>
        <w:t xml:space="preserve">Encourage discussion and reasoning, not just correct answers</w:t>
      </w:r>
    </w:p>
    <w:p>
      <w:pPr>
        <w:pStyle w:val="Compact"/>
        <w:numPr>
          <w:ilvl w:val="0"/>
          <w:numId w:val="1029"/>
        </w:numPr>
      </w:pPr>
      <w:r>
        <w:t xml:space="preserve">Use affirming language to build confidence</w:t>
      </w:r>
    </w:p>
    <w:p>
      <w:pPr>
        <w:pStyle w:val="Compact"/>
        <w:numPr>
          <w:ilvl w:val="0"/>
          <w:numId w:val="1029"/>
        </w:numPr>
      </w:pPr>
      <w:r>
        <w:t xml:space="preserve">Be prepared to provide additional examples if learners struggle</w:t>
      </w:r>
    </w:p>
    <w:p>
      <w:r>
        <w:pict>
          <v:rect style="width:0;height:1.5pt" o:hralign="center" o:hrstd="t" o:hr="t"/>
        </w:pict>
      </w:r>
    </w:p>
    <w:p>
      <w:pPr>
        <w:pStyle w:val="MyHeading1"/>
      </w:pPr>
      <w:r>
        <w:t xml:space="preserve">LESSON 3: CREATING CHARTS IN EXCEL - PART 1</w:t>
      </w:r>
    </w:p>
    <w:p>
      <w:pPr>
        <w:pStyle w:val="BodyText"/>
      </w:pPr>
      <w:r>
        <w:rPr>
          <w:b/>
          <w:bCs/>
        </w:rPr>
        <w:t xml:space="preserve">Duration:</w:t>
      </w:r>
      <w:r>
        <w:t xml:space="preserve"> </w:t>
      </w:r>
      <w:r>
        <w:t xml:space="preserve">60 minutes</w:t>
      </w:r>
      <w:r>
        <w:br/>
      </w:r>
      <w:r>
        <w:rPr>
          <w:b/>
          <w:bCs/>
        </w:rPr>
        <w:t xml:space="preserve">Date:</w:t>
      </w:r>
      <w:r>
        <w:t xml:space="preserve"> </w:t>
      </w:r>
      <w:r>
        <w:t xml:space="preserve">Wednesday</w:t>
      </w:r>
    </w:p>
    <w:p>
      <w:pPr>
        <w:pStyle w:val="MyHeading2"/>
      </w:pPr>
      <w:r>
        <w:t xml:space="preserve">Learning Objectives</w:t>
      </w:r>
    </w:p>
    <w:p>
      <w:pPr>
        <w:pStyle w:val="BodyText"/>
      </w:pPr>
      <w:r>
        <w:t xml:space="preserve">By the end of this lesson, learners will be able to:</w:t>
      </w:r>
      <w:r>
        <w:t xml:space="preserve"> </w:t>
      </w:r>
      <w:r>
        <w:t xml:space="preserve">1. Select appropriate data ranges for charting</w:t>
      </w:r>
      <w:r>
        <w:t xml:space="preserve"> </w:t>
      </w:r>
      <w:r>
        <w:t xml:space="preserve">2. Create a basic chart using Excel’s INSERT &gt; Recommended Charts feature</w:t>
      </w:r>
      <w:r>
        <w:t xml:space="preserve"> </w:t>
      </w:r>
      <w:r>
        <w:t xml:space="preserve">3. Preview and select from recommended chart options</w:t>
      </w:r>
      <w:r>
        <w:t xml:space="preserve"> </w:t>
      </w:r>
      <w:r>
        <w:t xml:space="preserve">4. Understand the basic structure of a chart</w:t>
      </w:r>
    </w:p>
    <w:p>
      <w:pPr>
        <w:pStyle w:val="MyHeading2"/>
      </w:pPr>
      <w:r>
        <w:t xml:space="preserve">Resources Required</w:t>
      </w:r>
    </w:p>
    <w:p>
      <w:pPr>
        <w:pStyle w:val="Compact"/>
        <w:numPr>
          <w:ilvl w:val="0"/>
          <w:numId w:val="1030"/>
        </w:numPr>
      </w:pPr>
      <w:r>
        <w:t xml:space="preserve">Computers with Excel or Google Sheets (1 per learner or pair)</w:t>
      </w:r>
    </w:p>
    <w:p>
      <w:pPr>
        <w:pStyle w:val="Compact"/>
        <w:numPr>
          <w:ilvl w:val="0"/>
          <w:numId w:val="1030"/>
        </w:numPr>
      </w:pPr>
      <w:r>
        <w:t xml:space="preserve">Projector/interactive display</w:t>
      </w:r>
    </w:p>
    <w:p>
      <w:pPr>
        <w:pStyle w:val="Compact"/>
        <w:numPr>
          <w:ilvl w:val="0"/>
          <w:numId w:val="1030"/>
        </w:numPr>
      </w:pPr>
      <w:r>
        <w:t xml:space="preserve">Step-by-step guide for creating charts (printed and digital)</w:t>
      </w:r>
    </w:p>
    <w:p>
      <w:pPr>
        <w:pStyle w:val="Compact"/>
        <w:numPr>
          <w:ilvl w:val="0"/>
          <w:numId w:val="1030"/>
        </w:numPr>
      </w:pPr>
      <w:r>
        <w:t xml:space="preserve">Sample datasets (pre-entered in Excel files)</w:t>
      </w:r>
    </w:p>
    <w:p>
      <w:pPr>
        <w:pStyle w:val="Compact"/>
        <w:numPr>
          <w:ilvl w:val="0"/>
          <w:numId w:val="1030"/>
        </w:numPr>
      </w:pPr>
      <w:r>
        <w:t xml:space="preserve">Chart creation checklist</w:t>
      </w:r>
    </w:p>
    <w:p>
      <w:pPr>
        <w:pStyle w:val="Compact"/>
        <w:numPr>
          <w:ilvl w:val="0"/>
          <w:numId w:val="1030"/>
        </w:numPr>
      </w:pPr>
      <w:r>
        <w:t xml:space="preserve">Worksheet:</w:t>
      </w:r>
      <w:r>
        <w:t xml:space="preserve"> </w:t>
      </w:r>
      <w:r>
        <w:t xml:space="preserve">“Chart Creation Practice”</w:t>
      </w:r>
    </w:p>
    <w:p>
      <w:pPr>
        <w:pStyle w:val="Compact"/>
        <w:numPr>
          <w:ilvl w:val="0"/>
          <w:numId w:val="1030"/>
        </w:numPr>
      </w:pPr>
      <w:r>
        <w:t xml:space="preserve">Flipchart/whiteboard and markers</w:t>
      </w:r>
    </w:p>
    <w:p>
      <w:pPr>
        <w:pStyle w:val="Compact"/>
        <w:numPr>
          <w:ilvl w:val="0"/>
          <w:numId w:val="1030"/>
        </w:numPr>
      </w:pPr>
      <w:r>
        <w:t xml:space="preserve">Internet access (for online tutorials, if available)</w:t>
      </w:r>
    </w:p>
    <w:p>
      <w:pPr>
        <w:pStyle w:val="MyHeading2"/>
      </w:pPr>
      <w:r>
        <w:t xml:space="preserve">Lesson Structure</w:t>
      </w:r>
    </w:p>
    <w:p>
      <w:pPr>
        <w:pStyle w:val="MyHeading3"/>
      </w:pPr>
      <w:r>
        <w:t xml:space="preserve">Introduction (8 minutes)</w:t>
      </w:r>
    </w:p>
    <w:p>
      <w:pPr>
        <w:pStyle w:val="BodyText"/>
      </w:pPr>
      <w:r>
        <w:rPr>
          <w:b/>
          <w:bCs/>
        </w:rPr>
        <w:t xml:space="preserve">Hook/Engagement:</w:t>
      </w:r>
      <w:r>
        <w:t xml:space="preserve"> </w:t>
      </w:r>
      <w:r>
        <w:t xml:space="preserve">Show a blank Excel spreadsheet with data already entered. Ask learners:</w:t>
      </w:r>
      <w:r>
        <w:t xml:space="preserve"> </w:t>
      </w:r>
      <w:r>
        <w:t xml:space="preserve">-</w:t>
      </w:r>
      <w:r>
        <w:t xml:space="preserve"> </w:t>
      </w:r>
      <w:r>
        <w:t xml:space="preserve">“How would we turn this data into a chart?”</w:t>
      </w:r>
      <w:r>
        <w:t xml:space="preserve"> </w:t>
      </w:r>
      <w:r>
        <w:t xml:space="preserve">-</w:t>
      </w:r>
      <w:r>
        <w:t xml:space="preserve"> </w:t>
      </w:r>
      <w:r>
        <w:t xml:space="preserve">“What steps do you think we need to follow?”</w:t>
      </w:r>
      <w:r>
        <w:t xml:space="preserve"> </w:t>
      </w:r>
      <w:r>
        <w:t xml:space="preserve">-</w:t>
      </w:r>
      <w:r>
        <w:t xml:space="preserve"> </w:t>
      </w:r>
      <w:r>
        <w:t xml:space="preserve">“What might go wrong?”</w:t>
      </w:r>
    </w:p>
    <w:p>
      <w:pPr>
        <w:pStyle w:val="BodyText"/>
      </w:pPr>
      <w:r>
        <w:rPr>
          <w:b/>
          <w:bCs/>
        </w:rPr>
        <w:t xml:space="preserve">Learning Objectives:</w:t>
      </w:r>
      <w:r>
        <w:t xml:space="preserve"> </w:t>
      </w:r>
      <w:r>
        <w:t xml:space="preserve">Explain that today’s lesson is about learning the steps to create a chart in Excel and practising with sample data.</w:t>
      </w:r>
    </w:p>
    <w:p>
      <w:r>
        <w:pict>
          <v:rect style="width:0;height:1.5pt" o:hralign="center" o:hrstd="t" o:hr="t"/>
        </w:pict>
      </w:r>
    </w:p>
    <w:p>
      <w:pPr>
        <w:pStyle w:val="MyHeading3"/>
      </w:pPr>
      <w:r>
        <w:t xml:space="preserve">Direct Instruction (15 minutes)</w:t>
      </w:r>
    </w:p>
    <w:p>
      <w:pPr>
        <w:pStyle w:val="BodyText"/>
      </w:pPr>
      <w:r>
        <w:rPr>
          <w:b/>
          <w:bCs/>
        </w:rPr>
        <w:t xml:space="preserve">Teacher Demonstration: Creating a Chart Step-by-Step</w:t>
      </w:r>
    </w:p>
    <w:p>
      <w:pPr>
        <w:pStyle w:val="BodyText"/>
      </w:pPr>
      <w:r>
        <w:rPr>
          <w:b/>
          <w:bCs/>
        </w:rPr>
        <w:t xml:space="preserve">Step 1: Prepare Your Data</w:t>
      </w:r>
      <w:r>
        <w:t xml:space="preserve"> </w:t>
      </w:r>
      <w:r>
        <w:t xml:space="preserve">- Data should be organised in rows and columns</w:t>
      </w:r>
      <w:r>
        <w:t xml:space="preserve"> </w:t>
      </w:r>
      <w:r>
        <w:t xml:space="preserve">- Include headers (labels for each column)</w:t>
      </w:r>
      <w:r>
        <w:t xml:space="preserve"> </w:t>
      </w:r>
      <w:r>
        <w:t xml:space="preserve">- Ensure data is clean (no empty cells in the middle of data)</w:t>
      </w:r>
      <w:r>
        <w:t xml:space="preserve"> </w:t>
      </w:r>
      <w:r>
        <w:t xml:space="preserve">- Example: Product names in column A, sales figures in column B</w:t>
      </w:r>
    </w:p>
    <w:p>
      <w:pPr>
        <w:pStyle w:val="BodyText"/>
      </w:pPr>
      <w:r>
        <w:rPr>
          <w:b/>
          <w:bCs/>
        </w:rPr>
        <w:t xml:space="preserve">Step 2: Select the Data Range</w:t>
      </w:r>
      <w:r>
        <w:t xml:space="preserve"> </w:t>
      </w:r>
      <w:r>
        <w:t xml:space="preserve">- Click on the first cell of your data</w:t>
      </w:r>
      <w:r>
        <w:t xml:space="preserve"> </w:t>
      </w:r>
      <w:r>
        <w:t xml:space="preserve">- Drag to the last cell containing data</w:t>
      </w:r>
      <w:r>
        <w:t xml:space="preserve"> </w:t>
      </w:r>
      <w:r>
        <w:t xml:space="preserve">- Include headers in your selection</w:t>
      </w:r>
      <w:r>
        <w:t xml:space="preserve"> </w:t>
      </w:r>
      <w:r>
        <w:t xml:space="preserve">- Example: Select A1:B13 (including headers)</w:t>
      </w:r>
    </w:p>
    <w:p>
      <w:pPr>
        <w:pStyle w:val="BodyText"/>
      </w:pPr>
      <w:r>
        <w:rPr>
          <w:b/>
          <w:bCs/>
        </w:rPr>
        <w:t xml:space="preserve">Step 3: Insert a Chart</w:t>
      </w:r>
      <w:r>
        <w:t xml:space="preserve"> </w:t>
      </w:r>
      <w:r>
        <w:t xml:space="preserve">- Click on the INSERT tab in the ribbon</w:t>
      </w:r>
      <w:r>
        <w:t xml:space="preserve"> </w:t>
      </w:r>
      <w:r>
        <w:t xml:space="preserve">- Click on Recommended Charts</w:t>
      </w:r>
      <w:r>
        <w:t xml:space="preserve"> </w:t>
      </w:r>
      <w:r>
        <w:t xml:space="preserve">- Excel will suggest chart types based on your data</w:t>
      </w:r>
    </w:p>
    <w:p>
      <w:pPr>
        <w:pStyle w:val="BodyText"/>
      </w:pPr>
      <w:r>
        <w:rPr>
          <w:b/>
          <w:bCs/>
        </w:rPr>
        <w:t xml:space="preserve">Step 4: Preview Chart Options</w:t>
      </w:r>
      <w:r>
        <w:t xml:space="preserve"> </w:t>
      </w:r>
      <w:r>
        <w:t xml:space="preserve">- Excel shows several recommended chart types</w:t>
      </w:r>
      <w:r>
        <w:t xml:space="preserve"> </w:t>
      </w:r>
      <w:r>
        <w:t xml:space="preserve">- Hover over each option to see a preview</w:t>
      </w:r>
      <w:r>
        <w:t xml:space="preserve"> </w:t>
      </w:r>
      <w:r>
        <w:t xml:space="preserve">- Look at how your data looks in each chart type</w:t>
      </w:r>
    </w:p>
    <w:p>
      <w:pPr>
        <w:pStyle w:val="BodyText"/>
      </w:pPr>
      <w:r>
        <w:rPr>
          <w:b/>
          <w:bCs/>
        </w:rPr>
        <w:t xml:space="preserve">Step 5: Select a Chart Type</w:t>
      </w:r>
      <w:r>
        <w:t xml:space="preserve"> </w:t>
      </w:r>
      <w:r>
        <w:t xml:space="preserve">- Click on the chart type you want to use</w:t>
      </w:r>
      <w:r>
        <w:t xml:space="preserve"> </w:t>
      </w:r>
      <w:r>
        <w:t xml:space="preserve">- Click OK</w:t>
      </w:r>
      <w:r>
        <w:t xml:space="preserve"> </w:t>
      </w:r>
      <w:r>
        <w:t xml:space="preserve">- The chart is inserted into your worksheet</w:t>
      </w:r>
    </w:p>
    <w:p>
      <w:pPr>
        <w:pStyle w:val="BodyText"/>
      </w:pPr>
      <w:r>
        <w:rPr>
          <w:b/>
          <w:bCs/>
        </w:rPr>
        <w:t xml:space="preserve">Step 6: Understand Chart Elements</w:t>
      </w:r>
      <w:r>
        <w:t xml:space="preserve"> </w:t>
      </w:r>
      <w:r>
        <w:t xml:space="preserve">- Chart title (at the top)</w:t>
      </w:r>
      <w:r>
        <w:t xml:space="preserve"> </w:t>
      </w:r>
      <w:r>
        <w:t xml:space="preserve">- Axes (x-axis and y-axis with labels)</w:t>
      </w:r>
      <w:r>
        <w:t xml:space="preserve"> </w:t>
      </w:r>
      <w:r>
        <w:t xml:space="preserve">- Data series (the actual data represented)</w:t>
      </w:r>
      <w:r>
        <w:t xml:space="preserve"> </w:t>
      </w:r>
      <w:r>
        <w:t xml:space="preserve">- Legend (explains what colours/symbols mean)</w:t>
      </w:r>
    </w:p>
    <w:p>
      <w:pPr>
        <w:pStyle w:val="BodyText"/>
      </w:pPr>
      <w:r>
        <w:rPr>
          <w:b/>
          <w:bCs/>
        </w:rPr>
        <w:t xml:space="preserve">Visual Aids:</w:t>
      </w:r>
      <w:r>
        <w:t xml:space="preserve"> </w:t>
      </w:r>
      <w:r>
        <w:t xml:space="preserve">- Use the projector to demonstrate each step</w:t>
      </w:r>
      <w:r>
        <w:t xml:space="preserve"> </w:t>
      </w:r>
      <w:r>
        <w:t xml:space="preserve">- Show Figure 4.2 from the curriculum (Chart tools)</w:t>
      </w:r>
      <w:r>
        <w:t xml:space="preserve"> </w:t>
      </w:r>
      <w:r>
        <w:t xml:space="preserve">- Use screen capture or live demonstration</w:t>
      </w:r>
      <w:r>
        <w:t xml:space="preserve"> </w:t>
      </w:r>
      <w:r>
        <w:t xml:space="preserve">- Highlight key buttons and menus</w:t>
      </w:r>
    </w:p>
    <w:p>
      <w:pPr>
        <w:pStyle w:val="BodyText"/>
      </w:pPr>
      <w:r>
        <w:rPr>
          <w:b/>
          <w:bCs/>
        </w:rPr>
        <w:t xml:space="preserve">Important Notes:</w:t>
      </w:r>
      <w:r>
        <w:t xml:space="preserve"> </w:t>
      </w:r>
      <w:r>
        <w:t xml:space="preserve">- Emphasise that Excel’s Recommended Charts feature makes this easy</w:t>
      </w:r>
      <w:r>
        <w:t xml:space="preserve"> </w:t>
      </w:r>
      <w:r>
        <w:t xml:space="preserve">- Show what happens if you select the wrong data range</w:t>
      </w:r>
      <w:r>
        <w:t xml:space="preserve"> </w:t>
      </w:r>
      <w:r>
        <w:t xml:space="preserve">- Demonstrate that you can always delete and try again</w:t>
      </w:r>
    </w:p>
    <w:p>
      <w:r>
        <w:pict>
          <v:rect style="width:0;height:1.5pt" o:hralign="center" o:hrstd="t" o:hr="t"/>
        </w:pict>
      </w:r>
    </w:p>
    <w:p>
      <w:pPr>
        <w:pStyle w:val="MyHeading3"/>
      </w:pPr>
      <w:r>
        <w:t xml:space="preserve">Guided Practice (25 minutes)</w:t>
      </w:r>
    </w:p>
    <w:p>
      <w:pPr>
        <w:pStyle w:val="BodyText"/>
      </w:pPr>
      <w:r>
        <w:rPr>
          <w:b/>
          <w:bCs/>
        </w:rPr>
        <w:t xml:space="preserve">Activity 1: Guided Chart Creation (15 minutes)</w:t>
      </w:r>
    </w:p>
    <w:p>
      <w:pPr>
        <w:pStyle w:val="BodyText"/>
      </w:pPr>
      <w:r>
        <w:rPr>
          <w:b/>
          <w:bCs/>
        </w:rPr>
        <w:t xml:space="preserve">Objective:</w:t>
      </w:r>
      <w:r>
        <w:t xml:space="preserve"> </w:t>
      </w:r>
      <w:r>
        <w:t xml:space="preserve">Learners create their first chart following teacher guidance</w:t>
      </w:r>
    </w:p>
    <w:p>
      <w:pPr>
        <w:pStyle w:val="BodyText"/>
      </w:pPr>
      <w:r>
        <w:rPr>
          <w:b/>
          <w:bCs/>
        </w:rPr>
        <w:t xml:space="preserve">Process:</w:t>
      </w:r>
      <w:r>
        <w:t xml:space="preserve"> </w:t>
      </w:r>
      <w:r>
        <w:t xml:space="preserve">1. Provide all learners with the same Excel file containing sample data (e.g., student test scores by subject)</w:t>
      </w:r>
      <w:r>
        <w:t xml:space="preserve"> </w:t>
      </w:r>
      <w:r>
        <w:t xml:space="preserve">2. Teacher demonstrates each step on the projector</w:t>
      </w:r>
      <w:r>
        <w:t xml:space="preserve"> </w:t>
      </w:r>
      <w:r>
        <w:t xml:space="preserve">3. Learners follow along on their own computers, replicating each step</w:t>
      </w:r>
      <w:r>
        <w:t xml:space="preserve"> </w:t>
      </w:r>
      <w:r>
        <w:t xml:space="preserve">4. Teacher pauses after each step to ensure all learners have completed it</w:t>
      </w:r>
      <w:r>
        <w:t xml:space="preserve"> </w:t>
      </w:r>
      <w:r>
        <w:t xml:space="preserve">5. Learners create a chart from the sample data</w:t>
      </w:r>
    </w:p>
    <w:p>
      <w:pPr>
        <w:pStyle w:val="BodyText"/>
      </w:pPr>
      <w:r>
        <w:rPr>
          <w:b/>
          <w:bCs/>
        </w:rPr>
        <w:t xml:space="preserve">Differentiation:</w:t>
      </w:r>
      <w:r>
        <w:t xml:space="preserve"> </w:t>
      </w:r>
      <w:r>
        <w:t xml:space="preserve">-</w:t>
      </w:r>
      <w:r>
        <w:t xml:space="preserve"> </w:t>
      </w:r>
      <w:r>
        <w:rPr>
          <w:b/>
          <w:bCs/>
        </w:rPr>
        <w:t xml:space="preserve">For advanced learners:</w:t>
      </w:r>
      <w:r>
        <w:t xml:space="preserve"> </w:t>
      </w:r>
      <w:r>
        <w:t xml:space="preserve">Challenge them to create multiple charts from the same data</w:t>
      </w:r>
      <w:r>
        <w:t xml:space="preserve"> </w:t>
      </w:r>
      <w:r>
        <w:t xml:space="preserve">-</w:t>
      </w:r>
      <w:r>
        <w:t xml:space="preserve"> </w:t>
      </w:r>
      <w:r>
        <w:rPr>
          <w:b/>
          <w:bCs/>
        </w:rPr>
        <w:t xml:space="preserve">For struggling learners:</w:t>
      </w:r>
      <w:r>
        <w:t xml:space="preserve"> </w:t>
      </w:r>
      <w:r>
        <w:t xml:space="preserve">Provide a printed step-by-step guide with screenshots</w:t>
      </w:r>
      <w:r>
        <w:t xml:space="preserve"> </w:t>
      </w:r>
      <w:r>
        <w:t xml:space="preserve">-</w:t>
      </w:r>
      <w:r>
        <w:t xml:space="preserve"> </w:t>
      </w:r>
      <w:r>
        <w:rPr>
          <w:b/>
          <w:bCs/>
        </w:rPr>
        <w:t xml:space="preserve">For learners with motor difficulties:</w:t>
      </w:r>
      <w:r>
        <w:t xml:space="preserve"> </w:t>
      </w:r>
      <w:r>
        <w:t xml:space="preserve">Provide keyboard shortcuts (Alt+I for Insert)</w:t>
      </w:r>
      <w:r>
        <w:t xml:space="preserve"> </w:t>
      </w:r>
      <w:r>
        <w:t xml:space="preserve">-</w:t>
      </w:r>
      <w:r>
        <w:t xml:space="preserve"> </w:t>
      </w:r>
      <w:r>
        <w:rPr>
          <w:b/>
          <w:bCs/>
        </w:rPr>
        <w:t xml:space="preserve">For learners with visual impairments:</w:t>
      </w:r>
      <w:r>
        <w:t xml:space="preserve"> </w:t>
      </w:r>
      <w:r>
        <w:t xml:space="preserve">Use screen readers and provide verbal descriptions</w:t>
      </w:r>
    </w:p>
    <w:p>
      <w:pPr>
        <w:pStyle w:val="BodyText"/>
      </w:pPr>
      <w:r>
        <w:rPr>
          <w:b/>
          <w:bCs/>
        </w:rPr>
        <w:t xml:space="preserve">Troubleshooting:</w:t>
      </w:r>
      <w:r>
        <w:t xml:space="preserve"> </w:t>
      </w:r>
      <w:r>
        <w:t xml:space="preserve">- Have a support person available to help learners who get stuck</w:t>
      </w:r>
      <w:r>
        <w:t xml:space="preserve"> </w:t>
      </w:r>
      <w:r>
        <w:t xml:space="preserve">- Be prepared to help with common issues:</w:t>
      </w:r>
      <w:r>
        <w:t xml:space="preserve"> </w:t>
      </w:r>
      <w:r>
        <w:t xml:space="preserve">-</w:t>
      </w:r>
      <w:r>
        <w:t xml:space="preserve"> </w:t>
      </w:r>
      <w:r>
        <w:t xml:space="preserve">“I selected the wrong data range”</w:t>
      </w:r>
      <w:r>
        <w:t xml:space="preserve"> </w:t>
      </w:r>
      <w:r>
        <w:t xml:space="preserve">→ Undo and try again</w:t>
      </w:r>
      <w:r>
        <w:t xml:space="preserve"> </w:t>
      </w:r>
      <w:r>
        <w:t xml:space="preserve">-</w:t>
      </w:r>
      <w:r>
        <w:t xml:space="preserve"> </w:t>
      </w:r>
      <w:r>
        <w:t xml:space="preserve">“The chart doesn’t look right”</w:t>
      </w:r>
      <w:r>
        <w:t xml:space="preserve"> </w:t>
      </w:r>
      <w:r>
        <w:t xml:space="preserve">→ Try a different chart type</w:t>
      </w:r>
      <w:r>
        <w:t xml:space="preserve"> </w:t>
      </w:r>
      <w:r>
        <w:t xml:space="preserve">-</w:t>
      </w:r>
      <w:r>
        <w:t xml:space="preserve"> </w:t>
      </w:r>
      <w:r>
        <w:t xml:space="preserve">“I can’t find the INSERT tab”</w:t>
      </w:r>
      <w:r>
        <w:t xml:space="preserve"> </w:t>
      </w:r>
      <w:r>
        <w:t xml:space="preserve">→ Point to the ribbon location</w:t>
      </w:r>
    </w:p>
    <w:p>
      <w:r>
        <w:pict>
          <v:rect style="width:0;height:1.5pt" o:hralign="center" o:hrstd="t" o:hr="t"/>
        </w:pict>
      </w:r>
    </w:p>
    <w:p>
      <w:pPr>
        <w:pStyle w:val="FirstParagraph"/>
      </w:pPr>
      <w:r>
        <w:rPr>
          <w:b/>
          <w:bCs/>
        </w:rPr>
        <w:t xml:space="preserve">Activity 2: Independent Chart Creation (10 minutes)</w:t>
      </w:r>
    </w:p>
    <w:p>
      <w:pPr>
        <w:pStyle w:val="BodyText"/>
      </w:pPr>
      <w:r>
        <w:rPr>
          <w:b/>
          <w:bCs/>
        </w:rPr>
        <w:t xml:space="preserve">Objective:</w:t>
      </w:r>
      <w:r>
        <w:t xml:space="preserve"> </w:t>
      </w:r>
      <w:r>
        <w:t xml:space="preserve">Learners create a chart from a new dataset independently</w:t>
      </w:r>
    </w:p>
    <w:p>
      <w:pPr>
        <w:pStyle w:val="BodyText"/>
      </w:pPr>
      <w:r>
        <w:rPr>
          <w:b/>
          <w:bCs/>
        </w:rPr>
        <w:t xml:space="preserve">Process:</w:t>
      </w:r>
      <w:r>
        <w:t xml:space="preserve"> </w:t>
      </w:r>
      <w:r>
        <w:t xml:space="preserve">1. Provide learners with a new Excel file containing different data (e.g., monthly sales)</w:t>
      </w:r>
      <w:r>
        <w:t xml:space="preserve"> </w:t>
      </w:r>
      <w:r>
        <w:t xml:space="preserve">2. Learners create a chart from this data without step-by-step guidance</w:t>
      </w:r>
      <w:r>
        <w:t xml:space="preserve"> </w:t>
      </w:r>
      <w:r>
        <w:t xml:space="preserve">3. Teacher circulates to observe and provide support as needed</w:t>
      </w:r>
      <w:r>
        <w:t xml:space="preserve"> </w:t>
      </w:r>
      <w:r>
        <w:t xml:space="preserve">4. Learners compare their charts with a partner</w:t>
      </w:r>
    </w:p>
    <w:p>
      <w:pPr>
        <w:pStyle w:val="BodyText"/>
      </w:pPr>
      <w:r>
        <w:rPr>
          <w:b/>
          <w:bCs/>
        </w:rPr>
        <w:t xml:space="preserve">Differentiation:</w:t>
      </w:r>
      <w:r>
        <w:t xml:space="preserve"> </w:t>
      </w:r>
      <w:r>
        <w:t xml:space="preserve">-</w:t>
      </w:r>
      <w:r>
        <w:t xml:space="preserve"> </w:t>
      </w:r>
      <w:r>
        <w:rPr>
          <w:b/>
          <w:bCs/>
        </w:rPr>
        <w:t xml:space="preserve">For advanced learners:</w:t>
      </w:r>
      <w:r>
        <w:t xml:space="preserve"> </w:t>
      </w:r>
      <w:r>
        <w:t xml:space="preserve">Ask them to try different chart types and compare</w:t>
      </w:r>
      <w:r>
        <w:t xml:space="preserve"> </w:t>
      </w:r>
      <w:r>
        <w:t xml:space="preserve">-</w:t>
      </w:r>
      <w:r>
        <w:t xml:space="preserve"> </w:t>
      </w:r>
      <w:r>
        <w:rPr>
          <w:b/>
          <w:bCs/>
        </w:rPr>
        <w:t xml:space="preserve">For struggling learners:</w:t>
      </w:r>
      <w:r>
        <w:t xml:space="preserve"> </w:t>
      </w:r>
      <w:r>
        <w:t xml:space="preserve">Provide a checklist of steps to follow</w:t>
      </w:r>
      <w:r>
        <w:t xml:space="preserve"> </w:t>
      </w:r>
      <w:r>
        <w:t xml:space="preserve">-</w:t>
      </w:r>
      <w:r>
        <w:t xml:space="preserve"> </w:t>
      </w:r>
      <w:r>
        <w:rPr>
          <w:b/>
          <w:bCs/>
        </w:rPr>
        <w:t xml:space="preserve">For learners with language barriers:</w:t>
      </w:r>
      <w:r>
        <w:t xml:space="preserve"> </w:t>
      </w:r>
      <w:r>
        <w:t xml:space="preserve">Provide instructions in their home language</w:t>
      </w:r>
    </w:p>
    <w:p>
      <w:r>
        <w:pict>
          <v:rect style="width:0;height:1.5pt" o:hralign="center" o:hrstd="t" o:hr="t"/>
        </w:pict>
      </w:r>
    </w:p>
    <w:p>
      <w:pPr>
        <w:pStyle w:val="MyHeading3"/>
      </w:pPr>
      <w:r>
        <w:t xml:space="preserve">Collaborative Activity (10 minutes)</w:t>
      </w:r>
    </w:p>
    <w:p>
      <w:pPr>
        <w:pStyle w:val="BodyText"/>
      </w:pPr>
      <w:r>
        <w:rPr>
          <w:b/>
          <w:bCs/>
        </w:rPr>
        <w:t xml:space="preserve">Activity: Chart Gallery Walk</w:t>
      </w:r>
    </w:p>
    <w:p>
      <w:pPr>
        <w:pStyle w:val="BodyText"/>
      </w:pPr>
      <w:r>
        <w:rPr>
          <w:b/>
          <w:bCs/>
        </w:rPr>
        <w:t xml:space="preserve">Objective:</w:t>
      </w:r>
      <w:r>
        <w:t xml:space="preserve"> </w:t>
      </w:r>
      <w:r>
        <w:t xml:space="preserve">Learners view each other’s charts and provide feedback</w:t>
      </w:r>
    </w:p>
    <w:p>
      <w:pPr>
        <w:pStyle w:val="BodyText"/>
      </w:pPr>
      <w:r>
        <w:rPr>
          <w:b/>
          <w:bCs/>
        </w:rPr>
        <w:t xml:space="preserve">Process:</w:t>
      </w:r>
      <w:r>
        <w:t xml:space="preserve"> </w:t>
      </w:r>
      <w:r>
        <w:t xml:space="preserve">1. Learners save their charts</w:t>
      </w:r>
      <w:r>
        <w:t xml:space="preserve"> </w:t>
      </w:r>
      <w:r>
        <w:t xml:space="preserve">2. Display all charts on the projector or print them</w:t>
      </w:r>
      <w:r>
        <w:t xml:space="preserve"> </w:t>
      </w:r>
      <w:r>
        <w:t xml:space="preserve">3. Learners do a</w:t>
      </w:r>
      <w:r>
        <w:t xml:space="preserve"> </w:t>
      </w:r>
      <w:r>
        <w:t xml:space="preserve">“gallery walk”</w:t>
      </w:r>
      <w:r>
        <w:t xml:space="preserve"> </w:t>
      </w:r>
      <w:r>
        <w:t xml:space="preserve">(walk around the room viewing charts)</w:t>
      </w:r>
      <w:r>
        <w:t xml:space="preserve"> </w:t>
      </w:r>
      <w:r>
        <w:t xml:space="preserve">4. Each learner places a sticky note on another learner’s chart with positive feedback or a question</w:t>
      </w:r>
      <w:r>
        <w:t xml:space="preserve"> </w:t>
      </w:r>
      <w:r>
        <w:t xml:space="preserve">5. Discuss observations as a class:</w:t>
      </w:r>
      <w:r>
        <w:t xml:space="preserve"> </w:t>
      </w:r>
      <w:r>
        <w:t xml:space="preserve">-</w:t>
      </w:r>
      <w:r>
        <w:t xml:space="preserve"> </w:t>
      </w:r>
      <w:r>
        <w:t xml:space="preserve">“What did you notice about the different charts?”</w:t>
      </w:r>
      <w:r>
        <w:t xml:space="preserve"> </w:t>
      </w:r>
      <w:r>
        <w:t xml:space="preserve">-</w:t>
      </w:r>
      <w:r>
        <w:t xml:space="preserve"> </w:t>
      </w:r>
      <w:r>
        <w:t xml:space="preserve">“Did different people create different chart types from the same data?”</w:t>
      </w:r>
      <w:r>
        <w:t xml:space="preserve"> </w:t>
      </w:r>
      <w:r>
        <w:t xml:space="preserve">-</w:t>
      </w:r>
      <w:r>
        <w:t xml:space="preserve"> </w:t>
      </w:r>
      <w:r>
        <w:t xml:space="preserve">“Why might that be?”</w:t>
      </w:r>
    </w:p>
    <w:p>
      <w:pPr>
        <w:pStyle w:val="BodyText"/>
      </w:pPr>
      <w:r>
        <w:rPr>
          <w:b/>
          <w:bCs/>
        </w:rPr>
        <w:t xml:space="preserve">Differentiation:</w:t>
      </w:r>
      <w:r>
        <w:t xml:space="preserve"> </w:t>
      </w:r>
      <w:r>
        <w:t xml:space="preserve">-</w:t>
      </w:r>
      <w:r>
        <w:t xml:space="preserve"> </w:t>
      </w:r>
      <w:r>
        <w:rPr>
          <w:b/>
          <w:bCs/>
        </w:rPr>
        <w:t xml:space="preserve">For advanced learners:</w:t>
      </w:r>
      <w:r>
        <w:t xml:space="preserve"> </w:t>
      </w:r>
      <w:r>
        <w:t xml:space="preserve">Ask them to critique chart design choices</w:t>
      </w:r>
      <w:r>
        <w:t xml:space="preserve"> </w:t>
      </w:r>
      <w:r>
        <w:t xml:space="preserve">-</w:t>
      </w:r>
      <w:r>
        <w:t xml:space="preserve"> </w:t>
      </w:r>
      <w:r>
        <w:rPr>
          <w:b/>
          <w:bCs/>
        </w:rPr>
        <w:t xml:space="preserve">For struggling learners:</w:t>
      </w:r>
      <w:r>
        <w:t xml:space="preserve"> </w:t>
      </w:r>
      <w:r>
        <w:t xml:space="preserve">Provide sentence starters for feedback</w:t>
      </w:r>
      <w:r>
        <w:t xml:space="preserve"> </w:t>
      </w:r>
      <w:r>
        <w:t xml:space="preserve">-</w:t>
      </w:r>
      <w:r>
        <w:t xml:space="preserve"> </w:t>
      </w:r>
      <w:r>
        <w:rPr>
          <w:b/>
          <w:bCs/>
        </w:rPr>
        <w:t xml:space="preserve">For learners with mobility difficulties:</w:t>
      </w:r>
      <w:r>
        <w:t xml:space="preserve"> </w:t>
      </w:r>
      <w:r>
        <w:t xml:space="preserve">Display charts on the projector instead of gallery walk</w:t>
      </w:r>
    </w:p>
    <w:p>
      <w:r>
        <w:pict>
          <v:rect style="width:0;height:1.5pt" o:hralign="center" o:hrstd="t" o:hr="t"/>
        </w:pict>
      </w:r>
    </w:p>
    <w:p>
      <w:pPr>
        <w:pStyle w:val="MyHeading3"/>
      </w:pPr>
      <w:r>
        <w:t xml:space="preserve">Closure and Reflection (2 minutes)</w:t>
      </w:r>
    </w:p>
    <w:p>
      <w:pPr>
        <w:pStyle w:val="BodyText"/>
      </w:pPr>
      <w:r>
        <w:rPr>
          <w:b/>
          <w:bCs/>
        </w:rPr>
        <w:t xml:space="preserve">Summary:</w:t>
      </w:r>
      <w:r>
        <w:t xml:space="preserve"> </w:t>
      </w:r>
      <w:r>
        <w:t xml:space="preserve">- Recap the steps for creating a chart in Excel</w:t>
      </w:r>
      <w:r>
        <w:t xml:space="preserve"> </w:t>
      </w:r>
      <w:r>
        <w:t xml:space="preserve">- Celebrate successful chart creation</w:t>
      </w:r>
      <w:r>
        <w:t xml:space="preserve"> </w:t>
      </w:r>
      <w:r>
        <w:t xml:space="preserve">- Connect to next lesson:</w:t>
      </w:r>
      <w:r>
        <w:t xml:space="preserve"> </w:t>
      </w:r>
      <w:r>
        <w:t xml:space="preserve">“Tomorrow, we’ll learn how to customise and improve our charts”</w:t>
      </w:r>
    </w:p>
    <w:p>
      <w:pPr>
        <w:pStyle w:val="BodyText"/>
      </w:pPr>
      <w:r>
        <w:rPr>
          <w:b/>
          <w:bCs/>
        </w:rPr>
        <w:t xml:space="preserve">Exit Ticket (Formative Assessment):</w:t>
      </w:r>
      <w:r>
        <w:t xml:space="preserve"> </w:t>
      </w:r>
      <w:r>
        <w:t xml:space="preserve">Ask learners to complete one of the following:</w:t>
      </w:r>
      <w:r>
        <w:t xml:space="preserve"> </w:t>
      </w:r>
      <w:r>
        <w:t xml:space="preserve">-</w:t>
      </w:r>
      <w:r>
        <w:t xml:space="preserve"> </w:t>
      </w:r>
      <w:r>
        <w:t xml:space="preserve">“The first step in creating a chart is…”</w:t>
      </w:r>
      <w:r>
        <w:t xml:space="preserve"> </w:t>
      </w:r>
      <w:r>
        <w:t xml:space="preserve">-</w:t>
      </w:r>
      <w:r>
        <w:t xml:space="preserve"> </w:t>
      </w:r>
      <w:r>
        <w:t xml:space="preserve">“To select data for a chart, I…”</w:t>
      </w:r>
      <w:r>
        <w:t xml:space="preserve"> </w:t>
      </w:r>
      <w:r>
        <w:t xml:space="preserve">- Draw a simple flowchart of the chart creation process</w:t>
      </w:r>
    </w:p>
    <w:p>
      <w:pPr>
        <w:pStyle w:val="BodyText"/>
      </w:pPr>
      <w:r>
        <w:rPr>
          <w:b/>
          <w:bCs/>
        </w:rPr>
        <w:t xml:space="preserve">Homework:</w:t>
      </w:r>
      <w:r>
        <w:t xml:space="preserve"> </w:t>
      </w:r>
      <w:r>
        <w:t xml:space="preserve">Create a chart from a dataset of your choice (provided or from your own data). Be ready to explain what data it shows and why you chose that chart type.</w:t>
      </w:r>
    </w:p>
    <w:p>
      <w:r>
        <w:pict>
          <v:rect style="width:0;height:1.5pt" o:hralign="center" o:hrstd="t" o:hr="t"/>
        </w:pict>
      </w:r>
    </w:p>
    <w:p>
      <w:pPr>
        <w:pStyle w:val="MyHeading2"/>
      </w:pPr>
      <w:r>
        <w:t xml:space="preserve">Assessment</w:t>
      </w:r>
    </w:p>
    <w:p>
      <w:pPr>
        <w:pStyle w:val="MyHeading3"/>
      </w:pPr>
      <w:r>
        <w:t xml:space="preserve">Formative Assessment (During Lesson)</w:t>
      </w:r>
    </w:p>
    <w:p>
      <w:pPr>
        <w:pStyle w:val="Compact"/>
        <w:numPr>
          <w:ilvl w:val="0"/>
          <w:numId w:val="1031"/>
        </w:numPr>
      </w:pPr>
      <w:r>
        <w:t xml:space="preserve">Observation of guided practice</w:t>
      </w:r>
    </w:p>
    <w:p>
      <w:pPr>
        <w:pStyle w:val="Compact"/>
        <w:numPr>
          <w:ilvl w:val="0"/>
          <w:numId w:val="1031"/>
        </w:numPr>
      </w:pPr>
      <w:r>
        <w:t xml:space="preserve">Success of independent chart creation</w:t>
      </w:r>
    </w:p>
    <w:p>
      <w:pPr>
        <w:pStyle w:val="Compact"/>
        <w:numPr>
          <w:ilvl w:val="0"/>
          <w:numId w:val="1031"/>
        </w:numPr>
      </w:pPr>
      <w:r>
        <w:t xml:space="preserve">Quality of peer feedback</w:t>
      </w:r>
    </w:p>
    <w:p>
      <w:pPr>
        <w:pStyle w:val="Compact"/>
        <w:numPr>
          <w:ilvl w:val="0"/>
          <w:numId w:val="1031"/>
        </w:numPr>
      </w:pPr>
      <w:r>
        <w:t xml:space="preserve">Exit ticket responses</w:t>
      </w:r>
    </w:p>
    <w:p>
      <w:pPr>
        <w:pStyle w:val="MyHeading3"/>
      </w:pPr>
      <w:r>
        <w:t xml:space="preserve">Key Assessment Questions (DoK Levels)</w:t>
      </w:r>
    </w:p>
    <w:p>
      <w:pPr>
        <w:pStyle w:val="BodyText"/>
      </w:pPr>
      <w:r>
        <w:rPr>
          <w:b/>
          <w:bCs/>
        </w:rPr>
        <w:t xml:space="preserve">Level 1 (Recall):</w:t>
      </w:r>
      <w:r>
        <w:t xml:space="preserve"> </w:t>
      </w:r>
      <w:r>
        <w:t xml:space="preserve">- What are the basic steps to create a bar chart in Excel?</w:t>
      </w:r>
    </w:p>
    <w:p>
      <w:pPr>
        <w:pStyle w:val="BodyText"/>
      </w:pPr>
      <w:r>
        <w:rPr>
          <w:b/>
          <w:bCs/>
        </w:rPr>
        <w:t xml:space="preserve">Level 2 (Application):</w:t>
      </w:r>
      <w:r>
        <w:t xml:space="preserve"> </w:t>
      </w:r>
      <w:r>
        <w:t xml:space="preserve">- How can you use the data in a spreadsheet to create a bar graph that shows the sales figures for different products?</w:t>
      </w:r>
    </w:p>
    <w:p>
      <w:r>
        <w:pict>
          <v:rect style="width:0;height:1.5pt" o:hralign="center" o:hrstd="t" o:hr="t"/>
        </w:pict>
      </w:r>
    </w:p>
    <w:p>
      <w:pPr>
        <w:pStyle w:val="MyHeading2"/>
      </w:pPr>
      <w:r>
        <w:t xml:space="preserve">Differentiation Strategies</w:t>
      </w:r>
    </w:p>
    <w:p>
      <w:pPr>
        <w:pStyle w:val="MyHeading3"/>
      </w:pPr>
      <w:r>
        <w:t xml:space="preserve">For Learners with Mixed Abilities</w:t>
      </w:r>
    </w:p>
    <w:p>
      <w:pPr>
        <w:pStyle w:val="Compact"/>
        <w:numPr>
          <w:ilvl w:val="0"/>
          <w:numId w:val="1032"/>
        </w:numPr>
      </w:pPr>
      <w:r>
        <w:rPr>
          <w:b/>
          <w:bCs/>
        </w:rPr>
        <w:t xml:space="preserve">Advanced:</w:t>
      </w:r>
      <w:r>
        <w:t xml:space="preserve"> </w:t>
      </w:r>
      <w:r>
        <w:t xml:space="preserve">Challenge them to create multiple chart types from the same data</w:t>
      </w:r>
    </w:p>
    <w:p>
      <w:pPr>
        <w:pStyle w:val="Compact"/>
        <w:numPr>
          <w:ilvl w:val="0"/>
          <w:numId w:val="1032"/>
        </w:numPr>
      </w:pPr>
      <w:r>
        <w:rPr>
          <w:b/>
          <w:bCs/>
        </w:rPr>
        <w:t xml:space="preserve">On-level:</w:t>
      </w:r>
      <w:r>
        <w:t xml:space="preserve"> </w:t>
      </w:r>
      <w:r>
        <w:t xml:space="preserve">Follow standard activities with guided practice</w:t>
      </w:r>
    </w:p>
    <w:p>
      <w:pPr>
        <w:pStyle w:val="Compact"/>
        <w:numPr>
          <w:ilvl w:val="0"/>
          <w:numId w:val="1032"/>
        </w:numPr>
      </w:pPr>
      <w:r>
        <w:rPr>
          <w:b/>
          <w:bCs/>
        </w:rPr>
        <w:t xml:space="preserve">Struggling:</w:t>
      </w:r>
      <w:r>
        <w:t xml:space="preserve"> </w:t>
      </w:r>
      <w:r>
        <w:t xml:space="preserve">Provide step-by-step guides, simplified data, additional support</w:t>
      </w:r>
    </w:p>
    <w:p>
      <w:pPr>
        <w:pStyle w:val="MyHeading3"/>
      </w:pPr>
      <w:r>
        <w:t xml:space="preserve">For Gender Equality and Social Inclusion (GESI)</w:t>
      </w:r>
    </w:p>
    <w:p>
      <w:pPr>
        <w:pStyle w:val="Compact"/>
        <w:numPr>
          <w:ilvl w:val="0"/>
          <w:numId w:val="1033"/>
        </w:numPr>
      </w:pPr>
      <w:r>
        <w:t xml:space="preserve">Use diverse datasets reflecting different contexts</w:t>
      </w:r>
    </w:p>
    <w:p>
      <w:pPr>
        <w:pStyle w:val="Compact"/>
        <w:numPr>
          <w:ilvl w:val="0"/>
          <w:numId w:val="1033"/>
        </w:numPr>
      </w:pPr>
      <w:r>
        <w:t xml:space="preserve">Ensure mixed-gender and mixed-ability pairs/groups</w:t>
      </w:r>
    </w:p>
    <w:p>
      <w:pPr>
        <w:pStyle w:val="Compact"/>
        <w:numPr>
          <w:ilvl w:val="0"/>
          <w:numId w:val="1033"/>
        </w:numPr>
      </w:pPr>
      <w:r>
        <w:t xml:space="preserve">Use inclusive language</w:t>
      </w:r>
    </w:p>
    <w:p>
      <w:pPr>
        <w:pStyle w:val="MyHeading3"/>
      </w:pPr>
      <w:r>
        <w:t xml:space="preserve">For Learners with Disabilities</w:t>
      </w:r>
    </w:p>
    <w:p>
      <w:pPr>
        <w:pStyle w:val="Compact"/>
        <w:numPr>
          <w:ilvl w:val="0"/>
          <w:numId w:val="1034"/>
        </w:numPr>
      </w:pPr>
      <w:r>
        <w:rPr>
          <w:b/>
          <w:bCs/>
        </w:rPr>
        <w:t xml:space="preserve">Visual impairments:</w:t>
      </w:r>
      <w:r>
        <w:t xml:space="preserve"> </w:t>
      </w:r>
      <w:r>
        <w:t xml:space="preserve">Use screen readers, provide verbal descriptions</w:t>
      </w:r>
    </w:p>
    <w:p>
      <w:pPr>
        <w:pStyle w:val="Compact"/>
        <w:numPr>
          <w:ilvl w:val="0"/>
          <w:numId w:val="1034"/>
        </w:numPr>
      </w:pPr>
      <w:r>
        <w:rPr>
          <w:b/>
          <w:bCs/>
        </w:rPr>
        <w:t xml:space="preserve">Motor difficulties:</w:t>
      </w:r>
      <w:r>
        <w:t xml:space="preserve"> </w:t>
      </w:r>
      <w:r>
        <w:t xml:space="preserve">Provide keyboard shortcuts, allow extra time</w:t>
      </w:r>
    </w:p>
    <w:p>
      <w:pPr>
        <w:pStyle w:val="Compact"/>
        <w:numPr>
          <w:ilvl w:val="0"/>
          <w:numId w:val="1034"/>
        </w:numPr>
      </w:pPr>
      <w:r>
        <w:rPr>
          <w:b/>
          <w:bCs/>
        </w:rPr>
        <w:t xml:space="preserve">Hearing impairments:</w:t>
      </w:r>
      <w:r>
        <w:t xml:space="preserve"> </w:t>
      </w:r>
      <w:r>
        <w:t xml:space="preserve">Provide written instructions</w:t>
      </w:r>
    </w:p>
    <w:p>
      <w:pPr>
        <w:pStyle w:val="Compact"/>
        <w:numPr>
          <w:ilvl w:val="0"/>
          <w:numId w:val="1034"/>
        </w:numPr>
      </w:pPr>
      <w:r>
        <w:rPr>
          <w:b/>
          <w:bCs/>
        </w:rPr>
        <w:t xml:space="preserve">Cognitive disabilities:</w:t>
      </w:r>
      <w:r>
        <w:t xml:space="preserve"> </w:t>
      </w:r>
      <w:r>
        <w:t xml:space="preserve">Use visual supports, break tasks into steps</w:t>
      </w:r>
    </w:p>
    <w:p>
      <w:r>
        <w:pict>
          <v:rect style="width:0;height:1.5pt" o:hralign="center" o:hrstd="t" o:hr="t"/>
        </w:pict>
      </w:r>
    </w:p>
    <w:p>
      <w:pPr>
        <w:pStyle w:val="MyHeading2"/>
      </w:pPr>
      <w:r>
        <w:t xml:space="preserve">Notes for Teacher</w:t>
      </w:r>
    </w:p>
    <w:p>
      <w:pPr>
        <w:pStyle w:val="Compact"/>
        <w:numPr>
          <w:ilvl w:val="0"/>
          <w:numId w:val="1035"/>
        </w:numPr>
      </w:pPr>
      <w:r>
        <w:t xml:space="preserve">Ensure all learners have access to computers</w:t>
      </w:r>
    </w:p>
    <w:p>
      <w:pPr>
        <w:pStyle w:val="Compact"/>
        <w:numPr>
          <w:ilvl w:val="0"/>
          <w:numId w:val="1035"/>
        </w:numPr>
      </w:pPr>
      <w:r>
        <w:t xml:space="preserve">Have backup materials in case of technology failure</w:t>
      </w:r>
    </w:p>
    <w:p>
      <w:pPr>
        <w:pStyle w:val="Compact"/>
        <w:numPr>
          <w:ilvl w:val="0"/>
          <w:numId w:val="1035"/>
        </w:numPr>
      </w:pPr>
      <w:r>
        <w:t xml:space="preserve">Be patient with learners who are new to Excel</w:t>
      </w:r>
    </w:p>
    <w:p>
      <w:pPr>
        <w:pStyle w:val="Compact"/>
        <w:numPr>
          <w:ilvl w:val="0"/>
          <w:numId w:val="1035"/>
        </w:numPr>
      </w:pPr>
      <w:r>
        <w:t xml:space="preserve">Celebrate all successful chart creations, regardless of chart type</w:t>
      </w:r>
    </w:p>
    <w:p>
      <w:pPr>
        <w:pStyle w:val="Compact"/>
        <w:numPr>
          <w:ilvl w:val="0"/>
          <w:numId w:val="1035"/>
        </w:numPr>
      </w:pPr>
      <w:r>
        <w:t xml:space="preserve">Have a support person available if possible</w:t>
      </w:r>
    </w:p>
    <w:p>
      <w:r>
        <w:pict>
          <v:rect style="width:0;height:1.5pt" o:hralign="center" o:hrstd="t" o:hr="t"/>
        </w:pict>
      </w:r>
    </w:p>
    <w:p>
      <w:pPr>
        <w:pStyle w:val="MyHeading1"/>
      </w:pPr>
      <w:r>
        <w:t xml:space="preserve">LESSON 4: CREATING CHARTS IN EXCEL - PART 2 &amp; DATA VISUALISATION PROJECT</w:t>
      </w:r>
    </w:p>
    <w:p>
      <w:pPr>
        <w:pStyle w:val="BodyText"/>
      </w:pPr>
      <w:r>
        <w:rPr>
          <w:b/>
          <w:bCs/>
        </w:rPr>
        <w:t xml:space="preserve">Duration:</w:t>
      </w:r>
      <w:r>
        <w:t xml:space="preserve"> </w:t>
      </w:r>
      <w:r>
        <w:t xml:space="preserve">60 minutes</w:t>
      </w:r>
      <w:r>
        <w:br/>
      </w:r>
      <w:r>
        <w:rPr>
          <w:b/>
          <w:bCs/>
        </w:rPr>
        <w:t xml:space="preserve">Date:</w:t>
      </w:r>
      <w:r>
        <w:t xml:space="preserve"> </w:t>
      </w:r>
      <w:r>
        <w:t xml:space="preserve">Thursday</w:t>
      </w:r>
    </w:p>
    <w:p>
      <w:pPr>
        <w:pStyle w:val="MyHeading2"/>
      </w:pPr>
      <w:r>
        <w:t xml:space="preserve">Learning Objectives</w:t>
      </w:r>
    </w:p>
    <w:p>
      <w:pPr>
        <w:pStyle w:val="BodyText"/>
      </w:pPr>
      <w:r>
        <w:t xml:space="preserve">By the end of this lesson, learners will be able to:</w:t>
      </w:r>
      <w:r>
        <w:t xml:space="preserve"> </w:t>
      </w:r>
      <w:r>
        <w:t xml:space="preserve">1. Customise charts by adding titles, labels, and other elements</w:t>
      </w:r>
      <w:r>
        <w:t xml:space="preserve"> </w:t>
      </w:r>
      <w:r>
        <w:t xml:space="preserve">2. Interpret charts and draw conclusions from visualised data</w:t>
      </w:r>
      <w:r>
        <w:t xml:space="preserve"> </w:t>
      </w:r>
      <w:r>
        <w:t xml:space="preserve">3. Apply chart creation skills to analyse real data and communicate findings</w:t>
      </w:r>
    </w:p>
    <w:p>
      <w:pPr>
        <w:pStyle w:val="MyHeading2"/>
      </w:pPr>
      <w:r>
        <w:t xml:space="preserve">Resources Required</w:t>
      </w:r>
    </w:p>
    <w:p>
      <w:pPr>
        <w:pStyle w:val="Compact"/>
        <w:numPr>
          <w:ilvl w:val="0"/>
          <w:numId w:val="1036"/>
        </w:numPr>
      </w:pPr>
      <w:r>
        <w:t xml:space="preserve">Computers with Excel or Google Sheets (1 per learner or pair)</w:t>
      </w:r>
    </w:p>
    <w:p>
      <w:pPr>
        <w:pStyle w:val="Compact"/>
        <w:numPr>
          <w:ilvl w:val="0"/>
          <w:numId w:val="1036"/>
        </w:numPr>
      </w:pPr>
      <w:r>
        <w:t xml:space="preserve">Projector/interactive display</w:t>
      </w:r>
    </w:p>
    <w:p>
      <w:pPr>
        <w:pStyle w:val="Compact"/>
        <w:numPr>
          <w:ilvl w:val="0"/>
          <w:numId w:val="1036"/>
        </w:numPr>
      </w:pPr>
      <w:r>
        <w:t xml:space="preserve">Chart customisation reference guide (printed and digital)</w:t>
      </w:r>
    </w:p>
    <w:p>
      <w:pPr>
        <w:pStyle w:val="Compact"/>
        <w:numPr>
          <w:ilvl w:val="0"/>
          <w:numId w:val="1036"/>
        </w:numPr>
      </w:pPr>
      <w:r>
        <w:t xml:space="preserve">Sample charts for interpretation</w:t>
      </w:r>
    </w:p>
    <w:p>
      <w:pPr>
        <w:pStyle w:val="Compact"/>
        <w:numPr>
          <w:ilvl w:val="0"/>
          <w:numId w:val="1036"/>
        </w:numPr>
      </w:pPr>
      <w:r>
        <w:t xml:space="preserve">Real or realistic datasets for project</w:t>
      </w:r>
    </w:p>
    <w:p>
      <w:pPr>
        <w:pStyle w:val="Compact"/>
        <w:numPr>
          <w:ilvl w:val="0"/>
          <w:numId w:val="1036"/>
        </w:numPr>
      </w:pPr>
      <w:r>
        <w:t xml:space="preserve">Project brief/scenario</w:t>
      </w:r>
    </w:p>
    <w:p>
      <w:pPr>
        <w:pStyle w:val="Compact"/>
        <w:numPr>
          <w:ilvl w:val="0"/>
          <w:numId w:val="1036"/>
        </w:numPr>
      </w:pPr>
      <w:r>
        <w:t xml:space="preserve">Presentation template (optional)</w:t>
      </w:r>
    </w:p>
    <w:p>
      <w:pPr>
        <w:pStyle w:val="Compact"/>
        <w:numPr>
          <w:ilvl w:val="0"/>
          <w:numId w:val="1036"/>
        </w:numPr>
      </w:pPr>
      <w:r>
        <w:t xml:space="preserve">Rubric for assessment</w:t>
      </w:r>
    </w:p>
    <w:p>
      <w:pPr>
        <w:pStyle w:val="Compact"/>
        <w:numPr>
          <w:ilvl w:val="0"/>
          <w:numId w:val="1036"/>
        </w:numPr>
      </w:pPr>
      <w:r>
        <w:t xml:space="preserve">Flipchart/whiteboard and markers</w:t>
      </w:r>
    </w:p>
    <w:p>
      <w:pPr>
        <w:pStyle w:val="MyHeading2"/>
      </w:pPr>
      <w:r>
        <w:t xml:space="preserve">Lesson Structure</w:t>
      </w:r>
    </w:p>
    <w:p>
      <w:pPr>
        <w:pStyle w:val="MyHeading3"/>
      </w:pPr>
      <w:r>
        <w:t xml:space="preserve">Introduction (8 minutes)</w:t>
      </w:r>
    </w:p>
    <w:p>
      <w:pPr>
        <w:pStyle w:val="BodyText"/>
      </w:pPr>
      <w:r>
        <w:rPr>
          <w:b/>
          <w:bCs/>
        </w:rPr>
        <w:t xml:space="preserve">Hook/Engagement:</w:t>
      </w:r>
      <w:r>
        <w:t xml:space="preserve"> </w:t>
      </w:r>
      <w:r>
        <w:t xml:space="preserve">Display two versions of the same chart:</w:t>
      </w:r>
      <w:r>
        <w:t xml:space="preserve"> </w:t>
      </w:r>
      <w:r>
        <w:t xml:space="preserve">- Version 1: No title, no axis labels, unclear legend</w:t>
      </w:r>
      <w:r>
        <w:t xml:space="preserve"> </w:t>
      </w:r>
      <w:r>
        <w:t xml:space="preserve">- Version 2: Clear title, labelled axes, clear legend</w:t>
      </w:r>
    </w:p>
    <w:p>
      <w:pPr>
        <w:pStyle w:val="BodyText"/>
      </w:pPr>
      <w:r>
        <w:t xml:space="preserve">Ask learners:</w:t>
      </w:r>
      <w:r>
        <w:t xml:space="preserve"> </w:t>
      </w:r>
      <w:r>
        <w:t xml:space="preserve">-</w:t>
      </w:r>
      <w:r>
        <w:t xml:space="preserve"> </w:t>
      </w:r>
      <w:r>
        <w:t xml:space="preserve">“Which chart is easier to understand?”</w:t>
      </w:r>
      <w:r>
        <w:t xml:space="preserve"> </w:t>
      </w:r>
      <w:r>
        <w:t xml:space="preserve">-</w:t>
      </w:r>
      <w:r>
        <w:t xml:space="preserve"> </w:t>
      </w:r>
      <w:r>
        <w:t xml:space="preserve">“What’s different between them?”</w:t>
      </w:r>
      <w:r>
        <w:t xml:space="preserve"> </w:t>
      </w:r>
      <w:r>
        <w:t xml:space="preserve">-</w:t>
      </w:r>
      <w:r>
        <w:t xml:space="preserve"> </w:t>
      </w:r>
      <w:r>
        <w:t xml:space="preserve">“Why does it matter?”</w:t>
      </w:r>
    </w:p>
    <w:p>
      <w:pPr>
        <w:pStyle w:val="BodyText"/>
      </w:pPr>
      <w:r>
        <w:rPr>
          <w:b/>
          <w:bCs/>
        </w:rPr>
        <w:t xml:space="preserve">Learning Objectives:</w:t>
      </w:r>
      <w:r>
        <w:t xml:space="preserve"> </w:t>
      </w:r>
      <w:r>
        <w:t xml:space="preserve">Explain that today’s lesson is about making charts look professional and using them to communicate findings.</w:t>
      </w:r>
    </w:p>
    <w:p>
      <w:r>
        <w:pict>
          <v:rect style="width:0;height:1.5pt" o:hralign="center" o:hrstd="t" o:hr="t"/>
        </w:pict>
      </w:r>
    </w:p>
    <w:p>
      <w:pPr>
        <w:pStyle w:val="MyHeading3"/>
      </w:pPr>
      <w:r>
        <w:t xml:space="preserve">Direct Instruction (12 minutes)</w:t>
      </w:r>
    </w:p>
    <w:p>
      <w:pPr>
        <w:pStyle w:val="BodyText"/>
      </w:pPr>
      <w:r>
        <w:rPr>
          <w:b/>
          <w:bCs/>
        </w:rPr>
        <w:t xml:space="preserve">Teacher Presentation: Customising Charts</w:t>
      </w:r>
    </w:p>
    <w:p>
      <w:pPr>
        <w:pStyle w:val="BodyText"/>
      </w:pPr>
      <w:r>
        <w:rPr>
          <w:b/>
          <w:bCs/>
        </w:rPr>
        <w:t xml:space="preserve">Chart Elements to Add:</w:t>
      </w:r>
    </w:p>
    <w:p>
      <w:pPr>
        <w:pStyle w:val="Compact"/>
        <w:numPr>
          <w:ilvl w:val="0"/>
          <w:numId w:val="1037"/>
        </w:numPr>
      </w:pPr>
      <w:r>
        <w:rPr>
          <w:b/>
          <w:bCs/>
        </w:rPr>
        <w:t xml:space="preserve">Chart Title</w:t>
      </w:r>
    </w:p>
    <w:p>
      <w:pPr>
        <w:pStyle w:val="Compact"/>
        <w:numPr>
          <w:ilvl w:val="1"/>
          <w:numId w:val="1038"/>
        </w:numPr>
      </w:pPr>
      <w:r>
        <w:t xml:space="preserve">Clearly describes what the chart shows</w:t>
      </w:r>
    </w:p>
    <w:p>
      <w:pPr>
        <w:pStyle w:val="Compact"/>
        <w:numPr>
          <w:ilvl w:val="1"/>
          <w:numId w:val="1038"/>
        </w:numPr>
      </w:pPr>
      <w:r>
        <w:t xml:space="preserve">Should be specific and informative</w:t>
      </w:r>
    </w:p>
    <w:p>
      <w:pPr>
        <w:pStyle w:val="Compact"/>
        <w:numPr>
          <w:ilvl w:val="1"/>
          <w:numId w:val="1038"/>
        </w:numPr>
      </w:pPr>
      <w:r>
        <w:t xml:space="preserve">Example:</w:t>
      </w:r>
      <w:r>
        <w:t xml:space="preserve"> </w:t>
      </w:r>
      <w:r>
        <w:t xml:space="preserve">“Monthly Sales by Product (2024)”</w:t>
      </w:r>
      <w:r>
        <w:t xml:space="preserve"> </w:t>
      </w:r>
      <w:r>
        <w:t xml:space="preserve">instead of</w:t>
      </w:r>
      <w:r>
        <w:t xml:space="preserve"> </w:t>
      </w:r>
      <w:r>
        <w:t xml:space="preserve">“Sales Data”</w:t>
      </w:r>
    </w:p>
    <w:p>
      <w:pPr>
        <w:pStyle w:val="Compact"/>
        <w:numPr>
          <w:ilvl w:val="0"/>
          <w:numId w:val="1037"/>
        </w:numPr>
      </w:pPr>
      <w:r>
        <w:rPr>
          <w:b/>
          <w:bCs/>
        </w:rPr>
        <w:t xml:space="preserve">Axis Titles</w:t>
      </w:r>
    </w:p>
    <w:p>
      <w:pPr>
        <w:pStyle w:val="Compact"/>
        <w:numPr>
          <w:ilvl w:val="1"/>
          <w:numId w:val="1039"/>
        </w:numPr>
      </w:pPr>
      <w:r>
        <w:t xml:space="preserve">X-axis title: What does the horizontal axis represent?</w:t>
      </w:r>
    </w:p>
    <w:p>
      <w:pPr>
        <w:pStyle w:val="Compact"/>
        <w:numPr>
          <w:ilvl w:val="1"/>
          <w:numId w:val="1039"/>
        </w:numPr>
      </w:pPr>
      <w:r>
        <w:t xml:space="preserve">Y-axis title: What does the vertical axis represent?</w:t>
      </w:r>
    </w:p>
    <w:p>
      <w:pPr>
        <w:pStyle w:val="Compact"/>
        <w:numPr>
          <w:ilvl w:val="1"/>
          <w:numId w:val="1039"/>
        </w:numPr>
      </w:pPr>
      <w:r>
        <w:t xml:space="preserve">Include units if applicable (e.g.,</w:t>
      </w:r>
      <w:r>
        <w:t xml:space="preserve"> </w:t>
      </w:r>
      <w:r>
        <w:t xml:space="preserve">“Sales (GHC)”</w:t>
      </w:r>
      <w:r>
        <w:t xml:space="preserve">,</w:t>
      </w:r>
      <w:r>
        <w:t xml:space="preserve"> </w:t>
      </w:r>
      <w:r>
        <w:t xml:space="preserve">“Temperature (°C)”</w:t>
      </w:r>
      <w:r>
        <w:t xml:space="preserve">)</w:t>
      </w:r>
    </w:p>
    <w:p>
      <w:pPr>
        <w:pStyle w:val="Compact"/>
        <w:numPr>
          <w:ilvl w:val="0"/>
          <w:numId w:val="1037"/>
        </w:numPr>
      </w:pPr>
      <w:r>
        <w:rPr>
          <w:b/>
          <w:bCs/>
        </w:rPr>
        <w:t xml:space="preserve">Data Labels</w:t>
      </w:r>
    </w:p>
    <w:p>
      <w:pPr>
        <w:pStyle w:val="Compact"/>
        <w:numPr>
          <w:ilvl w:val="1"/>
          <w:numId w:val="1040"/>
        </w:numPr>
      </w:pPr>
      <w:r>
        <w:t xml:space="preserve">Show the actual values on the chart</w:t>
      </w:r>
    </w:p>
    <w:p>
      <w:pPr>
        <w:pStyle w:val="Compact"/>
        <w:numPr>
          <w:ilvl w:val="1"/>
          <w:numId w:val="1040"/>
        </w:numPr>
      </w:pPr>
      <w:r>
        <w:t xml:space="preserve">Helpful for precise reading</w:t>
      </w:r>
    </w:p>
    <w:p>
      <w:pPr>
        <w:pStyle w:val="Compact"/>
        <w:numPr>
          <w:ilvl w:val="1"/>
          <w:numId w:val="1040"/>
        </w:numPr>
      </w:pPr>
      <w:r>
        <w:t xml:space="preserve">Can make chart cluttered if overused</w:t>
      </w:r>
    </w:p>
    <w:p>
      <w:pPr>
        <w:pStyle w:val="Compact"/>
        <w:numPr>
          <w:ilvl w:val="0"/>
          <w:numId w:val="1037"/>
        </w:numPr>
      </w:pPr>
      <w:r>
        <w:rPr>
          <w:b/>
          <w:bCs/>
        </w:rPr>
        <w:t xml:space="preserve">Legend</w:t>
      </w:r>
    </w:p>
    <w:p>
      <w:pPr>
        <w:pStyle w:val="Compact"/>
        <w:numPr>
          <w:ilvl w:val="1"/>
          <w:numId w:val="1041"/>
        </w:numPr>
      </w:pPr>
      <w:r>
        <w:t xml:space="preserve">Explains what different colours or symbols represent</w:t>
      </w:r>
    </w:p>
    <w:p>
      <w:pPr>
        <w:pStyle w:val="Compact"/>
        <w:numPr>
          <w:ilvl w:val="1"/>
          <w:numId w:val="1041"/>
        </w:numPr>
      </w:pPr>
      <w:r>
        <w:t xml:space="preserve">Should be clear and positioned appropriately</w:t>
      </w:r>
    </w:p>
    <w:p>
      <w:pPr>
        <w:pStyle w:val="Compact"/>
        <w:numPr>
          <w:ilvl w:val="1"/>
          <w:numId w:val="1041"/>
        </w:numPr>
      </w:pPr>
      <w:r>
        <w:t xml:space="preserve">May not be needed if there’s only one data series</w:t>
      </w:r>
    </w:p>
    <w:p>
      <w:pPr>
        <w:pStyle w:val="Compact"/>
        <w:numPr>
          <w:ilvl w:val="0"/>
          <w:numId w:val="1037"/>
        </w:numPr>
      </w:pPr>
      <w:r>
        <w:rPr>
          <w:b/>
          <w:bCs/>
        </w:rPr>
        <w:t xml:space="preserve">Gridlines</w:t>
      </w:r>
    </w:p>
    <w:p>
      <w:pPr>
        <w:pStyle w:val="Compact"/>
        <w:numPr>
          <w:ilvl w:val="1"/>
          <w:numId w:val="1042"/>
        </w:numPr>
      </w:pPr>
      <w:r>
        <w:t xml:space="preserve">Help read values from the chart</w:t>
      </w:r>
    </w:p>
    <w:p>
      <w:pPr>
        <w:pStyle w:val="Compact"/>
        <w:numPr>
          <w:ilvl w:val="1"/>
          <w:numId w:val="1042"/>
        </w:numPr>
      </w:pPr>
      <w:r>
        <w:t xml:space="preserve">Can be added or removed as needed</w:t>
      </w:r>
    </w:p>
    <w:p>
      <w:pPr>
        <w:pStyle w:val="Compact"/>
        <w:numPr>
          <w:ilvl w:val="1"/>
          <w:numId w:val="1042"/>
        </w:numPr>
      </w:pPr>
      <w:r>
        <w:t xml:space="preserve">Should not clutter the chart</w:t>
      </w:r>
    </w:p>
    <w:p>
      <w:pPr>
        <w:pStyle w:val="FirstParagraph"/>
      </w:pPr>
      <w:r>
        <w:rPr>
          <w:b/>
          <w:bCs/>
        </w:rPr>
        <w:t xml:space="preserve">How to Add Chart Elements in Excel:</w:t>
      </w:r>
      <w:r>
        <w:t xml:space="preserve"> </w:t>
      </w:r>
      <w:r>
        <w:t xml:space="preserve">- Click on the chart to select it</w:t>
      </w:r>
      <w:r>
        <w:t xml:space="preserve"> </w:t>
      </w:r>
      <w:r>
        <w:t xml:space="preserve">- Use Chart Elements button (upper right corner of chart)</w:t>
      </w:r>
      <w:r>
        <w:t xml:space="preserve"> </w:t>
      </w:r>
      <w:r>
        <w:t xml:space="preserve">- Select elements to add (Title, Axis Titles, Legend, Data Labels, etc.)</w:t>
      </w:r>
      <w:r>
        <w:t xml:space="preserve"> </w:t>
      </w:r>
      <w:r>
        <w:t xml:space="preserve">- Or right-click on chart and select</w:t>
      </w:r>
      <w:r>
        <w:t xml:space="preserve"> </w:t>
      </w:r>
      <w:r>
        <w:t xml:space="preserve">“Edit Chart”</w:t>
      </w:r>
      <w:r>
        <w:t xml:space="preserve"> </w:t>
      </w:r>
      <w:r>
        <w:t xml:space="preserve">- Use DESIGN and FORMAT tabs for more options</w:t>
      </w:r>
    </w:p>
    <w:p>
      <w:pPr>
        <w:pStyle w:val="BodyText"/>
      </w:pPr>
      <w:r>
        <w:rPr>
          <w:b/>
          <w:bCs/>
        </w:rPr>
        <w:t xml:space="preserve">Best Practices:</w:t>
      </w:r>
      <w:r>
        <w:t xml:space="preserve"> </w:t>
      </w:r>
      <w:r>
        <w:t xml:space="preserve">- Keep charts simple and uncluttered</w:t>
      </w:r>
      <w:r>
        <w:t xml:space="preserve"> </w:t>
      </w:r>
      <w:r>
        <w:t xml:space="preserve">- Use colours purposefully (not just for decoration)</w:t>
      </w:r>
      <w:r>
        <w:t xml:space="preserve"> </w:t>
      </w:r>
      <w:r>
        <w:t xml:space="preserve">- Ensure text is readable (large enough font)</w:t>
      </w:r>
      <w:r>
        <w:t xml:space="preserve"> </w:t>
      </w:r>
      <w:r>
        <w:t xml:space="preserve">- Make sure the chart type matches the data and message</w:t>
      </w:r>
    </w:p>
    <w:p>
      <w:pPr>
        <w:pStyle w:val="BodyText"/>
      </w:pPr>
      <w:r>
        <w:rPr>
          <w:b/>
          <w:bCs/>
        </w:rPr>
        <w:t xml:space="preserve">Visual Aids:</w:t>
      </w:r>
      <w:r>
        <w:t xml:space="preserve"> </w:t>
      </w:r>
      <w:r>
        <w:t xml:space="preserve">- Display Figure 4.2 from the curriculum (Chart tools)</w:t>
      </w:r>
      <w:r>
        <w:t xml:space="preserve"> </w:t>
      </w:r>
      <w:r>
        <w:t xml:space="preserve">- Show before-and-after examples of customised charts</w:t>
      </w:r>
      <w:r>
        <w:t xml:space="preserve"> </w:t>
      </w:r>
      <w:r>
        <w:t xml:space="preserve">- Use the projector to demonstrate customisation steps</w:t>
      </w:r>
    </w:p>
    <w:p>
      <w:r>
        <w:pict>
          <v:rect style="width:0;height:1.5pt" o:hralign="center" o:hrstd="t" o:hr="t"/>
        </w:pict>
      </w:r>
    </w:p>
    <w:p>
      <w:pPr>
        <w:pStyle w:val="MyHeading3"/>
      </w:pPr>
      <w:r>
        <w:t xml:space="preserve">Guided Practice (15 minutes)</w:t>
      </w:r>
    </w:p>
    <w:p>
      <w:pPr>
        <w:pStyle w:val="BodyText"/>
      </w:pPr>
      <w:r>
        <w:rPr>
          <w:b/>
          <w:bCs/>
        </w:rPr>
        <w:t xml:space="preserve">Activity 1: Chart Customisation (10 minutes)</w:t>
      </w:r>
    </w:p>
    <w:p>
      <w:pPr>
        <w:pStyle w:val="BodyText"/>
      </w:pPr>
      <w:r>
        <w:rPr>
          <w:b/>
          <w:bCs/>
        </w:rPr>
        <w:t xml:space="preserve">Objective:</w:t>
      </w:r>
      <w:r>
        <w:t xml:space="preserve"> </w:t>
      </w:r>
      <w:r>
        <w:t xml:space="preserve">Learners add titles and labels to a chart</w:t>
      </w:r>
    </w:p>
    <w:p>
      <w:pPr>
        <w:pStyle w:val="BodyText"/>
      </w:pPr>
      <w:r>
        <w:rPr>
          <w:b/>
          <w:bCs/>
        </w:rPr>
        <w:t xml:space="preserve">Process:</w:t>
      </w:r>
      <w:r>
        <w:t xml:space="preserve"> </w:t>
      </w:r>
      <w:r>
        <w:t xml:space="preserve">1. Provide learners with an Excel file containing a chart without titles or labels</w:t>
      </w:r>
      <w:r>
        <w:t xml:space="preserve"> </w:t>
      </w:r>
      <w:r>
        <w:t xml:space="preserve">2. Teacher demonstrates how to add a chart title:</w:t>
      </w:r>
      <w:r>
        <w:t xml:space="preserve"> </w:t>
      </w:r>
      <w:r>
        <w:t xml:space="preserve">- Click on the chart</w:t>
      </w:r>
      <w:r>
        <w:t xml:space="preserve"> </w:t>
      </w:r>
      <w:r>
        <w:t xml:space="preserve">- Click Chart Elements (or right-click)</w:t>
      </w:r>
      <w:r>
        <w:t xml:space="preserve"> </w:t>
      </w:r>
      <w:r>
        <w:t xml:space="preserve">- Select Title</w:t>
      </w:r>
      <w:r>
        <w:t xml:space="preserve"> </w:t>
      </w:r>
      <w:r>
        <w:t xml:space="preserve">- Type a descriptive title</w:t>
      </w:r>
      <w:r>
        <w:t xml:space="preserve"> </w:t>
      </w:r>
      <w:r>
        <w:t xml:space="preserve">3. Learners follow along, adding a title to their chart</w:t>
      </w:r>
      <w:r>
        <w:t xml:space="preserve"> </w:t>
      </w:r>
      <w:r>
        <w:t xml:space="preserve">4. Teacher demonstrates adding axis titles</w:t>
      </w:r>
      <w:r>
        <w:t xml:space="preserve"> </w:t>
      </w:r>
      <w:r>
        <w:t xml:space="preserve">5. Learners add axis titles to their chart</w:t>
      </w:r>
      <w:r>
        <w:t xml:space="preserve"> </w:t>
      </w:r>
      <w:r>
        <w:t xml:space="preserve">6. Teacher demonstrates adding data labels (optional)</w:t>
      </w:r>
      <w:r>
        <w:t xml:space="preserve"> </w:t>
      </w:r>
      <w:r>
        <w:t xml:space="preserve">7. Learners add data labels if desired</w:t>
      </w:r>
    </w:p>
    <w:p>
      <w:pPr>
        <w:pStyle w:val="BodyText"/>
      </w:pPr>
      <w:r>
        <w:rPr>
          <w:b/>
          <w:bCs/>
        </w:rPr>
        <w:t xml:space="preserve">Differentiation:</w:t>
      </w:r>
      <w:r>
        <w:t xml:space="preserve"> </w:t>
      </w:r>
      <w:r>
        <w:t xml:space="preserve">-</w:t>
      </w:r>
      <w:r>
        <w:t xml:space="preserve"> </w:t>
      </w:r>
      <w:r>
        <w:rPr>
          <w:b/>
          <w:bCs/>
        </w:rPr>
        <w:t xml:space="preserve">For advanced learners:</w:t>
      </w:r>
      <w:r>
        <w:t xml:space="preserve"> </w:t>
      </w:r>
      <w:r>
        <w:t xml:space="preserve">Challenge them to customise colours, fonts, and other formatting</w:t>
      </w:r>
      <w:r>
        <w:t xml:space="preserve"> </w:t>
      </w:r>
      <w:r>
        <w:t xml:space="preserve">-</w:t>
      </w:r>
      <w:r>
        <w:t xml:space="preserve"> </w:t>
      </w:r>
      <w:r>
        <w:rPr>
          <w:b/>
          <w:bCs/>
        </w:rPr>
        <w:t xml:space="preserve">For struggling learners:</w:t>
      </w:r>
      <w:r>
        <w:t xml:space="preserve"> </w:t>
      </w:r>
      <w:r>
        <w:t xml:space="preserve">Provide a checklist of elements to add</w:t>
      </w:r>
      <w:r>
        <w:t xml:space="preserve"> </w:t>
      </w:r>
      <w:r>
        <w:t xml:space="preserve">-</w:t>
      </w:r>
      <w:r>
        <w:t xml:space="preserve"> </w:t>
      </w:r>
      <w:r>
        <w:rPr>
          <w:b/>
          <w:bCs/>
        </w:rPr>
        <w:t xml:space="preserve">For learners with motor difficulties:</w:t>
      </w:r>
      <w:r>
        <w:t xml:space="preserve"> </w:t>
      </w:r>
      <w:r>
        <w:t xml:space="preserve">Provide keyboard shortcuts</w:t>
      </w:r>
    </w:p>
    <w:p>
      <w:r>
        <w:pict>
          <v:rect style="width:0;height:1.5pt" o:hralign="center" o:hrstd="t" o:hr="t"/>
        </w:pict>
      </w:r>
    </w:p>
    <w:p>
      <w:pPr>
        <w:pStyle w:val="FirstParagraph"/>
      </w:pPr>
      <w:r>
        <w:rPr>
          <w:b/>
          <w:bCs/>
        </w:rPr>
        <w:t xml:space="preserve">Activity 2: Chart Interpretation (5 minutes)</w:t>
      </w:r>
    </w:p>
    <w:p>
      <w:pPr>
        <w:pStyle w:val="BodyText"/>
      </w:pPr>
      <w:r>
        <w:rPr>
          <w:b/>
          <w:bCs/>
        </w:rPr>
        <w:t xml:space="preserve">Objective:</w:t>
      </w:r>
      <w:r>
        <w:t xml:space="preserve"> </w:t>
      </w:r>
      <w:r>
        <w:t xml:space="preserve">Learners interpret charts and draw conclusions</w:t>
      </w:r>
    </w:p>
    <w:p>
      <w:pPr>
        <w:pStyle w:val="BodyText"/>
      </w:pPr>
      <w:r>
        <w:rPr>
          <w:b/>
          <w:bCs/>
        </w:rPr>
        <w:t xml:space="preserve">Process:</w:t>
      </w:r>
      <w:r>
        <w:t xml:space="preserve"> </w:t>
      </w:r>
      <w:r>
        <w:t xml:space="preserve">1. Display a customised chart on the projector</w:t>
      </w:r>
      <w:r>
        <w:t xml:space="preserve"> </w:t>
      </w:r>
      <w:r>
        <w:t xml:space="preserve">2. Ask learners to interpret the chart:</w:t>
      </w:r>
      <w:r>
        <w:t xml:space="preserve"> </w:t>
      </w:r>
      <w:r>
        <w:t xml:space="preserve">-</w:t>
      </w:r>
      <w:r>
        <w:t xml:space="preserve"> </w:t>
      </w:r>
      <w:r>
        <w:t xml:space="preserve">“What does this chart show?”</w:t>
      </w:r>
      <w:r>
        <w:t xml:space="preserve"> </w:t>
      </w:r>
      <w:r>
        <w:t xml:space="preserve">-</w:t>
      </w:r>
      <w:r>
        <w:t xml:space="preserve"> </w:t>
      </w:r>
      <w:r>
        <w:t xml:space="preserve">“What patterns or trends do you see?”</w:t>
      </w:r>
      <w:r>
        <w:t xml:space="preserve"> </w:t>
      </w:r>
      <w:r>
        <w:t xml:space="preserve">-</w:t>
      </w:r>
      <w:r>
        <w:t xml:space="preserve"> </w:t>
      </w:r>
      <w:r>
        <w:t xml:space="preserve">“What conclusions can you draw?”</w:t>
      </w:r>
      <w:r>
        <w:t xml:space="preserve"> </w:t>
      </w:r>
      <w:r>
        <w:t xml:space="preserve">-</w:t>
      </w:r>
      <w:r>
        <w:t xml:space="preserve"> </w:t>
      </w:r>
      <w:r>
        <w:t xml:space="preserve">“What questions does this chart raise?”</w:t>
      </w:r>
      <w:r>
        <w:t xml:space="preserve"> </w:t>
      </w:r>
      <w:r>
        <w:t xml:space="preserve">3. Discuss responses as a class</w:t>
      </w:r>
    </w:p>
    <w:p>
      <w:pPr>
        <w:pStyle w:val="BodyText"/>
      </w:pPr>
      <w:r>
        <w:rPr>
          <w:b/>
          <w:bCs/>
        </w:rPr>
        <w:t xml:space="preserve">Differentiation:</w:t>
      </w:r>
      <w:r>
        <w:t xml:space="preserve"> </w:t>
      </w:r>
      <w:r>
        <w:t xml:space="preserve">-</w:t>
      </w:r>
      <w:r>
        <w:t xml:space="preserve"> </w:t>
      </w:r>
      <w:r>
        <w:rPr>
          <w:b/>
          <w:bCs/>
        </w:rPr>
        <w:t xml:space="preserve">For advanced learners:</w:t>
      </w:r>
      <w:r>
        <w:t xml:space="preserve"> </w:t>
      </w:r>
      <w:r>
        <w:t xml:space="preserve">Ask them to critique the chart design and suggest improvements</w:t>
      </w:r>
      <w:r>
        <w:t xml:space="preserve"> </w:t>
      </w:r>
      <w:r>
        <w:t xml:space="preserve">-</w:t>
      </w:r>
      <w:r>
        <w:t xml:space="preserve"> </w:t>
      </w:r>
      <w:r>
        <w:rPr>
          <w:b/>
          <w:bCs/>
        </w:rPr>
        <w:t xml:space="preserve">For struggling learners:</w:t>
      </w:r>
      <w:r>
        <w:t xml:space="preserve"> </w:t>
      </w:r>
      <w:r>
        <w:t xml:space="preserve">Provide guiding questions and sentence starters</w:t>
      </w:r>
      <w:r>
        <w:t xml:space="preserve"> </w:t>
      </w:r>
      <w:r>
        <w:t xml:space="preserve">-</w:t>
      </w:r>
      <w:r>
        <w:t xml:space="preserve"> </w:t>
      </w:r>
      <w:r>
        <w:rPr>
          <w:b/>
          <w:bCs/>
        </w:rPr>
        <w:t xml:space="preserve">For learners with language barriers:</w:t>
      </w:r>
      <w:r>
        <w:t xml:space="preserve"> </w:t>
      </w:r>
      <w:r>
        <w:t xml:space="preserve">Provide interpretation prompts in their home language</w:t>
      </w:r>
    </w:p>
    <w:p>
      <w:r>
        <w:pict>
          <v:rect style="width:0;height:1.5pt" o:hralign="center" o:hrstd="t" o:hr="t"/>
        </w:pict>
      </w:r>
    </w:p>
    <w:p>
      <w:pPr>
        <w:pStyle w:val="MyHeading3"/>
      </w:pPr>
      <w:r>
        <w:t xml:space="preserve">Project-Based Learning Activity (23 minutes)</w:t>
      </w:r>
    </w:p>
    <w:p>
      <w:pPr>
        <w:pStyle w:val="BodyText"/>
      </w:pPr>
      <w:r>
        <w:rPr>
          <w:b/>
          <w:bCs/>
        </w:rPr>
        <w:t xml:space="preserve">Activity: Data Visualisation Project</w:t>
      </w:r>
    </w:p>
    <w:p>
      <w:pPr>
        <w:pStyle w:val="BodyText"/>
      </w:pPr>
      <w:r>
        <w:rPr>
          <w:b/>
          <w:bCs/>
        </w:rPr>
        <w:t xml:space="preserve">Objective:</w:t>
      </w:r>
      <w:r>
        <w:t xml:space="preserve"> </w:t>
      </w:r>
      <w:r>
        <w:t xml:space="preserve">Learners apply all chart creation skills to analyse real data and communicate findings</w:t>
      </w:r>
    </w:p>
    <w:p>
      <w:pPr>
        <w:pStyle w:val="BodyText"/>
      </w:pPr>
      <w:r>
        <w:rPr>
          <w:b/>
          <w:bCs/>
        </w:rPr>
        <w:t xml:space="preserve">Project Brief:</w:t>
      </w:r>
      <w:r>
        <w:t xml:space="preserve"> </w:t>
      </w:r>
      <w:r>
        <w:t xml:space="preserve">“Your school wants to understand student performance. Analyse the provided dataset and create charts to communicate findings to the school board. Your charts should be clear, professional, and help the school make decisions about student support.”</w:t>
      </w:r>
    </w:p>
    <w:p>
      <w:pPr>
        <w:pStyle w:val="BodyText"/>
      </w:pPr>
      <w:r>
        <w:rPr>
          <w:b/>
          <w:bCs/>
        </w:rPr>
        <w:t xml:space="preserve">Dataset:</w:t>
      </w:r>
      <w:r>
        <w:t xml:space="preserve"> </w:t>
      </w:r>
      <w:r>
        <w:t xml:space="preserve">Provide a realistic dataset with student performance data (e.g., grades by subject, attendance by class, test scores by term)</w:t>
      </w:r>
    </w:p>
    <w:p>
      <w:pPr>
        <w:pStyle w:val="BodyText"/>
      </w:pPr>
      <w:r>
        <w:rPr>
          <w:b/>
          <w:bCs/>
        </w:rPr>
        <w:t xml:space="preserve">Process:</w:t>
      </w:r>
    </w:p>
    <w:p>
      <w:pPr>
        <w:pStyle w:val="BodyText"/>
      </w:pPr>
      <w:r>
        <w:rPr>
          <w:b/>
          <w:bCs/>
        </w:rPr>
        <w:t xml:space="preserve">Phase 1: Explore the Data (5 minutes)</w:t>
      </w:r>
      <w:r>
        <w:t xml:space="preserve"> </w:t>
      </w:r>
      <w:r>
        <w:t xml:space="preserve">1. Learners work in mixed-ability groups (3-4 learners per group)</w:t>
      </w:r>
      <w:r>
        <w:t xml:space="preserve"> </w:t>
      </w:r>
      <w:r>
        <w:t xml:space="preserve">2. Each group examines the dataset and discusses:</w:t>
      </w:r>
      <w:r>
        <w:t xml:space="preserve"> </w:t>
      </w:r>
      <w:r>
        <w:t xml:space="preserve">- What data do we have?</w:t>
      </w:r>
      <w:r>
        <w:t xml:space="preserve"> </w:t>
      </w:r>
      <w:r>
        <w:t xml:space="preserve">- What questions can we answer with this data?</w:t>
      </w:r>
      <w:r>
        <w:t xml:space="preserve"> </w:t>
      </w:r>
      <w:r>
        <w:t xml:space="preserve">- What would be important for the school to know?</w:t>
      </w:r>
    </w:p>
    <w:p>
      <w:pPr>
        <w:pStyle w:val="BodyText"/>
      </w:pPr>
      <w:r>
        <w:rPr>
          <w:b/>
          <w:bCs/>
        </w:rPr>
        <w:t xml:space="preserve">Phase 2: Create Charts (12 minutes)</w:t>
      </w:r>
      <w:r>
        <w:t xml:space="preserve"> </w:t>
      </w:r>
      <w:r>
        <w:t xml:space="preserve">1. Each group creates 2-3 charts from the data:</w:t>
      </w:r>
      <w:r>
        <w:t xml:space="preserve"> </w:t>
      </w:r>
      <w:r>
        <w:t xml:space="preserve">- Chart 1: Compare performance across categories (e.g., bar chart of grades by subject)</w:t>
      </w:r>
      <w:r>
        <w:t xml:space="preserve"> </w:t>
      </w:r>
      <w:r>
        <w:t xml:space="preserve">- Chart 2: Show trends or distribution (e.g., line graph or histogram)</w:t>
      </w:r>
      <w:r>
        <w:t xml:space="preserve"> </w:t>
      </w:r>
      <w:r>
        <w:t xml:space="preserve">- Chart 3: Show parts of a whole or relationships (e.g., pie chart or scatter plot)</w:t>
      </w:r>
      <w:r>
        <w:t xml:space="preserve"> </w:t>
      </w:r>
      <w:r>
        <w:t xml:space="preserve">2. Groups customise each chart with titles, labels, and legends</w:t>
      </w:r>
      <w:r>
        <w:t xml:space="preserve"> </w:t>
      </w:r>
      <w:r>
        <w:t xml:space="preserve">3. Groups interpret their charts and prepare to explain findings</w:t>
      </w:r>
    </w:p>
    <w:p>
      <w:pPr>
        <w:pStyle w:val="BodyText"/>
      </w:pPr>
      <w:r>
        <w:rPr>
          <w:b/>
          <w:bCs/>
        </w:rPr>
        <w:t xml:space="preserve">Phase 3: Present Findings (6 minutes)</w:t>
      </w:r>
      <w:r>
        <w:t xml:space="preserve"> </w:t>
      </w:r>
      <w:r>
        <w:t xml:space="preserve">1. Each group presents their charts (1-2 minutes per group)</w:t>
      </w:r>
      <w:r>
        <w:t xml:space="preserve"> </w:t>
      </w:r>
      <w:r>
        <w:t xml:space="preserve">2. Groups explain:</w:t>
      </w:r>
      <w:r>
        <w:t xml:space="preserve"> </w:t>
      </w:r>
      <w:r>
        <w:t xml:space="preserve">- What data is shown in each chart</w:t>
      </w:r>
      <w:r>
        <w:t xml:space="preserve"> </w:t>
      </w:r>
      <w:r>
        <w:t xml:space="preserve">- Why they chose each chart type</w:t>
      </w:r>
      <w:r>
        <w:t xml:space="preserve"> </w:t>
      </w:r>
      <w:r>
        <w:t xml:space="preserve">- What patterns or trends they found</w:t>
      </w:r>
      <w:r>
        <w:t xml:space="preserve"> </w:t>
      </w:r>
      <w:r>
        <w:t xml:space="preserve">- What conclusions they draw</w:t>
      </w:r>
      <w:r>
        <w:t xml:space="preserve"> </w:t>
      </w:r>
      <w:r>
        <w:t xml:space="preserve">- What recommendations they would make to the school</w:t>
      </w:r>
      <w:r>
        <w:t xml:space="preserve"> </w:t>
      </w:r>
      <w:r>
        <w:t xml:space="preserve">3. Class provides feedback</w:t>
      </w:r>
    </w:p>
    <w:p>
      <w:pPr>
        <w:pStyle w:val="BodyText"/>
      </w:pPr>
      <w:r>
        <w:rPr>
          <w:b/>
          <w:bCs/>
        </w:rPr>
        <w:t xml:space="preserve">Differentiation:</w:t>
      </w:r>
      <w:r>
        <w:t xml:space="preserve"> </w:t>
      </w:r>
      <w:r>
        <w:t xml:space="preserve">-</w:t>
      </w:r>
      <w:r>
        <w:t xml:space="preserve"> </w:t>
      </w:r>
      <w:r>
        <w:rPr>
          <w:b/>
          <w:bCs/>
        </w:rPr>
        <w:t xml:space="preserve">For advanced learners:</w:t>
      </w:r>
      <w:r>
        <w:t xml:space="preserve"> </w:t>
      </w:r>
      <w:r>
        <w:t xml:space="preserve">Ask them to create more complex charts or analyse multiple aspects of the data</w:t>
      </w:r>
      <w:r>
        <w:t xml:space="preserve"> </w:t>
      </w:r>
      <w:r>
        <w:t xml:space="preserve">-</w:t>
      </w:r>
      <w:r>
        <w:t xml:space="preserve"> </w:t>
      </w:r>
      <w:r>
        <w:rPr>
          <w:b/>
          <w:bCs/>
        </w:rPr>
        <w:t xml:space="preserve">For struggling learners:</w:t>
      </w:r>
      <w:r>
        <w:t xml:space="preserve"> </w:t>
      </w:r>
      <w:r>
        <w:t xml:space="preserve">Provide a template with some charts already created; ask them to complete and interpret</w:t>
      </w:r>
      <w:r>
        <w:t xml:space="preserve"> </w:t>
      </w:r>
      <w:r>
        <w:t xml:space="preserve">-</w:t>
      </w:r>
      <w:r>
        <w:t xml:space="preserve"> </w:t>
      </w:r>
      <w:r>
        <w:rPr>
          <w:b/>
          <w:bCs/>
        </w:rPr>
        <w:t xml:space="preserve">For learners with hearing impairments:</w:t>
      </w:r>
      <w:r>
        <w:t xml:space="preserve"> </w:t>
      </w:r>
      <w:r>
        <w:t xml:space="preserve">Provide written presentation notes</w:t>
      </w:r>
      <w:r>
        <w:t xml:space="preserve"> </w:t>
      </w:r>
      <w:r>
        <w:t xml:space="preserve">-</w:t>
      </w:r>
      <w:r>
        <w:t xml:space="preserve"> </w:t>
      </w:r>
      <w:r>
        <w:rPr>
          <w:b/>
          <w:bCs/>
        </w:rPr>
        <w:t xml:space="preserve">For learners with motor difficulties:</w:t>
      </w:r>
      <w:r>
        <w:t xml:space="preserve"> </w:t>
      </w:r>
      <w:r>
        <w:t xml:space="preserve">Allow them to present verbally without creating all charts</w:t>
      </w:r>
    </w:p>
    <w:p>
      <w:r>
        <w:pict>
          <v:rect style="width:0;height:1.5pt" o:hralign="center" o:hrstd="t" o:hr="t"/>
        </w:pict>
      </w:r>
    </w:p>
    <w:p>
      <w:pPr>
        <w:pStyle w:val="MyHeading3"/>
      </w:pPr>
      <w:r>
        <w:t xml:space="preserve">Closure and Reflection (2 minutes)</w:t>
      </w:r>
    </w:p>
    <w:p>
      <w:pPr>
        <w:pStyle w:val="BodyText"/>
      </w:pPr>
      <w:r>
        <w:rPr>
          <w:b/>
          <w:bCs/>
        </w:rPr>
        <w:t xml:space="preserve">Summary:</w:t>
      </w:r>
      <w:r>
        <w:t xml:space="preserve"> </w:t>
      </w:r>
      <w:r>
        <w:t xml:space="preserve">- Recap the key skills learned this week:</w:t>
      </w:r>
      <w:r>
        <w:t xml:space="preserve"> </w:t>
      </w:r>
      <w:r>
        <w:t xml:space="preserve">- Purpose and benefits of charts</w:t>
      </w:r>
      <w:r>
        <w:t xml:space="preserve"> </w:t>
      </w:r>
      <w:r>
        <w:t xml:space="preserve">- Types of charts and when to use each</w:t>
      </w:r>
      <w:r>
        <w:t xml:space="preserve"> </w:t>
      </w:r>
      <w:r>
        <w:t xml:space="preserve">- How to create charts in Excel</w:t>
      </w:r>
      <w:r>
        <w:t xml:space="preserve"> </w:t>
      </w:r>
      <w:r>
        <w:t xml:space="preserve">- How to customise and interpret charts</w:t>
      </w:r>
      <w:r>
        <w:t xml:space="preserve"> </w:t>
      </w:r>
      <w:r>
        <w:t xml:space="preserve">- Celebrate successful projects and presentations</w:t>
      </w:r>
      <w:r>
        <w:t xml:space="preserve"> </w:t>
      </w:r>
      <w:r>
        <w:t xml:space="preserve">- Connect to next week:</w:t>
      </w:r>
      <w:r>
        <w:t xml:space="preserve"> </w:t>
      </w:r>
      <w:r>
        <w:t xml:space="preserve">“Next week, we’ll learn about sorting and filtering data”</w:t>
      </w:r>
    </w:p>
    <w:p>
      <w:pPr>
        <w:pStyle w:val="BodyText"/>
      </w:pPr>
      <w:r>
        <w:rPr>
          <w:b/>
          <w:bCs/>
        </w:rPr>
        <w:t xml:space="preserve">Exit Ticket (Formative Assessment):</w:t>
      </w:r>
      <w:r>
        <w:t xml:space="preserve"> </w:t>
      </w:r>
      <w:r>
        <w:t xml:space="preserve">Ask learners to complete one of the following:</w:t>
      </w:r>
      <w:r>
        <w:t xml:space="preserve"> </w:t>
      </w:r>
      <w:r>
        <w:t xml:space="preserve">-</w:t>
      </w:r>
      <w:r>
        <w:t xml:space="preserve"> </w:t>
      </w:r>
      <w:r>
        <w:t xml:space="preserve">“This week I learned…”</w:t>
      </w:r>
      <w:r>
        <w:t xml:space="preserve"> </w:t>
      </w:r>
      <w:r>
        <w:t xml:space="preserve">-</w:t>
      </w:r>
      <w:r>
        <w:t xml:space="preserve"> </w:t>
      </w:r>
      <w:r>
        <w:t xml:space="preserve">“I found it easy to…”</w:t>
      </w:r>
      <w:r>
        <w:t xml:space="preserve"> </w:t>
      </w:r>
      <w:r>
        <w:t xml:space="preserve">-</w:t>
      </w:r>
      <w:r>
        <w:t xml:space="preserve"> </w:t>
      </w:r>
      <w:r>
        <w:t xml:space="preserve">“I found it challenging to…”</w:t>
      </w:r>
      <w:r>
        <w:t xml:space="preserve"> </w:t>
      </w:r>
      <w:r>
        <w:t xml:space="preserve">-</w:t>
      </w:r>
      <w:r>
        <w:t xml:space="preserve"> </w:t>
      </w:r>
      <w:r>
        <w:t xml:space="preserve">“One thing I want to practise more is…”</w:t>
      </w:r>
    </w:p>
    <w:p>
      <w:pPr>
        <w:pStyle w:val="BodyText"/>
      </w:pPr>
      <w:r>
        <w:rPr>
          <w:b/>
          <w:bCs/>
        </w:rPr>
        <w:t xml:space="preserve">Homework:</w:t>
      </w:r>
      <w:r>
        <w:t xml:space="preserve"> </w:t>
      </w:r>
      <w:r>
        <w:t xml:space="preserve">Reflect on your group’s project. Write a short paragraph (3-5 sentences) about:</w:t>
      </w:r>
      <w:r>
        <w:t xml:space="preserve"> </w:t>
      </w:r>
      <w:r>
        <w:t xml:space="preserve">- What you learned from creating and interpreting charts</w:t>
      </w:r>
      <w:r>
        <w:t xml:space="preserve"> </w:t>
      </w:r>
      <w:r>
        <w:t xml:space="preserve">- What was easy and what was challenging</w:t>
      </w:r>
      <w:r>
        <w:t xml:space="preserve"> </w:t>
      </w:r>
      <w:r>
        <w:t xml:space="preserve">- How you would use charts in the future</w:t>
      </w:r>
    </w:p>
    <w:p>
      <w:r>
        <w:pict>
          <v:rect style="width:0;height:1.5pt" o:hralign="center" o:hrstd="t" o:hr="t"/>
        </w:pict>
      </w:r>
    </w:p>
    <w:p>
      <w:pPr>
        <w:pStyle w:val="MyHeading2"/>
      </w:pPr>
      <w:r>
        <w:t xml:space="preserve">Assessment</w:t>
      </w:r>
    </w:p>
    <w:p>
      <w:pPr>
        <w:pStyle w:val="MyHeading3"/>
      </w:pPr>
      <w:r>
        <w:t xml:space="preserve">Formative Assessment (During Lesson)</w:t>
      </w:r>
    </w:p>
    <w:p>
      <w:pPr>
        <w:pStyle w:val="Compact"/>
        <w:numPr>
          <w:ilvl w:val="0"/>
          <w:numId w:val="1043"/>
        </w:numPr>
      </w:pPr>
      <w:r>
        <w:t xml:space="preserve">Observation of chart customisation</w:t>
      </w:r>
    </w:p>
    <w:p>
      <w:pPr>
        <w:pStyle w:val="Compact"/>
        <w:numPr>
          <w:ilvl w:val="0"/>
          <w:numId w:val="1043"/>
        </w:numPr>
      </w:pPr>
      <w:r>
        <w:t xml:space="preserve">Quality of chart interpretation</w:t>
      </w:r>
    </w:p>
    <w:p>
      <w:pPr>
        <w:pStyle w:val="Compact"/>
        <w:numPr>
          <w:ilvl w:val="0"/>
          <w:numId w:val="1043"/>
        </w:numPr>
      </w:pPr>
      <w:r>
        <w:t xml:space="preserve">Group project work and collaboration</w:t>
      </w:r>
    </w:p>
    <w:p>
      <w:pPr>
        <w:pStyle w:val="Compact"/>
        <w:numPr>
          <w:ilvl w:val="0"/>
          <w:numId w:val="1043"/>
        </w:numPr>
      </w:pPr>
      <w:r>
        <w:t xml:space="preserve">Presentations and explanations</w:t>
      </w:r>
    </w:p>
    <w:p>
      <w:pPr>
        <w:pStyle w:val="Compact"/>
        <w:numPr>
          <w:ilvl w:val="0"/>
          <w:numId w:val="1043"/>
        </w:numPr>
      </w:pPr>
      <w:r>
        <w:t xml:space="preserve">Exit ticket responses</w:t>
      </w:r>
    </w:p>
    <w:p>
      <w:pPr>
        <w:pStyle w:val="MyHeading3"/>
      </w:pPr>
      <w:r>
        <w:t xml:space="preserve">Key Assessment Questions (DoK Levels)</w:t>
      </w:r>
    </w:p>
    <w:p>
      <w:pPr>
        <w:pStyle w:val="BodyText"/>
      </w:pPr>
      <w:r>
        <w:rPr>
          <w:b/>
          <w:bCs/>
        </w:rPr>
        <w:t xml:space="preserve">Level 2 (Application):</w:t>
      </w:r>
      <w:r>
        <w:t xml:space="preserve"> </w:t>
      </w:r>
      <w:r>
        <w:t xml:space="preserve">- How can you use the data in a spreadsheet to create a bar graph that shows the sales figures for different products?</w:t>
      </w:r>
      <w:r>
        <w:t xml:space="preserve"> </w:t>
      </w:r>
      <w:r>
        <w:t xml:space="preserve">- Explain the difference between a pie chart and a line graph.</w:t>
      </w:r>
    </w:p>
    <w:p>
      <w:pPr>
        <w:pStyle w:val="BodyText"/>
      </w:pPr>
      <w:r>
        <w:rPr>
          <w:b/>
          <w:bCs/>
        </w:rPr>
        <w:t xml:space="preserve">Level 3 (Analysis):</w:t>
      </w:r>
      <w:r>
        <w:t xml:space="preserve"> </w:t>
      </w:r>
      <w:r>
        <w:t xml:space="preserve">- Given a dataset of monthly sales figures for 6 products for the past year, describe how you would choose the most appropriate chart type to display the data and justify your choice.</w:t>
      </w:r>
      <w:r>
        <w:t xml:space="preserve"> </w:t>
      </w:r>
      <w:r>
        <w:t xml:space="preserve">- Analyse a given bar chart showing the sales of different products and identify which products had the highest and the lowest. Explain how you reached your conclusion.</w:t>
      </w:r>
    </w:p>
    <w:p>
      <w:pPr>
        <w:pStyle w:val="BodyText"/>
      </w:pPr>
      <w:r>
        <w:rPr>
          <w:b/>
          <w:bCs/>
        </w:rPr>
        <w:t xml:space="preserve">Level 4 (Synthesis/Evaluation):</w:t>
      </w:r>
      <w:r>
        <w:t xml:space="preserve"> </w:t>
      </w:r>
      <w:r>
        <w:t xml:space="preserve">- Explain how a school can use visualisation to understand students’ performance. Recommend the types of charts to represent various aspects of the data (10 marks).</w:t>
      </w:r>
    </w:p>
    <w:p>
      <w:pPr>
        <w:pStyle w:val="MyHeading3"/>
      </w:pPr>
      <w:r>
        <w:t xml:space="preserve">Recommended Assessment Mode</w:t>
      </w:r>
    </w:p>
    <w:p>
      <w:pPr>
        <w:pStyle w:val="BodyText"/>
      </w:pPr>
      <w:r>
        <w:rPr>
          <w:b/>
          <w:bCs/>
        </w:rPr>
        <w:t xml:space="preserve">Class Exercise:</w:t>
      </w:r>
      <w:r>
        <w:t xml:space="preserve"> </w:t>
      </w:r>
      <w:r>
        <w:t xml:space="preserve">Use any of the Key Assessment questions for the class exercise. Refer to the Teacher Assessment Manual and Toolkit page 63 for information on how to conduct a class exercise.</w:t>
      </w:r>
    </w:p>
    <w:p>
      <w:r>
        <w:pict>
          <v:rect style="width:0;height:1.5pt" o:hralign="center" o:hrstd="t" o:hr="t"/>
        </w:pict>
      </w:r>
    </w:p>
    <w:p>
      <w:pPr>
        <w:pStyle w:val="MyHeading2"/>
      </w:pPr>
      <w:r>
        <w:t xml:space="preserve">Differentiation Strategies</w:t>
      </w:r>
    </w:p>
    <w:p>
      <w:pPr>
        <w:pStyle w:val="MyHeading3"/>
      </w:pPr>
      <w:r>
        <w:t xml:space="preserve">For Learners with Mixed Abilities</w:t>
      </w:r>
    </w:p>
    <w:p>
      <w:pPr>
        <w:pStyle w:val="Compact"/>
        <w:numPr>
          <w:ilvl w:val="0"/>
          <w:numId w:val="1044"/>
        </w:numPr>
      </w:pPr>
      <w:r>
        <w:rPr>
          <w:b/>
          <w:bCs/>
        </w:rPr>
        <w:t xml:space="preserve">Advanced:</w:t>
      </w:r>
      <w:r>
        <w:t xml:space="preserve"> </w:t>
      </w:r>
      <w:r>
        <w:t xml:space="preserve">Challenge them to create more complex charts, critique design, suggest improvements</w:t>
      </w:r>
    </w:p>
    <w:p>
      <w:pPr>
        <w:pStyle w:val="Compact"/>
        <w:numPr>
          <w:ilvl w:val="0"/>
          <w:numId w:val="1044"/>
        </w:numPr>
      </w:pPr>
      <w:r>
        <w:rPr>
          <w:b/>
          <w:bCs/>
        </w:rPr>
        <w:t xml:space="preserve">On-level:</w:t>
      </w:r>
      <w:r>
        <w:t xml:space="preserve"> </w:t>
      </w:r>
      <w:r>
        <w:t xml:space="preserve">Follow standard activities with guided practice</w:t>
      </w:r>
    </w:p>
    <w:p>
      <w:pPr>
        <w:pStyle w:val="Compact"/>
        <w:numPr>
          <w:ilvl w:val="0"/>
          <w:numId w:val="1044"/>
        </w:numPr>
      </w:pPr>
      <w:r>
        <w:rPr>
          <w:b/>
          <w:bCs/>
        </w:rPr>
        <w:t xml:space="preserve">Struggling:</w:t>
      </w:r>
      <w:r>
        <w:t xml:space="preserve"> </w:t>
      </w:r>
      <w:r>
        <w:t xml:space="preserve">Provide templates, simplified data, additional support</w:t>
      </w:r>
    </w:p>
    <w:p>
      <w:pPr>
        <w:pStyle w:val="MyHeading3"/>
      </w:pPr>
      <w:r>
        <w:t xml:space="preserve">For Gender Equality and Social Inclusion (GESI)</w:t>
      </w:r>
    </w:p>
    <w:p>
      <w:pPr>
        <w:pStyle w:val="Compact"/>
        <w:numPr>
          <w:ilvl w:val="0"/>
          <w:numId w:val="1045"/>
        </w:numPr>
      </w:pPr>
      <w:r>
        <w:t xml:space="preserve">Use diverse datasets reflecting different contexts and perspectives</w:t>
      </w:r>
    </w:p>
    <w:p>
      <w:pPr>
        <w:pStyle w:val="Compact"/>
        <w:numPr>
          <w:ilvl w:val="0"/>
          <w:numId w:val="1045"/>
        </w:numPr>
      </w:pPr>
      <w:r>
        <w:t xml:space="preserve">Ensure mixed-gender and mixed-ability groups</w:t>
      </w:r>
    </w:p>
    <w:p>
      <w:pPr>
        <w:pStyle w:val="Compact"/>
        <w:numPr>
          <w:ilvl w:val="0"/>
          <w:numId w:val="1045"/>
        </w:numPr>
      </w:pPr>
      <w:r>
        <w:t xml:space="preserve">Use inclusive language and examples</w:t>
      </w:r>
    </w:p>
    <w:p>
      <w:pPr>
        <w:pStyle w:val="Compact"/>
        <w:numPr>
          <w:ilvl w:val="0"/>
          <w:numId w:val="1045"/>
        </w:numPr>
      </w:pPr>
      <w:r>
        <w:t xml:space="preserve">Ensure all learners have opportunities to contribute</w:t>
      </w:r>
    </w:p>
    <w:p>
      <w:pPr>
        <w:pStyle w:val="MyHeading3"/>
      </w:pPr>
      <w:r>
        <w:t xml:space="preserve">For Learners with Disabilities</w:t>
      </w:r>
    </w:p>
    <w:p>
      <w:pPr>
        <w:pStyle w:val="Compact"/>
        <w:numPr>
          <w:ilvl w:val="0"/>
          <w:numId w:val="1046"/>
        </w:numPr>
      </w:pPr>
      <w:r>
        <w:rPr>
          <w:b/>
          <w:bCs/>
        </w:rPr>
        <w:t xml:space="preserve">Visual impairments:</w:t>
      </w:r>
      <w:r>
        <w:t xml:space="preserve"> </w:t>
      </w:r>
      <w:r>
        <w:t xml:space="preserve">Use screen readers, provide text descriptions of charts</w:t>
      </w:r>
    </w:p>
    <w:p>
      <w:pPr>
        <w:pStyle w:val="Compact"/>
        <w:numPr>
          <w:ilvl w:val="0"/>
          <w:numId w:val="1046"/>
        </w:numPr>
      </w:pPr>
      <w:r>
        <w:rPr>
          <w:b/>
          <w:bCs/>
        </w:rPr>
        <w:t xml:space="preserve">Motor difficulties:</w:t>
      </w:r>
      <w:r>
        <w:t xml:space="preserve"> </w:t>
      </w:r>
      <w:r>
        <w:t xml:space="preserve">Provide keyboard shortcuts, allow extra time, allow verbal presentations</w:t>
      </w:r>
    </w:p>
    <w:p>
      <w:pPr>
        <w:pStyle w:val="Compact"/>
        <w:numPr>
          <w:ilvl w:val="0"/>
          <w:numId w:val="1046"/>
        </w:numPr>
      </w:pPr>
      <w:r>
        <w:rPr>
          <w:b/>
          <w:bCs/>
        </w:rPr>
        <w:t xml:space="preserve">Hearing impairments:</w:t>
      </w:r>
      <w:r>
        <w:t xml:space="preserve"> </w:t>
      </w:r>
      <w:r>
        <w:t xml:space="preserve">Provide written presentation notes, captions</w:t>
      </w:r>
    </w:p>
    <w:p>
      <w:pPr>
        <w:pStyle w:val="Compact"/>
        <w:numPr>
          <w:ilvl w:val="0"/>
          <w:numId w:val="1046"/>
        </w:numPr>
      </w:pPr>
      <w:r>
        <w:rPr>
          <w:b/>
          <w:bCs/>
        </w:rPr>
        <w:t xml:space="preserve">Cognitive disabilities:</w:t>
      </w:r>
      <w:r>
        <w:t xml:space="preserve"> </w:t>
      </w:r>
      <w:r>
        <w:t xml:space="preserve">Use visual supports, break tasks into steps, allow extra time</w:t>
      </w:r>
    </w:p>
    <w:p>
      <w:r>
        <w:pict>
          <v:rect style="width:0;height:1.5pt" o:hralign="center" o:hrstd="t" o:hr="t"/>
        </w:pict>
      </w:r>
    </w:p>
    <w:p>
      <w:pPr>
        <w:pStyle w:val="MyHeading2"/>
      </w:pPr>
      <w:r>
        <w:t xml:space="preserve">Notes for Teacher</w:t>
      </w:r>
    </w:p>
    <w:p>
      <w:pPr>
        <w:pStyle w:val="Compact"/>
        <w:numPr>
          <w:ilvl w:val="0"/>
          <w:numId w:val="1047"/>
        </w:numPr>
      </w:pPr>
      <w:r>
        <w:t xml:space="preserve">Ensure all learners have access to computers</w:t>
      </w:r>
    </w:p>
    <w:p>
      <w:pPr>
        <w:pStyle w:val="Compact"/>
        <w:numPr>
          <w:ilvl w:val="0"/>
          <w:numId w:val="1047"/>
        </w:numPr>
      </w:pPr>
      <w:r>
        <w:t xml:space="preserve">Have backup materials in case of technology failure</w:t>
      </w:r>
    </w:p>
    <w:p>
      <w:pPr>
        <w:pStyle w:val="Compact"/>
        <w:numPr>
          <w:ilvl w:val="0"/>
          <w:numId w:val="1047"/>
        </w:numPr>
      </w:pPr>
      <w:r>
        <w:t xml:space="preserve">Encourage collaboration and peer support</w:t>
      </w:r>
    </w:p>
    <w:p>
      <w:pPr>
        <w:pStyle w:val="Compact"/>
        <w:numPr>
          <w:ilvl w:val="0"/>
          <w:numId w:val="1047"/>
        </w:numPr>
      </w:pPr>
      <w:r>
        <w:t xml:space="preserve">Celebrate all successful projects, regardless of complexity</w:t>
      </w:r>
    </w:p>
    <w:p>
      <w:pPr>
        <w:pStyle w:val="Compact"/>
        <w:numPr>
          <w:ilvl w:val="0"/>
          <w:numId w:val="1047"/>
        </w:numPr>
      </w:pPr>
      <w:r>
        <w:t xml:space="preserve">Be prepared to provide additional support to struggling learners</w:t>
      </w:r>
    </w:p>
    <w:p>
      <w:pPr>
        <w:pStyle w:val="Compact"/>
        <w:numPr>
          <w:ilvl w:val="0"/>
          <w:numId w:val="1047"/>
        </w:numPr>
      </w:pPr>
      <w:r>
        <w:t xml:space="preserve">Consider inviting school administrators to view final presentations</w:t>
      </w:r>
    </w:p>
    <w:p>
      <w:r>
        <w:pict>
          <v:rect style="width:0;height:1.5pt" o:hralign="center" o:hrstd="t" o:hr="t"/>
        </w:pict>
      </w:r>
    </w:p>
    <w:p>
      <w:pPr>
        <w:pStyle w:val="MyHeading1"/>
      </w:pPr>
      <w:r>
        <w:t xml:space="preserve">WEEK 4 ASSESSMENT SUMMARY</w:t>
      </w:r>
    </w:p>
    <w:p>
      <w:pPr>
        <w:pStyle w:val="MyHeading2"/>
      </w:pPr>
      <w:r>
        <w:t xml:space="preserve">Recommended Assessment Mode</w:t>
      </w:r>
    </w:p>
    <w:p>
      <w:pPr>
        <w:pStyle w:val="BodyText"/>
      </w:pPr>
      <w:r>
        <w:rPr>
          <w:b/>
          <w:bCs/>
        </w:rPr>
        <w:t xml:space="preserve">Class Exercise:</w:t>
      </w:r>
      <w:r>
        <w:t xml:space="preserve"> </w:t>
      </w:r>
      <w:r>
        <w:t xml:space="preserve">Use any of the Key Assessment questions for the class exercise. Refer to the Teacher Assessment Manual and Toolkit page 63 for information on how to conduct a class exercise.</w:t>
      </w:r>
    </w:p>
    <w:p>
      <w:pPr>
        <w:pStyle w:val="MyHeading2"/>
      </w:pPr>
      <w:r>
        <w:t xml:space="preserve">Key Assessment Questions (All DoK Levels)</w:t>
      </w:r>
    </w:p>
    <w:p>
      <w:pPr>
        <w:pStyle w:val="MyHeading3"/>
      </w:pPr>
      <w:r>
        <w:t xml:space="preserve">Level 1 (Recall)</w:t>
      </w:r>
    </w:p>
    <w:p>
      <w:pPr>
        <w:pStyle w:val="Compact"/>
        <w:numPr>
          <w:ilvl w:val="0"/>
          <w:numId w:val="1048"/>
        </w:numPr>
      </w:pPr>
      <w:r>
        <w:t xml:space="preserve">What are the basic steps to create a bar chart in Excel?</w:t>
      </w:r>
    </w:p>
    <w:p>
      <w:pPr>
        <w:pStyle w:val="Compact"/>
        <w:numPr>
          <w:ilvl w:val="0"/>
          <w:numId w:val="1048"/>
        </w:numPr>
      </w:pPr>
      <w:r>
        <w:t xml:space="preserve">Name three different types of charts that can be used to visualise data.</w:t>
      </w:r>
    </w:p>
    <w:p>
      <w:pPr>
        <w:pStyle w:val="MyHeading3"/>
      </w:pPr>
      <w:r>
        <w:t xml:space="preserve">Level 2 (Application)</w:t>
      </w:r>
    </w:p>
    <w:p>
      <w:pPr>
        <w:pStyle w:val="Compact"/>
        <w:numPr>
          <w:ilvl w:val="0"/>
          <w:numId w:val="1049"/>
        </w:numPr>
      </w:pPr>
      <w:r>
        <w:t xml:space="preserve">Explain the difference between a pie chart and a line graph.</w:t>
      </w:r>
    </w:p>
    <w:p>
      <w:pPr>
        <w:pStyle w:val="Compact"/>
        <w:numPr>
          <w:ilvl w:val="0"/>
          <w:numId w:val="1049"/>
        </w:numPr>
      </w:pPr>
      <w:r>
        <w:t xml:space="preserve">How do you add a trendline to a chart in Excel?</w:t>
      </w:r>
    </w:p>
    <w:p>
      <w:pPr>
        <w:pStyle w:val="Compact"/>
        <w:numPr>
          <w:ilvl w:val="0"/>
          <w:numId w:val="1049"/>
        </w:numPr>
      </w:pPr>
      <w:r>
        <w:t xml:space="preserve">Which chart type would be most appropriate to represent the number of learners enrolled in each grade level at a school?</w:t>
      </w:r>
    </w:p>
    <w:p>
      <w:pPr>
        <w:pStyle w:val="Compact"/>
        <w:numPr>
          <w:ilvl w:val="0"/>
          <w:numId w:val="1049"/>
        </w:numPr>
      </w:pPr>
      <w:r>
        <w:t xml:space="preserve">How can you use the data in a spreadsheet to create a bar graph that shows the sales figures for different products?</w:t>
      </w:r>
    </w:p>
    <w:p>
      <w:pPr>
        <w:pStyle w:val="MyHeading3"/>
      </w:pPr>
      <w:r>
        <w:t xml:space="preserve">Level 3 (Analysis)</w:t>
      </w:r>
    </w:p>
    <w:p>
      <w:pPr>
        <w:pStyle w:val="Compact"/>
        <w:numPr>
          <w:ilvl w:val="0"/>
          <w:numId w:val="1050"/>
        </w:numPr>
      </w:pPr>
      <w:r>
        <w:t xml:space="preserve">Given a dataset of monthly sales figures for 6 products for the past year, describe how you would choose the most appropriate chart type to display the data and justify your choice.</w:t>
      </w:r>
    </w:p>
    <w:p>
      <w:pPr>
        <w:pStyle w:val="Compact"/>
        <w:numPr>
          <w:ilvl w:val="0"/>
          <w:numId w:val="1050"/>
        </w:numPr>
      </w:pPr>
      <w:r>
        <w:t xml:space="preserve">Analyse a given bar chart showing the sales of different products and identify which products had the highest and the lowest. Explain how you reached your conclusion.</w:t>
      </w:r>
    </w:p>
    <w:p>
      <w:pPr>
        <w:pStyle w:val="Compact"/>
        <w:numPr>
          <w:ilvl w:val="0"/>
          <w:numId w:val="1050"/>
        </w:numPr>
      </w:pPr>
      <w:r>
        <w:t xml:space="preserve">Based on your understanding of visualisation in Excel, critique a given chart and provide alternative visual representation for the data.</w:t>
      </w:r>
    </w:p>
    <w:p>
      <w:pPr>
        <w:pStyle w:val="MyHeading3"/>
      </w:pPr>
      <w:r>
        <w:t xml:space="preserve">Level 4 (Synthesis/Evaluation)</w:t>
      </w:r>
    </w:p>
    <w:p>
      <w:pPr>
        <w:pStyle w:val="Compact"/>
        <w:numPr>
          <w:ilvl w:val="0"/>
          <w:numId w:val="1051"/>
        </w:numPr>
      </w:pPr>
      <w:r>
        <w:t xml:space="preserve">Explain how a school can use visualisation to understand students’ performance. Recommend the types of charts to represent various aspects of the data (10 marks).</w:t>
      </w:r>
    </w:p>
    <w:p>
      <w:pPr>
        <w:pStyle w:val="Compact"/>
        <w:numPr>
          <w:ilvl w:val="0"/>
          <w:numId w:val="1051"/>
        </w:numPr>
      </w:pPr>
      <w:r>
        <w:t xml:space="preserve">Design a comprehensive data visualisation strategy for a business to communicate sales data to different stakeholders. Explain which chart types you would use for each audience and why.</w:t>
      </w:r>
    </w:p>
    <w:p>
      <w:r>
        <w:pict>
          <v:rect style="width:0;height:1.5pt" o:hralign="center" o:hrstd="t" o:hr="t"/>
        </w:pict>
      </w:r>
    </w:p>
    <w:p>
      <w:pPr>
        <w:pStyle w:val="MyHeading2"/>
      </w:pPr>
      <w:r>
        <w:t xml:space="preserve">Formative Assessment Throughout the Week</w:t>
      </w:r>
    </w:p>
    <w:tbl>
      <w:tblPr>
        <w:tblStyle w:val="Table"/>
        <w:tblW w:type="pct" w:w="5000"/>
        <w:tblLayout w:type="fixed"/>
        <w:tblLook w:firstRow="1" w:lastRow="0" w:firstColumn="0" w:lastColumn="0" w:noHBand="0" w:noVBand="0" w:val="0020"/>
      </w:tblPr>
      <w:tblGrid>
        <w:gridCol w:w="1920"/>
        <w:gridCol w:w="4320"/>
        <w:gridCol w:w="1680"/>
      </w:tblGrid>
      <w:tr>
        <w:trPr>
          <w:tblHeader w:val="on"/>
        </w:trPr>
        <w:tc>
          <w:tcPr/>
          <w:p>
            <w:pPr>
              <w:pStyle w:val="Compact"/>
            </w:pPr>
            <w:r>
              <w:t xml:space="preserve">Lesson</w:t>
            </w:r>
          </w:p>
        </w:tc>
        <w:tc>
          <w:tcPr/>
          <w:p>
            <w:pPr>
              <w:pStyle w:val="Compact"/>
            </w:pPr>
            <w:r>
              <w:t xml:space="preserve">Assessment Method</w:t>
            </w:r>
          </w:p>
        </w:tc>
        <w:tc>
          <w:tcPr/>
          <w:p>
            <w:pPr>
              <w:pStyle w:val="Compact"/>
            </w:pPr>
            <w:r>
              <w:t xml:space="preserve">Focus</w:t>
            </w:r>
          </w:p>
        </w:tc>
      </w:tr>
      <w:tr>
        <w:tc>
          <w:tcPr/>
          <w:p>
            <w:pPr>
              <w:pStyle w:val="Compact"/>
            </w:pPr>
            <w:r>
              <w:t xml:space="preserve">1</w:t>
            </w:r>
          </w:p>
        </w:tc>
        <w:tc>
          <w:tcPr/>
          <w:p>
            <w:pPr>
              <w:pStyle w:val="Compact"/>
            </w:pPr>
            <w:r>
              <w:t xml:space="preserve">Exit ticket, group discussion</w:t>
            </w:r>
          </w:p>
        </w:tc>
        <w:tc>
          <w:tcPr/>
          <w:p>
            <w:pPr>
              <w:pStyle w:val="Compact"/>
            </w:pPr>
            <w:r>
              <w:t xml:space="preserve">Understanding purpose and benefits</w:t>
            </w:r>
          </w:p>
        </w:tc>
      </w:tr>
      <w:tr>
        <w:tc>
          <w:tcPr/>
          <w:p>
            <w:pPr>
              <w:pStyle w:val="Compact"/>
            </w:pPr>
            <w:r>
              <w:t xml:space="preserve">2</w:t>
            </w:r>
          </w:p>
        </w:tc>
        <w:tc>
          <w:tcPr/>
          <w:p>
            <w:pPr>
              <w:pStyle w:val="Compact"/>
            </w:pPr>
            <w:r>
              <w:t xml:space="preserve">Matching activity, decision tree practice, group presentations</w:t>
            </w:r>
          </w:p>
        </w:tc>
        <w:tc>
          <w:tcPr/>
          <w:p>
            <w:pPr>
              <w:pStyle w:val="Compact"/>
            </w:pPr>
            <w:r>
              <w:t xml:space="preserve">Chart type selection</w:t>
            </w:r>
          </w:p>
        </w:tc>
      </w:tr>
      <w:tr>
        <w:tc>
          <w:tcPr/>
          <w:p>
            <w:pPr>
              <w:pStyle w:val="Compact"/>
            </w:pPr>
            <w:r>
              <w:t xml:space="preserve">3</w:t>
            </w:r>
          </w:p>
        </w:tc>
        <w:tc>
          <w:tcPr/>
          <w:p>
            <w:pPr>
              <w:pStyle w:val="Compact"/>
            </w:pPr>
            <w:r>
              <w:t xml:space="preserve">Guided practice, independent practice, gallery walk</w:t>
            </w:r>
          </w:p>
        </w:tc>
        <w:tc>
          <w:tcPr/>
          <w:p>
            <w:pPr>
              <w:pStyle w:val="Compact"/>
            </w:pPr>
            <w:r>
              <w:t xml:space="preserve">Chart creation skills</w:t>
            </w:r>
          </w:p>
        </w:tc>
      </w:tr>
      <w:tr>
        <w:tc>
          <w:tcPr/>
          <w:p>
            <w:pPr>
              <w:pStyle w:val="Compact"/>
            </w:pPr>
            <w:r>
              <w:t xml:space="preserve">4</w:t>
            </w:r>
          </w:p>
        </w:tc>
        <w:tc>
          <w:tcPr/>
          <w:p>
            <w:pPr>
              <w:pStyle w:val="Compact"/>
            </w:pPr>
            <w:r>
              <w:t xml:space="preserve">Chart customisation, interpretation, project presentations</w:t>
            </w:r>
          </w:p>
        </w:tc>
        <w:tc>
          <w:tcPr/>
          <w:p>
            <w:pPr>
              <w:pStyle w:val="Compact"/>
            </w:pPr>
            <w:r>
              <w:t xml:space="preserve">Application and communication</w:t>
            </w:r>
          </w:p>
        </w:tc>
      </w:tr>
    </w:tbl>
    <w:p>
      <w:r>
        <w:pict>
          <v:rect style="width:0;height:1.5pt" o:hralign="center" o:hrstd="t" o:hr="t"/>
        </w:pict>
      </w:r>
    </w:p>
    <w:p>
      <w:pPr>
        <w:pStyle w:val="MyHeading2"/>
      </w:pPr>
      <w:r>
        <w:t xml:space="preserve">Summative Assessment (End of Week)</w:t>
      </w:r>
    </w:p>
    <w:p>
      <w:pPr>
        <w:pStyle w:val="BodyText"/>
      </w:pPr>
      <w:r>
        <w:rPr>
          <w:b/>
          <w:bCs/>
        </w:rPr>
        <w:t xml:space="preserve">Class Exercise Project:</w:t>
      </w:r>
      <w:r>
        <w:t xml:space="preserve"> </w:t>
      </w:r>
      <w:r>
        <w:t xml:space="preserve">- Learners create charts from a provided dataset</w:t>
      </w:r>
      <w:r>
        <w:t xml:space="preserve"> </w:t>
      </w:r>
      <w:r>
        <w:t xml:space="preserve">- Learners present their charts and explain their choices</w:t>
      </w:r>
      <w:r>
        <w:t xml:space="preserve"> </w:t>
      </w:r>
      <w:r>
        <w:t xml:space="preserve">- Teacher assesses using rubric based on:</w:t>
      </w:r>
      <w:r>
        <w:t xml:space="preserve"> </w:t>
      </w:r>
      <w:r>
        <w:t xml:space="preserve">- Appropriateness of chart type</w:t>
      </w:r>
      <w:r>
        <w:t xml:space="preserve"> </w:t>
      </w:r>
      <w:r>
        <w:t xml:space="preserve">- Quality of customisation (titles, labels, etc.)</w:t>
      </w:r>
      <w:r>
        <w:t xml:space="preserve"> </w:t>
      </w:r>
      <w:r>
        <w:t xml:space="preserve">- Accuracy of interpretation</w:t>
      </w:r>
      <w:r>
        <w:t xml:space="preserve"> </w:t>
      </w:r>
      <w:r>
        <w:t xml:space="preserve">- Clarity of communication</w:t>
      </w:r>
    </w:p>
    <w:p>
      <w:r>
        <w:pict>
          <v:rect style="width:0;height:1.5pt" o:hralign="center" o:hrstd="t" o:hr="t"/>
        </w:pict>
      </w:r>
    </w:p>
    <w:p>
      <w:pPr>
        <w:pStyle w:val="MyHeading1"/>
      </w:pPr>
      <w:r>
        <w:t xml:space="preserve">RESOURCES AND SUPPORT</w:t>
      </w:r>
    </w:p>
    <w:p>
      <w:pPr>
        <w:pStyle w:val="MyHeading2"/>
      </w:pPr>
      <w:r>
        <w:t xml:space="preserve">Digital Resources</w:t>
      </w:r>
    </w:p>
    <w:p>
      <w:pPr>
        <w:pStyle w:val="Compact"/>
        <w:numPr>
          <w:ilvl w:val="0"/>
          <w:numId w:val="1052"/>
        </w:numPr>
      </w:pPr>
      <w:r>
        <w:t xml:space="preserve">Microsoft Excel tutorials: https://support.microsoft.com/en-us/excel</w:t>
      </w:r>
    </w:p>
    <w:p>
      <w:pPr>
        <w:pStyle w:val="Compact"/>
        <w:numPr>
          <w:ilvl w:val="0"/>
          <w:numId w:val="1052"/>
        </w:numPr>
      </w:pPr>
      <w:r>
        <w:t xml:space="preserve">Google Sheets help: https://support.google.com/sheets</w:t>
      </w:r>
    </w:p>
    <w:p>
      <w:pPr>
        <w:pStyle w:val="Compact"/>
        <w:numPr>
          <w:ilvl w:val="0"/>
          <w:numId w:val="1052"/>
        </w:numPr>
      </w:pPr>
      <w:r>
        <w:t xml:space="preserve">YouTube tutorials on chart creation</w:t>
      </w:r>
    </w:p>
    <w:p>
      <w:pPr>
        <w:pStyle w:val="Compact"/>
        <w:numPr>
          <w:ilvl w:val="0"/>
          <w:numId w:val="1052"/>
        </w:numPr>
      </w:pPr>
      <w:r>
        <w:t xml:space="preserve">Interactive learning platforms</w:t>
      </w:r>
    </w:p>
    <w:p>
      <w:pPr>
        <w:pStyle w:val="MyHeading2"/>
      </w:pPr>
      <w:r>
        <w:t xml:space="preserve">Analogue Resources</w:t>
      </w:r>
    </w:p>
    <w:p>
      <w:pPr>
        <w:pStyle w:val="Compact"/>
        <w:numPr>
          <w:ilvl w:val="0"/>
          <w:numId w:val="1053"/>
        </w:numPr>
      </w:pPr>
      <w:r>
        <w:t xml:space="preserve">Printed step-by-step guides</w:t>
      </w:r>
    </w:p>
    <w:p>
      <w:pPr>
        <w:pStyle w:val="Compact"/>
        <w:numPr>
          <w:ilvl w:val="0"/>
          <w:numId w:val="1053"/>
        </w:numPr>
      </w:pPr>
      <w:r>
        <w:t xml:space="preserve">Chart type reference cards</w:t>
      </w:r>
    </w:p>
    <w:p>
      <w:pPr>
        <w:pStyle w:val="Compact"/>
        <w:numPr>
          <w:ilvl w:val="0"/>
          <w:numId w:val="1053"/>
        </w:numPr>
      </w:pPr>
      <w:r>
        <w:t xml:space="preserve">Sample datasets (printed)</w:t>
      </w:r>
    </w:p>
    <w:p>
      <w:pPr>
        <w:pStyle w:val="Compact"/>
        <w:numPr>
          <w:ilvl w:val="0"/>
          <w:numId w:val="1053"/>
        </w:numPr>
      </w:pPr>
      <w:r>
        <w:t xml:space="preserve">Graph paper for manual charting</w:t>
      </w:r>
    </w:p>
    <w:p>
      <w:pPr>
        <w:pStyle w:val="MyHeading2"/>
      </w:pPr>
      <w:r>
        <w:t xml:space="preserve">Accessibility Resources</w:t>
      </w:r>
    </w:p>
    <w:p>
      <w:pPr>
        <w:pStyle w:val="Compact"/>
        <w:numPr>
          <w:ilvl w:val="0"/>
          <w:numId w:val="1054"/>
        </w:numPr>
      </w:pPr>
      <w:r>
        <w:t xml:space="preserve">Screen readers (NVDA, JAWS)</w:t>
      </w:r>
    </w:p>
    <w:p>
      <w:pPr>
        <w:pStyle w:val="Compact"/>
        <w:numPr>
          <w:ilvl w:val="0"/>
          <w:numId w:val="1054"/>
        </w:numPr>
      </w:pPr>
      <w:r>
        <w:t xml:space="preserve">High-contrast displays</w:t>
      </w:r>
    </w:p>
    <w:p>
      <w:pPr>
        <w:pStyle w:val="Compact"/>
        <w:numPr>
          <w:ilvl w:val="0"/>
          <w:numId w:val="1054"/>
        </w:numPr>
      </w:pPr>
      <w:r>
        <w:t xml:space="preserve">Large-print materials</w:t>
      </w:r>
    </w:p>
    <w:p>
      <w:pPr>
        <w:pStyle w:val="Compact"/>
        <w:numPr>
          <w:ilvl w:val="0"/>
          <w:numId w:val="1054"/>
        </w:numPr>
      </w:pPr>
      <w:r>
        <w:t xml:space="preserve">Audio descriptions</w:t>
      </w:r>
    </w:p>
    <w:p>
      <w:pPr>
        <w:pStyle w:val="Compact"/>
        <w:numPr>
          <w:ilvl w:val="0"/>
          <w:numId w:val="1054"/>
        </w:numPr>
      </w:pPr>
      <w:r>
        <w:t xml:space="preserve">Alternative input devices</w:t>
      </w:r>
    </w:p>
    <w:p>
      <w:r>
        <w:pict>
          <v:rect style="width:0;height:1.5pt" o:hralign="center" o:hrstd="t" o:hr="t"/>
        </w:pict>
      </w:r>
    </w:p>
    <w:p>
      <w:pPr>
        <w:pStyle w:val="MyHeading1"/>
      </w:pPr>
      <w:r>
        <w:t xml:space="preserve">NOTES FOR TEACHERS</w:t>
      </w:r>
    </w:p>
    <w:p>
      <w:pPr>
        <w:numPr>
          <w:ilvl w:val="0"/>
          <w:numId w:val="1055"/>
        </w:numPr>
      </w:pPr>
      <w:r>
        <w:rPr>
          <w:b/>
          <w:bCs/>
        </w:rPr>
        <w:t xml:space="preserve">Pacing:</w:t>
      </w:r>
      <w:r>
        <w:t xml:space="preserve"> </w:t>
      </w:r>
      <w:r>
        <w:t xml:space="preserve">Adjust the pace based on learner progress. Some lessons may require more time; others may move faster.</w:t>
      </w:r>
    </w:p>
    <w:p>
      <w:pPr>
        <w:numPr>
          <w:ilvl w:val="0"/>
          <w:numId w:val="1055"/>
        </w:numPr>
      </w:pPr>
      <w:r>
        <w:rPr>
          <w:b/>
          <w:bCs/>
        </w:rPr>
        <w:t xml:space="preserve">Technology Access:</w:t>
      </w:r>
      <w:r>
        <w:t xml:space="preserve"> </w:t>
      </w:r>
      <w:r>
        <w:t xml:space="preserve">If computers are limited, use a rotation system or pair learners. Provide analogue alternatives for all activities.</w:t>
      </w:r>
    </w:p>
    <w:p>
      <w:pPr>
        <w:numPr>
          <w:ilvl w:val="0"/>
          <w:numId w:val="1055"/>
        </w:numPr>
      </w:pPr>
      <w:r>
        <w:rPr>
          <w:b/>
          <w:bCs/>
        </w:rPr>
        <w:t xml:space="preserve">Differentiation:</w:t>
      </w:r>
      <w:r>
        <w:t xml:space="preserve"> </w:t>
      </w:r>
      <w:r>
        <w:t xml:space="preserve">Continuously assess learner needs and adjust activities accordingly. Use formative assessment to identify who needs support or extension.</w:t>
      </w:r>
    </w:p>
    <w:p>
      <w:pPr>
        <w:numPr>
          <w:ilvl w:val="0"/>
          <w:numId w:val="1055"/>
        </w:numPr>
      </w:pPr>
      <w:r>
        <w:rPr>
          <w:b/>
          <w:bCs/>
        </w:rPr>
        <w:t xml:space="preserve">Collaboration:</w:t>
      </w:r>
      <w:r>
        <w:t xml:space="preserve"> </w:t>
      </w:r>
      <w:r>
        <w:t xml:space="preserve">Encourage peer learning and support. Create a classroom culture where learners help each other and celebrate successes.</w:t>
      </w:r>
    </w:p>
    <w:p>
      <w:pPr>
        <w:numPr>
          <w:ilvl w:val="0"/>
          <w:numId w:val="1055"/>
        </w:numPr>
      </w:pPr>
      <w:r>
        <w:rPr>
          <w:b/>
          <w:bCs/>
        </w:rPr>
        <w:t xml:space="preserve">Real-World Connections:</w:t>
      </w:r>
      <w:r>
        <w:t xml:space="preserve"> </w:t>
      </w:r>
      <w:r>
        <w:t xml:space="preserve">Use authentic datasets and scenarios to help learners see the relevance of chart creation skills.</w:t>
      </w:r>
    </w:p>
    <w:p>
      <w:pPr>
        <w:numPr>
          <w:ilvl w:val="0"/>
          <w:numId w:val="1055"/>
        </w:numPr>
      </w:pPr>
      <w:r>
        <w:rPr>
          <w:b/>
          <w:bCs/>
        </w:rPr>
        <w:t xml:space="preserve">Independent Learning:</w:t>
      </w:r>
      <w:r>
        <w:t xml:space="preserve"> </w:t>
      </w:r>
      <w:r>
        <w:t xml:space="preserve">Provide resources (guides, videos, manuals) to support learner independence and self-directed learning.</w:t>
      </w:r>
    </w:p>
    <w:p>
      <w:pPr>
        <w:numPr>
          <w:ilvl w:val="0"/>
          <w:numId w:val="1055"/>
        </w:numPr>
      </w:pPr>
      <w:r>
        <w:rPr>
          <w:b/>
          <w:bCs/>
        </w:rPr>
        <w:t xml:space="preserve">Feedback:</w:t>
      </w:r>
      <w:r>
        <w:t xml:space="preserve"> </w:t>
      </w:r>
      <w:r>
        <w:t xml:space="preserve">Provide regular, constructive feedback to help learners improve. Use peer and self-assessment to develop metacognitive skills.</w:t>
      </w:r>
    </w:p>
    <w:p>
      <w:pPr>
        <w:numPr>
          <w:ilvl w:val="0"/>
          <w:numId w:val="1055"/>
        </w:numPr>
      </w:pPr>
      <w:r>
        <w:rPr>
          <w:b/>
          <w:bCs/>
        </w:rPr>
        <w:t xml:space="preserve">Inclusivity:</w:t>
      </w:r>
      <w:r>
        <w:t xml:space="preserve"> </w:t>
      </w:r>
      <w:r>
        <w:t xml:space="preserve">Ensure all learners feel valued and included. Use GESI principles to create an equitable learning environment.</w:t>
      </w:r>
    </w:p>
    <w:p>
      <w:pPr>
        <w:numPr>
          <w:ilvl w:val="0"/>
          <w:numId w:val="1055"/>
        </w:numPr>
      </w:pPr>
      <w:r>
        <w:rPr>
          <w:b/>
          <w:bCs/>
        </w:rPr>
        <w:t xml:space="preserve">Troubleshooting:</w:t>
      </w:r>
      <w:r>
        <w:t xml:space="preserve"> </w:t>
      </w:r>
      <w:r>
        <w:t xml:space="preserve">Be prepared for common technology issues:</w:t>
      </w:r>
    </w:p>
    <w:p>
      <w:pPr>
        <w:pStyle w:val="Compact"/>
        <w:numPr>
          <w:ilvl w:val="1"/>
          <w:numId w:val="1056"/>
        </w:numPr>
      </w:pPr>
      <w:r>
        <w:t xml:space="preserve">Charts not appearing: Check data selection</w:t>
      </w:r>
    </w:p>
    <w:p>
      <w:pPr>
        <w:pStyle w:val="Compact"/>
        <w:numPr>
          <w:ilvl w:val="1"/>
          <w:numId w:val="1056"/>
        </w:numPr>
      </w:pPr>
      <w:r>
        <w:t xml:space="preserve">Wrong chart type: Delete and try again</w:t>
      </w:r>
    </w:p>
    <w:p>
      <w:pPr>
        <w:pStyle w:val="Compact"/>
        <w:numPr>
          <w:ilvl w:val="1"/>
          <w:numId w:val="1056"/>
        </w:numPr>
      </w:pPr>
      <w:r>
        <w:t xml:space="preserve">Missing titles/labels: Use Chart Elements button</w:t>
      </w:r>
    </w:p>
    <w:p>
      <w:pPr>
        <w:pStyle w:val="Compact"/>
        <w:numPr>
          <w:ilvl w:val="1"/>
          <w:numId w:val="1056"/>
        </w:numPr>
      </w:pPr>
      <w:r>
        <w:t xml:space="preserve">Learners can’t find buttons: Use keyboard shortcuts or provide printed guides</w:t>
      </w:r>
    </w:p>
    <w:p>
      <w:pPr>
        <w:numPr>
          <w:ilvl w:val="0"/>
          <w:numId w:val="1055"/>
        </w:numPr>
      </w:pPr>
      <w:r>
        <w:rPr>
          <w:b/>
          <w:bCs/>
        </w:rPr>
        <w:t xml:space="preserve">Extension Activities:</w:t>
      </w:r>
      <w:r>
        <w:t xml:space="preserve"> </w:t>
      </w:r>
      <w:r>
        <w:t xml:space="preserve">For advanced learners:</w:t>
      </w:r>
    </w:p>
    <w:p>
      <w:pPr>
        <w:pStyle w:val="Compact"/>
        <w:numPr>
          <w:ilvl w:val="1"/>
          <w:numId w:val="1057"/>
        </w:numPr>
      </w:pPr>
      <w:r>
        <w:t xml:space="preserve">Create combination charts</w:t>
      </w:r>
    </w:p>
    <w:p>
      <w:pPr>
        <w:pStyle w:val="Compact"/>
        <w:numPr>
          <w:ilvl w:val="1"/>
          <w:numId w:val="1057"/>
        </w:numPr>
      </w:pPr>
      <w:r>
        <w:t xml:space="preserve">Add trendlines to charts</w:t>
      </w:r>
    </w:p>
    <w:p>
      <w:pPr>
        <w:pStyle w:val="Compact"/>
        <w:numPr>
          <w:ilvl w:val="1"/>
          <w:numId w:val="1057"/>
        </w:numPr>
      </w:pPr>
      <w:r>
        <w:t xml:space="preserve">Explore advanced formatting options</w:t>
      </w:r>
    </w:p>
    <w:p>
      <w:pPr>
        <w:pStyle w:val="Compact"/>
        <w:numPr>
          <w:ilvl w:val="1"/>
          <w:numId w:val="1057"/>
        </w:numPr>
      </w:pPr>
      <w:r>
        <w:t xml:space="preserve">Analyse and critique chart design</w:t>
      </w:r>
    </w:p>
    <w:p>
      <w:r>
        <w:pict>
          <v:rect style="width:0;height:1.5pt" o:hralign="center" o:hrstd="t" o:hr="t"/>
        </w:pict>
      </w:r>
    </w:p>
    <w:p>
      <w:pPr>
        <w:pStyle w:val="FirstParagraph"/>
      </w:pPr>
      <w:r>
        <w:rPr>
          <w:b/>
          <w:bCs/>
        </w:rPr>
        <w:t xml:space="preserve">End of Week 4 Lesson Plan</w:t>
      </w:r>
    </w:p>
    <w:sectPr w:rsidR="0D51B73A">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D72E89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505441201"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13CE0E8"/>
    <w:rsid w:val="00030070"/>
    <w:rsid w:val="000C70B6"/>
    <w:rsid w:val="007C36E9"/>
    <w:rsid w:val="008A1FBF"/>
    <w:rsid w:val="013CE0E8"/>
    <w:rsid w:val="0A0E4EFF"/>
    <w:rsid w:val="0D51B73A"/>
    <w:rsid w:val="1205C414"/>
    <w:rsid w:val="187656BC"/>
    <w:rsid w:val="1AB4FC1E"/>
    <w:rsid w:val="21F9B3D5"/>
    <w:rsid w:val="23FCBF3F"/>
    <w:rsid w:val="25CD45FF"/>
    <w:rsid w:val="274CE9F3"/>
    <w:rsid w:val="308BA808"/>
    <w:rsid w:val="3329083A"/>
    <w:rsid w:val="372FF802"/>
    <w:rsid w:val="552EB053"/>
    <w:rsid w:val="55A41929"/>
    <w:rsid w:val="56CE0C6A"/>
    <w:rsid w:val="5701C094"/>
    <w:rsid w:val="5E4A0369"/>
    <w:rsid w:val="63D9D18E"/>
    <w:rsid w:val="6671759F"/>
    <w:rsid w:val="6DE5F723"/>
    <w:rsid w:val="706B28D4"/>
    <w:rsid w:val="72A218F8"/>
    <w:rsid w:val="763B7FB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D51B73A"/>
    <w:pPr>
      <w:keepNext/>
      <w:keepLines/>
      <w:spacing w:after="80" w:before="360"/>
      <w:outlineLvl w:val="0"/>
    </w:pPr>
    <w:rPr>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D51B73A"/>
    <w:pPr>
      <w:keepNext/>
      <w:keepLines/>
      <w:spacing w:after="80" w:before="160"/>
      <w:outlineLvl w:val="1"/>
    </w:pPr>
    <w:rPr>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D51B73A"/>
    <w:pPr>
      <w:keepNext/>
      <w:keepLines/>
      <w:spacing w:after="80" w:before="160"/>
      <w:outlineLvl w:val="2"/>
    </w:pPr>
    <w:rPr>
      <w:rFonts w:cstheme="majorBidi" w:eastAsiaTheme="majorEastAsia"/>
      <w:sz w:val="28"/>
      <w:szCs w:val="28"/>
    </w:rPr>
  </w:style>
  <w:style w:styleId="Heading4" w:type="paragraph">
    <w:name w:val="heading 4"/>
    <w:basedOn w:val="Normal"/>
    <w:next w:val="BodyText"/>
    <w:link w:val="Heading4Char"/>
    <w:uiPriority w:val="9"/>
    <w:semiHidden/>
    <w:unhideWhenUsed/>
    <w:qFormat/>
    <w:rsid w:val="0D51B73A"/>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D51B73A"/>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D51B73A"/>
    <w:pPr>
      <w:keepNext/>
      <w:keepLines/>
      <w:spacing w:after="0" w:before="40"/>
      <w:outlineLvl w:val="5"/>
    </w:pPr>
    <w:rPr>
      <w:rFonts w:cstheme="majorBidi" w:eastAsiaTheme="majorEastAsia"/>
      <w:i/>
      <w:iCs/>
    </w:rPr>
  </w:style>
  <w:style w:styleId="Heading7" w:type="paragraph">
    <w:name w:val="heading 7"/>
    <w:basedOn w:val="Normal"/>
    <w:next w:val="BodyText"/>
    <w:link w:val="Heading7Char"/>
    <w:uiPriority w:val="9"/>
    <w:semiHidden/>
    <w:unhideWhenUsed/>
    <w:qFormat/>
    <w:rsid w:val="0D51B73A"/>
    <w:pPr>
      <w:keepNext/>
      <w:keepLines/>
      <w:spacing w:after="0" w:before="40"/>
      <w:outlineLvl w:val="6"/>
    </w:pPr>
    <w:rPr>
      <w:rFonts w:cstheme="majorBidi" w:eastAsiaTheme="majorEastAsia"/>
    </w:rPr>
  </w:style>
  <w:style w:styleId="Heading8" w:type="paragraph">
    <w:name w:val="heading 8"/>
    <w:basedOn w:val="Normal"/>
    <w:next w:val="BodyText"/>
    <w:link w:val="Heading8Char"/>
    <w:uiPriority w:val="9"/>
    <w:semiHidden/>
    <w:unhideWhenUsed/>
    <w:qFormat/>
    <w:rsid w:val="0D51B73A"/>
    <w:pPr>
      <w:keepNext/>
      <w:keepLines/>
      <w:spacing w:after="0"/>
      <w:outlineLvl w:val="7"/>
    </w:pPr>
    <w:rPr>
      <w:rFonts w:cstheme="majorBidi" w:eastAsiaTheme="majorEastAsia"/>
      <w:i/>
      <w:iCs/>
    </w:rPr>
  </w:style>
  <w:style w:styleId="Heading9" w:type="paragraph">
    <w:name w:val="heading 9"/>
    <w:basedOn w:val="Normal"/>
    <w:next w:val="BodyText"/>
    <w:link w:val="Heading9Char"/>
    <w:uiPriority w:val="9"/>
    <w:semiHidden/>
    <w:unhideWhenUsed/>
    <w:qFormat/>
    <w:rsid w:val="0D51B73A"/>
    <w:pPr>
      <w:keepNext/>
      <w:keepLines/>
      <w:spacing w:after="0"/>
      <w:outlineLvl w:val="8"/>
    </w:pPr>
    <w:rPr>
      <w:rFonts w:cstheme="majorBidi" w:eastAsiaTheme="majorEastAsia"/>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D51B73A"/>
    <w:pPr>
      <w:spacing w:after="80"/>
      <w:contextualSpacing/>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D51B73A"/>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D51B73A"/>
    <w:rPr>
      <w:sz w:val="28"/>
      <w:szCs w:val="28"/>
    </w:rPr>
  </w:style>
  <w:style w:customStyle="1" w:styleId="SubtitleChar" w:type="character">
    <w:name w:val="Subtitle Char"/>
    <w:basedOn w:val="DefaultParagraphFont"/>
    <w:link w:val="Subtitle"/>
    <w:uiPriority w:val="11"/>
    <w:rsid w:val="0D51B73A"/>
    <w:rPr>
      <w:rFonts w:cstheme="majorBidi" w:eastAsiaTheme="majorEastAsia"/>
      <w:sz w:val="28"/>
      <w:szCs w:val="28"/>
    </w:rPr>
  </w:style>
  <w:style w:customStyle="1" w:styleId="Author" w:type="paragraph">
    <w:name w:val="Author"/>
    <w:basedOn w:val="Title"/>
    <w:next w:val="BodyText"/>
    <w:uiPriority w:val="1"/>
    <w:qFormat/>
    <w:rsid w:val="0D51B73A"/>
    <w:pPr>
      <w:keepNext/>
      <w:keepLines/>
    </w:pPr>
    <w:rPr>
      <w:sz w:val="24"/>
      <w:szCs w:val="24"/>
    </w:rPr>
  </w:style>
  <w:style w:styleId="Date" w:type="paragraph">
    <w:name w:val="Date"/>
    <w:basedOn w:val="Title"/>
    <w:next w:val="BodyText"/>
    <w:uiPriority w:val="1"/>
    <w:qFormat/>
    <w:rsid w:val="0D51B73A"/>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D51B73A"/>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D51B73A"/>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D51B73A"/>
    <w:rPr>
      <w:rFonts w:asciiTheme="minorHAnsi" w:cstheme="majorBidi" w:eastAsiaTheme="majorEastAsia" w:hAnsiTheme="minorHAnsi"/>
      <w:sz w:val="28"/>
      <w:szCs w:val="28"/>
    </w:rPr>
  </w:style>
  <w:style w:customStyle="1" w:styleId="Heading4Char" w:type="character">
    <w:name w:val="Heading 4 Char"/>
    <w:basedOn w:val="DefaultParagraphFont"/>
    <w:link w:val="Heading4"/>
    <w:uiPriority w:val="9"/>
    <w:semiHidden/>
    <w:rsid w:val="0D51B73A"/>
    <w:rPr>
      <w:rFonts w:asciiTheme="minorHAnsi" w:cstheme="majorBidi" w:eastAsiaTheme="majorEastAsia" w:hAnsiTheme="minorHAnsi"/>
      <w:i/>
      <w:iCs/>
      <w:sz w:val="24"/>
      <w:szCs w:val="24"/>
    </w:rPr>
  </w:style>
  <w:style w:customStyle="1" w:styleId="Heading5Char" w:type="character">
    <w:name w:val="Heading 5 Char"/>
    <w:basedOn w:val="DefaultParagraphFont"/>
    <w:link w:val="Heading5"/>
    <w:uiPriority w:val="9"/>
    <w:semiHidden/>
    <w:rsid w:val="0D51B73A"/>
    <w:rPr>
      <w:rFonts w:asciiTheme="minorHAnsi" w:cstheme="majorBidi" w:eastAsiaTheme="majorEastAsia" w:hAnsiTheme="minorHAnsi"/>
      <w:sz w:val="24"/>
      <w:szCs w:val="24"/>
    </w:rPr>
  </w:style>
  <w:style w:customStyle="1" w:styleId="Heading6Char" w:type="character">
    <w:name w:val="Heading 6 Char"/>
    <w:basedOn w:val="DefaultParagraphFont"/>
    <w:link w:val="Heading6"/>
    <w:uiPriority w:val="9"/>
    <w:semiHidden/>
    <w:rsid w:val="0D51B73A"/>
    <w:rPr>
      <w:rFonts w:asciiTheme="minorHAnsi" w:cstheme="majorBidi" w:eastAsiaTheme="majorEastAsia" w:hAnsiTheme="minorHAnsi"/>
      <w:i/>
      <w:iCs/>
      <w:sz w:val="24"/>
      <w:szCs w:val="24"/>
    </w:rPr>
  </w:style>
  <w:style w:customStyle="1" w:styleId="Heading7Char" w:type="character">
    <w:name w:val="Heading 7 Char"/>
    <w:basedOn w:val="DefaultParagraphFont"/>
    <w:link w:val="Heading7"/>
    <w:uiPriority w:val="9"/>
    <w:semiHidden/>
    <w:rsid w:val="0D51B73A"/>
    <w:rPr>
      <w:rFonts w:asciiTheme="minorHAnsi" w:cstheme="majorBidi" w:eastAsiaTheme="majorEastAsia" w:hAnsiTheme="minorHAnsi"/>
      <w:sz w:val="24"/>
      <w:szCs w:val="24"/>
    </w:rPr>
  </w:style>
  <w:style w:customStyle="1" w:styleId="Heading8Char" w:type="character">
    <w:name w:val="Heading 8 Char"/>
    <w:basedOn w:val="DefaultParagraphFont"/>
    <w:link w:val="Heading8"/>
    <w:uiPriority w:val="9"/>
    <w:semiHidden/>
    <w:rsid w:val="0D51B73A"/>
    <w:rPr>
      <w:rFonts w:asciiTheme="minorHAnsi" w:cstheme="majorBidi" w:eastAsiaTheme="majorEastAsia" w:hAnsiTheme="minorHAnsi"/>
      <w:i/>
      <w:iCs/>
      <w:sz w:val="24"/>
      <w:szCs w:val="24"/>
    </w:rPr>
  </w:style>
  <w:style w:customStyle="1" w:styleId="Heading9Char" w:type="character">
    <w:name w:val="Heading 9 Char"/>
    <w:basedOn w:val="DefaultParagraphFont"/>
    <w:link w:val="Heading9"/>
    <w:uiPriority w:val="9"/>
    <w:semiHidden/>
    <w:rsid w:val="0D51B73A"/>
    <w:rPr>
      <w:rFonts w:asciiTheme="minorHAnsi" w:cstheme="majorBidi" w:eastAsiaTheme="majorEastAsia" w:hAnsiTheme="minorHAnsi"/>
      <w:sz w:val="24"/>
      <w:szCs w:val="24"/>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D51B73A"/>
    <w:pPr>
      <w:spacing w:after="0"/>
    </w:pPr>
    <w:rPr>
      <w:sz w:val="20"/>
      <w:szCs w:val="20"/>
    </w:rPr>
  </w:style>
  <w:style w:customStyle="1" w:styleId="FootnoteBlockText" w:type="paragraph">
    <w:name w:val="Footnote Block Text"/>
    <w:basedOn w:val="FootnoteText"/>
    <w:next w:val="FootnoteText"/>
    <w:uiPriority w:val="9"/>
    <w:unhideWhenUsed/>
    <w:qFormat/>
    <w:rsid w:val="0D51B73A"/>
    <w:pPr>
      <w:spacing w:after="100" w:before="100"/>
      <w:ind w:left="480" w:right="480"/>
    </w:pPr>
  </w:style>
  <w:style w:customStyle="1" w:styleId="Table" w:type="table">
    <w:name w:val="Table"/>
    <w:semiHidden/>
    <w:unhideWhenUsed/>
    <w:qFormat/>
    <w:rsid w:val="007C36E9"/>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1"/>
    <w:rsid w:val="0D51B73A"/>
    <w:rPr>
      <w:u w:val="single"/>
    </w:rPr>
  </w:style>
  <w:style w:styleId="TOCHeading" w:type="paragraph">
    <w:name w:val="TOC Heading"/>
    <w:basedOn w:val="Heading1"/>
    <w:next w:val="BodyText"/>
    <w:uiPriority w:val="39"/>
    <w:unhideWhenUsed/>
    <w:qFormat/>
    <w:rsid w:val="0D51B73A"/>
    <w:pPr>
      <w:spacing w:before="240" w:line="259" w:lineRule="auto"/>
    </w:pPr>
    <w:rPr>
      <w:rFonts w:ascii="Aptos Display" w:hAnsi="Aptos Display"/>
      <w:color w:themeColor="accent1" w:themeShade="BF" w:val="0F4761"/>
    </w:rPr>
  </w:style>
  <w:style w:styleId="Quote" w:type="paragraph">
    <w:name w:val="Quote"/>
    <w:basedOn w:val="Normal"/>
    <w:next w:val="Normal"/>
    <w:link w:val="QuoteChar"/>
    <w:uiPriority w:val="29"/>
    <w:qFormat/>
    <w:rsid w:val="0D51B73A"/>
    <w:pPr>
      <w:spacing w:before="160"/>
      <w:jc w:val="center"/>
    </w:pPr>
    <w:rPr>
      <w:i/>
      <w:iCs/>
      <w:color w:themeColor="text1" w:themeTint="BF" w:val="404040"/>
    </w:rPr>
  </w:style>
  <w:style w:styleId="IntenseQuote" w:type="paragraph">
    <w:name w:val="Intense Quote"/>
    <w:basedOn w:val="Normal"/>
    <w:next w:val="Normal"/>
    <w:link w:val="IntenseQuoteChar"/>
    <w:uiPriority w:val="30"/>
    <w:qFormat/>
    <w:rsid w:val="0D51B73A"/>
    <w:pPr>
      <w:spacing w:after="360" w:before="360"/>
      <w:ind w:left="864" w:right="864"/>
      <w:jc w:val="center"/>
    </w:pPr>
    <w:rPr>
      <w:i/>
      <w:iCs/>
      <w:color w:themeColor="accent1" w:themeShade="BF" w:val="0F4761"/>
    </w:rPr>
  </w:style>
  <w:style w:styleId="SubtleReference" w:type="character">
    <w:name w:val="Subtle Reference"/>
    <w:basedOn w:val="DefaultParagraphFont"/>
    <w:uiPriority w:val="31"/>
    <w:qFormat/>
    <w:rsid w:val="0D51B73A"/>
    <w:rPr>
      <w:smallCaps/>
      <w:color w:val="5A5A5A"/>
    </w:rPr>
  </w:style>
  <w:style w:styleId="IntenseReference" w:type="character">
    <w:name w:val="Intense Reference"/>
    <w:basedOn w:val="DefaultParagraphFont"/>
    <w:uiPriority w:val="32"/>
    <w:qFormat/>
    <w:rsid w:val="0D51B73A"/>
    <w:rPr>
      <w:b/>
      <w:bCs/>
      <w:smallCaps/>
      <w:color w:themeColor="accent1" w:themeShade="BF" w:val="0F4761"/>
    </w:rPr>
  </w:style>
  <w:style w:customStyle="1" w:styleId="QuoteChar" w:type="character">
    <w:name w:val="Quote Char"/>
    <w:basedOn w:val="DefaultParagraphFont"/>
    <w:link w:val="Quote"/>
    <w:uiPriority w:val="29"/>
    <w:rsid w:val="0D51B73A"/>
    <w:rPr>
      <w:i/>
      <w:iCs/>
      <w:color w:themeColor="text1" w:themeTint="BF" w:val="404040"/>
    </w:rPr>
  </w:style>
  <w:style w:customStyle="1" w:styleId="IntenseQuoteChar" w:type="character">
    <w:name w:val="Intense Quote Char"/>
    <w:basedOn w:val="DefaultParagraphFont"/>
    <w:link w:val="IntenseQuote"/>
    <w:uiPriority w:val="30"/>
    <w:rsid w:val="0D51B73A"/>
    <w:rPr>
      <w:i/>
      <w:iCs/>
      <w:color w:themeColor="accent1" w:themeShade="BF" w:val="0F4761"/>
    </w:rPr>
  </w:style>
  <w:style w:styleId="Footer" w:type="paragraph">
    <w:name w:val="footer"/>
    <w:basedOn w:val="Normal"/>
    <w:link w:val="FooterChar"/>
    <w:uiPriority w:val="99"/>
    <w:unhideWhenUsed/>
    <w:rsid w:val="0D51B73A"/>
    <w:pPr>
      <w:spacing w:after="0"/>
    </w:pPr>
  </w:style>
  <w:style w:customStyle="1" w:styleId="FooterChar" w:type="character">
    <w:name w:val="Footer Char"/>
    <w:basedOn w:val="DefaultParagraphFont"/>
    <w:link w:val="Footer"/>
    <w:uiPriority w:val="99"/>
    <w:rsid w:val="0D51B73A"/>
  </w:style>
  <w:style w:styleId="Header" w:type="paragraph">
    <w:name w:val="header"/>
    <w:basedOn w:val="Normal"/>
    <w:link w:val="HeaderChar"/>
    <w:uiPriority w:val="99"/>
    <w:unhideWhenUsed/>
    <w:rsid w:val="0D51B73A"/>
    <w:pPr>
      <w:spacing w:after="0"/>
    </w:pPr>
  </w:style>
  <w:style w:customStyle="1" w:styleId="HeaderChar" w:type="character">
    <w:name w:val="Header Char"/>
    <w:basedOn w:val="DefaultParagraphFont"/>
    <w:link w:val="Header"/>
    <w:uiPriority w:val="99"/>
    <w:rsid w:val="0D51B73A"/>
  </w:style>
  <w:style w:customStyle="1" w:styleId="MyHeading1" w:type="paragraph">
    <w:name w:val="MyHeading1"/>
    <w:basedOn w:val="Definition"/>
    <w:link w:val="MyHeading1Char"/>
    <w:uiPriority w:val="1"/>
    <w:qFormat/>
    <w:rsid w:val="0D51B73A"/>
    <w:rPr>
      <w:rFonts w:eastAsiaTheme="minorEastAsia"/>
      <w:color w:themeColor="accent1" w:themeShade="BF" w:val="0F4761"/>
      <w:sz w:val="40"/>
      <w:szCs w:val="40"/>
    </w:rPr>
  </w:style>
  <w:style w:customStyle="1" w:styleId="MyHeading1Char" w:type="character">
    <w:name w:val="MyHeading1 Char"/>
    <w:link w:val="MyHeading1"/>
    <w:rsid w:val="0D51B73A"/>
    <w:rPr>
      <w:rFonts w:asciiTheme="minorHAnsi" w:cstheme="minorBidi" w:eastAsiaTheme="minorEastAsia" w:hAnsiTheme="minorHAnsi"/>
      <w:color w:themeColor="accent1" w:themeShade="BF" w:val="0F4761"/>
      <w:sz w:val="40"/>
      <w:szCs w:val="40"/>
    </w:rPr>
  </w:style>
  <w:style w:customStyle="1" w:styleId="MyHeading2" w:type="paragraph">
    <w:name w:val="MyHeading2"/>
    <w:basedOn w:val="Normal"/>
    <w:link w:val="MyHeading2Char"/>
    <w:uiPriority w:val="1"/>
    <w:qFormat/>
    <w:rsid w:val="0D51B73A"/>
    <w:rPr>
      <w:rFonts w:ascii="Aptos" w:cs="Aptos" w:eastAsia="Aptos" w:hAnsi="Aptos"/>
      <w:color w:themeColor="accent1" w:themeShade="BF" w:val="0F4761"/>
      <w:sz w:val="32"/>
      <w:szCs w:val="32"/>
    </w:rPr>
  </w:style>
  <w:style w:customStyle="1" w:styleId="MyHeading2Char" w:type="character">
    <w:name w:val="MyHeading2 Char"/>
    <w:basedOn w:val="DefaultParagraphFont"/>
    <w:link w:val="MyHeading2"/>
    <w:rsid w:val="0D51B73A"/>
    <w:rPr>
      <w:rFonts w:ascii="Aptos" w:cs="Aptos" w:eastAsia="Aptos" w:hAnsi="Aptos"/>
      <w:b w:val="0"/>
      <w:bCs w:val="0"/>
      <w:color w:themeColor="accent1" w:themeShade="BF" w:val="0F4761"/>
      <w:sz w:val="32"/>
      <w:szCs w:val="32"/>
    </w:rPr>
  </w:style>
  <w:style w:customStyle="1" w:styleId="MyHeading3" w:type="paragraph">
    <w:name w:val="MyHeading3"/>
    <w:basedOn w:val="Normal"/>
    <w:link w:val="MyHeading3Char"/>
    <w:uiPriority w:val="1"/>
    <w:qFormat/>
    <w:rsid w:val="0D51B73A"/>
    <w:rPr>
      <w:rFonts w:ascii="Aptos" w:cs="Aptos" w:eastAsia="Aptos" w:hAnsi="Aptos"/>
      <w:color w:themeColor="accent1" w:themeShade="BF" w:val="0F4761"/>
      <w:sz w:val="28"/>
      <w:szCs w:val="28"/>
    </w:rPr>
  </w:style>
  <w:style w:customStyle="1" w:styleId="MyHeading3Char" w:type="character">
    <w:name w:val="MyHeading3 Char"/>
    <w:basedOn w:val="DefaultParagraphFont"/>
    <w:link w:val="MyHeading3"/>
    <w:rsid w:val="0D51B73A"/>
    <w:rPr>
      <w:rFonts w:ascii="Aptos" w:cs="Aptos" w:eastAsia="Aptos" w:hAnsi="Aptos"/>
      <w:b w:val="0"/>
      <w:bCs w:val="0"/>
      <w:color w:themeColor="accent1" w:themeShade="BF" w:val="0F4761"/>
      <w:sz w:val="28"/>
      <w:szCs w:val="28"/>
    </w:rPr>
  </w:style>
  <w:style w:customStyle="1" w:styleId="MyHeading4" w:type="paragraph">
    <w:name w:val="MyHeading4"/>
    <w:basedOn w:val="Normal"/>
    <w:link w:val="MyHeading4Char"/>
    <w:uiPriority w:val="1"/>
    <w:qFormat/>
    <w:rsid w:val="0D51B73A"/>
    <w:rPr>
      <w:rFonts w:ascii="Aptos" w:cs="Aptos" w:eastAsia="Aptos" w:hAnsi="Aptos"/>
      <w:i/>
      <w:iCs/>
      <w:color w:themeColor="accent1" w:themeShade="BF" w:val="0F4761"/>
    </w:rPr>
  </w:style>
  <w:style w:customStyle="1" w:styleId="MyHeading4Char" w:type="character">
    <w:name w:val="MyHeading4 Char"/>
    <w:basedOn w:val="DefaultParagraphFont"/>
    <w:link w:val="MyHeading4"/>
    <w:rsid w:val="0D51B73A"/>
    <w:rPr>
      <w:rFonts w:ascii="Aptos" w:cs="Aptos" w:eastAsia="Aptos" w:hAnsi="Aptos"/>
      <w:b w:val="0"/>
      <w:bCs w:val="0"/>
      <w:i/>
      <w:iCs/>
      <w:color w:themeColor="accent1" w:themeShade="BF" w:val="0F4761"/>
      <w:sz w:val="24"/>
      <w:szCs w:val="24"/>
    </w:rPr>
  </w:style>
  <w:style w:customStyle="1" w:styleId="MyHeading5" w:type="paragraph">
    <w:name w:val="MyHeading5"/>
    <w:basedOn w:val="Normal"/>
    <w:link w:val="MyHeading5Char"/>
    <w:uiPriority w:val="1"/>
    <w:qFormat/>
    <w:rsid w:val="0D51B73A"/>
    <w:rPr>
      <w:rFonts w:ascii="Aptos" w:cs="Aptos" w:eastAsia="Aptos" w:hAnsi="Aptos"/>
      <w:color w:themeColor="accent1" w:themeShade="BF" w:val="0F4761"/>
    </w:rPr>
  </w:style>
  <w:style w:customStyle="1" w:styleId="MyHeading5Char" w:type="character">
    <w:name w:val="MyHeading5 Char"/>
    <w:basedOn w:val="DefaultParagraphFont"/>
    <w:link w:val="MyHeading5"/>
    <w:rsid w:val="0D51B73A"/>
    <w:rPr>
      <w:rFonts w:ascii="Aptos" w:cs="Aptos" w:eastAsia="Aptos" w:hAnsi="Aptos"/>
      <w:b w:val="0"/>
      <w:bCs w:val="0"/>
      <w:i w:val="0"/>
      <w:iCs w:val="0"/>
      <w:color w:themeColor="accent1" w:themeShade="BF" w:val="0F4761"/>
      <w:sz w:val="24"/>
      <w:szCs w:val="24"/>
    </w:rPr>
  </w:style>
  <w:style w:customStyle="1" w:styleId="MyHeading6" w:type="paragraph">
    <w:name w:val="MyHeading6"/>
    <w:basedOn w:val="Normal"/>
    <w:link w:val="MyHeading6Char"/>
    <w:uiPriority w:val="1"/>
    <w:qFormat/>
    <w:rsid w:val="0D51B73A"/>
    <w:rPr>
      <w:rFonts w:ascii="Aptos" w:cs="Aptos" w:eastAsia="Aptos" w:hAnsi="Aptos"/>
      <w:color w:themeColor="accent1" w:themeShade="BF" w:val="0F4761"/>
    </w:rPr>
  </w:style>
  <w:style w:customStyle="1" w:styleId="MyHeading6Char" w:type="character">
    <w:name w:val="MyHeading6 Char"/>
    <w:basedOn w:val="DefaultParagraphFont"/>
    <w:link w:val="MyHeading6"/>
    <w:rsid w:val="0D51B73A"/>
    <w:rPr>
      <w:rFonts w:ascii="Aptos" w:cs="Aptos" w:eastAsia="Aptos" w:hAnsi="Aptos"/>
      <w:b w:val="0"/>
      <w:bCs w:val="0"/>
      <w:i w:val="0"/>
      <w:iCs w:val="0"/>
      <w:color w:themeColor="accent1" w:themeShade="BF" w:val="0F4761"/>
      <w:sz w:val="24"/>
      <w:szCs w:val="24"/>
    </w:rPr>
  </w:style>
  <w:style w:customStyle="1" w:styleId="MyHeading7" w:type="paragraph">
    <w:name w:val="MyHeading7"/>
    <w:basedOn w:val="Normal"/>
    <w:link w:val="MyHeading7Char"/>
    <w:uiPriority w:val="1"/>
    <w:qFormat/>
    <w:rsid w:val="0D51B73A"/>
    <w:rPr>
      <w:rFonts w:ascii="Aptos" w:cs="Aptos" w:eastAsia="Aptos" w:hAnsi="Aptos"/>
      <w:color w:themeColor="accent1" w:themeShade="BF" w:val="0F4761"/>
    </w:rPr>
  </w:style>
  <w:style w:customStyle="1" w:styleId="MyHeading7Char" w:type="character">
    <w:name w:val="MyHeading7 Char"/>
    <w:basedOn w:val="DefaultParagraphFont"/>
    <w:link w:val="MyHeading7"/>
    <w:rsid w:val="0D51B73A"/>
    <w:rPr>
      <w:rFonts w:ascii="Aptos" w:cs="Aptos" w:eastAsia="Aptos" w:hAnsi="Aptos"/>
      <w:b w:val="0"/>
      <w:bCs w:val="0"/>
      <w:i w:val="0"/>
      <w:iCs w:val="0"/>
      <w:color w:themeColor="accent1" w:themeShade="BF" w:val="0F4761"/>
      <w:sz w:val="24"/>
      <w:szCs w:val="24"/>
    </w:rPr>
  </w:style>
  <w:style w:customStyle="1" w:styleId="MyHeading8" w:type="paragraph">
    <w:name w:val="MyHeading8"/>
    <w:basedOn w:val="Normal"/>
    <w:link w:val="MyHeading8Char"/>
    <w:uiPriority w:val="1"/>
    <w:qFormat/>
    <w:rsid w:val="0D51B73A"/>
    <w:rPr>
      <w:rFonts w:ascii="Aptos" w:cs="Aptos" w:eastAsia="Aptos" w:hAnsi="Aptos"/>
      <w:color w:themeColor="accent1" w:themeShade="BF" w:val="0F4761"/>
    </w:rPr>
  </w:style>
  <w:style w:customStyle="1" w:styleId="MyHeading8Char" w:type="character">
    <w:name w:val="MyHeading8 Char"/>
    <w:basedOn w:val="DefaultParagraphFont"/>
    <w:link w:val="MyHeading8"/>
    <w:rsid w:val="0D51B73A"/>
    <w:rPr>
      <w:rFonts w:ascii="Aptos" w:cs="Aptos" w:eastAsia="Aptos" w:hAnsi="Aptos"/>
      <w:b w:val="0"/>
      <w:bCs w:val="0"/>
      <w:i w:val="0"/>
      <w:iCs w:val="0"/>
      <w:color w:themeColor="accent1" w:themeShade="BF" w:val="0F4761"/>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Words>
  <Characters>381</Characters>
  <Application>Microsoft Office Word</Application>
  <DocSecurity>0</DocSecurity>
  <Lines>3</Lines>
  <Paragraphs>1</Paragraphs>
  <ScaleCrop>false</ScaleCrop>
  <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2026-03-08T17:54:21Z</dcterms:created>
  <dcterms:modified xsi:type="dcterms:W3CDTF">2026-03-08T17:54:21Z</dcterms:modified>
</cp:coreProperties>
</file>

<file path=docProps/custom.xml><?xml version="1.0" encoding="utf-8"?>
<Properties xmlns="http://schemas.openxmlformats.org/officeDocument/2006/custom-properties" xmlns:vt="http://schemas.openxmlformats.org/officeDocument/2006/docPropsVTypes"/>
</file>