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32" w:rsidRPr="00177A32" w:rsidRDefault="00177A32" w:rsidP="00177A32">
      <w:r w:rsidRPr="00177A32">
        <w:t>Característcas de bitcoins</w:t>
      </w:r>
    </w:p>
    <w:p w:rsidR="00177A32" w:rsidRPr="00177A32" w:rsidRDefault="00177A32" w:rsidP="00177A32">
      <w:r w:rsidRPr="00177A32">
        <w:drawing>
          <wp:inline distT="0" distB="0" distL="0" distR="0">
            <wp:extent cx="187325" cy="187325"/>
            <wp:effectExtent l="0" t="0" r="3175" b="3175"/>
            <wp:docPr id="2" name="Imagen 2" descr="caracteristicas-bitco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racteristicas-bitcoi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32" w:rsidRPr="00177A32" w:rsidRDefault="00177A32" w:rsidP="00177A32">
      <w:pPr>
        <w:numPr>
          <w:ilvl w:val="0"/>
          <w:numId w:val="1"/>
        </w:numPr>
      </w:pPr>
      <w:r w:rsidRPr="00177A32">
        <w:t>Irreversibles Imposible revertir transacción</w:t>
      </w:r>
    </w:p>
    <w:p w:rsidR="00177A32" w:rsidRPr="00177A32" w:rsidRDefault="00177A32" w:rsidP="00177A32">
      <w:pPr>
        <w:numPr>
          <w:ilvl w:val="0"/>
          <w:numId w:val="1"/>
        </w:numPr>
      </w:pPr>
      <w:r w:rsidRPr="00177A32">
        <w:t>Pseudo anónima.</w:t>
      </w:r>
    </w:p>
    <w:p w:rsidR="00177A32" w:rsidRPr="00177A32" w:rsidRDefault="00177A32" w:rsidP="00177A32">
      <w:r w:rsidRPr="00177A32">
        <w:t>No existe entidades humanas,solamente direcciones bitcoins que son codigos alfanumerico de 30 digitos un espacio unico.</w:t>
      </w:r>
    </w:p>
    <w:p w:rsidR="00177A32" w:rsidRPr="00177A32" w:rsidRDefault="00177A32" w:rsidP="00177A32">
      <w:r w:rsidRPr="00177A32">
        <w:t>es pseuudo anónima ya que alguien publica su numero ya todo el mundo lo sabe y no lo puede cambiar.</w:t>
      </w:r>
    </w:p>
    <w:p w:rsidR="00177A32" w:rsidRPr="00177A32" w:rsidRDefault="00177A32" w:rsidP="00177A32">
      <w:pPr>
        <w:numPr>
          <w:ilvl w:val="0"/>
          <w:numId w:val="2"/>
        </w:numPr>
      </w:pPr>
      <w:r w:rsidRPr="00177A32">
        <w:t>Rápidas</w:t>
      </w:r>
    </w:p>
    <w:p w:rsidR="00177A32" w:rsidRPr="00177A32" w:rsidRDefault="00177A32" w:rsidP="00177A32">
      <w:r w:rsidRPr="00177A32">
        <w:t>propaga rapidas y se confirma cada 10 minutos,montos muy grandes mas confirmaciones(Generalmente son 3)</w:t>
      </w:r>
    </w:p>
    <w:p w:rsidR="00177A32" w:rsidRPr="00177A32" w:rsidRDefault="00177A32" w:rsidP="00177A32">
      <w:pPr>
        <w:numPr>
          <w:ilvl w:val="0"/>
          <w:numId w:val="3"/>
        </w:numPr>
      </w:pPr>
      <w:r w:rsidRPr="00177A32">
        <w:t>Globales</w:t>
      </w:r>
    </w:p>
    <w:p w:rsidR="00177A32" w:rsidRPr="00177A32" w:rsidRDefault="00177A32" w:rsidP="00177A32">
      <w:r w:rsidRPr="00177A32">
        <w:t>Donde hay internet hay bitcoins</w:t>
      </w:r>
    </w:p>
    <w:p w:rsidR="00177A32" w:rsidRPr="00177A32" w:rsidRDefault="00177A32" w:rsidP="00177A32">
      <w:pPr>
        <w:numPr>
          <w:ilvl w:val="0"/>
          <w:numId w:val="3"/>
        </w:numPr>
      </w:pPr>
      <w:r w:rsidRPr="00177A32">
        <w:t>Seguras</w:t>
      </w:r>
    </w:p>
    <w:p w:rsidR="00177A32" w:rsidRPr="00177A32" w:rsidRDefault="00177A32" w:rsidP="00177A32">
      <w:r w:rsidRPr="00177A32">
        <w:t>Las direcciones bitcoins y sus transacciones estan asegurados por criptografías.</w:t>
      </w:r>
    </w:p>
    <w:p w:rsidR="00177A32" w:rsidRPr="00177A32" w:rsidRDefault="00177A32" w:rsidP="00177A32">
      <w:pPr>
        <w:numPr>
          <w:ilvl w:val="0"/>
          <w:numId w:val="3"/>
        </w:numPr>
      </w:pPr>
      <w:r w:rsidRPr="00177A32">
        <w:t>Sin autorización</w:t>
      </w:r>
    </w:p>
    <w:p w:rsidR="00177A32" w:rsidRPr="00177A32" w:rsidRDefault="00177A32" w:rsidP="00177A32">
      <w:r w:rsidRPr="00177A32">
        <w:t>Ninguna empresa o gobierno puede impedir la trasacción.</w:t>
      </w:r>
    </w:p>
    <w:p w:rsidR="00177A32" w:rsidRPr="00177A32" w:rsidRDefault="00177A32" w:rsidP="00177A32">
      <w:pPr>
        <w:numPr>
          <w:ilvl w:val="0"/>
          <w:numId w:val="3"/>
        </w:numPr>
      </w:pPr>
      <w:r w:rsidRPr="00177A32">
        <w:t>Peer to peer</w:t>
      </w:r>
    </w:p>
    <w:p w:rsidR="00177A32" w:rsidRPr="00177A32" w:rsidRDefault="00177A32" w:rsidP="00177A32">
      <w:r w:rsidRPr="00177A32">
        <w:t>Sin necesidad de un intermediario tipo banco o empresa de remesa.</w:t>
      </w:r>
    </w:p>
    <w:p w:rsidR="00177A32" w:rsidRPr="00177A32" w:rsidRDefault="00177A32" w:rsidP="00177A32">
      <w:pPr>
        <w:numPr>
          <w:ilvl w:val="0"/>
          <w:numId w:val="3"/>
        </w:numPr>
      </w:pPr>
      <w:r w:rsidRPr="00177A32">
        <w:t>Sin fonteres</w:t>
      </w:r>
    </w:p>
    <w:p w:rsidR="00177A32" w:rsidRPr="00177A32" w:rsidRDefault="00177A32" w:rsidP="00177A32">
      <w:r w:rsidRPr="00177A32">
        <w:t>Moneda no depende de ningun gobierno,"es el internet del dinero ".</w:t>
      </w:r>
    </w:p>
    <w:p w:rsidR="00DB2342" w:rsidRDefault="00177A32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133E"/>
    <w:multiLevelType w:val="multilevel"/>
    <w:tmpl w:val="C8F8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EE3193"/>
    <w:multiLevelType w:val="multilevel"/>
    <w:tmpl w:val="3892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AA6717"/>
    <w:multiLevelType w:val="multilevel"/>
    <w:tmpl w:val="36B2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F4"/>
    <w:rsid w:val="00075EE0"/>
    <w:rsid w:val="00177A32"/>
    <w:rsid w:val="007660F4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665</Characters>
  <Application>Microsoft Office Word</Application>
  <DocSecurity>0</DocSecurity>
  <Lines>5</Lines>
  <Paragraphs>1</Paragraphs>
  <ScaleCrop>false</ScaleCrop>
  <Company>Luffi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2024-07-16T07:26:00Z</dcterms:created>
  <dcterms:modified xsi:type="dcterms:W3CDTF">2024-07-16T07:26:00Z</dcterms:modified>
</cp:coreProperties>
</file>