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49D" w:rsidRPr="0000049D" w:rsidRDefault="0000049D" w:rsidP="0000049D">
      <w:r w:rsidRPr="0000049D">
        <w:t xml:space="preserve">Tal vez te preguntes por qué deberías correr tu propio nodo de </w:t>
      </w:r>
      <w:proofErr w:type="spellStart"/>
      <w:r w:rsidRPr="0000049D">
        <w:t>Bitcoin</w:t>
      </w:r>
      <w:proofErr w:type="spellEnd"/>
      <w:r w:rsidRPr="0000049D">
        <w:t>. Además de los incentivos económicos, </w:t>
      </w:r>
      <w:r w:rsidRPr="0000049D">
        <w:rPr>
          <w:b/>
          <w:bCs/>
        </w:rPr>
        <w:t xml:space="preserve">hay una serie de beneficios para todo el ecosistema </w:t>
      </w:r>
      <w:proofErr w:type="spellStart"/>
      <w:r w:rsidRPr="0000049D">
        <w:rPr>
          <w:b/>
          <w:bCs/>
        </w:rPr>
        <w:t>Blockchain</w:t>
      </w:r>
      <w:proofErr w:type="spellEnd"/>
      <w:r w:rsidRPr="0000049D">
        <w:t> por cada minero que se suma a la red.</w:t>
      </w:r>
    </w:p>
    <w:p w:rsidR="0000049D" w:rsidRPr="0000049D" w:rsidRDefault="0000049D" w:rsidP="0000049D">
      <w:pPr>
        <w:rPr>
          <w:b/>
          <w:bCs/>
        </w:rPr>
      </w:pPr>
      <w:r w:rsidRPr="0000049D">
        <w:rPr>
          <w:b/>
          <w:bCs/>
        </w:rPr>
        <w:t xml:space="preserve">Beneficios de cada nodo de </w:t>
      </w:r>
      <w:proofErr w:type="spellStart"/>
      <w:r w:rsidRPr="0000049D">
        <w:rPr>
          <w:b/>
          <w:bCs/>
        </w:rPr>
        <w:t>Bitcoin</w:t>
      </w:r>
      <w:proofErr w:type="spellEnd"/>
    </w:p>
    <w:p w:rsidR="0000049D" w:rsidRPr="0000049D" w:rsidRDefault="0000049D" w:rsidP="0000049D">
      <w:r w:rsidRPr="0000049D">
        <w:t xml:space="preserve">La principal filosofía de </w:t>
      </w:r>
      <w:proofErr w:type="spellStart"/>
      <w:r w:rsidRPr="0000049D">
        <w:t>Blockchain</w:t>
      </w:r>
      <w:proofErr w:type="spellEnd"/>
      <w:r w:rsidRPr="0000049D">
        <w:t xml:space="preserve"> es la descentralización y la igualdad entre los nodos</w:t>
      </w:r>
      <w:proofErr w:type="gramStart"/>
      <w:r w:rsidRPr="0000049D">
        <w:t>.*</w:t>
      </w:r>
      <w:proofErr w:type="gramEnd"/>
      <w:r w:rsidRPr="0000049D">
        <w:t>* Mientras más nodos haya en la red, ésta más segura será** y tú, con tu nodo, podrás:</w:t>
      </w:r>
    </w:p>
    <w:p w:rsidR="0000049D" w:rsidRPr="0000049D" w:rsidRDefault="0000049D" w:rsidP="0000049D">
      <w:pPr>
        <w:numPr>
          <w:ilvl w:val="0"/>
          <w:numId w:val="1"/>
        </w:numPr>
      </w:pPr>
      <w:r w:rsidRPr="0000049D">
        <w:t>No depender de terceros</w:t>
      </w:r>
    </w:p>
    <w:p w:rsidR="0000049D" w:rsidRPr="0000049D" w:rsidRDefault="0000049D" w:rsidP="0000049D">
      <w:pPr>
        <w:numPr>
          <w:ilvl w:val="0"/>
          <w:numId w:val="1"/>
        </w:numPr>
      </w:pPr>
      <w:r w:rsidRPr="0000049D">
        <w:t xml:space="preserve">No confíes en nadie, verifica </w:t>
      </w:r>
      <w:proofErr w:type="spellStart"/>
      <w:r w:rsidRPr="0000049D">
        <w:t>tu</w:t>
      </w:r>
      <w:proofErr w:type="spellEnd"/>
      <w:r w:rsidRPr="0000049D">
        <w:t xml:space="preserve"> mismo la información</w:t>
      </w:r>
    </w:p>
    <w:p w:rsidR="0000049D" w:rsidRPr="0000049D" w:rsidRDefault="0000049D" w:rsidP="0000049D">
      <w:pPr>
        <w:numPr>
          <w:ilvl w:val="0"/>
          <w:numId w:val="1"/>
        </w:numPr>
      </w:pPr>
      <w:r w:rsidRPr="0000049D">
        <w:t>Validar transacciones, contribuyes al sistema y disminuye la necesidad de confianza</w:t>
      </w:r>
    </w:p>
    <w:p w:rsidR="0000049D" w:rsidRPr="0000049D" w:rsidRDefault="0000049D" w:rsidP="0000049D">
      <w:pPr>
        <w:numPr>
          <w:ilvl w:val="0"/>
          <w:numId w:val="1"/>
        </w:numPr>
      </w:pPr>
      <w:r w:rsidRPr="0000049D">
        <w:t>Disminuyes el riesgo de centralización en unos cuantos participantes de la red</w:t>
      </w:r>
    </w:p>
    <w:p w:rsidR="0000049D" w:rsidRPr="0000049D" w:rsidRDefault="0000049D" w:rsidP="0000049D">
      <w:pPr>
        <w:numPr>
          <w:ilvl w:val="0"/>
          <w:numId w:val="1"/>
        </w:numPr>
      </w:pPr>
      <w:r w:rsidRPr="0000049D">
        <w:t>Disminuyes el riesgo de censura</w:t>
      </w:r>
    </w:p>
    <w:p w:rsidR="0000049D" w:rsidRPr="0000049D" w:rsidRDefault="0000049D" w:rsidP="0000049D">
      <w:pPr>
        <w:rPr>
          <w:b/>
          <w:bCs/>
        </w:rPr>
      </w:pPr>
      <w:r w:rsidRPr="0000049D">
        <w:rPr>
          <w:b/>
          <w:bCs/>
        </w:rPr>
        <w:t>Ventajas de un nodo completo</w:t>
      </w:r>
    </w:p>
    <w:p w:rsidR="0000049D" w:rsidRPr="0000049D" w:rsidRDefault="0000049D" w:rsidP="0000049D">
      <w:r w:rsidRPr="0000049D">
        <w:t xml:space="preserve">Existen varios tipos de nodos en la red de </w:t>
      </w:r>
      <w:proofErr w:type="spellStart"/>
      <w:r w:rsidRPr="0000049D">
        <w:t>Blockchain</w:t>
      </w:r>
      <w:proofErr w:type="spellEnd"/>
      <w:r w:rsidRPr="0000049D">
        <w:t>. Un nodo completo pesa muy cerca de los 400 GB. Se trata de mucha información que continúa creciendo, pero las ventajas de este tipo de nodo son:</w:t>
      </w:r>
    </w:p>
    <w:p w:rsidR="0000049D" w:rsidRPr="0000049D" w:rsidRDefault="0000049D" w:rsidP="0000049D">
      <w:pPr>
        <w:numPr>
          <w:ilvl w:val="0"/>
          <w:numId w:val="2"/>
        </w:numPr>
      </w:pPr>
      <w:r w:rsidRPr="0000049D">
        <w:t>Nadie puede crear dinero de la nada</w:t>
      </w:r>
    </w:p>
    <w:p w:rsidR="0000049D" w:rsidRPr="0000049D" w:rsidRDefault="0000049D" w:rsidP="0000049D">
      <w:pPr>
        <w:numPr>
          <w:ilvl w:val="0"/>
          <w:numId w:val="2"/>
        </w:numPr>
      </w:pPr>
      <w:r w:rsidRPr="0000049D">
        <w:t>Nadie puede gastar salidas sin la llave privada asociada</w:t>
      </w:r>
    </w:p>
    <w:p w:rsidR="0000049D" w:rsidRPr="0000049D" w:rsidRDefault="0000049D" w:rsidP="0000049D">
      <w:pPr>
        <w:numPr>
          <w:ilvl w:val="0"/>
          <w:numId w:val="2"/>
        </w:numPr>
      </w:pPr>
      <w:r w:rsidRPr="0000049D">
        <w:t>Nadie puede gastar una salida 2 veces</w:t>
      </w:r>
    </w:p>
    <w:p w:rsidR="0000049D" w:rsidRPr="0000049D" w:rsidRDefault="0000049D" w:rsidP="0000049D">
      <w:pPr>
        <w:numPr>
          <w:ilvl w:val="0"/>
          <w:numId w:val="2"/>
        </w:numPr>
      </w:pPr>
      <w:r w:rsidRPr="0000049D">
        <w:t>Nadie puede violar las reglas del sistema</w:t>
      </w:r>
    </w:p>
    <w:p w:rsidR="0000049D" w:rsidRPr="0000049D" w:rsidRDefault="0000049D" w:rsidP="0000049D">
      <w:r w:rsidRPr="0000049D">
        <w:t>Si nadie verifica la información, se pone en riesgo la red y actores maliciosos pueden cambiar la información.</w:t>
      </w:r>
    </w:p>
    <w:p w:rsidR="0000049D" w:rsidRPr="0000049D" w:rsidRDefault="0000049D" w:rsidP="0000049D">
      <w:pPr>
        <w:rPr>
          <w:b/>
          <w:bCs/>
        </w:rPr>
      </w:pPr>
      <w:r w:rsidRPr="0000049D">
        <w:rPr>
          <w:b/>
          <w:bCs/>
        </w:rPr>
        <w:t>Riesgos de depositar la confianza en otros</w:t>
      </w:r>
    </w:p>
    <w:p w:rsidR="0000049D" w:rsidRPr="0000049D" w:rsidRDefault="0000049D" w:rsidP="0000049D">
      <w:r w:rsidRPr="0000049D">
        <w:t>Existen otros tipos de nodo llamados SPV o </w:t>
      </w:r>
      <w:proofErr w:type="spellStart"/>
      <w:r w:rsidRPr="0000049D">
        <w:rPr>
          <w:i/>
          <w:iCs/>
        </w:rPr>
        <w:t>Simplified</w:t>
      </w:r>
      <w:proofErr w:type="spellEnd"/>
      <w:r w:rsidRPr="0000049D">
        <w:rPr>
          <w:i/>
          <w:iCs/>
        </w:rPr>
        <w:t xml:space="preserve"> </w:t>
      </w:r>
      <w:proofErr w:type="spellStart"/>
      <w:r w:rsidRPr="0000049D">
        <w:rPr>
          <w:i/>
          <w:iCs/>
        </w:rPr>
        <w:t>Payment</w:t>
      </w:r>
      <w:proofErr w:type="spellEnd"/>
      <w:r w:rsidRPr="0000049D">
        <w:rPr>
          <w:i/>
          <w:iCs/>
        </w:rPr>
        <w:t xml:space="preserve"> </w:t>
      </w:r>
      <w:proofErr w:type="spellStart"/>
      <w:r w:rsidRPr="0000049D">
        <w:rPr>
          <w:i/>
          <w:iCs/>
        </w:rPr>
        <w:t>Verification</w:t>
      </w:r>
      <w:proofErr w:type="spellEnd"/>
      <w:r w:rsidRPr="0000049D">
        <w:t> que permite que sea otro el que verifique una transacción y no tener la necesidad de descargar toda la </w:t>
      </w:r>
      <w:proofErr w:type="spellStart"/>
      <w:r w:rsidRPr="0000049D">
        <w:rPr>
          <w:i/>
          <w:iCs/>
        </w:rPr>
        <w:t>ledger</w:t>
      </w:r>
      <w:proofErr w:type="spellEnd"/>
      <w:r w:rsidRPr="0000049D">
        <w:t xml:space="preserve"> de </w:t>
      </w:r>
      <w:proofErr w:type="spellStart"/>
      <w:r w:rsidRPr="0000049D">
        <w:t>Bitcoin</w:t>
      </w:r>
      <w:proofErr w:type="spellEnd"/>
      <w:r w:rsidRPr="0000049D">
        <w:t>.</w:t>
      </w:r>
    </w:p>
    <w:p w:rsidR="0000049D" w:rsidRPr="0000049D" w:rsidRDefault="0000049D" w:rsidP="0000049D">
      <w:pPr>
        <w:numPr>
          <w:ilvl w:val="0"/>
          <w:numId w:val="3"/>
        </w:numPr>
      </w:pPr>
      <w:r w:rsidRPr="0000049D">
        <w:rPr>
          <w:b/>
          <w:bCs/>
        </w:rPr>
        <w:t xml:space="preserve">SPV </w:t>
      </w:r>
      <w:proofErr w:type="spellStart"/>
      <w:r w:rsidRPr="0000049D">
        <w:rPr>
          <w:b/>
          <w:bCs/>
        </w:rPr>
        <w:t>Node</w:t>
      </w:r>
      <w:proofErr w:type="spellEnd"/>
      <w:r w:rsidRPr="0000049D">
        <w:rPr>
          <w:b/>
          <w:bCs/>
        </w:rPr>
        <w:t>:</w:t>
      </w:r>
    </w:p>
    <w:p w:rsidR="0000049D" w:rsidRPr="0000049D" w:rsidRDefault="0000049D" w:rsidP="0000049D">
      <w:pPr>
        <w:numPr>
          <w:ilvl w:val="1"/>
          <w:numId w:val="3"/>
        </w:numPr>
      </w:pPr>
      <w:r w:rsidRPr="0000049D">
        <w:t>Fe ciega en los mineros que entregan la información</w:t>
      </w:r>
    </w:p>
    <w:p w:rsidR="0000049D" w:rsidRPr="0000049D" w:rsidRDefault="0000049D" w:rsidP="0000049D">
      <w:pPr>
        <w:numPr>
          <w:ilvl w:val="1"/>
          <w:numId w:val="3"/>
        </w:numPr>
      </w:pPr>
      <w:r w:rsidRPr="0000049D">
        <w:t>No puede validar transacciones, bloques y la cadena generada</w:t>
      </w:r>
    </w:p>
    <w:p w:rsidR="0000049D" w:rsidRPr="0000049D" w:rsidRDefault="0000049D" w:rsidP="0000049D">
      <w:r w:rsidRPr="0000049D">
        <w:lastRenderedPageBreak/>
        <w:t xml:space="preserve">Tampoco es recomendable poner toda la confianza en servicios centralizados como lo es cualquier </w:t>
      </w:r>
      <w:proofErr w:type="spellStart"/>
      <w:r w:rsidRPr="0000049D">
        <w:t>exchange</w:t>
      </w:r>
      <w:proofErr w:type="spellEnd"/>
      <w:r w:rsidRPr="0000049D">
        <w:t xml:space="preserve">. Ellos ponen las reglas y son dueños de las </w:t>
      </w:r>
      <w:proofErr w:type="spellStart"/>
      <w:r w:rsidRPr="0000049D">
        <w:t>criptomonedas</w:t>
      </w:r>
      <w:proofErr w:type="spellEnd"/>
      <w:r w:rsidRPr="0000049D">
        <w:t xml:space="preserve"> al fin y al cabo.</w:t>
      </w:r>
    </w:p>
    <w:p w:rsidR="0000049D" w:rsidRPr="0000049D" w:rsidRDefault="0000049D" w:rsidP="0000049D">
      <w:pPr>
        <w:numPr>
          <w:ilvl w:val="0"/>
          <w:numId w:val="4"/>
        </w:numPr>
      </w:pPr>
      <w:r w:rsidRPr="0000049D">
        <w:rPr>
          <w:b/>
          <w:bCs/>
        </w:rPr>
        <w:t>Servicios Centralizados:</w:t>
      </w:r>
    </w:p>
    <w:p w:rsidR="0000049D" w:rsidRPr="0000049D" w:rsidRDefault="0000049D" w:rsidP="0000049D">
      <w:pPr>
        <w:numPr>
          <w:ilvl w:val="1"/>
          <w:numId w:val="4"/>
        </w:numPr>
      </w:pPr>
      <w:r w:rsidRPr="0000049D">
        <w:t>Basados en la confianza que defina el portal, billetera web, etc.</w:t>
      </w:r>
    </w:p>
    <w:p w:rsidR="0000049D" w:rsidRPr="0000049D" w:rsidRDefault="0000049D" w:rsidP="0000049D">
      <w:pPr>
        <w:numPr>
          <w:ilvl w:val="1"/>
          <w:numId w:val="4"/>
        </w:numPr>
      </w:pPr>
      <w:r w:rsidRPr="0000049D">
        <w:t>No tienes las llaves, no son tus monedas</w:t>
      </w:r>
    </w:p>
    <w:p w:rsidR="0000049D" w:rsidRPr="0000049D" w:rsidRDefault="0000049D" w:rsidP="0000049D">
      <w:pPr>
        <w:rPr>
          <w:b/>
          <w:bCs/>
        </w:rPr>
      </w:pPr>
      <w:r w:rsidRPr="0000049D">
        <w:rPr>
          <w:b/>
          <w:bCs/>
        </w:rPr>
        <w:t>Conclusión</w:t>
      </w:r>
    </w:p>
    <w:p w:rsidR="0000049D" w:rsidRPr="0000049D" w:rsidRDefault="0000049D" w:rsidP="0000049D">
      <w:r w:rsidRPr="0000049D">
        <w:t>Correr tu propio nodo es muy importante para la red y ayudas a que el ecosistema se mantenga seguro y siga creciendo. Se disminuye el riesgo de censura, de centralización y aumenta la confianza en el uso de la red.</w:t>
      </w:r>
    </w:p>
    <w:p w:rsidR="0000049D" w:rsidRPr="0000049D" w:rsidRDefault="0000049D" w:rsidP="0000049D">
      <w:bookmarkStart w:id="0" w:name="_GoBack"/>
      <w:bookmarkEnd w:id="0"/>
      <w:r w:rsidRPr="0000049D">
        <w:t xml:space="preserve">I.- </w:t>
      </w:r>
      <w:proofErr w:type="gramStart"/>
      <w:r w:rsidRPr="0000049D">
        <w:t>¿ PRO</w:t>
      </w:r>
      <w:proofErr w:type="gramEnd"/>
      <w:r w:rsidRPr="0000049D">
        <w:t xml:space="preserve"> QUE CORRER TU PROPIO NODO ?</w:t>
      </w:r>
    </w:p>
    <w:p w:rsidR="0000049D" w:rsidRPr="0000049D" w:rsidRDefault="0000049D" w:rsidP="0000049D">
      <w:pPr>
        <w:numPr>
          <w:ilvl w:val="0"/>
          <w:numId w:val="5"/>
        </w:numPr>
      </w:pPr>
      <w:r w:rsidRPr="0000049D">
        <w:t>No depender de terceros.</w:t>
      </w:r>
    </w:p>
    <w:p w:rsidR="0000049D" w:rsidRPr="0000049D" w:rsidRDefault="0000049D" w:rsidP="0000049D">
      <w:pPr>
        <w:numPr>
          <w:ilvl w:val="0"/>
          <w:numId w:val="5"/>
        </w:numPr>
      </w:pPr>
      <w:r w:rsidRPr="0000049D">
        <w:t>No confíes, verifica.</w:t>
      </w:r>
    </w:p>
    <w:p w:rsidR="0000049D" w:rsidRPr="0000049D" w:rsidRDefault="0000049D" w:rsidP="0000049D">
      <w:pPr>
        <w:numPr>
          <w:ilvl w:val="0"/>
          <w:numId w:val="5"/>
        </w:numPr>
      </w:pPr>
      <w:r w:rsidRPr="0000049D">
        <w:t>Validas transacciones, contribuyes al sistema y disminuye la necesidad de confianza.</w:t>
      </w:r>
    </w:p>
    <w:p w:rsidR="0000049D" w:rsidRPr="0000049D" w:rsidRDefault="0000049D" w:rsidP="0000049D">
      <w:pPr>
        <w:numPr>
          <w:ilvl w:val="0"/>
          <w:numId w:val="5"/>
        </w:numPr>
      </w:pPr>
      <w:r w:rsidRPr="0000049D">
        <w:t>Disminuyes el riesgo de centralización en unos cuantos participantes de la red.</w:t>
      </w:r>
    </w:p>
    <w:p w:rsidR="0000049D" w:rsidRPr="0000049D" w:rsidRDefault="0000049D" w:rsidP="0000049D">
      <w:pPr>
        <w:numPr>
          <w:ilvl w:val="0"/>
          <w:numId w:val="5"/>
        </w:numPr>
      </w:pPr>
      <w:r w:rsidRPr="0000049D">
        <w:t>Disminuyes el riesgo de censura.</w:t>
      </w:r>
    </w:p>
    <w:p w:rsidR="0000049D" w:rsidRPr="0000049D" w:rsidRDefault="0000049D" w:rsidP="0000049D">
      <w:r w:rsidRPr="0000049D">
        <w:t>II.- VENTAJAS FULL NODE</w:t>
      </w:r>
    </w:p>
    <w:p w:rsidR="0000049D" w:rsidRPr="0000049D" w:rsidRDefault="0000049D" w:rsidP="0000049D">
      <w:pPr>
        <w:numPr>
          <w:ilvl w:val="0"/>
          <w:numId w:val="6"/>
        </w:numPr>
      </w:pPr>
      <w:r w:rsidRPr="0000049D">
        <w:t>Nadie pudo crear dinero de la nada.</w:t>
      </w:r>
    </w:p>
    <w:p w:rsidR="0000049D" w:rsidRPr="0000049D" w:rsidRDefault="0000049D" w:rsidP="0000049D">
      <w:pPr>
        <w:numPr>
          <w:ilvl w:val="0"/>
          <w:numId w:val="6"/>
        </w:numPr>
      </w:pPr>
      <w:r w:rsidRPr="0000049D">
        <w:t>Nadie puede gastar salidas sin la llave privada asociada.</w:t>
      </w:r>
    </w:p>
    <w:p w:rsidR="0000049D" w:rsidRPr="0000049D" w:rsidRDefault="0000049D" w:rsidP="0000049D">
      <w:pPr>
        <w:numPr>
          <w:ilvl w:val="0"/>
          <w:numId w:val="6"/>
        </w:numPr>
      </w:pPr>
      <w:r w:rsidRPr="0000049D">
        <w:t>Nadie puede gastar una salida 2 veces.</w:t>
      </w:r>
    </w:p>
    <w:p w:rsidR="0000049D" w:rsidRPr="0000049D" w:rsidRDefault="0000049D" w:rsidP="0000049D">
      <w:pPr>
        <w:numPr>
          <w:ilvl w:val="0"/>
          <w:numId w:val="6"/>
        </w:numPr>
      </w:pPr>
      <w:r w:rsidRPr="0000049D">
        <w:t>Nadie puede violar las reglas del sistema.</w:t>
      </w:r>
    </w:p>
    <w:p w:rsidR="0000049D" w:rsidRPr="0000049D" w:rsidRDefault="0000049D" w:rsidP="0000049D">
      <w:r w:rsidRPr="0000049D">
        <w:t>III.- CONFIANZA EN OTROS</w:t>
      </w:r>
    </w:p>
    <w:p w:rsidR="0000049D" w:rsidRPr="0000049D" w:rsidRDefault="0000049D" w:rsidP="0000049D">
      <w:pPr>
        <w:numPr>
          <w:ilvl w:val="0"/>
          <w:numId w:val="7"/>
        </w:numPr>
      </w:pPr>
      <w:r w:rsidRPr="0000049D">
        <w:t xml:space="preserve">SPV </w:t>
      </w:r>
      <w:proofErr w:type="spellStart"/>
      <w:r w:rsidRPr="0000049D">
        <w:t>Node</w:t>
      </w:r>
      <w:proofErr w:type="spellEnd"/>
      <w:r w:rsidRPr="0000049D">
        <w:t>:</w:t>
      </w:r>
    </w:p>
    <w:p w:rsidR="0000049D" w:rsidRPr="0000049D" w:rsidRDefault="0000049D" w:rsidP="0000049D">
      <w:pPr>
        <w:numPr>
          <w:ilvl w:val="1"/>
          <w:numId w:val="7"/>
        </w:numPr>
      </w:pPr>
      <w:r w:rsidRPr="0000049D">
        <w:t>Fe ciega en los mineros.</w:t>
      </w:r>
    </w:p>
    <w:p w:rsidR="0000049D" w:rsidRPr="0000049D" w:rsidRDefault="0000049D" w:rsidP="0000049D">
      <w:pPr>
        <w:numPr>
          <w:ilvl w:val="1"/>
          <w:numId w:val="7"/>
        </w:numPr>
      </w:pPr>
      <w:r w:rsidRPr="0000049D">
        <w:t>No puede validar transacciones, bloques y la cadena generada.</w:t>
      </w:r>
    </w:p>
    <w:p w:rsidR="0000049D" w:rsidRPr="0000049D" w:rsidRDefault="0000049D" w:rsidP="0000049D">
      <w:pPr>
        <w:numPr>
          <w:ilvl w:val="0"/>
          <w:numId w:val="7"/>
        </w:numPr>
      </w:pPr>
      <w:r w:rsidRPr="0000049D">
        <w:t>Servicios Centralizados:</w:t>
      </w:r>
    </w:p>
    <w:p w:rsidR="0000049D" w:rsidRPr="0000049D" w:rsidRDefault="0000049D" w:rsidP="0000049D">
      <w:pPr>
        <w:numPr>
          <w:ilvl w:val="1"/>
          <w:numId w:val="7"/>
        </w:numPr>
      </w:pPr>
      <w:r w:rsidRPr="0000049D">
        <w:t>Basados en la confianza que defina el portal, billetera web, etc.</w:t>
      </w:r>
    </w:p>
    <w:p w:rsidR="00DB2342" w:rsidRDefault="0000049D"/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4480"/>
    <w:multiLevelType w:val="multilevel"/>
    <w:tmpl w:val="371C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A3014"/>
    <w:multiLevelType w:val="multilevel"/>
    <w:tmpl w:val="33EE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4D4BF7"/>
    <w:multiLevelType w:val="multilevel"/>
    <w:tmpl w:val="ED42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641FB0"/>
    <w:multiLevelType w:val="multilevel"/>
    <w:tmpl w:val="BE20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8111C1"/>
    <w:multiLevelType w:val="multilevel"/>
    <w:tmpl w:val="99EC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9D0707"/>
    <w:multiLevelType w:val="multilevel"/>
    <w:tmpl w:val="91FA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67F5048"/>
    <w:multiLevelType w:val="multilevel"/>
    <w:tmpl w:val="44AA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CD1"/>
    <w:rsid w:val="0000049D"/>
    <w:rsid w:val="00075EE0"/>
    <w:rsid w:val="00E001F3"/>
    <w:rsid w:val="00ED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2377</Characters>
  <Application>Microsoft Office Word</Application>
  <DocSecurity>0</DocSecurity>
  <Lines>19</Lines>
  <Paragraphs>5</Paragraphs>
  <ScaleCrop>false</ScaleCrop>
  <Company>Luffi</Company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2024-07-17T07:48:00Z</dcterms:created>
  <dcterms:modified xsi:type="dcterms:W3CDTF">2024-07-17T07:48:00Z</dcterms:modified>
</cp:coreProperties>
</file>