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01" w:rsidRPr="00411101" w:rsidRDefault="00411101" w:rsidP="00411101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Wpscan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es una herramienta para encontrar vulnerabilidades en sitios web creados con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Wordpress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. Hay tres tipos de puntos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debiles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Wordpress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donde se pueden encontrar vulnerabilidades: el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core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, los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plugins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y los temas.</w:t>
      </w:r>
    </w:p>
    <w:p w:rsidR="00411101" w:rsidRPr="00411101" w:rsidRDefault="00411101" w:rsidP="00411101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proofErr w:type="gram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ejemplo</w:t>
      </w:r>
      <w:proofErr w:type="gram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comando:</w:t>
      </w:r>
    </w:p>
    <w:p w:rsidR="00411101" w:rsidRPr="00411101" w:rsidRDefault="00411101" w:rsidP="00411101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C5C8C6"/>
          <w:spacing w:val="5"/>
          <w:sz w:val="21"/>
          <w:szCs w:val="21"/>
          <w:lang w:eastAsia="es-CL"/>
        </w:rPr>
      </w:pPr>
      <w:proofErr w:type="spellStart"/>
      <w:proofErr w:type="gramStart"/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wpscan</w:t>
      </w:r>
      <w:proofErr w:type="spellEnd"/>
      <w:proofErr w:type="gramEnd"/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</w:t>
      </w:r>
      <w:r w:rsidRPr="00411101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--</w:t>
      </w:r>
      <w:proofErr w:type="spellStart"/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url</w:t>
      </w:r>
      <w:proofErr w:type="spellEnd"/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https</w:t>
      </w:r>
      <w:r w:rsidRPr="00411101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://</w:t>
      </w:r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platzi.com </w:t>
      </w:r>
      <w:r w:rsidRPr="00411101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e </w:t>
      </w:r>
      <w:r w:rsidRPr="00411101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--</w:t>
      </w:r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api</w:t>
      </w:r>
      <w:r w:rsidRPr="00411101">
        <w:rPr>
          <w:rFonts w:ascii="Consolas" w:eastAsia="Times New Roman" w:hAnsi="Consolas" w:cs="Courier New"/>
          <w:color w:val="EDEDED"/>
          <w:spacing w:val="5"/>
          <w:sz w:val="20"/>
          <w:szCs w:val="20"/>
          <w:lang w:eastAsia="es-CL"/>
        </w:rPr>
        <w:t>-</w:t>
      </w:r>
      <w:proofErr w:type="spellStart"/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>token</w:t>
      </w:r>
      <w:proofErr w:type="spellEnd"/>
      <w:r w:rsidRPr="00411101">
        <w:rPr>
          <w:rFonts w:ascii="Consolas" w:eastAsia="Times New Roman" w:hAnsi="Consolas" w:cs="Courier New"/>
          <w:color w:val="C5C8C6"/>
          <w:spacing w:val="5"/>
          <w:sz w:val="20"/>
          <w:szCs w:val="20"/>
          <w:lang w:eastAsia="es-CL"/>
        </w:rPr>
        <w:t xml:space="preserve"> </w:t>
      </w:r>
      <w:r w:rsidRPr="00411101">
        <w:rPr>
          <w:rFonts w:ascii="Consolas" w:eastAsia="Times New Roman" w:hAnsi="Consolas" w:cs="Courier New"/>
          <w:color w:val="99CC99"/>
          <w:spacing w:val="5"/>
          <w:sz w:val="20"/>
          <w:szCs w:val="20"/>
          <w:lang w:eastAsia="es-CL"/>
        </w:rPr>
        <w:t>XXX</w:t>
      </w:r>
    </w:p>
    <w:p w:rsidR="00411101" w:rsidRPr="00411101" w:rsidRDefault="00411101" w:rsidP="00411101">
      <w:pPr>
        <w:shd w:val="clear" w:color="auto" w:fill="2D323A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Es requerido que se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suminstre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un API KEY al comando de escaneo para que pueda mostrar las vulnerabilidades encontradas. Este API KEY se puede obtener en el sitio de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wpscan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, previo registro y </w:t>
      </w:r>
      <w:proofErr w:type="spellStart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login</w:t>
      </w:r>
      <w:proofErr w:type="spellEnd"/>
      <w:r w:rsidRPr="00411101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 xml:space="preserve"> del usuario.</w:t>
      </w:r>
    </w:p>
    <w:p w:rsidR="00411101" w:rsidRDefault="00411101" w:rsidP="00411101">
      <w:pPr>
        <w:pStyle w:val="NormalWeb"/>
      </w:pPr>
      <w:r>
        <w:t xml:space="preserve">Entiendo que quieres utilizar </w:t>
      </w:r>
      <w:proofErr w:type="spellStart"/>
      <w:r>
        <w:rPr>
          <w:rStyle w:val="CdigoHTML"/>
        </w:rPr>
        <w:t>wpscan</w:t>
      </w:r>
      <w:proofErr w:type="spellEnd"/>
      <w:r>
        <w:t xml:space="preserve"> en </w:t>
      </w:r>
      <w:proofErr w:type="spellStart"/>
      <w:r>
        <w:t>Kali</w:t>
      </w:r>
      <w:proofErr w:type="spellEnd"/>
      <w:r>
        <w:t xml:space="preserve"> Linux para realizar pruebas de seguridad en una aplicación web. Aquí tienes una guía detallada sobre cómo usar </w:t>
      </w:r>
      <w:proofErr w:type="spellStart"/>
      <w:r>
        <w:rPr>
          <w:rStyle w:val="CdigoHTML"/>
        </w:rPr>
        <w:t>wpscan</w:t>
      </w:r>
      <w:proofErr w:type="spellEnd"/>
      <w:r>
        <w:t xml:space="preserve"> para escanear tu servidor web (en este caso, </w:t>
      </w:r>
      <w:proofErr w:type="spellStart"/>
      <w:r>
        <w:t>Mutillidae</w:t>
      </w:r>
      <w:proofErr w:type="spellEnd"/>
      <w:r>
        <w:t>).</w:t>
      </w:r>
    </w:p>
    <w:p w:rsidR="00411101" w:rsidRDefault="00411101" w:rsidP="00411101">
      <w:pPr>
        <w:pStyle w:val="Ttulo3"/>
      </w:pPr>
      <w:r>
        <w:t xml:space="preserve">Instalación de </w:t>
      </w:r>
      <w:proofErr w:type="spellStart"/>
      <w:r>
        <w:t>WPScan</w:t>
      </w:r>
      <w:proofErr w:type="spellEnd"/>
      <w:r>
        <w:t xml:space="preserve"> en </w:t>
      </w:r>
      <w:proofErr w:type="spellStart"/>
      <w:r>
        <w:t>Kali</w:t>
      </w:r>
      <w:proofErr w:type="spellEnd"/>
      <w:r>
        <w:t xml:space="preserve"> Linux</w:t>
      </w:r>
    </w:p>
    <w:p w:rsidR="00411101" w:rsidRDefault="00411101" w:rsidP="00411101">
      <w:pPr>
        <w:pStyle w:val="NormalWeb"/>
      </w:pPr>
      <w:proofErr w:type="spellStart"/>
      <w:r>
        <w:t>WPScan</w:t>
      </w:r>
      <w:proofErr w:type="spellEnd"/>
      <w:r>
        <w:t xml:space="preserve"> ya viene preinstalado en </w:t>
      </w:r>
      <w:proofErr w:type="spellStart"/>
      <w:r>
        <w:t>Kali</w:t>
      </w:r>
      <w:proofErr w:type="spellEnd"/>
      <w:r>
        <w:t xml:space="preserve"> Linux, pero en caso de que necesites actualizarlo o instalarlo, sigue estos pasos:</w:t>
      </w:r>
    </w:p>
    <w:p w:rsidR="00411101" w:rsidRDefault="00411101" w:rsidP="00411101">
      <w:pPr>
        <w:pStyle w:val="NormalWeb"/>
        <w:numPr>
          <w:ilvl w:val="0"/>
          <w:numId w:val="1"/>
        </w:numPr>
      </w:pPr>
      <w:r>
        <w:rPr>
          <w:rStyle w:val="Textoennegrita"/>
        </w:rPr>
        <w:t>Actualizar los repositorios y el sistema</w:t>
      </w:r>
      <w:r>
        <w:t>:</w:t>
      </w:r>
    </w:p>
    <w:p w:rsidR="00411101" w:rsidRDefault="00411101" w:rsidP="00411101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  <w:r>
        <w:rPr>
          <w:rStyle w:val="CdigoHTML"/>
        </w:rPr>
        <w:t xml:space="preserve"> &amp;&amp; sudo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upgrade</w:t>
      </w:r>
      <w:proofErr w:type="spellEnd"/>
    </w:p>
    <w:p w:rsidR="00411101" w:rsidRDefault="00411101" w:rsidP="00411101">
      <w:pPr>
        <w:pStyle w:val="NormalWeb"/>
        <w:numPr>
          <w:ilvl w:val="0"/>
          <w:numId w:val="1"/>
        </w:numPr>
      </w:pPr>
      <w:r>
        <w:rPr>
          <w:rStyle w:val="Textoennegrita"/>
        </w:rPr>
        <w:t xml:space="preserve">Instalar </w:t>
      </w:r>
      <w:proofErr w:type="spellStart"/>
      <w:r>
        <w:rPr>
          <w:rStyle w:val="Textoennegrita"/>
        </w:rPr>
        <w:t>WPScan</w:t>
      </w:r>
      <w:proofErr w:type="spellEnd"/>
      <w:r>
        <w:rPr>
          <w:rStyle w:val="Textoennegrita"/>
        </w:rPr>
        <w:t xml:space="preserve"> (si no está ya instalado)</w:t>
      </w:r>
      <w:r>
        <w:t>:</w:t>
      </w:r>
    </w:p>
    <w:p w:rsidR="00411101" w:rsidRDefault="00411101" w:rsidP="00411101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wpscan</w:t>
      </w:r>
      <w:proofErr w:type="spellEnd"/>
    </w:p>
    <w:p w:rsidR="00411101" w:rsidRDefault="00411101" w:rsidP="00411101">
      <w:pPr>
        <w:pStyle w:val="Ttulo3"/>
      </w:pPr>
      <w:r>
        <w:t>Preparación del Entorno</w:t>
      </w:r>
    </w:p>
    <w:p w:rsidR="00411101" w:rsidRDefault="00411101" w:rsidP="00411101">
      <w:pPr>
        <w:pStyle w:val="NormalWeb"/>
        <w:numPr>
          <w:ilvl w:val="0"/>
          <w:numId w:val="2"/>
        </w:numPr>
      </w:pPr>
      <w:r>
        <w:rPr>
          <w:rStyle w:val="Textoennegrita"/>
        </w:rPr>
        <w:t>Asegúrate de que Apache esté corriendo en Ubuntu Server</w:t>
      </w:r>
      <w:r>
        <w:t>:</w:t>
      </w:r>
    </w:p>
    <w:p w:rsidR="00411101" w:rsidRDefault="00411101" w:rsidP="00411101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start</w:t>
      </w:r>
      <w:proofErr w:type="spellEnd"/>
      <w:r>
        <w:rPr>
          <w:rStyle w:val="CdigoHTML"/>
        </w:rPr>
        <w:t xml:space="preserve"> apache2</w:t>
      </w:r>
    </w:p>
    <w:p w:rsidR="00411101" w:rsidRDefault="00411101" w:rsidP="00411101">
      <w:pPr>
        <w:pStyle w:val="NormalWeb"/>
        <w:numPr>
          <w:ilvl w:val="0"/>
          <w:numId w:val="2"/>
        </w:numPr>
      </w:pPr>
      <w:r>
        <w:rPr>
          <w:rStyle w:val="Textoennegrita"/>
        </w:rPr>
        <w:t xml:space="preserve">Asegúrate de que tu Ubuntu Server tenga una dirección IP válida y que esté accesible desde tu máquina </w:t>
      </w:r>
      <w:proofErr w:type="spellStart"/>
      <w:r>
        <w:rPr>
          <w:rStyle w:val="Textoennegrita"/>
        </w:rPr>
        <w:t>Kali</w:t>
      </w:r>
      <w:proofErr w:type="spellEnd"/>
      <w:r>
        <w:t>:</w:t>
      </w:r>
    </w:p>
    <w:p w:rsidR="00411101" w:rsidRDefault="00411101" w:rsidP="004111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En Ubuntu Server:</w:t>
      </w:r>
    </w:p>
    <w:p w:rsidR="00411101" w:rsidRDefault="00411101" w:rsidP="00411101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1440"/>
        <w:rPr>
          <w:rStyle w:val="CdigoHTML"/>
        </w:rPr>
      </w:pPr>
      <w:proofErr w:type="spellStart"/>
      <w:proofErr w:type="gramStart"/>
      <w:r>
        <w:rPr>
          <w:rStyle w:val="CdigoHTML"/>
        </w:rPr>
        <w:t>ip</w:t>
      </w:r>
      <w:proofErr w:type="spellEnd"/>
      <w:proofErr w:type="gramEnd"/>
      <w:r>
        <w:rPr>
          <w:rStyle w:val="CdigoHTML"/>
        </w:rPr>
        <w:t xml:space="preserve"> a</w:t>
      </w:r>
    </w:p>
    <w:p w:rsidR="00411101" w:rsidRDefault="00411101" w:rsidP="004111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Verifica la dirección IP (por ejemplo, </w:t>
      </w:r>
      <w:r>
        <w:rPr>
          <w:rStyle w:val="CdigoHTML"/>
          <w:rFonts w:eastAsiaTheme="minorHAnsi"/>
        </w:rPr>
        <w:t>192.168.x.x</w:t>
      </w:r>
      <w:r>
        <w:t>).</w:t>
      </w:r>
    </w:p>
    <w:p w:rsidR="00411101" w:rsidRDefault="00411101" w:rsidP="00411101">
      <w:pPr>
        <w:pStyle w:val="NormalWeb"/>
        <w:numPr>
          <w:ilvl w:val="0"/>
          <w:numId w:val="2"/>
        </w:numPr>
      </w:pPr>
      <w:r>
        <w:rPr>
          <w:rStyle w:val="Textoennegrita"/>
        </w:rPr>
        <w:lastRenderedPageBreak/>
        <w:t xml:space="preserve">Desde </w:t>
      </w:r>
      <w:proofErr w:type="spellStart"/>
      <w:r>
        <w:rPr>
          <w:rStyle w:val="Textoennegrita"/>
        </w:rPr>
        <w:t>Kali</w:t>
      </w:r>
      <w:proofErr w:type="spellEnd"/>
      <w:r>
        <w:rPr>
          <w:rStyle w:val="Textoennegrita"/>
        </w:rPr>
        <w:t xml:space="preserve"> Linux, verifica la conectividad con Ubuntu Server</w:t>
      </w:r>
      <w:r>
        <w:t>:</w:t>
      </w:r>
    </w:p>
    <w:p w:rsidR="00411101" w:rsidRDefault="00411101" w:rsidP="004111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En </w:t>
      </w:r>
      <w:proofErr w:type="spellStart"/>
      <w:r>
        <w:t>Kali</w:t>
      </w:r>
      <w:proofErr w:type="spellEnd"/>
      <w:r>
        <w:t xml:space="preserve"> Linux:</w:t>
      </w:r>
    </w:p>
    <w:p w:rsidR="00411101" w:rsidRDefault="00411101" w:rsidP="00411101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1440"/>
        <w:rPr>
          <w:rStyle w:val="CdigoHTML"/>
        </w:rPr>
      </w:pPr>
      <w:proofErr w:type="gramStart"/>
      <w:r>
        <w:rPr>
          <w:rStyle w:val="CdigoHTML"/>
        </w:rPr>
        <w:t>ping</w:t>
      </w:r>
      <w:proofErr w:type="gramEnd"/>
      <w:r>
        <w:rPr>
          <w:rStyle w:val="CdigoHTML"/>
        </w:rPr>
        <w:t xml:space="preserve"> &lt;</w:t>
      </w:r>
      <w:proofErr w:type="spellStart"/>
      <w:r>
        <w:rPr>
          <w:rStyle w:val="CdigoHTML"/>
        </w:rPr>
        <w:t>IP_de_Ubuntu_Server</w:t>
      </w:r>
      <w:proofErr w:type="spellEnd"/>
      <w:r>
        <w:rPr>
          <w:rStyle w:val="CdigoHTML"/>
        </w:rPr>
        <w:t>&gt;</w:t>
      </w:r>
    </w:p>
    <w:p w:rsidR="00411101" w:rsidRDefault="00411101" w:rsidP="0041110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Asegúrate de reemplazar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IP_de_Ubuntu_Server</w:t>
      </w:r>
      <w:proofErr w:type="spellEnd"/>
      <w:r>
        <w:rPr>
          <w:rStyle w:val="CdigoHTML"/>
          <w:rFonts w:eastAsiaTheme="minorHAnsi"/>
        </w:rPr>
        <w:t>&gt;</w:t>
      </w:r>
      <w:r>
        <w:t xml:space="preserve"> con la dirección IP de tu Ubuntu Server.</w:t>
      </w:r>
    </w:p>
    <w:p w:rsidR="00411101" w:rsidRDefault="00411101" w:rsidP="00411101">
      <w:pPr>
        <w:pStyle w:val="Ttulo3"/>
      </w:pPr>
      <w:r>
        <w:t xml:space="preserve">Uso de </w:t>
      </w:r>
      <w:proofErr w:type="spellStart"/>
      <w:r>
        <w:t>WPScan</w:t>
      </w:r>
      <w:proofErr w:type="spellEnd"/>
    </w:p>
    <w:p w:rsidR="00411101" w:rsidRDefault="00411101" w:rsidP="00411101">
      <w:pPr>
        <w:pStyle w:val="NormalWeb"/>
      </w:pPr>
      <w:proofErr w:type="spellStart"/>
      <w:r>
        <w:t>WPScan</w:t>
      </w:r>
      <w:proofErr w:type="spellEnd"/>
      <w:r>
        <w:t xml:space="preserve"> se usa principalmente para escanear sitios web basados en </w:t>
      </w:r>
      <w:proofErr w:type="spellStart"/>
      <w:r>
        <w:t>WordPress</w:t>
      </w:r>
      <w:proofErr w:type="spellEnd"/>
      <w:r>
        <w:t>, pero también puede proporcionar información útil sobre otros tipos de aplicaciones web.</w:t>
      </w:r>
    </w:p>
    <w:p w:rsidR="00411101" w:rsidRDefault="00411101" w:rsidP="0041110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Escanear el sitio web con </w:t>
      </w:r>
      <w:proofErr w:type="spellStart"/>
      <w:r>
        <w:rPr>
          <w:rStyle w:val="Textoennegrita"/>
        </w:rPr>
        <w:t>WPScan</w:t>
      </w:r>
      <w:proofErr w:type="spellEnd"/>
      <w:r>
        <w:t>:</w:t>
      </w:r>
    </w:p>
    <w:p w:rsidR="00411101" w:rsidRDefault="00411101" w:rsidP="0041110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Ejecuta </w:t>
      </w:r>
      <w:proofErr w:type="spellStart"/>
      <w:r>
        <w:t>WPScan</w:t>
      </w:r>
      <w:proofErr w:type="spellEnd"/>
      <w:r>
        <w:t xml:space="preserve"> en tu máquina </w:t>
      </w:r>
      <w:proofErr w:type="spellStart"/>
      <w:r>
        <w:t>Kali</w:t>
      </w:r>
      <w:proofErr w:type="spellEnd"/>
      <w:r>
        <w:t xml:space="preserve"> Linux para escanear tu servidor Ubuntu donde está corriendo </w:t>
      </w:r>
      <w:proofErr w:type="spellStart"/>
      <w:r>
        <w:t>Mutillidae</w:t>
      </w:r>
      <w:proofErr w:type="spellEnd"/>
      <w:r>
        <w:t>:</w:t>
      </w:r>
    </w:p>
    <w:p w:rsidR="00411101" w:rsidRDefault="00411101" w:rsidP="00411101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1440"/>
        <w:rPr>
          <w:rStyle w:val="CdigoHTML"/>
        </w:rPr>
      </w:pPr>
      <w:proofErr w:type="spellStart"/>
      <w:proofErr w:type="gramStart"/>
      <w:r>
        <w:rPr>
          <w:rStyle w:val="CdigoHTML"/>
        </w:rPr>
        <w:t>wpscan</w:t>
      </w:r>
      <w:proofErr w:type="spellEnd"/>
      <w:proofErr w:type="gram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http://&lt;IP_de_Ubuntu_Server&gt;/mutillidae</w:t>
      </w:r>
    </w:p>
    <w:p w:rsidR="00411101" w:rsidRDefault="00411101" w:rsidP="0041110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Asegúrate de reemplazar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IP_de_Ubuntu_Server</w:t>
      </w:r>
      <w:proofErr w:type="spellEnd"/>
      <w:r>
        <w:rPr>
          <w:rStyle w:val="CdigoHTML"/>
          <w:rFonts w:eastAsiaTheme="minorHAnsi"/>
        </w:rPr>
        <w:t>&gt;</w:t>
      </w:r>
      <w:r>
        <w:t xml:space="preserve"> con la dirección IP de tu Ubuntu Server.</w:t>
      </w:r>
    </w:p>
    <w:p w:rsidR="00411101" w:rsidRDefault="00411101" w:rsidP="00411101">
      <w:pPr>
        <w:pStyle w:val="Ttulo3"/>
      </w:pPr>
      <w:r>
        <w:t>Analizar los Resultados</w:t>
      </w:r>
    </w:p>
    <w:p w:rsidR="00411101" w:rsidRDefault="00411101" w:rsidP="0041110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Revisa los resultados del escaneo</w:t>
      </w:r>
      <w:r>
        <w:t>:</w:t>
      </w:r>
    </w:p>
    <w:p w:rsidR="00411101" w:rsidRDefault="00411101" w:rsidP="00411101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WPScan</w:t>
      </w:r>
      <w:proofErr w:type="spellEnd"/>
      <w:r>
        <w:t xml:space="preserve"> proporcionará información sobre las vulnerabilidades detectadas, </w:t>
      </w:r>
      <w:proofErr w:type="spellStart"/>
      <w:r>
        <w:t>plugins</w:t>
      </w:r>
      <w:proofErr w:type="spellEnd"/>
      <w:r>
        <w:t xml:space="preserve"> instalados, temas, y versiones.</w:t>
      </w:r>
    </w:p>
    <w:p w:rsidR="00411101" w:rsidRDefault="00411101" w:rsidP="0041110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Aunque </w:t>
      </w:r>
      <w:proofErr w:type="spellStart"/>
      <w:r>
        <w:t>WPScan</w:t>
      </w:r>
      <w:proofErr w:type="spellEnd"/>
      <w:r>
        <w:t xml:space="preserve"> está optimizado para </w:t>
      </w:r>
      <w:proofErr w:type="spellStart"/>
      <w:r>
        <w:t>WordPress</w:t>
      </w:r>
      <w:proofErr w:type="spellEnd"/>
      <w:r>
        <w:t>, puede identificar otras vulnerabilidades web genéricas que pueden ser útiles.</w:t>
      </w:r>
    </w:p>
    <w:p w:rsidR="00411101" w:rsidRDefault="00411101" w:rsidP="00411101">
      <w:pPr>
        <w:pStyle w:val="Ttulo3"/>
      </w:pPr>
      <w:r>
        <w:t>Consideraciones Adicionales</w:t>
      </w:r>
    </w:p>
    <w:p w:rsidR="00411101" w:rsidRDefault="00411101" w:rsidP="00411101">
      <w:pPr>
        <w:pStyle w:val="NormalWeb"/>
        <w:numPr>
          <w:ilvl w:val="0"/>
          <w:numId w:val="5"/>
        </w:numPr>
      </w:pPr>
      <w:r>
        <w:rPr>
          <w:rStyle w:val="Textoennegrita"/>
        </w:rPr>
        <w:t>Configurar el Firewall</w:t>
      </w:r>
      <w:r>
        <w:t>:</w:t>
      </w:r>
    </w:p>
    <w:p w:rsidR="00411101" w:rsidRDefault="00411101" w:rsidP="0041110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Asegúrate de que el firewall en Ubuntu Server no esté bloqueando las conexiones entrantes en el puerto 80 (HTTP):</w:t>
      </w:r>
    </w:p>
    <w:p w:rsidR="00411101" w:rsidRDefault="00411101" w:rsidP="00411101">
      <w:pPr>
        <w:pStyle w:val="HTMLconformatoprevio"/>
        <w:ind w:left="144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144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144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ufw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allow</w:t>
      </w:r>
      <w:proofErr w:type="spellEnd"/>
      <w:r>
        <w:rPr>
          <w:rStyle w:val="CdigoHTML"/>
        </w:rPr>
        <w:t xml:space="preserve"> 80/</w:t>
      </w:r>
      <w:proofErr w:type="spellStart"/>
      <w:r>
        <w:rPr>
          <w:rStyle w:val="CdigoHTML"/>
        </w:rPr>
        <w:t>tcp</w:t>
      </w:r>
      <w:proofErr w:type="spellEnd"/>
    </w:p>
    <w:p w:rsidR="00411101" w:rsidRDefault="00411101" w:rsidP="00411101">
      <w:pPr>
        <w:pStyle w:val="HTMLconformatoprevio"/>
        <w:ind w:left="144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ufw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  <w:rFonts w:eastAsiaTheme="majorEastAsia"/>
        </w:rPr>
        <w:t>enable</w:t>
      </w:r>
      <w:proofErr w:type="spellEnd"/>
    </w:p>
    <w:p w:rsidR="00411101" w:rsidRDefault="00411101" w:rsidP="00411101">
      <w:pPr>
        <w:pStyle w:val="NormalWeb"/>
        <w:numPr>
          <w:ilvl w:val="0"/>
          <w:numId w:val="5"/>
        </w:numPr>
      </w:pPr>
      <w:r>
        <w:rPr>
          <w:rStyle w:val="Textoennegrita"/>
        </w:rPr>
        <w:t>Herramientas Adicionales</w:t>
      </w:r>
      <w:r>
        <w:t>:</w:t>
      </w:r>
    </w:p>
    <w:p w:rsidR="00411101" w:rsidRDefault="00411101" w:rsidP="0041110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 xml:space="preserve">Si </w:t>
      </w:r>
      <w:proofErr w:type="spellStart"/>
      <w:r>
        <w:t>WPScan</w:t>
      </w:r>
      <w:proofErr w:type="spellEnd"/>
      <w:r>
        <w:t xml:space="preserve"> no proporciona suficiente información para </w:t>
      </w:r>
      <w:proofErr w:type="spellStart"/>
      <w:r>
        <w:t>Mutillidae</w:t>
      </w:r>
      <w:proofErr w:type="spellEnd"/>
      <w:r>
        <w:t xml:space="preserve">, considera usar herramientas adicionales como </w:t>
      </w:r>
      <w:proofErr w:type="spellStart"/>
      <w:r>
        <w:rPr>
          <w:rStyle w:val="CdigoHTML"/>
          <w:rFonts w:eastAsiaTheme="minorHAnsi"/>
        </w:rPr>
        <w:t>nikto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burpsuite</w:t>
      </w:r>
      <w:proofErr w:type="spellEnd"/>
      <w:r>
        <w:t xml:space="preserve">, o </w:t>
      </w:r>
      <w:proofErr w:type="spellStart"/>
      <w:r>
        <w:rPr>
          <w:rStyle w:val="CdigoHTML"/>
          <w:rFonts w:eastAsiaTheme="minorHAnsi"/>
        </w:rPr>
        <w:t>nmap</w:t>
      </w:r>
      <w:proofErr w:type="spellEnd"/>
      <w:r>
        <w:t xml:space="preserve"> para un análisis más detallado.</w:t>
      </w:r>
    </w:p>
    <w:p w:rsidR="00411101" w:rsidRDefault="00411101" w:rsidP="00411101">
      <w:pPr>
        <w:pStyle w:val="Ttulo3"/>
      </w:pPr>
      <w:r>
        <w:t xml:space="preserve">Ejemplo de Uso de </w:t>
      </w:r>
      <w:proofErr w:type="spellStart"/>
      <w:r>
        <w:t>WPScan</w:t>
      </w:r>
      <w:proofErr w:type="spellEnd"/>
    </w:p>
    <w:p w:rsidR="00411101" w:rsidRDefault="00411101" w:rsidP="00411101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wpscan</w:t>
      </w:r>
      <w:proofErr w:type="spellEnd"/>
      <w:proofErr w:type="gram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http://192.168.x.x/mutillidae --</w:t>
      </w:r>
      <w:proofErr w:type="spellStart"/>
      <w:r>
        <w:rPr>
          <w:rStyle w:val="CdigoHTML"/>
        </w:rPr>
        <w:t>enumerate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vp</w:t>
      </w:r>
      <w:proofErr w:type="spellEnd"/>
    </w:p>
    <w:p w:rsidR="00411101" w:rsidRDefault="00411101" w:rsidP="0041110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--url</w:t>
      </w:r>
      <w:r>
        <w:t>: Especifica la URL del sitio web a escanear.</w:t>
      </w:r>
    </w:p>
    <w:p w:rsidR="00411101" w:rsidRDefault="00411101" w:rsidP="0041110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--</w:t>
      </w:r>
      <w:proofErr w:type="spellStart"/>
      <w:r>
        <w:rPr>
          <w:rStyle w:val="CdigoHTML"/>
          <w:rFonts w:eastAsiaTheme="minorHAnsi"/>
        </w:rPr>
        <w:t>enumerate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vp</w:t>
      </w:r>
      <w:proofErr w:type="spellEnd"/>
      <w:r>
        <w:t xml:space="preserve">: Enumera los </w:t>
      </w:r>
      <w:proofErr w:type="spellStart"/>
      <w:r>
        <w:t>plugins</w:t>
      </w:r>
      <w:proofErr w:type="spellEnd"/>
      <w:r>
        <w:t xml:space="preserve"> vulnerables.</w:t>
      </w:r>
    </w:p>
    <w:p w:rsidR="00411101" w:rsidRDefault="00411101" w:rsidP="00411101">
      <w:pPr>
        <w:pStyle w:val="Ttulo3"/>
      </w:pPr>
      <w:r>
        <w:t xml:space="preserve">Ejemplo de Uso de </w:t>
      </w:r>
      <w:proofErr w:type="spellStart"/>
      <w:r>
        <w:t>Nikto</w:t>
      </w:r>
      <w:proofErr w:type="spellEnd"/>
      <w:r>
        <w:t xml:space="preserve"> para Mayor Cobertura</w:t>
      </w:r>
    </w:p>
    <w:p w:rsidR="00411101" w:rsidRDefault="00411101" w:rsidP="00411101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Instalar </w:t>
      </w:r>
      <w:proofErr w:type="spellStart"/>
      <w:r>
        <w:rPr>
          <w:rStyle w:val="Textoennegrita"/>
        </w:rPr>
        <w:t>Nikto</w:t>
      </w:r>
      <w:proofErr w:type="spellEnd"/>
      <w:r>
        <w:rPr>
          <w:rStyle w:val="Textoennegrita"/>
        </w:rPr>
        <w:t xml:space="preserve"> (si no está ya instalado)</w:t>
      </w:r>
      <w:r>
        <w:t>:</w:t>
      </w:r>
    </w:p>
    <w:p w:rsidR="00411101" w:rsidRDefault="00411101" w:rsidP="00411101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720"/>
        <w:rPr>
          <w:rStyle w:val="CdigoHTML"/>
        </w:rPr>
      </w:pPr>
      <w:proofErr w:type="gramStart"/>
      <w:r>
        <w:rPr>
          <w:rStyle w:val="CdigoHTML"/>
        </w:rPr>
        <w:t>sudo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nikto</w:t>
      </w:r>
      <w:proofErr w:type="spellEnd"/>
    </w:p>
    <w:p w:rsidR="00411101" w:rsidRDefault="00411101" w:rsidP="00411101">
      <w:pPr>
        <w:pStyle w:val="NormalWeb"/>
        <w:numPr>
          <w:ilvl w:val="0"/>
          <w:numId w:val="7"/>
        </w:numPr>
      </w:pPr>
      <w:r>
        <w:rPr>
          <w:rStyle w:val="Textoennegrita"/>
        </w:rPr>
        <w:t xml:space="preserve">Ejecutar </w:t>
      </w:r>
      <w:proofErr w:type="spellStart"/>
      <w:r>
        <w:rPr>
          <w:rStyle w:val="Textoennegrita"/>
        </w:rPr>
        <w:t>Nikto</w:t>
      </w:r>
      <w:proofErr w:type="spellEnd"/>
      <w:r>
        <w:t>:</w:t>
      </w:r>
    </w:p>
    <w:p w:rsidR="00411101" w:rsidRDefault="00411101" w:rsidP="00411101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411101" w:rsidRDefault="00411101" w:rsidP="00411101">
      <w:pPr>
        <w:pStyle w:val="HTMLconformatoprevio"/>
        <w:ind w:left="720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411101" w:rsidRDefault="00411101" w:rsidP="00411101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nikto</w:t>
      </w:r>
      <w:proofErr w:type="spellEnd"/>
      <w:proofErr w:type="gramEnd"/>
      <w:r>
        <w:rPr>
          <w:rStyle w:val="CdigoHTML"/>
        </w:rPr>
        <w:t xml:space="preserve"> -h http://&lt;IP_de_Ubuntu_Server&gt;/mutillidae</w:t>
      </w:r>
    </w:p>
    <w:p w:rsidR="00411101" w:rsidRDefault="00411101" w:rsidP="00411101">
      <w:pPr>
        <w:pStyle w:val="NormalWeb"/>
      </w:pPr>
      <w:r>
        <w:t>Esto te proporcionará un análisis más amplio de posibles vulnerabilidades en la aplicación web.</w:t>
      </w:r>
    </w:p>
    <w:p w:rsidR="00411101" w:rsidRDefault="00411101" w:rsidP="00411101">
      <w:pPr>
        <w:pStyle w:val="NormalWeb"/>
      </w:pPr>
      <w:r>
        <w:t>Si necesitas ayuda adicional, no dudes en preguntar.</w:t>
      </w:r>
    </w:p>
    <w:p w:rsidR="00411101" w:rsidRDefault="00411101" w:rsidP="00411101">
      <w:r>
        <w:rPr>
          <w:rStyle w:val="line-clamp-1"/>
        </w:rPr>
        <w:t>4o</w:t>
      </w:r>
    </w:p>
    <w:p w:rsidR="00DB2342" w:rsidRDefault="0041110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382B"/>
    <w:multiLevelType w:val="multilevel"/>
    <w:tmpl w:val="F122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B7ACF"/>
    <w:multiLevelType w:val="multilevel"/>
    <w:tmpl w:val="73CA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E6266"/>
    <w:multiLevelType w:val="multilevel"/>
    <w:tmpl w:val="68DE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C4A93"/>
    <w:multiLevelType w:val="multilevel"/>
    <w:tmpl w:val="811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07F47"/>
    <w:multiLevelType w:val="multilevel"/>
    <w:tmpl w:val="582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E57DA"/>
    <w:multiLevelType w:val="multilevel"/>
    <w:tmpl w:val="2932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0E03C1"/>
    <w:multiLevelType w:val="multilevel"/>
    <w:tmpl w:val="6DF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4F"/>
    <w:rsid w:val="00075EE0"/>
    <w:rsid w:val="0019524F"/>
    <w:rsid w:val="00411101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1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10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1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101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111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11101"/>
  </w:style>
  <w:style w:type="character" w:customStyle="1" w:styleId="Ttulo3Car">
    <w:name w:val="Título 3 Car"/>
    <w:basedOn w:val="Fuentedeprrafopredeter"/>
    <w:link w:val="Ttulo3"/>
    <w:uiPriority w:val="9"/>
    <w:semiHidden/>
    <w:rsid w:val="004111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11101"/>
    <w:rPr>
      <w:b/>
      <w:bCs/>
    </w:rPr>
  </w:style>
  <w:style w:type="character" w:customStyle="1" w:styleId="hljs-builtin">
    <w:name w:val="hljs-built_in"/>
    <w:basedOn w:val="Fuentedeprrafopredeter"/>
    <w:rsid w:val="00411101"/>
  </w:style>
  <w:style w:type="character" w:customStyle="1" w:styleId="line-clamp-1">
    <w:name w:val="line-clamp-1"/>
    <w:basedOn w:val="Fuentedeprrafopredeter"/>
    <w:rsid w:val="004111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1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10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1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101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111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11101"/>
  </w:style>
  <w:style w:type="character" w:customStyle="1" w:styleId="Ttulo3Car">
    <w:name w:val="Título 3 Car"/>
    <w:basedOn w:val="Fuentedeprrafopredeter"/>
    <w:link w:val="Ttulo3"/>
    <w:uiPriority w:val="9"/>
    <w:semiHidden/>
    <w:rsid w:val="004111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11101"/>
    <w:rPr>
      <w:b/>
      <w:bCs/>
    </w:rPr>
  </w:style>
  <w:style w:type="character" w:customStyle="1" w:styleId="hljs-builtin">
    <w:name w:val="hljs-built_in"/>
    <w:basedOn w:val="Fuentedeprrafopredeter"/>
    <w:rsid w:val="00411101"/>
  </w:style>
  <w:style w:type="character" w:customStyle="1" w:styleId="line-clamp-1">
    <w:name w:val="line-clamp-1"/>
    <w:basedOn w:val="Fuentedeprrafopredeter"/>
    <w:rsid w:val="0041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27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29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2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7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1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8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9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3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3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9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0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7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6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4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1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49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2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0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8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2805</Characters>
  <Application>Microsoft Office Word</Application>
  <DocSecurity>0</DocSecurity>
  <Lines>23</Lines>
  <Paragraphs>6</Paragraphs>
  <ScaleCrop>false</ScaleCrop>
  <Company>Luffi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2024-07-11T02:26:00Z</dcterms:created>
  <dcterms:modified xsi:type="dcterms:W3CDTF">2024-07-11T02:28:00Z</dcterms:modified>
</cp:coreProperties>
</file>