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617" w:rsidRPr="00F25617" w:rsidRDefault="00F25617" w:rsidP="00F25617">
      <w:r w:rsidRPr="00F25617">
        <w:t xml:space="preserve">HTTP: </w:t>
      </w:r>
      <w:proofErr w:type="spellStart"/>
      <w:r w:rsidRPr="00F25617">
        <w:t>Hypertext</w:t>
      </w:r>
      <w:proofErr w:type="spellEnd"/>
      <w:r w:rsidRPr="00F25617">
        <w:t xml:space="preserve"> Transfer </w:t>
      </w:r>
      <w:proofErr w:type="spellStart"/>
      <w:r w:rsidRPr="00F25617">
        <w:t>Protocol</w:t>
      </w:r>
      <w:proofErr w:type="spellEnd"/>
      <w:r w:rsidRPr="00F25617">
        <w:t xml:space="preserve"> HTTPS: </w:t>
      </w:r>
      <w:proofErr w:type="spellStart"/>
      <w:r w:rsidRPr="00F25617">
        <w:t>Hypertext</w:t>
      </w:r>
      <w:proofErr w:type="spellEnd"/>
      <w:r w:rsidRPr="00F25617">
        <w:t xml:space="preserve"> Transfer </w:t>
      </w:r>
      <w:proofErr w:type="spellStart"/>
      <w:r w:rsidRPr="00F25617">
        <w:t>Protocol</w:t>
      </w:r>
      <w:proofErr w:type="spellEnd"/>
      <w:r w:rsidRPr="00F25617">
        <w:t xml:space="preserve"> </w:t>
      </w:r>
      <w:proofErr w:type="spellStart"/>
      <w:r w:rsidRPr="00F25617">
        <w:t>Secure</w:t>
      </w:r>
      <w:proofErr w:type="spellEnd"/>
      <w:r w:rsidRPr="00F25617">
        <w:t xml:space="preserve"> </w:t>
      </w:r>
      <w:proofErr w:type="spellStart"/>
      <w:r w:rsidRPr="00F25617">
        <w:t>Burp</w:t>
      </w:r>
      <w:proofErr w:type="spellEnd"/>
      <w:r w:rsidRPr="00F25617">
        <w:t xml:space="preserve"> Suite Es una herramienta que permite abrir un navegador el cual interceptara todas las solicitudes que se hagan a través de </w:t>
      </w:r>
      <w:proofErr w:type="spellStart"/>
      <w:r w:rsidRPr="00F25617">
        <w:t>el</w:t>
      </w:r>
      <w:proofErr w:type="spellEnd"/>
      <w:r w:rsidRPr="00F25617">
        <w:t xml:space="preserve"> o bien se puede usar el proxy que trae para que se configure como proxy en el navegador de uso diario</w:t>
      </w:r>
    </w:p>
    <w:p w:rsidR="00F25617" w:rsidRPr="00F25617" w:rsidRDefault="00F25617" w:rsidP="00F25617">
      <w:r w:rsidRPr="00F25617">
        <w:t>Esto interceptara todas las solicitudes http y las detendrá permitiendo editarla con fines de auditoria y pruebas</w:t>
      </w:r>
    </w:p>
    <w:p w:rsidR="00F25617" w:rsidRPr="00F25617" w:rsidRDefault="00F25617" w:rsidP="00F25617">
      <w:pPr>
        <w:pBdr>
          <w:bottom w:val="single" w:sz="6" w:space="1" w:color="auto"/>
        </w:pBdr>
      </w:pPr>
      <w:proofErr w:type="spellStart"/>
      <w:r w:rsidRPr="00F25617">
        <w:t>Burp</w:t>
      </w:r>
      <w:proofErr w:type="spellEnd"/>
      <w:r w:rsidRPr="00F25617">
        <w:t xml:space="preserve"> Suite conserva un historia de las interceptaciones y los cambios efectuados los cuales sirven para enviar a otras herramientas Como funciona una solicitud </w:t>
      </w:r>
      <w:proofErr w:type="gramStart"/>
      <w:r w:rsidRPr="00F25617">
        <w:t>Http ?</w:t>
      </w:r>
      <w:proofErr w:type="gramEnd"/>
      <w:r w:rsidRPr="00F25617">
        <w:drawing>
          <wp:inline distT="0" distB="0" distL="0" distR="0">
            <wp:extent cx="2353456" cy="2353456"/>
            <wp:effectExtent l="0" t="0" r="8890" b="8890"/>
            <wp:docPr id="2" name="Imagen 2" descr="httpsolicit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olicitu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803" cy="235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617" w:rsidRPr="00F25617" w:rsidRDefault="00F25617" w:rsidP="00F25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Burp</w:t>
      </w:r>
      <w:proofErr w:type="spellEnd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Suite es una herramienta integral para pruebas de seguridad de aplicaciones web, ampliamente utilizada por profesionales en el campo de la seguridad. Una de las funciones clave de </w:t>
      </w:r>
      <w:proofErr w:type="spellStart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Burp</w:t>
      </w:r>
      <w:proofErr w:type="spellEnd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Suite es el análisis de solicitudes HTTP, que permite a los </w:t>
      </w:r>
      <w:proofErr w:type="spellStart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testers</w:t>
      </w:r>
      <w:proofErr w:type="spellEnd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inspeccionar y modificar el tráfico HTTP entre el navegador y el servidor web.</w:t>
      </w:r>
    </w:p>
    <w:p w:rsidR="00F25617" w:rsidRPr="00F25617" w:rsidRDefault="00F25617" w:rsidP="00F256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F2561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Análisis de Solicitudes HTTP con </w:t>
      </w:r>
      <w:proofErr w:type="spellStart"/>
      <w:r w:rsidRPr="00F2561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Burp</w:t>
      </w:r>
      <w:proofErr w:type="spellEnd"/>
      <w:r w:rsidRPr="00F2561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Suite</w:t>
      </w:r>
    </w:p>
    <w:p w:rsidR="00F25617" w:rsidRPr="00F25617" w:rsidRDefault="00F25617" w:rsidP="00F256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Configuración Inicial</w:t>
      </w:r>
    </w:p>
    <w:p w:rsidR="00F25617" w:rsidRPr="00F25617" w:rsidRDefault="00F25617" w:rsidP="00F256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Instalación y Configuración del Proxy</w:t>
      </w: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F25617" w:rsidRPr="00F25617" w:rsidRDefault="00F25617" w:rsidP="00F256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Abre </w:t>
      </w:r>
      <w:proofErr w:type="spellStart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Burp</w:t>
      </w:r>
      <w:proofErr w:type="spellEnd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Suite y dirígete a la pestaña "Proxy".</w:t>
      </w:r>
    </w:p>
    <w:p w:rsidR="00F25617" w:rsidRPr="00F25617" w:rsidRDefault="00F25617" w:rsidP="00F256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Configura </w:t>
      </w:r>
      <w:proofErr w:type="spellStart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Burp</w:t>
      </w:r>
      <w:proofErr w:type="spellEnd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Suite como un proxy interceptando el tráfico HTTP(S) en un puerto específico (por defecto, el puerto 8080).</w:t>
      </w:r>
    </w:p>
    <w:p w:rsidR="00F25617" w:rsidRPr="00F25617" w:rsidRDefault="00F25617" w:rsidP="00F256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Configura tu navegador para que utilice el proxy de </w:t>
      </w:r>
      <w:proofErr w:type="spellStart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Burp</w:t>
      </w:r>
      <w:proofErr w:type="spellEnd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Suite, y asegúrate de instalar el certificado CA de </w:t>
      </w:r>
      <w:proofErr w:type="spellStart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Burp</w:t>
      </w:r>
      <w:proofErr w:type="spellEnd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Suite para interceptar el tráfico HTTPS.</w:t>
      </w:r>
    </w:p>
    <w:p w:rsidR="00F25617" w:rsidRPr="00F25617" w:rsidRDefault="00F25617" w:rsidP="00F256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Captura de Tráfico</w:t>
      </w: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F25617" w:rsidRPr="00F25617" w:rsidRDefault="00F25617" w:rsidP="00F256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Habilita la interceptación en </w:t>
      </w:r>
      <w:proofErr w:type="spellStart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Burp</w:t>
      </w:r>
      <w:proofErr w:type="spellEnd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Suite.</w:t>
      </w:r>
    </w:p>
    <w:p w:rsidR="00F25617" w:rsidRPr="00F25617" w:rsidRDefault="00F25617" w:rsidP="00F256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Navega por la aplicación web objetivo en tu navegador. </w:t>
      </w:r>
      <w:proofErr w:type="spellStart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Burp</w:t>
      </w:r>
      <w:proofErr w:type="spellEnd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Suite capturará todas las solicitudes HTTP(S) realizadas por el navegador.</w:t>
      </w:r>
    </w:p>
    <w:p w:rsidR="00F25617" w:rsidRPr="00F25617" w:rsidRDefault="00F25617" w:rsidP="00F256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Análisis de Solicitudes HTTP</w:t>
      </w:r>
    </w:p>
    <w:p w:rsidR="00F25617" w:rsidRPr="00F25617" w:rsidRDefault="00F25617" w:rsidP="00F256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Intercepción de Solicitudes</w:t>
      </w: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F25617" w:rsidRPr="00F25617" w:rsidRDefault="00F25617" w:rsidP="00F256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Con la interceptación activada, cada solicitud HTTP realizada por el navegador se detendrá en </w:t>
      </w:r>
      <w:proofErr w:type="spellStart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Burp</w:t>
      </w:r>
      <w:proofErr w:type="spellEnd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Suite, permitiéndote inspeccionarla antes de que llegue al servidor.</w:t>
      </w:r>
    </w:p>
    <w:p w:rsidR="00F25617" w:rsidRPr="00F25617" w:rsidRDefault="00F25617" w:rsidP="00F256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Puedes modificar cualquier parte de la solicitud, incluyendo los encabezados, parámetros, cuerpo, etc.</w:t>
      </w:r>
    </w:p>
    <w:p w:rsidR="00F25617" w:rsidRPr="00F25617" w:rsidRDefault="00F25617" w:rsidP="00F256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Visualización de Solicitudes en la Pestaña "HTTP </w:t>
      </w:r>
      <w:proofErr w:type="spellStart"/>
      <w:r w:rsidRPr="00F2561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history</w:t>
      </w:r>
      <w:proofErr w:type="spellEnd"/>
      <w:r w:rsidRPr="00F2561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"</w:t>
      </w: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F25617" w:rsidRPr="00F25617" w:rsidRDefault="00F25617" w:rsidP="00F256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Todas las solicitudes y respuestas HTTP capturadas se registran en la pestaña "HTTP </w:t>
      </w:r>
      <w:proofErr w:type="spellStart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history</w:t>
      </w:r>
      <w:proofErr w:type="spellEnd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".</w:t>
      </w:r>
    </w:p>
    <w:p w:rsidR="00F25617" w:rsidRPr="00F25617" w:rsidRDefault="00F25617" w:rsidP="00F256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Aquí puedes ver detalles como la URL, el método HTTP, el código de estado de la respuesta, y el contenido de la solicitud y la respuesta.</w:t>
      </w:r>
    </w:p>
    <w:p w:rsidR="00F25617" w:rsidRPr="00F25617" w:rsidRDefault="00F25617" w:rsidP="00F256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Análisis Detallado de la Solicitud</w:t>
      </w: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F25617" w:rsidRPr="00F25617" w:rsidRDefault="00F25617" w:rsidP="00F256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Haz clic en cualquier solicitud en la "HTTP </w:t>
      </w:r>
      <w:proofErr w:type="spellStart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history</w:t>
      </w:r>
      <w:proofErr w:type="spellEnd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" para ver sus detalles.</w:t>
      </w:r>
    </w:p>
    <w:p w:rsidR="00F25617" w:rsidRPr="00F25617" w:rsidRDefault="00F25617" w:rsidP="00F256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La vista se divide en secciones como "</w:t>
      </w:r>
      <w:proofErr w:type="spellStart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Raw</w:t>
      </w:r>
      <w:proofErr w:type="spellEnd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", "</w:t>
      </w:r>
      <w:proofErr w:type="spellStart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Headers</w:t>
      </w:r>
      <w:proofErr w:type="spellEnd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", "</w:t>
      </w:r>
      <w:proofErr w:type="spellStart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Params</w:t>
      </w:r>
      <w:proofErr w:type="spellEnd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", "</w:t>
      </w:r>
      <w:proofErr w:type="spellStart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Request</w:t>
      </w:r>
      <w:proofErr w:type="spellEnd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", y "Response".</w:t>
      </w:r>
    </w:p>
    <w:p w:rsidR="00F25617" w:rsidRPr="00F25617" w:rsidRDefault="00F25617" w:rsidP="00F256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La sección "</w:t>
      </w:r>
      <w:proofErr w:type="spellStart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Params</w:t>
      </w:r>
      <w:proofErr w:type="spellEnd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" es especialmente útil para ver y modificar parámetros de consulta, parámetros de cuerpo, y cookies.</w:t>
      </w:r>
    </w:p>
    <w:p w:rsidR="00F25617" w:rsidRPr="00F25617" w:rsidRDefault="00F25617" w:rsidP="00F256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Modificación y Reenvío de Solicitudes con "</w:t>
      </w:r>
      <w:proofErr w:type="spellStart"/>
      <w:r w:rsidRPr="00F2561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Repeater</w:t>
      </w:r>
      <w:proofErr w:type="spellEnd"/>
      <w:r w:rsidRPr="00F2561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"</w:t>
      </w: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F25617" w:rsidRPr="00F25617" w:rsidRDefault="00F25617" w:rsidP="00F256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Envía solicitudes a la herramienta "</w:t>
      </w:r>
      <w:proofErr w:type="spellStart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Repeater</w:t>
      </w:r>
      <w:proofErr w:type="spellEnd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" para modificar y reenviar múltiples veces.</w:t>
      </w:r>
    </w:p>
    <w:p w:rsidR="00F25617" w:rsidRPr="00F25617" w:rsidRDefault="00F25617" w:rsidP="00F256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Aquí puedes realizar pruebas de fuerza bruta, inyección de SQL, inyección de comandos, y otras pruebas manuales.</w:t>
      </w:r>
    </w:p>
    <w:p w:rsidR="00F25617" w:rsidRPr="00F25617" w:rsidRDefault="00F25617" w:rsidP="00F256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Automatización con "</w:t>
      </w:r>
      <w:proofErr w:type="spellStart"/>
      <w:r w:rsidRPr="00F2561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Intruder</w:t>
      </w:r>
      <w:proofErr w:type="spellEnd"/>
      <w:r w:rsidRPr="00F2561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"</w:t>
      </w: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F25617" w:rsidRPr="00F25617" w:rsidRDefault="00F25617" w:rsidP="00F256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Utiliza la herramienta "</w:t>
      </w:r>
      <w:proofErr w:type="spellStart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Intruder</w:t>
      </w:r>
      <w:proofErr w:type="spellEnd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" para automatizar pruebas de fuerza bruta y </w:t>
      </w:r>
      <w:proofErr w:type="spellStart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fuzzing</w:t>
      </w:r>
      <w:proofErr w:type="spellEnd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F25617" w:rsidRPr="00F25617" w:rsidRDefault="00F25617" w:rsidP="00F256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Configura posiciones específicas en la solicitud para insertar cargas útiles y define conjuntos de datos para probar.</w:t>
      </w:r>
    </w:p>
    <w:p w:rsidR="00F25617" w:rsidRPr="00F25617" w:rsidRDefault="00F25617" w:rsidP="00F256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Análisis de Respuestas</w:t>
      </w: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F25617" w:rsidRPr="00F25617" w:rsidRDefault="00F25617" w:rsidP="00F256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Inspecciona las respuestas HTTP para identificar vulnerabilidades como información sensible en encabezados, cookies, o en el cuerpo de la respuesta.</w:t>
      </w:r>
    </w:p>
    <w:p w:rsidR="00F25617" w:rsidRPr="00F25617" w:rsidRDefault="00F25617" w:rsidP="00F256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Busca patrones de errores que puedan revelar detalles sobre la tecnología de </w:t>
      </w:r>
      <w:proofErr w:type="spellStart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backend</w:t>
      </w:r>
      <w:proofErr w:type="spellEnd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 configuraciones incorrectas.</w:t>
      </w:r>
    </w:p>
    <w:p w:rsidR="00F25617" w:rsidRPr="00F25617" w:rsidRDefault="00F25617" w:rsidP="00F256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 de Análisis de Solicitud HTTP</w:t>
      </w:r>
    </w:p>
    <w:p w:rsidR="00F25617" w:rsidRPr="00F25617" w:rsidRDefault="00F25617" w:rsidP="00F25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Supongamos que estás probando una página de inicio de sesión. Capturas la solicitud HTTP de inicio de sesión y la analizas en </w:t>
      </w:r>
      <w:proofErr w:type="spellStart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Burp</w:t>
      </w:r>
      <w:proofErr w:type="spellEnd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Suite.</w:t>
      </w:r>
    </w:p>
    <w:p w:rsidR="00F25617" w:rsidRPr="00F25617" w:rsidRDefault="00F25617" w:rsidP="00F256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Solicitud Capturada</w:t>
      </w: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F25617" w:rsidRPr="00F25617" w:rsidRDefault="00F25617" w:rsidP="00F2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F25617">
        <w:rPr>
          <w:rFonts w:ascii="Courier New" w:eastAsia="Times New Roman" w:hAnsi="Courier New" w:cs="Courier New"/>
          <w:sz w:val="20"/>
          <w:szCs w:val="20"/>
          <w:lang w:eastAsia="es-CL"/>
        </w:rPr>
        <w:t>makefile</w:t>
      </w:r>
      <w:proofErr w:type="spellEnd"/>
      <w:proofErr w:type="gramEnd"/>
    </w:p>
    <w:p w:rsidR="00F25617" w:rsidRPr="00F25617" w:rsidRDefault="00F25617" w:rsidP="00F2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F25617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F2561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F25617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F25617" w:rsidRPr="00F25617" w:rsidRDefault="00F25617" w:rsidP="00F2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F25617">
        <w:rPr>
          <w:rFonts w:ascii="Courier New" w:eastAsia="Times New Roman" w:hAnsi="Courier New" w:cs="Courier New"/>
          <w:sz w:val="20"/>
          <w:szCs w:val="20"/>
          <w:lang w:eastAsia="es-CL"/>
        </w:rPr>
        <w:t>POST /</w:t>
      </w:r>
      <w:proofErr w:type="spellStart"/>
      <w:r w:rsidRPr="00F25617">
        <w:rPr>
          <w:rFonts w:ascii="Courier New" w:eastAsia="Times New Roman" w:hAnsi="Courier New" w:cs="Courier New"/>
          <w:sz w:val="20"/>
          <w:szCs w:val="20"/>
          <w:lang w:eastAsia="es-CL"/>
        </w:rPr>
        <w:t>login</w:t>
      </w:r>
      <w:proofErr w:type="spellEnd"/>
      <w:r w:rsidRPr="00F2561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HTTP/1.1</w:t>
      </w:r>
    </w:p>
    <w:p w:rsidR="00F25617" w:rsidRPr="00F25617" w:rsidRDefault="00F25617" w:rsidP="00F2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F25617">
        <w:rPr>
          <w:rFonts w:ascii="Courier New" w:eastAsia="Times New Roman" w:hAnsi="Courier New" w:cs="Courier New"/>
          <w:sz w:val="20"/>
          <w:szCs w:val="20"/>
          <w:lang w:eastAsia="es-CL"/>
        </w:rPr>
        <w:t>Host: example.com</w:t>
      </w:r>
    </w:p>
    <w:p w:rsidR="00F25617" w:rsidRPr="00F25617" w:rsidRDefault="00F25617" w:rsidP="00F2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F25617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>User-Agent</w:t>
      </w:r>
      <w:proofErr w:type="spellEnd"/>
      <w:r w:rsidRPr="00F25617">
        <w:rPr>
          <w:rFonts w:ascii="Courier New" w:eastAsia="Times New Roman" w:hAnsi="Courier New" w:cs="Courier New"/>
          <w:sz w:val="20"/>
          <w:szCs w:val="20"/>
          <w:lang w:eastAsia="es-CL"/>
        </w:rPr>
        <w:t>: Mozilla/5.0</w:t>
      </w:r>
    </w:p>
    <w:p w:rsidR="00F25617" w:rsidRPr="00F25617" w:rsidRDefault="00F25617" w:rsidP="00F2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F25617">
        <w:rPr>
          <w:rFonts w:ascii="Courier New" w:eastAsia="Times New Roman" w:hAnsi="Courier New" w:cs="Courier New"/>
          <w:sz w:val="20"/>
          <w:szCs w:val="20"/>
          <w:lang w:eastAsia="es-CL"/>
        </w:rPr>
        <w:t>Content-</w:t>
      </w:r>
      <w:proofErr w:type="spellStart"/>
      <w:r w:rsidRPr="00F25617">
        <w:rPr>
          <w:rFonts w:ascii="Courier New" w:eastAsia="Times New Roman" w:hAnsi="Courier New" w:cs="Courier New"/>
          <w:sz w:val="20"/>
          <w:szCs w:val="20"/>
          <w:lang w:eastAsia="es-CL"/>
        </w:rPr>
        <w:t>Type</w:t>
      </w:r>
      <w:proofErr w:type="spellEnd"/>
      <w:r w:rsidRPr="00F2561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: </w:t>
      </w:r>
      <w:proofErr w:type="spellStart"/>
      <w:r w:rsidRPr="00F25617">
        <w:rPr>
          <w:rFonts w:ascii="Courier New" w:eastAsia="Times New Roman" w:hAnsi="Courier New" w:cs="Courier New"/>
          <w:sz w:val="20"/>
          <w:szCs w:val="20"/>
          <w:lang w:eastAsia="es-CL"/>
        </w:rPr>
        <w:t>application</w:t>
      </w:r>
      <w:proofErr w:type="spellEnd"/>
      <w:r w:rsidRPr="00F25617">
        <w:rPr>
          <w:rFonts w:ascii="Courier New" w:eastAsia="Times New Roman" w:hAnsi="Courier New" w:cs="Courier New"/>
          <w:sz w:val="20"/>
          <w:szCs w:val="20"/>
          <w:lang w:eastAsia="es-CL"/>
        </w:rPr>
        <w:t>/x-</w:t>
      </w:r>
      <w:proofErr w:type="spellStart"/>
      <w:r w:rsidRPr="00F25617">
        <w:rPr>
          <w:rFonts w:ascii="Courier New" w:eastAsia="Times New Roman" w:hAnsi="Courier New" w:cs="Courier New"/>
          <w:sz w:val="20"/>
          <w:szCs w:val="20"/>
          <w:lang w:eastAsia="es-CL"/>
        </w:rPr>
        <w:t>www</w:t>
      </w:r>
      <w:proofErr w:type="spellEnd"/>
      <w:r w:rsidRPr="00F25617">
        <w:rPr>
          <w:rFonts w:ascii="Courier New" w:eastAsia="Times New Roman" w:hAnsi="Courier New" w:cs="Courier New"/>
          <w:sz w:val="20"/>
          <w:szCs w:val="20"/>
          <w:lang w:eastAsia="es-CL"/>
        </w:rPr>
        <w:t>-</w:t>
      </w:r>
      <w:proofErr w:type="spellStart"/>
      <w:r w:rsidRPr="00F25617">
        <w:rPr>
          <w:rFonts w:ascii="Courier New" w:eastAsia="Times New Roman" w:hAnsi="Courier New" w:cs="Courier New"/>
          <w:sz w:val="20"/>
          <w:szCs w:val="20"/>
          <w:lang w:eastAsia="es-CL"/>
        </w:rPr>
        <w:t>form-urlencoded</w:t>
      </w:r>
      <w:proofErr w:type="spellEnd"/>
    </w:p>
    <w:p w:rsidR="00F25617" w:rsidRPr="00F25617" w:rsidRDefault="00F25617" w:rsidP="00F2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F25617">
        <w:rPr>
          <w:rFonts w:ascii="Courier New" w:eastAsia="Times New Roman" w:hAnsi="Courier New" w:cs="Courier New"/>
          <w:sz w:val="20"/>
          <w:szCs w:val="20"/>
          <w:lang w:eastAsia="es-CL"/>
        </w:rPr>
        <w:t>Content-</w:t>
      </w:r>
      <w:proofErr w:type="spellStart"/>
      <w:r w:rsidRPr="00F25617">
        <w:rPr>
          <w:rFonts w:ascii="Courier New" w:eastAsia="Times New Roman" w:hAnsi="Courier New" w:cs="Courier New"/>
          <w:sz w:val="20"/>
          <w:szCs w:val="20"/>
          <w:lang w:eastAsia="es-CL"/>
        </w:rPr>
        <w:t>Length</w:t>
      </w:r>
      <w:proofErr w:type="spellEnd"/>
      <w:r w:rsidRPr="00F25617">
        <w:rPr>
          <w:rFonts w:ascii="Courier New" w:eastAsia="Times New Roman" w:hAnsi="Courier New" w:cs="Courier New"/>
          <w:sz w:val="20"/>
          <w:szCs w:val="20"/>
          <w:lang w:eastAsia="es-CL"/>
        </w:rPr>
        <w:t>: 29</w:t>
      </w:r>
    </w:p>
    <w:p w:rsidR="00F25617" w:rsidRPr="00F25617" w:rsidRDefault="00F25617" w:rsidP="00F2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F25617" w:rsidRPr="00F25617" w:rsidRDefault="00F25617" w:rsidP="00F2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F25617">
        <w:rPr>
          <w:rFonts w:ascii="Courier New" w:eastAsia="Times New Roman" w:hAnsi="Courier New" w:cs="Courier New"/>
          <w:sz w:val="20"/>
          <w:szCs w:val="20"/>
          <w:lang w:eastAsia="es-CL"/>
        </w:rPr>
        <w:t>username</w:t>
      </w:r>
      <w:proofErr w:type="spellEnd"/>
      <w:r w:rsidRPr="00F25617">
        <w:rPr>
          <w:rFonts w:ascii="Courier New" w:eastAsia="Times New Roman" w:hAnsi="Courier New" w:cs="Courier New"/>
          <w:sz w:val="20"/>
          <w:szCs w:val="20"/>
          <w:lang w:eastAsia="es-CL"/>
        </w:rPr>
        <w:t>=</w:t>
      </w:r>
      <w:proofErr w:type="spellStart"/>
      <w:proofErr w:type="gramEnd"/>
      <w:r w:rsidRPr="00F25617">
        <w:rPr>
          <w:rFonts w:ascii="Courier New" w:eastAsia="Times New Roman" w:hAnsi="Courier New" w:cs="Courier New"/>
          <w:sz w:val="20"/>
          <w:szCs w:val="20"/>
          <w:lang w:eastAsia="es-CL"/>
        </w:rPr>
        <w:t>admin&amp;password</w:t>
      </w:r>
      <w:proofErr w:type="spellEnd"/>
      <w:r w:rsidRPr="00F25617">
        <w:rPr>
          <w:rFonts w:ascii="Courier New" w:eastAsia="Times New Roman" w:hAnsi="Courier New" w:cs="Courier New"/>
          <w:sz w:val="20"/>
          <w:szCs w:val="20"/>
          <w:lang w:eastAsia="es-CL"/>
        </w:rPr>
        <w:t>=</w:t>
      </w:r>
      <w:proofErr w:type="spellStart"/>
      <w:r w:rsidRPr="00F25617">
        <w:rPr>
          <w:rFonts w:ascii="Courier New" w:eastAsia="Times New Roman" w:hAnsi="Courier New" w:cs="Courier New"/>
          <w:sz w:val="20"/>
          <w:szCs w:val="20"/>
          <w:lang w:eastAsia="es-CL"/>
        </w:rPr>
        <w:t>admin</w:t>
      </w:r>
      <w:proofErr w:type="spellEnd"/>
    </w:p>
    <w:p w:rsidR="00F25617" w:rsidRPr="00F25617" w:rsidRDefault="00F25617" w:rsidP="00F256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Inspección y Modificación</w:t>
      </w: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F25617" w:rsidRPr="00F25617" w:rsidRDefault="00F25617" w:rsidP="00F256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Inspecciona los encabezados y el cuerpo de la solicitud.</w:t>
      </w:r>
    </w:p>
    <w:p w:rsidR="00F25617" w:rsidRPr="00F25617" w:rsidRDefault="00F25617" w:rsidP="00F256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Modifica los valores de </w:t>
      </w:r>
      <w:proofErr w:type="spellStart"/>
      <w:r w:rsidRPr="00F25617">
        <w:rPr>
          <w:rFonts w:ascii="Courier New" w:eastAsia="Times New Roman" w:hAnsi="Courier New" w:cs="Courier New"/>
          <w:sz w:val="20"/>
          <w:szCs w:val="20"/>
          <w:lang w:eastAsia="es-CL"/>
        </w:rPr>
        <w:t>username</w:t>
      </w:r>
      <w:proofErr w:type="spellEnd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</w:t>
      </w:r>
      <w:proofErr w:type="spellStart"/>
      <w:r w:rsidRPr="00F25617">
        <w:rPr>
          <w:rFonts w:ascii="Courier New" w:eastAsia="Times New Roman" w:hAnsi="Courier New" w:cs="Courier New"/>
          <w:sz w:val="20"/>
          <w:szCs w:val="20"/>
          <w:lang w:eastAsia="es-CL"/>
        </w:rPr>
        <w:t>password</w:t>
      </w:r>
      <w:proofErr w:type="spellEnd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probar diferentes combinaciones.</w:t>
      </w:r>
    </w:p>
    <w:p w:rsidR="00F25617" w:rsidRPr="00F25617" w:rsidRDefault="00F25617" w:rsidP="00F256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Reenvío de Solicitudes</w:t>
      </w: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F25617" w:rsidRPr="00F25617" w:rsidRDefault="00F25617" w:rsidP="00F256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Envía la solicitud a "</w:t>
      </w:r>
      <w:proofErr w:type="spellStart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Repeater</w:t>
      </w:r>
      <w:proofErr w:type="spellEnd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" para probar diferentes credenciales sin tener que volver a capturar la solicitud.</w:t>
      </w:r>
    </w:p>
    <w:p w:rsidR="00F25617" w:rsidRPr="00F25617" w:rsidRDefault="00F25617" w:rsidP="00F256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Envía la solicitud modificada al servidor y analiza la respuesta.</w:t>
      </w:r>
    </w:p>
    <w:p w:rsidR="00F25617" w:rsidRPr="00F25617" w:rsidRDefault="00F25617" w:rsidP="00F256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F2561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Conclusión</w:t>
      </w:r>
    </w:p>
    <w:p w:rsidR="00F25617" w:rsidRPr="00F25617" w:rsidRDefault="00F25617" w:rsidP="00F25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 análisis de solicitudes HTTP con </w:t>
      </w:r>
      <w:proofErr w:type="spellStart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Burp</w:t>
      </w:r>
      <w:proofErr w:type="spellEnd"/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Suite es un componente esencial de las pruebas de seguridad de aplicaciones web. Proporciona una plataforma robusta para inspeccionar, modificar y automatizar pruebas, ayudando a identificar y explotar vulnerabilidades de seguridad. Si necesitas más ejemplos específicos o detalles sobre alguna función en particular, estaré encantado de ayudarte.</w:t>
      </w:r>
    </w:p>
    <w:p w:rsidR="00F25617" w:rsidRPr="00F25617" w:rsidRDefault="00F25617" w:rsidP="00F25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5617">
        <w:rPr>
          <w:rFonts w:ascii="Times New Roman" w:eastAsia="Times New Roman" w:hAnsi="Times New Roman" w:cs="Times New Roman"/>
          <w:sz w:val="24"/>
          <w:szCs w:val="24"/>
          <w:lang w:eastAsia="es-CL"/>
        </w:rPr>
        <w:t>4o</w:t>
      </w:r>
    </w:p>
    <w:p w:rsidR="00F25617" w:rsidRDefault="00F25617">
      <w:bookmarkStart w:id="0" w:name="_GoBack"/>
      <w:bookmarkEnd w:id="0"/>
    </w:p>
    <w:sectPr w:rsidR="00F256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E1C18"/>
    <w:multiLevelType w:val="multilevel"/>
    <w:tmpl w:val="D6CE4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952D59"/>
    <w:multiLevelType w:val="multilevel"/>
    <w:tmpl w:val="D7B4B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B1369B"/>
    <w:multiLevelType w:val="multilevel"/>
    <w:tmpl w:val="3E940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642"/>
    <w:rsid w:val="00075EE0"/>
    <w:rsid w:val="008A1642"/>
    <w:rsid w:val="00E001F3"/>
    <w:rsid w:val="00F2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256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F256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5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561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F25617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F25617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F25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F2561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5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5617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F25617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Fuentedeprrafopredeter"/>
    <w:rsid w:val="00F25617"/>
  </w:style>
  <w:style w:type="character" w:customStyle="1" w:styleId="line-clamp-1">
    <w:name w:val="line-clamp-1"/>
    <w:basedOn w:val="Fuentedeprrafopredeter"/>
    <w:rsid w:val="00F256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256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F256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5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561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F25617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F25617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F25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F2561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5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5617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F25617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Fuentedeprrafopredeter"/>
    <w:rsid w:val="00F25617"/>
  </w:style>
  <w:style w:type="character" w:customStyle="1" w:styleId="line-clamp-1">
    <w:name w:val="line-clamp-1"/>
    <w:basedOn w:val="Fuentedeprrafopredeter"/>
    <w:rsid w:val="00F25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7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6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62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8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7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066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3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3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2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681</Words>
  <Characters>3750</Characters>
  <Application>Microsoft Office Word</Application>
  <DocSecurity>0</DocSecurity>
  <Lines>31</Lines>
  <Paragraphs>8</Paragraphs>
  <ScaleCrop>false</ScaleCrop>
  <Company>Luffi</Company>
  <LinksUpToDate>false</LinksUpToDate>
  <CharactersWithSpaces>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2024-07-15T07:04:00Z</dcterms:created>
  <dcterms:modified xsi:type="dcterms:W3CDTF">2024-07-15T07:05:00Z</dcterms:modified>
</cp:coreProperties>
</file>