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CF" w:rsidRPr="00CF32CF" w:rsidRDefault="00CF32CF" w:rsidP="00CF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IDS (Sistema de Detección de Intrusos) e IPS (Sistema de Prevención de Intrusos) son tecnologías de seguridad de red que se utilizan para detectar y prevenir amenazas. A continuación, se describen sus diferencias, características y usos.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Sistema de Detección de Intrusos (IDS)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</w:p>
    <w:p w:rsidR="00CF32CF" w:rsidRPr="00CF32CF" w:rsidRDefault="00CF32CF" w:rsidP="00CF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Un IDS es una herramienta de monitoreo de seguridad que se utiliza para detectar actividades maliciosas o violaciones de políticas dentro de una red o sistema. Actúa como un sistema de alarma que alerta a los administradores de seguridad sobre posibles incidentes de seguridad.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Tipos de IDS</w:t>
      </w:r>
    </w:p>
    <w:p w:rsidR="00CF32CF" w:rsidRPr="00CF32CF" w:rsidRDefault="00CF32CF" w:rsidP="00CF3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IDS basado en la red (NIDS)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Monitorea el tráfico de red en un segmento específico para detectar actividades sospechosas.</w:t>
      </w:r>
    </w:p>
    <w:p w:rsidR="00CF32CF" w:rsidRPr="00CF32CF" w:rsidRDefault="00CF32CF" w:rsidP="00CF3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IDS basado en el host (HIDS)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Monitorea las actividades de un solo host (computadora o servidor) para detectar comportamientos maliciosos.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CF32CF" w:rsidRPr="00CF32CF" w:rsidRDefault="00CF32CF" w:rsidP="00CF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Detección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Identifica posibles amenazas analizando el tráfico de red y las actividades del sistema.</w:t>
      </w:r>
    </w:p>
    <w:p w:rsidR="00CF32CF" w:rsidRPr="00CF32CF" w:rsidRDefault="00CF32CF" w:rsidP="00CF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Alertas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Genera alertas cuando se detecta una actividad sospechosa.</w:t>
      </w:r>
    </w:p>
    <w:p w:rsidR="00CF32CF" w:rsidRPr="00CF32CF" w:rsidRDefault="00CF32CF" w:rsidP="00CF32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Guarda registros detallados de las actividades detectadas para su análisis posterior.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</w:p>
    <w:p w:rsidR="00CF32CF" w:rsidRPr="00CF32CF" w:rsidRDefault="00CF32CF" w:rsidP="00CF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 continuo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una vigilancia constante de la red y los sistemas.</w:t>
      </w:r>
    </w:p>
    <w:p w:rsidR="00CF32CF" w:rsidRPr="00CF32CF" w:rsidRDefault="00CF32CF" w:rsidP="00CF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Alertas tempranas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a los administradores responder rápidamente a posibles incidentes de seguridad.</w:t>
      </w:r>
    </w:p>
    <w:p w:rsidR="00CF32CF" w:rsidRPr="00CF32CF" w:rsidRDefault="00CF32CF" w:rsidP="00CF32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Registro detallado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datos valiosos para el análisis forense y la mejora de la seguridad.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</w:p>
    <w:p w:rsidR="00CF32CF" w:rsidRPr="00CF32CF" w:rsidRDefault="00CF32CF" w:rsidP="00CF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 interviene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No bloquea las actividades maliciosas, solo las detecta y alerta.</w:t>
      </w:r>
    </w:p>
    <w:p w:rsidR="00CF32CF" w:rsidRPr="00CF32CF" w:rsidRDefault="00CF32CF" w:rsidP="00CF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Falsos positivos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generar alertas incorrectas que requieren investigación adicional.</w:t>
      </w:r>
    </w:p>
    <w:p w:rsidR="00CF32CF" w:rsidRPr="00CF32CF" w:rsidRDefault="00CF32CF" w:rsidP="00CF3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Requiere administración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Necesita personal capacitado para interpretar las alertas y tomar acciones.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Sistema de Prevención de Intrusos (IPS)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Descripción</w:t>
      </w:r>
    </w:p>
    <w:p w:rsidR="00CF32CF" w:rsidRPr="00CF32CF" w:rsidRDefault="00CF32CF" w:rsidP="00CF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Un IPS no solo detecta actividades maliciosas como un IDS, sino que también puede tomar medidas automáticas para prevenir y mitigar estas amenazas en tiempo real. Un IPS se coloca en línea con el tráfico de red para poder intervenir directamente.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Tipos de IPS</w:t>
      </w:r>
    </w:p>
    <w:p w:rsidR="00CF32CF" w:rsidRPr="00CF32CF" w:rsidRDefault="00CF32CF" w:rsidP="00CF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IPS basado en la red (NIPS)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Monitorea y controla el tráfico de red en un segmento específico para prevenir actividades maliciosas.</w:t>
      </w:r>
    </w:p>
    <w:p w:rsidR="00CF32CF" w:rsidRPr="00CF32CF" w:rsidRDefault="00CF32CF" w:rsidP="00CF32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IPS basado en el host (HIPS)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Monitorea y protege un solo host (computadora o servidor) contra comportamientos maliciosos.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</w:p>
    <w:p w:rsidR="00CF32CF" w:rsidRPr="00CF32CF" w:rsidRDefault="00CF32CF" w:rsidP="00CF3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Prevención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Bloquea o mitiga automáticamente las actividades maliciosas detectadas.</w:t>
      </w:r>
    </w:p>
    <w:p w:rsidR="00CF32CF" w:rsidRPr="00CF32CF" w:rsidRDefault="00CF32CF" w:rsidP="00CF3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Monitoreo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Analiza el tráfico de red y las actividades del sistema en tiempo real.</w:t>
      </w:r>
    </w:p>
    <w:p w:rsidR="00CF32CF" w:rsidRPr="00CF32CF" w:rsidRDefault="00CF32CF" w:rsidP="00CF32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Políticas de seguridad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Aplica políticas de seguridad para controlar el tráfico y las actividades.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Ventajas</w:t>
      </w:r>
    </w:p>
    <w:p w:rsidR="00CF32CF" w:rsidRPr="00CF32CF" w:rsidRDefault="00CF32CF" w:rsidP="00CF3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Intervención activa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Previene y mitiga automáticamente las amenazas, reduciendo el riesgo de daños.</w:t>
      </w:r>
    </w:p>
    <w:p w:rsidR="00CF32CF" w:rsidRPr="00CF32CF" w:rsidRDefault="00CF32CF" w:rsidP="00CF3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Protección en tiempo real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Proporciona una defensa proactiva contra ataques.</w:t>
      </w:r>
    </w:p>
    <w:p w:rsidR="00CF32CF" w:rsidRPr="00CF32CF" w:rsidRDefault="00CF32CF" w:rsidP="00CF32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Mejora de la seguridad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adaptarse y aprender de nuevas amenazas para mejorar continuamente la seguridad.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Limitaciones</w:t>
      </w:r>
    </w:p>
    <w:p w:rsidR="00CF32CF" w:rsidRPr="00CF32CF" w:rsidRDefault="00CF32CF" w:rsidP="00CF3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Falsos positivos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bloquear actividades legítimas, causando interrupciones en el servicio.</w:t>
      </w:r>
    </w:p>
    <w:p w:rsidR="00CF32CF" w:rsidRPr="00CF32CF" w:rsidRDefault="00CF32CF" w:rsidP="00CF3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Costoso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ser más caro de implementar y mantener que un IDS.</w:t>
      </w:r>
    </w:p>
    <w:p w:rsidR="00CF32CF" w:rsidRPr="00CF32CF" w:rsidRDefault="00CF32CF" w:rsidP="00CF32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Complejidad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Requiere configuración y gestión adecuada para funcionar eficazmente sin interrumpir el tráfico legítimo.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Comparación IDS vs. 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311"/>
        <w:gridCol w:w="3767"/>
      </w:tblGrid>
      <w:tr w:rsidR="00CF32CF" w:rsidRPr="00CF32CF" w:rsidTr="00CF32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IDS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IPS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Detectar actividades maliciosas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Detectar y prevenir actividades maliciosas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Posición en la Red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Fuera de banda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 línea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Intervención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 interviene, solo alerta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Interviene activamente para prevenir </w:t>
            </w: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amenazas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Falsos Positivos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Puede generar alertas incorrectas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Puede bloquear actividades legítimas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Requiere Personal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Necesita personal para interpretar alertas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Necesita personal para configuración y gestión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Generalmente más económico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Puede ser más caro</w:t>
            </w:r>
          </w:p>
        </w:tc>
      </w:tr>
      <w:tr w:rsidR="00CF32CF" w:rsidRPr="00CF32CF" w:rsidTr="00CF32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Más sencillo de implementar y gestionar</w:t>
            </w:r>
          </w:p>
        </w:tc>
        <w:tc>
          <w:tcPr>
            <w:tcW w:w="0" w:type="auto"/>
            <w:vAlign w:val="center"/>
            <w:hideMark/>
          </w:tcPr>
          <w:p w:rsidR="00CF32CF" w:rsidRPr="00CF32CF" w:rsidRDefault="00CF32CF" w:rsidP="00C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F32CF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Más complejo de implementar y gestionar</w:t>
            </w:r>
          </w:p>
        </w:tc>
      </w:tr>
    </w:tbl>
    <w:p w:rsidR="00CF32CF" w:rsidRPr="00CF32CF" w:rsidRDefault="00CF32CF" w:rsidP="00CF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Combinado de IDS e IPS</w:t>
      </w:r>
    </w:p>
    <w:p w:rsidR="00CF32CF" w:rsidRPr="00CF32CF" w:rsidRDefault="00CF32CF" w:rsidP="00CF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En muchas organizaciones, se utilizan tanto IDS como IPS para proporcionar una defensa en profundidad. Un IDS puede ser utilizado para monitorear y registrar actividades sospechosas, mientras que un IPS puede intervenir y bloquear amenazas en tiempo real. Esta combinación permite una detección temprana de amenazas y una respuesta inmediata, mejorando la seguridad general de la red.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Resumen</w:t>
      </w:r>
    </w:p>
    <w:p w:rsidR="00CF32CF" w:rsidRPr="00CF32CF" w:rsidRDefault="00CF32CF" w:rsidP="00CF3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IDS (Sistema de Detección de Intrusos)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Detecta actividades maliciosas y genera alertas. No interviene directamente en las amenazas.</w:t>
      </w:r>
    </w:p>
    <w:p w:rsidR="00CF32CF" w:rsidRPr="00CF32CF" w:rsidRDefault="00CF32CF" w:rsidP="00CF32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IPS (Sistema de Prevención de Intrusos)</w:t>
      </w: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Detecta y previene actividades maliciosas, interviniendo activamente para bloquear amenazas en tiempo real.</w:t>
      </w:r>
    </w:p>
    <w:p w:rsidR="00CF32CF" w:rsidRPr="00CF32CF" w:rsidRDefault="00CF32CF" w:rsidP="00CF3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F32CF">
        <w:rPr>
          <w:rFonts w:ascii="Times New Roman" w:eastAsia="Times New Roman" w:hAnsi="Times New Roman" w:cs="Times New Roman"/>
          <w:sz w:val="24"/>
          <w:szCs w:val="24"/>
          <w:lang w:eastAsia="es-CL"/>
        </w:rPr>
        <w:t>Ambas tecnologías son fundamentales para una estrategia de seguridad efectiva, y su uso conjunto proporciona una protección más completa contra una amplia gama de amenazas.</w:t>
      </w:r>
    </w:p>
    <w:p w:rsidR="00DB2342" w:rsidRDefault="00CF32CF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76C"/>
    <w:multiLevelType w:val="multilevel"/>
    <w:tmpl w:val="856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706BDF"/>
    <w:multiLevelType w:val="multilevel"/>
    <w:tmpl w:val="21B8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A5992"/>
    <w:multiLevelType w:val="multilevel"/>
    <w:tmpl w:val="0318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2344E"/>
    <w:multiLevelType w:val="multilevel"/>
    <w:tmpl w:val="B83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230D1"/>
    <w:multiLevelType w:val="multilevel"/>
    <w:tmpl w:val="F7F8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4567F"/>
    <w:multiLevelType w:val="multilevel"/>
    <w:tmpl w:val="1FC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14997"/>
    <w:multiLevelType w:val="multilevel"/>
    <w:tmpl w:val="C44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F077D"/>
    <w:multiLevelType w:val="multilevel"/>
    <w:tmpl w:val="FF0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15DC9"/>
    <w:multiLevelType w:val="multilevel"/>
    <w:tmpl w:val="55F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D2"/>
    <w:rsid w:val="00075EE0"/>
    <w:rsid w:val="009375D2"/>
    <w:rsid w:val="00CF32CF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3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F3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32C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F32CF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F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F32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3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F32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32CF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F32CF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F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CF3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713</Words>
  <Characters>3927</Characters>
  <Application>Microsoft Office Word</Application>
  <DocSecurity>0</DocSecurity>
  <Lines>32</Lines>
  <Paragraphs>9</Paragraphs>
  <ScaleCrop>false</ScaleCrop>
  <Company>Luffi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2024-07-12T03:38:00Z</dcterms:created>
  <dcterms:modified xsi:type="dcterms:W3CDTF">2024-07-12T03:42:00Z</dcterms:modified>
</cp:coreProperties>
</file>