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8B3" w:rsidRPr="007638B3" w:rsidRDefault="007638B3" w:rsidP="007638B3">
      <w:pPr>
        <w:shd w:val="clear" w:color="auto" w:fill="10121A"/>
        <w:spacing w:before="100" w:beforeAutospacing="1" w:after="100" w:afterAutospacing="1" w:line="240" w:lineRule="auto"/>
        <w:rPr>
          <w:rFonts w:ascii="__IBM_Plex_Sans_Fallback_90ca3d" w:eastAsia="Times New Roman" w:hAnsi="__IBM_Plex_Sans_Fallback_90ca3d" w:cs="Times New Roman"/>
          <w:color w:val="C4C8CE"/>
          <w:spacing w:val="3"/>
          <w:sz w:val="24"/>
          <w:szCs w:val="24"/>
          <w:lang w:eastAsia="es-CL"/>
        </w:rPr>
      </w:pPr>
      <w:r w:rsidRPr="007638B3">
        <w:rPr>
          <w:rFonts w:ascii="__IBM_Plex_Sans_Fallback_90ca3d" w:eastAsia="Times New Roman" w:hAnsi="__IBM_Plex_Sans_Fallback_90ca3d" w:cs="Times New Roman"/>
          <w:color w:val="C4C8CE"/>
          <w:spacing w:val="3"/>
          <w:sz w:val="24"/>
          <w:szCs w:val="24"/>
          <w:lang w:eastAsia="es-CL"/>
        </w:rPr>
        <w:t>Te doy la bienvenida al último paso de este curso de probabilidad para ciencia de datos. Es momento de que pongas a prueba todo lo que has aprendido.</w:t>
      </w:r>
    </w:p>
    <w:p w:rsidR="007638B3" w:rsidRPr="007638B3" w:rsidRDefault="007638B3" w:rsidP="007638B3">
      <w:pPr>
        <w:shd w:val="clear" w:color="auto" w:fill="10121A"/>
        <w:spacing w:before="100" w:beforeAutospacing="1" w:after="100" w:afterAutospacing="1" w:line="240" w:lineRule="auto"/>
        <w:rPr>
          <w:rFonts w:ascii="__IBM_Plex_Sans_Fallback_90ca3d" w:eastAsia="Times New Roman" w:hAnsi="__IBM_Plex_Sans_Fallback_90ca3d" w:cs="Times New Roman"/>
          <w:color w:val="C4C8CE"/>
          <w:spacing w:val="3"/>
          <w:sz w:val="24"/>
          <w:szCs w:val="24"/>
          <w:lang w:eastAsia="es-CL"/>
        </w:rPr>
      </w:pPr>
      <w:r w:rsidRPr="007638B3">
        <w:rPr>
          <w:rFonts w:ascii="__IBM_Plex_Sans_Fallback_90ca3d" w:eastAsia="Times New Roman" w:hAnsi="__IBM_Plex_Sans_Fallback_90ca3d" w:cs="Times New Roman"/>
          <w:color w:val="C4C8CE"/>
          <w:spacing w:val="3"/>
          <w:sz w:val="24"/>
          <w:szCs w:val="24"/>
          <w:lang w:eastAsia="es-CL"/>
        </w:rPr>
        <w:t>Completa los ejercicios que se proponen en cada una de las notebooks de Colab de diferentes temas cada una. Recuerda compartir tus resultados o dudas en los comentarios para que entre todos podamos apoyarnos.</w:t>
      </w:r>
    </w:p>
    <w:p w:rsidR="007638B3" w:rsidRPr="007638B3" w:rsidRDefault="007638B3" w:rsidP="007638B3">
      <w:pPr>
        <w:shd w:val="clear" w:color="auto" w:fill="10121A"/>
        <w:spacing w:before="100" w:beforeAutospacing="1" w:after="100" w:afterAutospacing="1" w:line="240" w:lineRule="auto"/>
        <w:outlineLvl w:val="1"/>
        <w:rPr>
          <w:rFonts w:ascii="__IBM_Plex_Sans_Fallback_90ca3d" w:eastAsia="Times New Roman" w:hAnsi="__IBM_Plex_Sans_Fallback_90ca3d" w:cs="Times New Roman"/>
          <w:color w:val="FFFFFF"/>
          <w:sz w:val="36"/>
          <w:szCs w:val="36"/>
          <w:lang w:eastAsia="es-CL"/>
        </w:rPr>
      </w:pPr>
      <w:r w:rsidRPr="007638B3">
        <w:rPr>
          <w:rFonts w:ascii="__IBM_Plex_Sans_Fallback_90ca3d" w:eastAsia="Times New Roman" w:hAnsi="__IBM_Plex_Sans_Fallback_90ca3d" w:cs="Times New Roman"/>
          <w:color w:val="FFFFFF"/>
          <w:sz w:val="36"/>
          <w:szCs w:val="36"/>
          <w:lang w:eastAsia="es-CL"/>
        </w:rPr>
        <w:t>Tipos de probabilidad</w:t>
      </w:r>
    </w:p>
    <w:p w:rsidR="007638B3" w:rsidRPr="007638B3" w:rsidRDefault="007638B3" w:rsidP="007638B3">
      <w:pPr>
        <w:shd w:val="clear" w:color="auto" w:fill="10121A"/>
        <w:spacing w:before="100" w:beforeAutospacing="1" w:after="100" w:afterAutospacing="1" w:line="240" w:lineRule="auto"/>
        <w:rPr>
          <w:rFonts w:ascii="__IBM_Plex_Sans_Fallback_90ca3d" w:eastAsia="Times New Roman" w:hAnsi="__IBM_Plex_Sans_Fallback_90ca3d" w:cs="Times New Roman"/>
          <w:color w:val="C4C8CE"/>
          <w:spacing w:val="3"/>
          <w:sz w:val="24"/>
          <w:szCs w:val="24"/>
          <w:lang w:eastAsia="es-CL"/>
        </w:rPr>
      </w:pPr>
      <w:r w:rsidRPr="007638B3">
        <w:rPr>
          <w:rFonts w:ascii="__IBM_Plex_Sans_Fallback_90ca3d" w:eastAsia="Times New Roman" w:hAnsi="__IBM_Plex_Sans_Fallback_90ca3d" w:cs="Times New Roman"/>
          <w:color w:val="C4C8CE"/>
          <w:spacing w:val="3"/>
          <w:sz w:val="24"/>
          <w:szCs w:val="24"/>
          <w:lang w:eastAsia="es-CL"/>
        </w:rPr>
        <w:t>Los diferentes tipos de probabilidades que existen con frecuencia generan algo de confusión, estos ejercicios te permitirán fortalecer el entendimiento de estos conceptos:</w:t>
      </w:r>
    </w:p>
    <w:p w:rsidR="007638B3" w:rsidRPr="007638B3" w:rsidRDefault="007638B3" w:rsidP="007638B3">
      <w:pPr>
        <w:shd w:val="clear" w:color="auto" w:fill="10121A"/>
        <w:spacing w:beforeAutospacing="1" w:after="0" w:afterAutospacing="1" w:line="240" w:lineRule="auto"/>
        <w:rPr>
          <w:rFonts w:ascii="__IBM_Plex_Sans_Fallback_90ca3d" w:eastAsia="Times New Roman" w:hAnsi="__IBM_Plex_Sans_Fallback_90ca3d" w:cs="Times New Roman"/>
          <w:color w:val="C4C8CE"/>
          <w:spacing w:val="3"/>
          <w:sz w:val="24"/>
          <w:szCs w:val="24"/>
          <w:lang w:eastAsia="es-CL"/>
        </w:rPr>
      </w:pPr>
      <w:hyperlink r:id="rId5" w:tgtFrame="_blank" w:history="1">
        <w:r w:rsidRPr="007638B3">
          <w:rPr>
            <w:rFonts w:ascii="__IBM_Plex_Sans_Fallback_90ca3d" w:eastAsia="Times New Roman" w:hAnsi="__IBM_Plex_Sans_Fallback_90ca3d" w:cs="Times New Roman"/>
            <w:color w:val="0000FF"/>
            <w:spacing w:val="3"/>
            <w:sz w:val="24"/>
            <w:szCs w:val="24"/>
            <w:u w:val="single"/>
            <w:lang w:eastAsia="es-CL"/>
          </w:rPr>
          <w:t>https://colab.research.google.com/drive/1yQFCKo2GHtbJui0szPjLhAJSjpivBeun?usp=sharing</w:t>
        </w:r>
      </w:hyperlink>
    </w:p>
    <w:p w:rsidR="007638B3" w:rsidRPr="007638B3" w:rsidRDefault="007638B3" w:rsidP="007638B3">
      <w:pPr>
        <w:shd w:val="clear" w:color="auto" w:fill="10121A"/>
        <w:spacing w:before="100" w:beforeAutospacing="1" w:after="100" w:afterAutospacing="1" w:line="240" w:lineRule="auto"/>
        <w:outlineLvl w:val="1"/>
        <w:rPr>
          <w:rFonts w:ascii="__IBM_Plex_Sans_Fallback_90ca3d" w:eastAsia="Times New Roman" w:hAnsi="__IBM_Plex_Sans_Fallback_90ca3d" w:cs="Times New Roman"/>
          <w:color w:val="FFFFFF"/>
          <w:sz w:val="36"/>
          <w:szCs w:val="36"/>
          <w:lang w:eastAsia="es-CL"/>
        </w:rPr>
      </w:pPr>
      <w:r w:rsidRPr="007638B3">
        <w:rPr>
          <w:rFonts w:ascii="__IBM_Plex_Sans_Fallback_90ca3d" w:eastAsia="Times New Roman" w:hAnsi="__IBM_Plex_Sans_Fallback_90ca3d" w:cs="Times New Roman"/>
          <w:color w:val="FFFFFF"/>
          <w:sz w:val="36"/>
          <w:szCs w:val="36"/>
          <w:lang w:eastAsia="es-CL"/>
        </w:rPr>
        <w:t>Distribuciones de probabilidad</w:t>
      </w:r>
    </w:p>
    <w:p w:rsidR="007638B3" w:rsidRPr="007638B3" w:rsidRDefault="007638B3" w:rsidP="007638B3">
      <w:pPr>
        <w:shd w:val="clear" w:color="auto" w:fill="10121A"/>
        <w:spacing w:before="100" w:beforeAutospacing="1" w:after="100" w:afterAutospacing="1" w:line="240" w:lineRule="auto"/>
        <w:rPr>
          <w:rFonts w:ascii="__IBM_Plex_Sans_Fallback_90ca3d" w:eastAsia="Times New Roman" w:hAnsi="__IBM_Plex_Sans_Fallback_90ca3d" w:cs="Times New Roman"/>
          <w:color w:val="C4C8CE"/>
          <w:spacing w:val="3"/>
          <w:sz w:val="24"/>
          <w:szCs w:val="24"/>
          <w:lang w:eastAsia="es-CL"/>
        </w:rPr>
      </w:pPr>
      <w:r w:rsidRPr="007638B3">
        <w:rPr>
          <w:rFonts w:ascii="__IBM_Plex_Sans_Fallback_90ca3d" w:eastAsia="Times New Roman" w:hAnsi="__IBM_Plex_Sans_Fallback_90ca3d" w:cs="Times New Roman"/>
          <w:color w:val="C4C8CE"/>
          <w:spacing w:val="3"/>
          <w:sz w:val="24"/>
          <w:szCs w:val="24"/>
          <w:lang w:eastAsia="es-CL"/>
        </w:rPr>
        <w:t>Luego de que entendemos que hay diferentes tipos de probabilidades, el concepto de distribución de probabilidad nos dice que podemos usar funciones matemáticas para mapear cada ocurrencia posible de una variable aleatoria a un número que es la probabilidad de esa ocurrencia.</w:t>
      </w:r>
    </w:p>
    <w:p w:rsidR="007638B3" w:rsidRPr="007638B3" w:rsidRDefault="007638B3" w:rsidP="007638B3">
      <w:pPr>
        <w:shd w:val="clear" w:color="auto" w:fill="10121A"/>
        <w:spacing w:before="100" w:beforeAutospacing="1" w:after="100" w:afterAutospacing="1" w:line="240" w:lineRule="auto"/>
        <w:rPr>
          <w:rFonts w:ascii="__IBM_Plex_Sans_Fallback_90ca3d" w:eastAsia="Times New Roman" w:hAnsi="__IBM_Plex_Sans_Fallback_90ca3d" w:cs="Times New Roman"/>
          <w:color w:val="C4C8CE"/>
          <w:spacing w:val="3"/>
          <w:sz w:val="24"/>
          <w:szCs w:val="24"/>
          <w:lang w:eastAsia="es-CL"/>
        </w:rPr>
      </w:pPr>
      <w:r w:rsidRPr="007638B3">
        <w:rPr>
          <w:rFonts w:ascii="__IBM_Plex_Sans_Fallback_90ca3d" w:eastAsia="Times New Roman" w:hAnsi="__IBM_Plex_Sans_Fallback_90ca3d" w:cs="Times New Roman"/>
          <w:color w:val="C4C8CE"/>
          <w:spacing w:val="3"/>
          <w:sz w:val="24"/>
          <w:szCs w:val="24"/>
          <w:lang w:eastAsia="es-CL"/>
        </w:rPr>
        <w:t>En este conjunto de retos exploramos más a fondo el cálculo con distribuciones discretas, especialmente la binomial:</w:t>
      </w:r>
    </w:p>
    <w:p w:rsidR="007638B3" w:rsidRPr="007638B3" w:rsidRDefault="007638B3" w:rsidP="007638B3">
      <w:pPr>
        <w:shd w:val="clear" w:color="auto" w:fill="10121A"/>
        <w:spacing w:beforeAutospacing="1" w:after="0" w:afterAutospacing="1" w:line="240" w:lineRule="auto"/>
        <w:rPr>
          <w:rFonts w:ascii="__IBM_Plex_Sans_Fallback_90ca3d" w:eastAsia="Times New Roman" w:hAnsi="__IBM_Plex_Sans_Fallback_90ca3d" w:cs="Times New Roman"/>
          <w:color w:val="C4C8CE"/>
          <w:spacing w:val="3"/>
          <w:sz w:val="24"/>
          <w:szCs w:val="24"/>
          <w:lang w:eastAsia="es-CL"/>
        </w:rPr>
      </w:pPr>
      <w:hyperlink r:id="rId6" w:tgtFrame="_blank" w:history="1">
        <w:r w:rsidRPr="007638B3">
          <w:rPr>
            <w:rFonts w:ascii="__IBM_Plex_Sans_Fallback_90ca3d" w:eastAsia="Times New Roman" w:hAnsi="__IBM_Plex_Sans_Fallback_90ca3d" w:cs="Times New Roman"/>
            <w:color w:val="0000FF"/>
            <w:spacing w:val="3"/>
            <w:sz w:val="24"/>
            <w:szCs w:val="24"/>
            <w:u w:val="single"/>
            <w:lang w:eastAsia="es-CL"/>
          </w:rPr>
          <w:t>https://colab.research.google.com/drive/10xbi88L6alsPC8-cec_6VuUeh7ttFaEF?usp=sharing</w:t>
        </w:r>
      </w:hyperlink>
    </w:p>
    <w:p w:rsidR="007638B3" w:rsidRPr="007638B3" w:rsidRDefault="007638B3" w:rsidP="007638B3">
      <w:pPr>
        <w:shd w:val="clear" w:color="auto" w:fill="10121A"/>
        <w:spacing w:before="100" w:beforeAutospacing="1" w:after="100" w:afterAutospacing="1" w:line="240" w:lineRule="auto"/>
        <w:rPr>
          <w:rFonts w:ascii="__IBM_Plex_Sans_Fallback_90ca3d" w:eastAsia="Times New Roman" w:hAnsi="__IBM_Plex_Sans_Fallback_90ca3d" w:cs="Times New Roman"/>
          <w:color w:val="C4C8CE"/>
          <w:spacing w:val="3"/>
          <w:sz w:val="24"/>
          <w:szCs w:val="24"/>
          <w:lang w:eastAsia="es-CL"/>
        </w:rPr>
      </w:pPr>
      <w:r w:rsidRPr="007638B3">
        <w:rPr>
          <w:rFonts w:ascii="__IBM_Plex_Sans_Fallback_90ca3d" w:eastAsia="Times New Roman" w:hAnsi="__IBM_Plex_Sans_Fallback_90ca3d" w:cs="Times New Roman"/>
          <w:color w:val="C4C8CE"/>
          <w:spacing w:val="3"/>
          <w:sz w:val="24"/>
          <w:szCs w:val="24"/>
          <w:lang w:eastAsia="es-CL"/>
        </w:rPr>
        <w:t>Mientras que en este otro conjunto de retos exploramos más a detalle la distribución gaussiana como representante de las distribuciones continuas:</w:t>
      </w:r>
    </w:p>
    <w:p w:rsidR="007638B3" w:rsidRPr="007638B3" w:rsidRDefault="007638B3" w:rsidP="007638B3">
      <w:pPr>
        <w:shd w:val="clear" w:color="auto" w:fill="10121A"/>
        <w:spacing w:beforeAutospacing="1" w:after="0" w:afterAutospacing="1" w:line="240" w:lineRule="auto"/>
        <w:rPr>
          <w:rFonts w:ascii="__IBM_Plex_Sans_Fallback_90ca3d" w:eastAsia="Times New Roman" w:hAnsi="__IBM_Plex_Sans_Fallback_90ca3d" w:cs="Times New Roman"/>
          <w:color w:val="C4C8CE"/>
          <w:spacing w:val="3"/>
          <w:sz w:val="24"/>
          <w:szCs w:val="24"/>
          <w:lang w:eastAsia="es-CL"/>
        </w:rPr>
      </w:pPr>
      <w:hyperlink r:id="rId7" w:tgtFrame="_blank" w:history="1">
        <w:r w:rsidRPr="007638B3">
          <w:rPr>
            <w:rFonts w:ascii="__IBM_Plex_Sans_Fallback_90ca3d" w:eastAsia="Times New Roman" w:hAnsi="__IBM_Plex_Sans_Fallback_90ca3d" w:cs="Times New Roman"/>
            <w:color w:val="0000FF"/>
            <w:spacing w:val="3"/>
            <w:sz w:val="24"/>
            <w:szCs w:val="24"/>
            <w:u w:val="single"/>
            <w:lang w:eastAsia="es-CL"/>
          </w:rPr>
          <w:t>https://colab.research.google.com/drive/1OVQ0fwQ1q1lPFjmjPHyuCkD58SZfm4o9?usp=sharing</w:t>
        </w:r>
      </w:hyperlink>
    </w:p>
    <w:p w:rsidR="007638B3" w:rsidRPr="007638B3" w:rsidRDefault="007638B3" w:rsidP="007638B3">
      <w:pPr>
        <w:shd w:val="clear" w:color="auto" w:fill="10121A"/>
        <w:spacing w:before="100" w:beforeAutospacing="1" w:after="100" w:afterAutospacing="1" w:line="240" w:lineRule="auto"/>
        <w:outlineLvl w:val="1"/>
        <w:rPr>
          <w:rFonts w:ascii="__IBM_Plex_Sans_Fallback_90ca3d" w:eastAsia="Times New Roman" w:hAnsi="__IBM_Plex_Sans_Fallback_90ca3d" w:cs="Times New Roman"/>
          <w:color w:val="FFFFFF"/>
          <w:sz w:val="36"/>
          <w:szCs w:val="36"/>
          <w:lang w:eastAsia="es-CL"/>
        </w:rPr>
      </w:pPr>
      <w:r w:rsidRPr="007638B3">
        <w:rPr>
          <w:rFonts w:ascii="__IBM_Plex_Sans_Fallback_90ca3d" w:eastAsia="Times New Roman" w:hAnsi="__IBM_Plex_Sans_Fallback_90ca3d" w:cs="Times New Roman"/>
          <w:color w:val="FFFFFF"/>
          <w:sz w:val="36"/>
          <w:szCs w:val="36"/>
          <w:lang w:eastAsia="es-CL"/>
        </w:rPr>
        <w:t>Estimación de densidades de probabilidad</w:t>
      </w:r>
    </w:p>
    <w:p w:rsidR="007638B3" w:rsidRPr="007638B3" w:rsidRDefault="007638B3" w:rsidP="007638B3">
      <w:pPr>
        <w:shd w:val="clear" w:color="auto" w:fill="10121A"/>
        <w:spacing w:before="100" w:beforeAutospacing="1" w:after="100" w:afterAutospacing="1" w:line="240" w:lineRule="auto"/>
        <w:rPr>
          <w:rFonts w:ascii="__IBM_Plex_Sans_Fallback_90ca3d" w:eastAsia="Times New Roman" w:hAnsi="__IBM_Plex_Sans_Fallback_90ca3d" w:cs="Times New Roman"/>
          <w:color w:val="C4C8CE"/>
          <w:spacing w:val="3"/>
          <w:sz w:val="24"/>
          <w:szCs w:val="24"/>
          <w:lang w:eastAsia="es-CL"/>
        </w:rPr>
      </w:pPr>
      <w:r w:rsidRPr="007638B3">
        <w:rPr>
          <w:rFonts w:ascii="__IBM_Plex_Sans_Fallback_90ca3d" w:eastAsia="Times New Roman" w:hAnsi="__IBM_Plex_Sans_Fallback_90ca3d" w:cs="Times New Roman"/>
          <w:color w:val="C4C8CE"/>
          <w:spacing w:val="3"/>
          <w:sz w:val="24"/>
          <w:szCs w:val="24"/>
          <w:lang w:eastAsia="es-CL"/>
        </w:rPr>
        <w:t>Uno de los métodos más importantes para estimar densidades de probabilidad es el MLE (Maximum Likelihood Estimation), del cual podrás profundizar en este reto:</w:t>
      </w:r>
    </w:p>
    <w:p w:rsidR="007638B3" w:rsidRPr="007638B3" w:rsidRDefault="007638B3" w:rsidP="007638B3">
      <w:pPr>
        <w:shd w:val="clear" w:color="auto" w:fill="10121A"/>
        <w:spacing w:beforeAutospacing="1" w:after="0" w:afterAutospacing="1" w:line="240" w:lineRule="auto"/>
        <w:rPr>
          <w:rFonts w:ascii="__IBM_Plex_Sans_Fallback_90ca3d" w:eastAsia="Times New Roman" w:hAnsi="__IBM_Plex_Sans_Fallback_90ca3d" w:cs="Times New Roman"/>
          <w:color w:val="C4C8CE"/>
          <w:spacing w:val="3"/>
          <w:sz w:val="24"/>
          <w:szCs w:val="24"/>
          <w:lang w:eastAsia="es-CL"/>
        </w:rPr>
      </w:pPr>
      <w:hyperlink r:id="rId8" w:tgtFrame="_blank" w:history="1">
        <w:r w:rsidRPr="007638B3">
          <w:rPr>
            <w:rFonts w:ascii="__IBM_Plex_Sans_Fallback_90ca3d" w:eastAsia="Times New Roman" w:hAnsi="__IBM_Plex_Sans_Fallback_90ca3d" w:cs="Times New Roman"/>
            <w:color w:val="0000FF"/>
            <w:spacing w:val="3"/>
            <w:sz w:val="24"/>
            <w:szCs w:val="24"/>
            <w:u w:val="single"/>
            <w:lang w:eastAsia="es-CL"/>
          </w:rPr>
          <w:t>https://colab.research.google.com/drive/19F8F0ID9ErtiHUNbWsOIJ7f22u7jjS0d?usp=sharing</w:t>
        </w:r>
      </w:hyperlink>
    </w:p>
    <w:p w:rsidR="007638B3" w:rsidRPr="007638B3" w:rsidRDefault="007638B3" w:rsidP="007638B3">
      <w:pPr>
        <w:shd w:val="clear" w:color="auto" w:fill="10121A"/>
        <w:spacing w:before="100" w:beforeAutospacing="1" w:after="100" w:afterAutospacing="1" w:line="240" w:lineRule="auto"/>
        <w:outlineLvl w:val="1"/>
        <w:rPr>
          <w:rFonts w:ascii="__IBM_Plex_Sans_Fallback_90ca3d" w:eastAsia="Times New Roman" w:hAnsi="__IBM_Plex_Sans_Fallback_90ca3d" w:cs="Times New Roman"/>
          <w:color w:val="FFFFFF"/>
          <w:sz w:val="36"/>
          <w:szCs w:val="36"/>
          <w:lang w:eastAsia="es-CL"/>
        </w:rPr>
      </w:pPr>
      <w:r w:rsidRPr="007638B3">
        <w:rPr>
          <w:rFonts w:ascii="__IBM_Plex_Sans_Fallback_90ca3d" w:eastAsia="Times New Roman" w:hAnsi="__IBM_Plex_Sans_Fallback_90ca3d" w:cs="Times New Roman"/>
          <w:color w:val="FFFFFF"/>
          <w:sz w:val="36"/>
          <w:szCs w:val="36"/>
          <w:lang w:eastAsia="es-CL"/>
        </w:rPr>
        <w:t>Teorema de Bayes y machine learning</w:t>
      </w:r>
    </w:p>
    <w:p w:rsidR="007638B3" w:rsidRPr="007638B3" w:rsidRDefault="007638B3" w:rsidP="007638B3">
      <w:pPr>
        <w:shd w:val="clear" w:color="auto" w:fill="10121A"/>
        <w:spacing w:before="100" w:beforeAutospacing="1" w:after="100" w:afterAutospacing="1" w:line="240" w:lineRule="auto"/>
        <w:rPr>
          <w:rFonts w:ascii="__IBM_Plex_Sans_Fallback_90ca3d" w:eastAsia="Times New Roman" w:hAnsi="__IBM_Plex_Sans_Fallback_90ca3d" w:cs="Times New Roman"/>
          <w:color w:val="C4C8CE"/>
          <w:spacing w:val="3"/>
          <w:sz w:val="24"/>
          <w:szCs w:val="24"/>
          <w:lang w:eastAsia="es-CL"/>
        </w:rPr>
      </w:pPr>
      <w:r w:rsidRPr="007638B3">
        <w:rPr>
          <w:rFonts w:ascii="__IBM_Plex_Sans_Fallback_90ca3d" w:eastAsia="Times New Roman" w:hAnsi="__IBM_Plex_Sans_Fallback_90ca3d" w:cs="Times New Roman"/>
          <w:color w:val="C4C8CE"/>
          <w:spacing w:val="3"/>
          <w:sz w:val="24"/>
          <w:szCs w:val="24"/>
          <w:lang w:eastAsia="es-CL"/>
        </w:rPr>
        <w:lastRenderedPageBreak/>
        <w:t>Finalmente, encontrarás en la siguiente notebook un ejemplo donde se profundiza el desarrollo de un clasificador de Naive Bayes. Aquí verás por qué es importante el uso de distribuciones iniciales para ajustar las verosimilitudes con el fin de poder aplicar tus modelos a datos que no estaban en el dataset original de entrenamiento:</w:t>
      </w:r>
    </w:p>
    <w:p w:rsidR="007638B3" w:rsidRPr="007638B3" w:rsidRDefault="007638B3" w:rsidP="007638B3">
      <w:pPr>
        <w:shd w:val="clear" w:color="auto" w:fill="10121A"/>
        <w:spacing w:beforeAutospacing="1" w:after="0" w:afterAutospacing="1" w:line="240" w:lineRule="auto"/>
        <w:rPr>
          <w:rFonts w:ascii="__IBM_Plex_Sans_Fallback_90ca3d" w:eastAsia="Times New Roman" w:hAnsi="__IBM_Plex_Sans_Fallback_90ca3d" w:cs="Times New Roman"/>
          <w:color w:val="C4C8CE"/>
          <w:spacing w:val="3"/>
          <w:sz w:val="24"/>
          <w:szCs w:val="24"/>
          <w:lang w:eastAsia="es-CL"/>
        </w:rPr>
      </w:pPr>
      <w:hyperlink r:id="rId9" w:tgtFrame="_blank" w:history="1">
        <w:r w:rsidRPr="007638B3">
          <w:rPr>
            <w:rFonts w:ascii="__IBM_Plex_Sans_Fallback_90ca3d" w:eastAsia="Times New Roman" w:hAnsi="__IBM_Plex_Sans_Fallback_90ca3d" w:cs="Times New Roman"/>
            <w:color w:val="0000FF"/>
            <w:spacing w:val="3"/>
            <w:sz w:val="24"/>
            <w:szCs w:val="24"/>
            <w:u w:val="single"/>
            <w:lang w:eastAsia="es-CL"/>
          </w:rPr>
          <w:t>https://colab.research.google.com/drive/1XbQ6-5Ax8Pksik2MR2kWB87ay85RMX2b?usp=sharing</w:t>
        </w:r>
      </w:hyperlink>
    </w:p>
    <w:p w:rsidR="007638B3" w:rsidRPr="007638B3" w:rsidRDefault="007638B3" w:rsidP="007638B3">
      <w:pPr>
        <w:spacing w:after="0" w:line="240" w:lineRule="auto"/>
        <w:rPr>
          <w:rFonts w:ascii="Times New Roman" w:eastAsia="Times New Roman" w:hAnsi="Times New Roman" w:cs="Times New Roman"/>
          <w:sz w:val="24"/>
          <w:szCs w:val="24"/>
          <w:lang w:eastAsia="es-CL"/>
        </w:rPr>
      </w:pPr>
      <w:r w:rsidRPr="007638B3">
        <w:rPr>
          <w:rFonts w:ascii="Times New Roman" w:eastAsia="Times New Roman" w:hAnsi="Times New Roman" w:cs="Times New Roman"/>
          <w:sz w:val="24"/>
          <w:szCs w:val="24"/>
          <w:lang w:eastAsia="es-CL"/>
        </w:rPr>
        <w:pict>
          <v:rect id="_x0000_i1025" style="width:0;height:.75pt" o:hralign="center" o:hrstd="t" o:hrnoshade="t" o:hr="t" fillcolor="#c4c8ce" stroked="f"/>
        </w:pict>
      </w:r>
    </w:p>
    <w:p w:rsidR="007638B3" w:rsidRPr="007638B3" w:rsidRDefault="007638B3" w:rsidP="007638B3">
      <w:pPr>
        <w:shd w:val="clear" w:color="auto" w:fill="10121A"/>
        <w:spacing w:beforeAutospacing="1" w:after="0" w:afterAutospacing="1" w:line="240" w:lineRule="auto"/>
        <w:rPr>
          <w:rFonts w:ascii="__IBM_Plex_Sans_Fallback_90ca3d" w:eastAsia="Times New Roman" w:hAnsi="__IBM_Plex_Sans_Fallback_90ca3d" w:cs="Times New Roman"/>
          <w:color w:val="C4C8CE"/>
          <w:spacing w:val="3"/>
          <w:sz w:val="24"/>
          <w:szCs w:val="24"/>
          <w:lang w:eastAsia="es-CL"/>
        </w:rPr>
      </w:pPr>
      <w:r w:rsidRPr="007638B3">
        <w:rPr>
          <w:rFonts w:ascii="__IBM_Plex_Sans_Fallback_90ca3d" w:eastAsia="Times New Roman" w:hAnsi="__IBM_Plex_Sans_Fallback_90ca3d" w:cs="Times New Roman"/>
          <w:color w:val="C4C8CE"/>
          <w:spacing w:val="3"/>
          <w:sz w:val="24"/>
          <w:szCs w:val="24"/>
          <w:lang w:eastAsia="es-CL"/>
        </w:rPr>
        <w:t>Ahora que tienes claros estos conceptos, a través del desarrollo de estos retos, espero que hayas disfrutado del curso y que con esto tengas toda la motivación para continuar con lo que sigue en temas de matemáticas, machine learning y ciencias de datos en general. Nos vemos en la próxima. ¡Nunca pares de aprender! </w:t>
      </w:r>
      <w:r w:rsidRPr="007638B3">
        <w:rPr>
          <w:rFonts w:ascii="Times New Roman" w:eastAsia="Times New Roman" w:hAnsi="Times New Roman" w:cs="Times New Roman"/>
          <w:color w:val="C4C8CE"/>
          <w:spacing w:val="3"/>
          <w:sz w:val="24"/>
          <w:szCs w:val="24"/>
          <w:lang w:eastAsia="es-CL"/>
        </w:rPr>
        <w:t>💚</w:t>
      </w:r>
    </w:p>
    <w:p w:rsidR="00DB2342" w:rsidRDefault="007638B3">
      <w:bookmarkStart w:id="0" w:name="_GoBack"/>
      <w:bookmarkEnd w:id="0"/>
    </w:p>
    <w:sectPr w:rsidR="00DB23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__IBM_Plex_Sans_Fallback_90ca3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AF1"/>
    <w:rsid w:val="00075EE0"/>
    <w:rsid w:val="00734AF1"/>
    <w:rsid w:val="007638B3"/>
    <w:rsid w:val="00E001F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7638B3"/>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638B3"/>
    <w:rPr>
      <w:rFonts w:ascii="Times New Roman" w:eastAsia="Times New Roman" w:hAnsi="Times New Roman" w:cs="Times New Roman"/>
      <w:b/>
      <w:bCs/>
      <w:sz w:val="36"/>
      <w:szCs w:val="36"/>
      <w:lang w:eastAsia="es-CL"/>
    </w:rPr>
  </w:style>
  <w:style w:type="paragraph" w:styleId="NormalWeb">
    <w:name w:val="Normal (Web)"/>
    <w:basedOn w:val="Normal"/>
    <w:uiPriority w:val="99"/>
    <w:semiHidden/>
    <w:unhideWhenUsed/>
    <w:rsid w:val="007638B3"/>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Hipervnculo">
    <w:name w:val="Hyperlink"/>
    <w:basedOn w:val="Fuentedeprrafopredeter"/>
    <w:uiPriority w:val="99"/>
    <w:semiHidden/>
    <w:unhideWhenUsed/>
    <w:rsid w:val="007638B3"/>
    <w:rPr>
      <w:color w:val="0000FF"/>
      <w:u w:val="single"/>
    </w:rPr>
  </w:style>
  <w:style w:type="character" w:styleId="Textoennegrita">
    <w:name w:val="Strong"/>
    <w:basedOn w:val="Fuentedeprrafopredeter"/>
    <w:uiPriority w:val="22"/>
    <w:qFormat/>
    <w:rsid w:val="007638B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7638B3"/>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638B3"/>
    <w:rPr>
      <w:rFonts w:ascii="Times New Roman" w:eastAsia="Times New Roman" w:hAnsi="Times New Roman" w:cs="Times New Roman"/>
      <w:b/>
      <w:bCs/>
      <w:sz w:val="36"/>
      <w:szCs w:val="36"/>
      <w:lang w:eastAsia="es-CL"/>
    </w:rPr>
  </w:style>
  <w:style w:type="paragraph" w:styleId="NormalWeb">
    <w:name w:val="Normal (Web)"/>
    <w:basedOn w:val="Normal"/>
    <w:uiPriority w:val="99"/>
    <w:semiHidden/>
    <w:unhideWhenUsed/>
    <w:rsid w:val="007638B3"/>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Hipervnculo">
    <w:name w:val="Hyperlink"/>
    <w:basedOn w:val="Fuentedeprrafopredeter"/>
    <w:uiPriority w:val="99"/>
    <w:semiHidden/>
    <w:unhideWhenUsed/>
    <w:rsid w:val="007638B3"/>
    <w:rPr>
      <w:color w:val="0000FF"/>
      <w:u w:val="single"/>
    </w:rPr>
  </w:style>
  <w:style w:type="character" w:styleId="Textoennegrita">
    <w:name w:val="Strong"/>
    <w:basedOn w:val="Fuentedeprrafopredeter"/>
    <w:uiPriority w:val="22"/>
    <w:qFormat/>
    <w:rsid w:val="007638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1850108">
      <w:bodyDiv w:val="1"/>
      <w:marLeft w:val="0"/>
      <w:marRight w:val="0"/>
      <w:marTop w:val="0"/>
      <w:marBottom w:val="0"/>
      <w:divBdr>
        <w:top w:val="none" w:sz="0" w:space="0" w:color="auto"/>
        <w:left w:val="none" w:sz="0" w:space="0" w:color="auto"/>
        <w:bottom w:val="none" w:sz="0" w:space="0" w:color="auto"/>
        <w:right w:val="none" w:sz="0" w:space="0" w:color="auto"/>
      </w:divBdr>
      <w:divsChild>
        <w:div w:id="106850228">
          <w:blockQuote w:val="1"/>
          <w:marLeft w:val="0"/>
          <w:marRight w:val="0"/>
          <w:marTop w:val="0"/>
          <w:marBottom w:val="0"/>
          <w:divBdr>
            <w:top w:val="none" w:sz="0" w:space="0" w:color="auto"/>
            <w:left w:val="none" w:sz="0" w:space="0" w:color="auto"/>
            <w:bottom w:val="none" w:sz="0" w:space="0" w:color="auto"/>
            <w:right w:val="none" w:sz="0" w:space="0" w:color="auto"/>
          </w:divBdr>
        </w:div>
        <w:div w:id="282156332">
          <w:blockQuote w:val="1"/>
          <w:marLeft w:val="0"/>
          <w:marRight w:val="0"/>
          <w:marTop w:val="0"/>
          <w:marBottom w:val="0"/>
          <w:divBdr>
            <w:top w:val="none" w:sz="0" w:space="0" w:color="auto"/>
            <w:left w:val="none" w:sz="0" w:space="0" w:color="auto"/>
            <w:bottom w:val="none" w:sz="0" w:space="0" w:color="auto"/>
            <w:right w:val="none" w:sz="0" w:space="0" w:color="auto"/>
          </w:divBdr>
        </w:div>
        <w:div w:id="2120946740">
          <w:blockQuote w:val="1"/>
          <w:marLeft w:val="0"/>
          <w:marRight w:val="0"/>
          <w:marTop w:val="0"/>
          <w:marBottom w:val="0"/>
          <w:divBdr>
            <w:top w:val="none" w:sz="0" w:space="0" w:color="auto"/>
            <w:left w:val="none" w:sz="0" w:space="0" w:color="auto"/>
            <w:bottom w:val="none" w:sz="0" w:space="0" w:color="auto"/>
            <w:right w:val="none" w:sz="0" w:space="0" w:color="auto"/>
          </w:divBdr>
        </w:div>
        <w:div w:id="528881045">
          <w:blockQuote w:val="1"/>
          <w:marLeft w:val="0"/>
          <w:marRight w:val="0"/>
          <w:marTop w:val="0"/>
          <w:marBottom w:val="0"/>
          <w:divBdr>
            <w:top w:val="none" w:sz="0" w:space="0" w:color="auto"/>
            <w:left w:val="none" w:sz="0" w:space="0" w:color="auto"/>
            <w:bottom w:val="none" w:sz="0" w:space="0" w:color="auto"/>
            <w:right w:val="none" w:sz="0" w:space="0" w:color="auto"/>
          </w:divBdr>
        </w:div>
        <w:div w:id="12624519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9F8F0ID9ErtiHUNbWsOIJ7f22u7jjS0d?usp=sharing" TargetMode="External"/><Relationship Id="rId3" Type="http://schemas.openxmlformats.org/officeDocument/2006/relationships/settings" Target="settings.xml"/><Relationship Id="rId7" Type="http://schemas.openxmlformats.org/officeDocument/2006/relationships/hyperlink" Target="https://colab.research.google.com/drive/1OVQ0fwQ1q1lPFjmjPHyuCkD58SZfm4o9?usp=sharin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colab.research.google.com/drive/10xbi88L6alsPC8-cec_6VuUeh7ttFaEF?usp=sharing" TargetMode="External"/><Relationship Id="rId11" Type="http://schemas.openxmlformats.org/officeDocument/2006/relationships/theme" Target="theme/theme1.xml"/><Relationship Id="rId5" Type="http://schemas.openxmlformats.org/officeDocument/2006/relationships/hyperlink" Target="https://colab.research.google.com/drive/1yQFCKo2GHtbJui0szPjLhAJSjpivBeun?usp=shar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lab.research.google.com/drive/1XbQ6-5Ax8Pksik2MR2kWB87ay85RMX2b?usp=shar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464</Words>
  <Characters>2554</Characters>
  <Application>Microsoft Office Word</Application>
  <DocSecurity>0</DocSecurity>
  <Lines>21</Lines>
  <Paragraphs>6</Paragraphs>
  <ScaleCrop>false</ScaleCrop>
  <Company>Luffi</Company>
  <LinksUpToDate>false</LinksUpToDate>
  <CharactersWithSpaces>3012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romero</dc:creator>
  <cp:keywords/>
  <dc:description/>
  <cp:lastModifiedBy>diego romero</cp:lastModifiedBy>
  <cp:revision>3</cp:revision>
  <dcterms:created xsi:type="dcterms:W3CDTF">2024-02-26T21:42:00Z</dcterms:created>
  <dcterms:modified xsi:type="dcterms:W3CDTF">2024-02-26T21:42:00Z</dcterms:modified>
</cp:coreProperties>
</file>