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2A25B" w14:textId="17E2ECD2" w:rsidR="00843432" w:rsidRDefault="009F518A">
      <w:r>
        <w:rPr>
          <w:rFonts w:hint="eastAsia"/>
        </w:rPr>
        <w:t>选择题：</w:t>
      </w:r>
      <w:r>
        <w:t>5</w:t>
      </w:r>
      <w:r>
        <w:rPr>
          <w:rFonts w:hint="eastAsia"/>
        </w:rPr>
        <w:t>*</w:t>
      </w:r>
      <w:r>
        <w:t>2</w:t>
      </w:r>
    </w:p>
    <w:p w14:paraId="48A9FCF2" w14:textId="7EA6180C" w:rsidR="009F518A" w:rsidRDefault="009F518A">
      <w:pPr>
        <w:rPr>
          <w:rFonts w:hint="eastAsia"/>
        </w:rPr>
      </w:pPr>
      <w:r>
        <w:rPr>
          <w:rFonts w:hint="eastAsia"/>
        </w:rPr>
        <w:t>填空题：</w:t>
      </w:r>
      <w:r>
        <w:t>5</w:t>
      </w:r>
      <w:r>
        <w:rPr>
          <w:rFonts w:hint="eastAsia"/>
        </w:rPr>
        <w:t>*</w:t>
      </w:r>
      <w:r>
        <w:t>2</w:t>
      </w:r>
    </w:p>
    <w:p w14:paraId="689EA12D" w14:textId="4D79AD72" w:rsidR="009F518A" w:rsidRDefault="009F518A">
      <w:r>
        <w:rPr>
          <w:rFonts w:hint="eastAsia"/>
        </w:rPr>
        <w:t>简答题：</w:t>
      </w:r>
    </w:p>
    <w:p w14:paraId="4D3F9D0E" w14:textId="4C15545B" w:rsidR="009F518A" w:rsidRDefault="009F518A">
      <w:r>
        <w:rPr>
          <w:rFonts w:hint="eastAsia"/>
        </w:rPr>
        <w:t>（1）写出lagrange函数、lagrange对偶函数、lagrange对偶问题、分析最优解</w:t>
      </w:r>
    </w:p>
    <w:p w14:paraId="17E3118C" w14:textId="77D12935" w:rsidR="009F518A" w:rsidRDefault="009F518A">
      <w:r>
        <w:rPr>
          <w:rFonts w:hint="eastAsia"/>
        </w:rPr>
        <w:t>（2）判断是否为凸集</w:t>
      </w:r>
    </w:p>
    <w:p w14:paraId="08D8AEDD" w14:textId="2BB0BDAE" w:rsidR="009F518A" w:rsidRDefault="009F518A">
      <w:r>
        <w:rPr>
          <w:rFonts w:hint="eastAsia"/>
        </w:rPr>
        <w:t>（3）</w:t>
      </w:r>
      <w:r w:rsidR="0049705B">
        <w:rPr>
          <w:rFonts w:hint="eastAsia"/>
        </w:rPr>
        <w:t>给出一个函数证明为凸/凹函数</w:t>
      </w:r>
    </w:p>
    <w:p w14:paraId="6DA3CB2E" w14:textId="6BA06E03" w:rsidR="009F518A" w:rsidRDefault="009F518A">
      <w:pPr>
        <w:rPr>
          <w:rFonts w:hint="eastAsia"/>
        </w:rPr>
      </w:pPr>
      <w:r>
        <w:rPr>
          <w:rFonts w:hint="eastAsia"/>
        </w:rPr>
        <w:t>（4）</w:t>
      </w:r>
      <w:r w:rsidR="0049705B">
        <w:rPr>
          <w:rFonts w:hint="eastAsia"/>
        </w:rPr>
        <w:t>给出一个优化问题，写出其K</w:t>
      </w:r>
      <w:r w:rsidR="0049705B">
        <w:t>KT</w:t>
      </w:r>
      <w:r w:rsidR="0049705B">
        <w:rPr>
          <w:rFonts w:hint="eastAsia"/>
        </w:rPr>
        <w:t>条件并解出最优解</w:t>
      </w:r>
    </w:p>
    <w:sectPr w:rsidR="009F5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AB"/>
    <w:rsid w:val="001F4409"/>
    <w:rsid w:val="002D54D8"/>
    <w:rsid w:val="0049705B"/>
    <w:rsid w:val="005A76AB"/>
    <w:rsid w:val="00843432"/>
    <w:rsid w:val="00973F0F"/>
    <w:rsid w:val="009F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196C9"/>
  <w15:chartTrackingRefBased/>
  <w15:docId w15:val="{551CDF12-87CF-4127-94F6-7D3FFA69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博彦</dc:creator>
  <cp:keywords/>
  <dc:description/>
  <cp:lastModifiedBy>张 博彦</cp:lastModifiedBy>
  <cp:revision>7</cp:revision>
  <dcterms:created xsi:type="dcterms:W3CDTF">2023-02-27T14:20:00Z</dcterms:created>
  <dcterms:modified xsi:type="dcterms:W3CDTF">2023-02-27T14:35:00Z</dcterms:modified>
</cp:coreProperties>
</file>