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7236D8" w:rsidRPr="007236D8" w:rsidRDefault="008054E7" w:rsidP="007236D8">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Soporte Técnico de Hardware y S</w:t>
      </w:r>
      <w:r w:rsidR="007236D8" w:rsidRPr="007236D8">
        <w:rPr>
          <w:rFonts w:ascii="Stag Book" w:eastAsiaTheme="minorHAnsi" w:hAnsi="Stag Book" w:cstheme="minorBidi"/>
          <w:bCs/>
          <w:color w:val="404040" w:themeColor="text1" w:themeTint="BF"/>
          <w:kern w:val="0"/>
          <w:sz w:val="36"/>
          <w:szCs w:val="36"/>
          <w:lang w:val="es-ES" w:eastAsia="es-PE" w:bidi="ar-SA"/>
        </w:rPr>
        <w:t>oftware</w:t>
      </w:r>
    </w:p>
    <w:p w:rsidR="00381360" w:rsidRPr="008054E7" w:rsidRDefault="008054E7" w:rsidP="00381360">
      <w:pPr>
        <w:jc w:val="left"/>
        <w:rPr>
          <w:rFonts w:ascii="Muller Bold" w:eastAsia="Calibri" w:hAnsi="Muller Bold" w:cs="Times New Roman"/>
          <w:bCs w:val="0"/>
          <w:color w:val="auto"/>
          <w:lang w:val="es-ES" w:eastAsia="es-ES" w:bidi="es-ES"/>
        </w:rPr>
      </w:pPr>
      <w:r w:rsidRPr="008054E7">
        <w:rPr>
          <w:rFonts w:ascii="Muller Bold" w:eastAsia="Calibri" w:hAnsi="Muller Bold" w:cs="Times New Roman"/>
          <w:bCs w:val="0"/>
          <w:color w:val="auto"/>
          <w:lang w:val="es-ES" w:eastAsia="es-ES" w:bidi="es-ES"/>
        </w:rPr>
        <w:t>EL PROFESIONAL TI</w:t>
      </w:r>
    </w:p>
    <w:p w:rsidR="00F33CE4" w:rsidRDefault="009323CD" w:rsidP="00D03977">
      <w:pPr>
        <w:rPr>
          <w:rFonts w:ascii="Muller Bold" w:hAnsi="Muller Bold"/>
        </w:rPr>
      </w:pPr>
      <w:r>
        <w:rPr>
          <w:rFonts w:ascii="Muller Bold" w:hAnsi="Muller Bold"/>
        </w:rPr>
        <w:t>Semana 8C</w:t>
      </w:r>
      <w:bookmarkStart w:id="0" w:name="_GoBack"/>
      <w:bookmarkEnd w:id="0"/>
    </w:p>
    <w:p w:rsidR="009E1D03" w:rsidRPr="009E1D03" w:rsidRDefault="009E1D03" w:rsidP="00D03977">
      <w:pPr>
        <w:rPr>
          <w:rFonts w:ascii="Muller Bold" w:hAnsi="Muller Bold"/>
        </w:rPr>
      </w:pPr>
    </w:p>
    <w:p w:rsidR="00B24B74" w:rsidRDefault="00824209" w:rsidP="00D03977">
      <w:pPr>
        <w:pStyle w:val="Subttulo"/>
      </w:pPr>
      <w:r w:rsidRPr="00F33CE4">
        <w:t>OBJETIVO DEL LABORATORIO</w:t>
      </w:r>
      <w:r>
        <w:t xml:space="preserve"> </w:t>
      </w:r>
    </w:p>
    <w:p w:rsidR="008054E7" w:rsidRPr="00FF23B9" w:rsidRDefault="008054E7" w:rsidP="008054E7">
      <w:pPr>
        <w:rPr>
          <w:color w:val="595959"/>
        </w:rPr>
      </w:pPr>
      <w:r w:rsidRPr="00FF23B9">
        <w:rPr>
          <w:color w:val="595959"/>
        </w:rPr>
        <w:t>Identifica las habilidades de comunicación de un profesional de TI, tomando en cuenta cuestiones legales y de ética profesional.</w:t>
      </w:r>
    </w:p>
    <w:p w:rsidR="008F0D57" w:rsidRPr="00F33CE4" w:rsidRDefault="008F0D57" w:rsidP="00D03977"/>
    <w:p w:rsidR="00B24B74" w:rsidRDefault="00824209" w:rsidP="00D03977">
      <w:pPr>
        <w:pStyle w:val="Subttulo"/>
      </w:pPr>
      <w:r w:rsidRPr="00F33CE4">
        <w:t>MARCO TEÓRICO</w:t>
      </w:r>
      <w:r>
        <w:t xml:space="preserve"> </w:t>
      </w:r>
    </w:p>
    <w:p w:rsidR="007B7181" w:rsidRDefault="007B7181" w:rsidP="007B7181">
      <w:pPr>
        <w:rPr>
          <w:lang w:val="es-ES" w:eastAsia="es-ES"/>
        </w:rPr>
      </w:pPr>
    </w:p>
    <w:p w:rsidR="00251D2B" w:rsidRPr="007B7181" w:rsidRDefault="00C7710C" w:rsidP="00C7710C">
      <w:pPr>
        <w:rPr>
          <w:lang w:eastAsia="es-ES"/>
        </w:rPr>
      </w:pPr>
      <w:r>
        <w:rPr>
          <w:lang w:val="es-ES" w:eastAsia="es-ES"/>
        </w:rPr>
        <w:t>Se aplica la re</w:t>
      </w:r>
      <w:r w:rsidR="007B7181" w:rsidRPr="007B7181">
        <w:rPr>
          <w:lang w:val="es-ES" w:eastAsia="es-ES"/>
        </w:rPr>
        <w:t>visión de los pasos de solución de problemas</w:t>
      </w:r>
      <w:r>
        <w:rPr>
          <w:lang w:val="es-ES" w:eastAsia="es-ES"/>
        </w:rPr>
        <w:t>, c</w:t>
      </w:r>
      <w:r w:rsidR="007B7181" w:rsidRPr="007B7181">
        <w:rPr>
          <w:lang w:val="es-ES" w:eastAsia="es-ES"/>
        </w:rPr>
        <w:t>omponentes de la computadora y periféricos</w:t>
      </w:r>
      <w:r>
        <w:rPr>
          <w:lang w:val="es-ES" w:eastAsia="es-ES"/>
        </w:rPr>
        <w:t>, r</w:t>
      </w:r>
      <w:r w:rsidR="007B7181" w:rsidRPr="007B7181">
        <w:rPr>
          <w:lang w:val="es-ES" w:eastAsia="es-ES"/>
        </w:rPr>
        <w:t>esolver problemas de periféricos y componentes de la computadora.</w:t>
      </w:r>
    </w:p>
    <w:p w:rsidR="00251D2B" w:rsidRPr="007B7181" w:rsidRDefault="00C7710C" w:rsidP="00C7710C">
      <w:pPr>
        <w:rPr>
          <w:lang w:eastAsia="es-ES"/>
        </w:rPr>
      </w:pPr>
      <w:r>
        <w:rPr>
          <w:lang w:val="es-ES" w:eastAsia="es-ES"/>
        </w:rPr>
        <w:t xml:space="preserve">En cuanto a  los </w:t>
      </w:r>
      <w:r w:rsidR="007B7181" w:rsidRPr="007B7181">
        <w:rPr>
          <w:lang w:val="es-ES" w:eastAsia="es-ES"/>
        </w:rPr>
        <w:t>Sistemas operativos</w:t>
      </w:r>
      <w:r>
        <w:rPr>
          <w:lang w:val="es-ES" w:eastAsia="es-ES"/>
        </w:rPr>
        <w:t xml:space="preserve"> la s</w:t>
      </w:r>
      <w:r w:rsidR="007B7181" w:rsidRPr="007B7181">
        <w:rPr>
          <w:lang w:val="es-ES" w:eastAsia="es-ES"/>
        </w:rPr>
        <w:t>olución de problemas de sistemas operativos.</w:t>
      </w:r>
    </w:p>
    <w:p w:rsidR="00251D2B" w:rsidRPr="007B7181" w:rsidRDefault="007B7181" w:rsidP="00C7710C">
      <w:pPr>
        <w:rPr>
          <w:lang w:eastAsia="es-ES"/>
        </w:rPr>
      </w:pPr>
      <w:r w:rsidRPr="007B7181">
        <w:rPr>
          <w:lang w:val="es-ES" w:eastAsia="es-ES"/>
        </w:rPr>
        <w:t>Resolver problemas de red.</w:t>
      </w:r>
    </w:p>
    <w:p w:rsidR="00251D2B" w:rsidRPr="007B7181" w:rsidRDefault="00C7710C" w:rsidP="00C7710C">
      <w:pPr>
        <w:rPr>
          <w:lang w:eastAsia="es-ES"/>
        </w:rPr>
      </w:pPr>
      <w:r>
        <w:rPr>
          <w:lang w:val="es-ES" w:eastAsia="es-ES"/>
        </w:rPr>
        <w:t>R</w:t>
      </w:r>
      <w:r w:rsidR="007B7181" w:rsidRPr="007B7181">
        <w:rPr>
          <w:lang w:val="es-ES" w:eastAsia="es-ES"/>
        </w:rPr>
        <w:t>esolver problemas de seguridad.</w:t>
      </w:r>
    </w:p>
    <w:p w:rsidR="001A2654" w:rsidRDefault="001A2654" w:rsidP="007B7181">
      <w:pPr>
        <w:ind w:left="-24"/>
        <w:jc w:val="left"/>
        <w:rPr>
          <w:color w:val="595959"/>
        </w:rPr>
      </w:pPr>
      <w:r>
        <w:rPr>
          <w:color w:val="595959"/>
        </w:rPr>
        <w:t>Aptitudes para la comunicación y el profesional de TI</w:t>
      </w:r>
    </w:p>
    <w:p w:rsidR="001A2654" w:rsidRDefault="001A2654" w:rsidP="007B7181">
      <w:pPr>
        <w:ind w:left="-24"/>
        <w:jc w:val="left"/>
        <w:rPr>
          <w:color w:val="595959"/>
        </w:rPr>
      </w:pPr>
      <w:r>
        <w:rPr>
          <w:color w:val="595959"/>
        </w:rPr>
        <w:t>Cuestiones legales y éticas en la industria de TI</w:t>
      </w:r>
    </w:p>
    <w:p w:rsidR="001A2654" w:rsidRDefault="001A2654" w:rsidP="007B7181">
      <w:pPr>
        <w:ind w:left="-24"/>
        <w:jc w:val="left"/>
        <w:rPr>
          <w:color w:val="595959"/>
        </w:rPr>
      </w:pPr>
      <w:r>
        <w:rPr>
          <w:color w:val="595959"/>
        </w:rPr>
        <w:t>Técnicos de centros de atención telefónica</w:t>
      </w:r>
    </w:p>
    <w:p w:rsidR="001A2654" w:rsidRDefault="001A2654" w:rsidP="007B7181">
      <w:pPr>
        <w:ind w:left="-24"/>
        <w:jc w:val="left"/>
        <w:rPr>
          <w:color w:val="595959"/>
        </w:rPr>
      </w:pPr>
      <w:r>
        <w:rPr>
          <w:color w:val="595959"/>
        </w:rPr>
        <w:t>Periféricos y componentes de PC</w:t>
      </w:r>
    </w:p>
    <w:p w:rsidR="001A2654" w:rsidRDefault="001A2654" w:rsidP="007B7181">
      <w:pPr>
        <w:ind w:left="-24"/>
        <w:jc w:val="left"/>
        <w:rPr>
          <w:color w:val="595959"/>
        </w:rPr>
      </w:pPr>
      <w:r>
        <w:rPr>
          <w:color w:val="595959"/>
        </w:rPr>
        <w:t>Sistemas operativos.</w:t>
      </w:r>
    </w:p>
    <w:p w:rsidR="001A2654" w:rsidRDefault="001A2654" w:rsidP="007B7181">
      <w:pPr>
        <w:ind w:left="-24"/>
        <w:jc w:val="left"/>
        <w:rPr>
          <w:color w:val="595959"/>
        </w:rPr>
      </w:pPr>
      <w:r>
        <w:rPr>
          <w:color w:val="595959"/>
        </w:rPr>
        <w:t>Redes</w:t>
      </w:r>
    </w:p>
    <w:p w:rsidR="001A2654" w:rsidRDefault="001A2654" w:rsidP="007B7181">
      <w:pPr>
        <w:ind w:left="-24"/>
        <w:jc w:val="left"/>
        <w:rPr>
          <w:color w:val="595959"/>
        </w:rPr>
      </w:pPr>
      <w:r>
        <w:rPr>
          <w:color w:val="595959"/>
        </w:rPr>
        <w:t>Computadoras portátiles</w:t>
      </w:r>
    </w:p>
    <w:p w:rsidR="003B4323" w:rsidRDefault="003B4323" w:rsidP="00D03977">
      <w:pPr>
        <w:pStyle w:val="Subttulo"/>
      </w:pPr>
    </w:p>
    <w:p w:rsidR="00972762" w:rsidRPr="00F33CE4" w:rsidRDefault="008A1113" w:rsidP="00D03977">
      <w:pPr>
        <w:pStyle w:val="Subttulo"/>
      </w:pPr>
      <w:r w:rsidRPr="00F33CE4">
        <w:t xml:space="preserve">RECURSOS </w:t>
      </w:r>
    </w:p>
    <w:p w:rsidR="008A1113" w:rsidRDefault="008A1113" w:rsidP="00D03977"/>
    <w:p w:rsidR="004B175A" w:rsidRDefault="004B175A" w:rsidP="00D932A4">
      <w:pPr>
        <w:pStyle w:val="Subttulo"/>
        <w:numPr>
          <w:ilvl w:val="0"/>
          <w:numId w:val="1"/>
        </w:numPr>
      </w:pPr>
      <w:r w:rsidRPr="00F33CE4">
        <w:t>Hardware</w:t>
      </w:r>
    </w:p>
    <w:p w:rsidR="00587BEA" w:rsidRPr="008054E7"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8054E7">
        <w:rPr>
          <w:rFonts w:ascii="Muller Light" w:eastAsiaTheme="minorHAnsi" w:hAnsi="Muller Light" w:cstheme="minorBidi"/>
          <w:bCs/>
          <w:color w:val="404040" w:themeColor="text1" w:themeTint="BF"/>
          <w:lang w:bidi="ar-SA"/>
        </w:rPr>
        <w:t>Una</w:t>
      </w:r>
      <w:r w:rsidRPr="008054E7">
        <w:rPr>
          <w:rFonts w:ascii="Muller Light" w:hAnsi="Muller Light"/>
        </w:rPr>
        <w:t xml:space="preserve"> </w:t>
      </w:r>
      <w:r w:rsidRPr="008054E7">
        <w:rPr>
          <w:rFonts w:ascii="Muller Light" w:eastAsiaTheme="minorHAnsi" w:hAnsi="Muller Light" w:cstheme="minorBidi"/>
          <w:bCs/>
          <w:color w:val="404040" w:themeColor="text1" w:themeTint="BF"/>
          <w:lang w:bidi="ar-SA"/>
        </w:rPr>
        <w:t>computadora con una unidad de disco duro en blanco</w:t>
      </w:r>
    </w:p>
    <w:p w:rsidR="00587BEA" w:rsidRPr="008054E7"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8054E7">
        <w:rPr>
          <w:rFonts w:ascii="Muller Light" w:eastAsiaTheme="minorHAnsi" w:hAnsi="Muller Light" w:cstheme="minorBidi"/>
          <w:bCs/>
          <w:color w:val="404040" w:themeColor="text1" w:themeTint="BF"/>
          <w:lang w:bidi="ar-SA"/>
        </w:rPr>
        <w:t>DVD o unidad de memoria flash USB de instalación de Windows</w:t>
      </w:r>
      <w:r w:rsidRPr="008054E7">
        <w:rPr>
          <w:rFonts w:ascii="Calibri" w:eastAsiaTheme="minorHAnsi" w:hAnsi="Calibri" w:cs="Calibri"/>
          <w:bCs/>
          <w:color w:val="404040" w:themeColor="text1" w:themeTint="BF"/>
          <w:lang w:bidi="ar-SA"/>
        </w:rPr>
        <w:t> </w:t>
      </w:r>
      <w:r w:rsidRPr="008054E7">
        <w:rPr>
          <w:rFonts w:ascii="Muller Light" w:eastAsiaTheme="minorHAnsi" w:hAnsi="Muller Light" w:cstheme="minorBidi"/>
          <w:bCs/>
          <w:color w:val="404040" w:themeColor="text1" w:themeTint="BF"/>
          <w:lang w:bidi="ar-SA"/>
        </w:rPr>
        <w:t>8.1 y 8.0</w:t>
      </w:r>
    </w:p>
    <w:p w:rsidR="008A1113" w:rsidRPr="008A1113" w:rsidRDefault="008A1113" w:rsidP="00D03977">
      <w:pPr>
        <w:rPr>
          <w:lang w:val="es-ES" w:eastAsia="es-ES"/>
        </w:rPr>
      </w:pPr>
    </w:p>
    <w:p w:rsidR="004B175A" w:rsidRPr="00F33CE4" w:rsidRDefault="004B175A" w:rsidP="00D932A4">
      <w:pPr>
        <w:pStyle w:val="Subttulo"/>
        <w:numPr>
          <w:ilvl w:val="0"/>
          <w:numId w:val="1"/>
        </w:numPr>
      </w:pPr>
      <w:r w:rsidRPr="00F33CE4">
        <w:t>Software</w:t>
      </w:r>
    </w:p>
    <w:p w:rsidR="00587BEA" w:rsidRPr="008054E7"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8054E7">
        <w:rPr>
          <w:rFonts w:ascii="Muller Light" w:eastAsiaTheme="minorHAnsi" w:hAnsi="Muller Light" w:cstheme="minorBidi"/>
          <w:bCs/>
          <w:color w:val="404040" w:themeColor="text1" w:themeTint="BF"/>
          <w:lang w:bidi="ar-SA"/>
        </w:rPr>
        <w:t>Sistema Operativo de Windows</w:t>
      </w:r>
      <w:r w:rsidRPr="008054E7">
        <w:rPr>
          <w:rFonts w:ascii="Calibri" w:eastAsiaTheme="minorHAnsi" w:hAnsi="Calibri" w:cs="Calibri"/>
          <w:bCs/>
          <w:color w:val="404040" w:themeColor="text1" w:themeTint="BF"/>
          <w:lang w:bidi="ar-SA"/>
        </w:rPr>
        <w:t> </w:t>
      </w:r>
      <w:r w:rsidRPr="008054E7">
        <w:rPr>
          <w:rFonts w:ascii="Muller Light" w:eastAsiaTheme="minorHAnsi" w:hAnsi="Muller Light" w:cstheme="minorBidi"/>
          <w:bCs/>
          <w:color w:val="404040" w:themeColor="text1" w:themeTint="BF"/>
          <w:lang w:bidi="ar-SA"/>
        </w:rPr>
        <w:t>8.1 y 8.0</w:t>
      </w:r>
    </w:p>
    <w:p w:rsidR="004B175A" w:rsidRPr="00F33CE4" w:rsidRDefault="004B175A" w:rsidP="00D03977"/>
    <w:p w:rsidR="00413D5A" w:rsidRPr="008054E7" w:rsidRDefault="008A1113" w:rsidP="008054E7">
      <w:pPr>
        <w:pStyle w:val="Subttulo"/>
      </w:pPr>
      <w:r w:rsidRPr="00F33CE4">
        <w:t>PROCEDIMIENTO</w:t>
      </w:r>
      <w:r w:rsidR="00D03977">
        <w:t xml:space="preserve"> </w:t>
      </w:r>
    </w:p>
    <w:p w:rsidR="00413D5A" w:rsidRDefault="00B47ADA" w:rsidP="00B47ADA">
      <w:pPr>
        <w:pStyle w:val="LabTitle"/>
        <w:rPr>
          <w:rFonts w:ascii="Muller Bold" w:eastAsiaTheme="minorHAnsi" w:hAnsi="Muller Bold" w:cstheme="minorBidi"/>
          <w:b w:val="0"/>
          <w:bCs/>
          <w:color w:val="404040" w:themeColor="text1" w:themeTint="BF"/>
          <w:sz w:val="20"/>
          <w:lang w:bidi="ar-SA"/>
        </w:rPr>
      </w:pPr>
      <w:r w:rsidRPr="00FF226F">
        <w:rPr>
          <w:rFonts w:ascii="Muller Bold" w:eastAsiaTheme="minorHAnsi" w:hAnsi="Muller Bold" w:cstheme="minorBidi"/>
          <w:b w:val="0"/>
          <w:bCs/>
          <w:color w:val="404040" w:themeColor="text1" w:themeTint="BF"/>
          <w:sz w:val="20"/>
          <w:lang w:bidi="ar-SA"/>
        </w:rPr>
        <w:t>Práctica de laboratorio 1</w:t>
      </w:r>
      <w:r w:rsidR="00763085">
        <w:rPr>
          <w:rFonts w:ascii="Muller Bold" w:eastAsiaTheme="minorHAnsi" w:hAnsi="Muller Bold" w:cstheme="minorBidi"/>
          <w:b w:val="0"/>
          <w:bCs/>
          <w:color w:val="404040" w:themeColor="text1" w:themeTint="BF"/>
          <w:sz w:val="20"/>
          <w:lang w:bidi="ar-SA"/>
        </w:rPr>
        <w:t>7</w:t>
      </w:r>
      <w:r w:rsidRPr="00FF226F">
        <w:rPr>
          <w:rFonts w:ascii="Muller Bold" w:eastAsiaTheme="minorHAnsi" w:hAnsi="Muller Bold" w:cstheme="minorBidi"/>
          <w:b w:val="0"/>
          <w:bCs/>
          <w:color w:val="404040" w:themeColor="text1" w:themeTint="BF"/>
          <w:sz w:val="20"/>
          <w:lang w:bidi="ar-SA"/>
        </w:rPr>
        <w:t xml:space="preserve">: </w:t>
      </w:r>
    </w:p>
    <w:p w:rsidR="00763085" w:rsidRDefault="00413D5A" w:rsidP="00B47ADA">
      <w:pPr>
        <w:pStyle w:val="LabTitle"/>
        <w:rPr>
          <w:rFonts w:ascii="Muller Bold" w:eastAsiaTheme="minorHAnsi" w:hAnsi="Muller Bold" w:cstheme="minorBidi"/>
          <w:b w:val="0"/>
          <w:bCs/>
          <w:color w:val="404040" w:themeColor="text1" w:themeTint="BF"/>
          <w:sz w:val="20"/>
          <w:lang w:bidi="ar-SA"/>
        </w:rPr>
      </w:pPr>
      <w:r w:rsidRPr="00413D5A">
        <w:rPr>
          <w:rFonts w:ascii="Muller Bold" w:eastAsiaTheme="minorHAnsi" w:hAnsi="Muller Bold" w:cstheme="minorBidi"/>
          <w:b w:val="0"/>
          <w:bCs/>
          <w:color w:val="404040" w:themeColor="text1" w:themeTint="BF"/>
          <w:sz w:val="20"/>
          <w:lang w:bidi="ar-SA"/>
        </w:rPr>
        <w:t>14.1.1.3 - Lab</w:t>
      </w:r>
      <w:r w:rsidRPr="00763085">
        <w:rPr>
          <w:color w:val="595959"/>
          <w:lang w:val="es-PE"/>
        </w:rPr>
        <w:t xml:space="preserve"> </w:t>
      </w:r>
      <w:r w:rsidR="00B47ADA" w:rsidRPr="00FF226F">
        <w:rPr>
          <w:rFonts w:ascii="Muller Bold" w:eastAsiaTheme="minorHAnsi" w:hAnsi="Muller Bold" w:cstheme="minorBidi"/>
          <w:b w:val="0"/>
          <w:bCs/>
          <w:color w:val="404040" w:themeColor="text1" w:themeTint="BF"/>
          <w:sz w:val="20"/>
          <w:lang w:bidi="ar-SA"/>
        </w:rPr>
        <w:t xml:space="preserve">Técnico Remoto. Reparación de problema de arranque </w:t>
      </w:r>
    </w:p>
    <w:p w:rsidR="00B47ADA" w:rsidRPr="00FF226F" w:rsidRDefault="00B47ADA" w:rsidP="00B47ADA">
      <w:pPr>
        <w:pStyle w:val="LabTitle"/>
        <w:rPr>
          <w:rFonts w:ascii="Muller Bold" w:eastAsiaTheme="minorHAnsi" w:hAnsi="Muller Bold" w:cstheme="minorBidi"/>
          <w:b w:val="0"/>
          <w:bCs/>
          <w:color w:val="404040" w:themeColor="text1" w:themeTint="BF"/>
          <w:sz w:val="20"/>
          <w:lang w:bidi="ar-SA"/>
        </w:rPr>
      </w:pPr>
      <w:r w:rsidRPr="00FF226F">
        <w:rPr>
          <w:rFonts w:ascii="Muller Bold" w:eastAsiaTheme="minorHAnsi" w:hAnsi="Muller Bold" w:cstheme="minorBidi"/>
          <w:b w:val="0"/>
          <w:bCs/>
          <w:color w:val="404040" w:themeColor="text1" w:themeTint="BF"/>
          <w:sz w:val="20"/>
          <w:lang w:bidi="ar-SA"/>
        </w:rPr>
        <w:t>Introducción</w:t>
      </w:r>
    </w:p>
    <w:p w:rsidR="00B47ADA" w:rsidRPr="008054E7" w:rsidRDefault="00B47ADA" w:rsidP="00B47ADA">
      <w:pPr>
        <w:pStyle w:val="BodyTextL25"/>
        <w:rPr>
          <w:rFonts w:ascii="Muller Light" w:eastAsiaTheme="minorHAnsi" w:hAnsi="Muller Light" w:cstheme="minorBidi"/>
          <w:bCs/>
          <w:color w:val="404040" w:themeColor="text1" w:themeTint="BF"/>
          <w:lang w:bidi="ar-SA"/>
        </w:rPr>
      </w:pPr>
      <w:r w:rsidRPr="008054E7">
        <w:rPr>
          <w:rFonts w:ascii="Muller Light" w:eastAsiaTheme="minorHAnsi" w:hAnsi="Muller Light" w:cstheme="minorBidi"/>
          <w:bCs/>
          <w:color w:val="404040" w:themeColor="text1" w:themeTint="BF"/>
          <w:lang w:bidi="ar-SA"/>
        </w:rPr>
        <w:t xml:space="preserve">En esta práctica de laboratorio, obtendrá datos del cliente y, a continuación, le indicará cómo reparar una computadora que no arranca. Registre el problema del cliente en la siguiente solicitud de trabajo. </w:t>
      </w:r>
    </w:p>
    <w:p w:rsidR="00B47ADA" w:rsidRPr="008054E7" w:rsidRDefault="00B47ADA" w:rsidP="00B47ADA">
      <w:pPr>
        <w:pStyle w:val="LabSection"/>
        <w:widowControl/>
        <w:tabs>
          <w:tab w:val="num" w:pos="0"/>
        </w:tabs>
        <w:ind w:left="0" w:firstLine="0"/>
        <w:outlineLvl w:val="0"/>
        <w:rPr>
          <w:rFonts w:ascii="Muller Light" w:eastAsiaTheme="minorHAnsi" w:hAnsi="Muller Light" w:cstheme="minorBidi"/>
          <w:b w:val="0"/>
          <w:bCs/>
          <w:iCs w:val="0"/>
          <w:color w:val="404040" w:themeColor="text1" w:themeTint="BF"/>
          <w:sz w:val="20"/>
          <w:szCs w:val="22"/>
          <w:lang w:bidi="ar-SA"/>
        </w:rPr>
      </w:pPr>
      <w:r w:rsidRPr="008054E7">
        <w:rPr>
          <w:rFonts w:ascii="Muller Light" w:eastAsiaTheme="minorHAnsi" w:hAnsi="Muller Light" w:cstheme="minorBidi"/>
          <w:b w:val="0"/>
          <w:bCs/>
          <w:iCs w:val="0"/>
          <w:color w:val="404040" w:themeColor="text1" w:themeTint="BF"/>
          <w:sz w:val="20"/>
          <w:szCs w:val="22"/>
          <w:lang w:bidi="ar-SA"/>
        </w:rPr>
        <w:lastRenderedPageBreak/>
        <w:t>Hoja para el estudiante con el rol de técnico</w:t>
      </w:r>
    </w:p>
    <w:tbl>
      <w:tblPr>
        <w:tblStyle w:val="LabTableStyle"/>
        <w:tblW w:w="6927"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4500"/>
      </w:tblGrid>
      <w:tr w:rsidR="00B47ADA" w:rsidRPr="008054E7" w:rsidTr="00AA5EC9">
        <w:trPr>
          <w:cnfStyle w:val="100000000000" w:firstRow="1" w:lastRow="0" w:firstColumn="0" w:lastColumn="0" w:oddVBand="0" w:evenVBand="0" w:oddHBand="0" w:evenHBand="0" w:firstRowFirstColumn="0" w:firstRowLastColumn="0" w:lastRowFirstColumn="0" w:lastRowLastColumn="0"/>
          <w:jc w:val="left"/>
        </w:trPr>
        <w:tc>
          <w:tcPr>
            <w:tcW w:w="24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rsidR="00B47ADA" w:rsidRPr="008054E7" w:rsidRDefault="00B47ADA" w:rsidP="00B47ADA">
            <w:pPr>
              <w:pStyle w:val="TableHeading"/>
              <w:jc w:val="left"/>
              <w:rPr>
                <w:rFonts w:ascii="Muller Light" w:eastAsiaTheme="minorHAnsi" w:hAnsi="Muller Light" w:cstheme="minorBidi"/>
                <w:b w:val="0"/>
                <w:bCs/>
                <w:color w:val="404040" w:themeColor="text1" w:themeTint="BF"/>
                <w:szCs w:val="22"/>
                <w:lang w:bidi="ar-SA"/>
              </w:rPr>
            </w:pPr>
            <w:r w:rsidRPr="008054E7">
              <w:rPr>
                <w:rFonts w:ascii="Muller Light" w:eastAsiaTheme="minorHAnsi" w:hAnsi="Muller Light" w:cstheme="minorBidi"/>
                <w:b w:val="0"/>
                <w:bCs/>
                <w:color w:val="404040" w:themeColor="text1" w:themeTint="BF"/>
                <w:szCs w:val="22"/>
                <w:lang w:bidi="ar-SA"/>
              </w:rPr>
              <w:t>Nombre de la empresa:</w:t>
            </w:r>
          </w:p>
        </w:tc>
        <w:tc>
          <w:tcPr>
            <w:tcW w:w="4500" w:type="dxa"/>
            <w:tcBorders>
              <w:top w:val="none" w:sz="0" w:space="0" w:color="auto"/>
              <w:left w:val="none" w:sz="0" w:space="0" w:color="auto"/>
              <w:bottom w:val="single" w:sz="4" w:space="0" w:color="auto"/>
              <w:right w:val="none" w:sz="0" w:space="0" w:color="auto"/>
              <w:tl2br w:val="none" w:sz="0" w:space="0" w:color="auto"/>
              <w:tr2bl w:val="none" w:sz="0" w:space="0" w:color="auto"/>
            </w:tcBorders>
            <w:shd w:val="clear" w:color="auto" w:fill="FFFFFF" w:themeFill="background1"/>
          </w:tcPr>
          <w:p w:rsidR="00B47ADA" w:rsidRPr="008054E7" w:rsidRDefault="00B47ADA" w:rsidP="00B47ADA">
            <w:pPr>
              <w:pStyle w:val="TableText"/>
              <w:rPr>
                <w:rFonts w:ascii="Muller Light" w:eastAsiaTheme="minorHAnsi" w:hAnsi="Muller Light" w:cstheme="minorBidi"/>
                <w:bCs/>
                <w:color w:val="404040" w:themeColor="text1" w:themeTint="BF"/>
                <w:szCs w:val="22"/>
                <w:lang w:bidi="ar-SA"/>
              </w:rPr>
            </w:pPr>
            <w:r w:rsidRPr="008054E7">
              <w:rPr>
                <w:rFonts w:ascii="Muller Light" w:eastAsiaTheme="minorHAnsi" w:hAnsi="Muller Light" w:cstheme="minorBidi"/>
                <w:bCs/>
                <w:noProof/>
                <w:color w:val="404040" w:themeColor="text1" w:themeTint="BF"/>
                <w:szCs w:val="22"/>
                <w:lang w:val="es-PE" w:eastAsia="es-PE" w:bidi="ar-SA"/>
              </w:rPr>
              <mc:AlternateContent>
                <mc:Choice Requires="wps">
                  <w:drawing>
                    <wp:anchor distT="0" distB="0" distL="114300" distR="114300" simplePos="0" relativeHeight="251659264" behindDoc="0" locked="0" layoutInCell="1" allowOverlap="1" wp14:anchorId="2F8C1C7D" wp14:editId="2D2DA3E1">
                      <wp:simplePos x="0" y="0"/>
                      <wp:positionH relativeFrom="margin">
                        <wp:posOffset>2980690</wp:posOffset>
                      </wp:positionH>
                      <wp:positionV relativeFrom="paragraph">
                        <wp:posOffset>191770</wp:posOffset>
                      </wp:positionV>
                      <wp:extent cx="1876425" cy="897890"/>
                      <wp:effectExtent l="0" t="0" r="28575" b="16510"/>
                      <wp:wrapNone/>
                      <wp:docPr id="267" name="Cuadro de texto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897890"/>
                              </a:xfrm>
                              <a:prstGeom prst="rect">
                                <a:avLst/>
                              </a:prstGeom>
                              <a:solidFill>
                                <a:srgbClr val="FFFFFF"/>
                              </a:solidFill>
                              <a:ln w="9525">
                                <a:solidFill>
                                  <a:srgbClr val="000000"/>
                                </a:solidFill>
                                <a:miter lim="800000"/>
                                <a:headEnd/>
                                <a:tailEnd/>
                              </a:ln>
                            </wps:spPr>
                            <wps:txbx>
                              <w:txbxContent>
                                <w:p w:rsidR="00B47ADA" w:rsidRPr="005365B6" w:rsidRDefault="00B47ADA" w:rsidP="00B47ADA">
                                  <w:pPr>
                                    <w:spacing w:before="120"/>
                                    <w:jc w:val="center"/>
                                    <w:rPr>
                                      <w:rFonts w:cs="Arial"/>
                                      <w:b/>
                                      <w:sz w:val="44"/>
                                      <w:szCs w:val="44"/>
                                    </w:rPr>
                                  </w:pPr>
                                  <w:r>
                                    <w:rPr>
                                      <w:b/>
                                      <w:sz w:val="44"/>
                                    </w:rPr>
                                    <w:t>Solicitud de trabajo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C1C7D" id="_x0000_t202" coordsize="21600,21600" o:spt="202" path="m,l,21600r21600,l21600,xe">
                      <v:stroke joinstyle="miter"/>
                      <v:path gradientshapeok="t" o:connecttype="rect"/>
                    </v:shapetype>
                    <v:shape id="Cuadro de texto 267" o:spid="_x0000_s1026" type="#_x0000_t202" style="position:absolute;margin-left:234.7pt;margin-top:15.1pt;width:147.75pt;height:7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">
                      <v:textbox>
                        <w:txbxContent>
                          <w:p w:rsidR="00B47ADA" w:rsidRPr="005365B6" w:rsidRDefault="00B47ADA" w:rsidP="00B47ADA">
                            <w:pPr>
                              <w:spacing w:before="120"/>
                              <w:jc w:val="center"/>
                              <w:rPr>
                                <w:rFonts w:cs="Arial"/>
                                <w:b/>
                                <w:sz w:val="44"/>
                                <w:szCs w:val="44"/>
                              </w:rPr>
                            </w:pPr>
                            <w:r>
                              <w:rPr>
                                <w:b/>
                                <w:sz w:val="44"/>
                              </w:rPr>
                              <w:t>Solicitud de trabajo</w:t>
                            </w:r>
                          </w:p>
                        </w:txbxContent>
                      </v:textbox>
                      <w10:wrap anchorx="margin"/>
                    </v:shape>
                  </w:pict>
                </mc:Fallback>
              </mc:AlternateContent>
            </w:r>
            <w:r w:rsidRPr="008054E7">
              <w:rPr>
                <w:rFonts w:ascii="Muller Light" w:eastAsiaTheme="minorHAnsi" w:hAnsi="Muller Light" w:cstheme="minorBidi"/>
                <w:bCs/>
                <w:color w:val="404040" w:themeColor="text1" w:themeTint="BF"/>
                <w:szCs w:val="22"/>
                <w:lang w:bidi="ar-SA"/>
              </w:rPr>
              <w:t>JH Travel, Inc.</w:t>
            </w:r>
          </w:p>
        </w:tc>
      </w:tr>
      <w:tr w:rsidR="00B47ADA" w:rsidRPr="008054E7" w:rsidTr="00AA5EC9">
        <w:trPr>
          <w:jc w:val="left"/>
        </w:trPr>
        <w:tc>
          <w:tcPr>
            <w:tcW w:w="2427" w:type="dxa"/>
          </w:tcPr>
          <w:p w:rsidR="00B47ADA" w:rsidRPr="008054E7" w:rsidRDefault="00B47ADA" w:rsidP="00B47ADA">
            <w:pPr>
              <w:pStyle w:val="TableHeading"/>
              <w:jc w:val="left"/>
              <w:rPr>
                <w:rFonts w:ascii="Muller Light" w:eastAsiaTheme="minorHAnsi" w:hAnsi="Muller Light" w:cstheme="minorBidi"/>
                <w:b w:val="0"/>
                <w:bCs/>
                <w:color w:val="404040" w:themeColor="text1" w:themeTint="BF"/>
                <w:szCs w:val="22"/>
                <w:lang w:bidi="ar-SA"/>
              </w:rPr>
            </w:pPr>
            <w:r w:rsidRPr="008054E7">
              <w:rPr>
                <w:rFonts w:ascii="Muller Light" w:eastAsiaTheme="minorHAnsi" w:hAnsi="Muller Light" w:cstheme="minorBidi"/>
                <w:b w:val="0"/>
                <w:bCs/>
                <w:color w:val="404040" w:themeColor="text1" w:themeTint="BF"/>
                <w:szCs w:val="22"/>
                <w:lang w:bidi="ar-SA"/>
              </w:rPr>
              <w:t>Contacto:</w:t>
            </w:r>
          </w:p>
        </w:tc>
        <w:tc>
          <w:tcPr>
            <w:tcW w:w="4500" w:type="dxa"/>
            <w:tcBorders>
              <w:top w:val="single" w:sz="4" w:space="0" w:color="auto"/>
              <w:bottom w:val="single" w:sz="4" w:space="0" w:color="auto"/>
            </w:tcBorders>
          </w:tcPr>
          <w:p w:rsidR="00B47ADA" w:rsidRPr="008054E7" w:rsidRDefault="00B47ADA" w:rsidP="00B47ADA">
            <w:pPr>
              <w:pStyle w:val="TableText"/>
              <w:rPr>
                <w:rFonts w:ascii="Muller Light" w:eastAsiaTheme="minorHAnsi" w:hAnsi="Muller Light" w:cstheme="minorBidi"/>
                <w:bCs/>
                <w:color w:val="404040" w:themeColor="text1" w:themeTint="BF"/>
                <w:szCs w:val="22"/>
                <w:lang w:bidi="ar-SA"/>
              </w:rPr>
            </w:pPr>
            <w:r w:rsidRPr="008054E7">
              <w:rPr>
                <w:rFonts w:ascii="Muller Light" w:eastAsiaTheme="minorHAnsi" w:hAnsi="Muller Light" w:cstheme="minorBidi"/>
                <w:bCs/>
                <w:color w:val="404040" w:themeColor="text1" w:themeTint="BF"/>
                <w:szCs w:val="22"/>
                <w:lang w:bidi="ar-SA"/>
              </w:rPr>
              <w:t>Dan Handy</w:t>
            </w:r>
          </w:p>
        </w:tc>
      </w:tr>
      <w:tr w:rsidR="00B47ADA" w:rsidRPr="008054E7" w:rsidTr="00AA5EC9">
        <w:trPr>
          <w:jc w:val="left"/>
        </w:trPr>
        <w:tc>
          <w:tcPr>
            <w:tcW w:w="2427" w:type="dxa"/>
          </w:tcPr>
          <w:p w:rsidR="00B47ADA" w:rsidRPr="008054E7" w:rsidRDefault="00B47ADA" w:rsidP="00B47ADA">
            <w:pPr>
              <w:pStyle w:val="TableHeading"/>
              <w:jc w:val="left"/>
              <w:rPr>
                <w:rFonts w:ascii="Muller Light" w:eastAsiaTheme="minorHAnsi" w:hAnsi="Muller Light" w:cstheme="minorBidi"/>
                <w:b w:val="0"/>
                <w:bCs/>
                <w:color w:val="404040" w:themeColor="text1" w:themeTint="BF"/>
                <w:szCs w:val="22"/>
                <w:lang w:bidi="ar-SA"/>
              </w:rPr>
            </w:pPr>
            <w:r w:rsidRPr="008054E7">
              <w:rPr>
                <w:rFonts w:ascii="Muller Light" w:eastAsiaTheme="minorHAnsi" w:hAnsi="Muller Light" w:cstheme="minorBidi"/>
                <w:b w:val="0"/>
                <w:bCs/>
                <w:color w:val="404040" w:themeColor="text1" w:themeTint="BF"/>
                <w:szCs w:val="22"/>
                <w:lang w:bidi="ar-SA"/>
              </w:rPr>
              <w:t>Dirección de la empresa:</w:t>
            </w:r>
          </w:p>
        </w:tc>
        <w:tc>
          <w:tcPr>
            <w:tcW w:w="4500" w:type="dxa"/>
            <w:tcBorders>
              <w:top w:val="single" w:sz="4" w:space="0" w:color="auto"/>
              <w:bottom w:val="single" w:sz="4" w:space="0" w:color="auto"/>
            </w:tcBorders>
          </w:tcPr>
          <w:p w:rsidR="00B47ADA" w:rsidRPr="008054E7" w:rsidRDefault="00B47ADA" w:rsidP="00B47ADA">
            <w:pPr>
              <w:pStyle w:val="TableText"/>
              <w:rPr>
                <w:rFonts w:ascii="Muller Light" w:eastAsiaTheme="minorHAnsi" w:hAnsi="Muller Light" w:cstheme="minorBidi"/>
                <w:bCs/>
                <w:color w:val="404040" w:themeColor="text1" w:themeTint="BF"/>
                <w:szCs w:val="22"/>
                <w:lang w:bidi="ar-SA"/>
              </w:rPr>
            </w:pPr>
            <w:r w:rsidRPr="008054E7">
              <w:rPr>
                <w:rFonts w:ascii="Muller Light" w:eastAsiaTheme="minorHAnsi" w:hAnsi="Muller Light" w:cstheme="minorBidi"/>
                <w:bCs/>
                <w:color w:val="404040" w:themeColor="text1" w:themeTint="BF"/>
                <w:szCs w:val="22"/>
                <w:lang w:bidi="ar-SA"/>
              </w:rPr>
              <w:t>204 N. Main Street</w:t>
            </w:r>
          </w:p>
        </w:tc>
      </w:tr>
      <w:tr w:rsidR="00B47ADA" w:rsidRPr="008054E7" w:rsidTr="00AA5EC9">
        <w:trPr>
          <w:jc w:val="left"/>
        </w:trPr>
        <w:tc>
          <w:tcPr>
            <w:tcW w:w="2427" w:type="dxa"/>
          </w:tcPr>
          <w:p w:rsidR="00B47ADA" w:rsidRPr="008054E7" w:rsidRDefault="00B47ADA" w:rsidP="00B47ADA">
            <w:pPr>
              <w:pStyle w:val="TableHeading"/>
              <w:jc w:val="left"/>
              <w:rPr>
                <w:rFonts w:ascii="Muller Light" w:eastAsiaTheme="minorHAnsi" w:hAnsi="Muller Light" w:cstheme="minorBidi"/>
                <w:b w:val="0"/>
                <w:bCs/>
                <w:color w:val="404040" w:themeColor="text1" w:themeTint="BF"/>
                <w:szCs w:val="22"/>
                <w:lang w:bidi="ar-SA"/>
              </w:rPr>
            </w:pPr>
            <w:r w:rsidRPr="008054E7">
              <w:rPr>
                <w:rFonts w:ascii="Muller Light" w:eastAsiaTheme="minorHAnsi" w:hAnsi="Muller Light" w:cstheme="minorBidi"/>
                <w:b w:val="0"/>
                <w:bCs/>
                <w:color w:val="404040" w:themeColor="text1" w:themeTint="BF"/>
                <w:szCs w:val="22"/>
                <w:lang w:bidi="ar-SA"/>
              </w:rPr>
              <w:t>Teléfono de la empresa:</w:t>
            </w:r>
          </w:p>
        </w:tc>
        <w:tc>
          <w:tcPr>
            <w:tcW w:w="4500" w:type="dxa"/>
            <w:tcBorders>
              <w:top w:val="single" w:sz="4" w:space="0" w:color="auto"/>
              <w:bottom w:val="single" w:sz="4" w:space="0" w:color="auto"/>
            </w:tcBorders>
          </w:tcPr>
          <w:p w:rsidR="00B47ADA" w:rsidRPr="008054E7" w:rsidRDefault="00B47ADA" w:rsidP="00B47ADA">
            <w:pPr>
              <w:pStyle w:val="TableText"/>
              <w:rPr>
                <w:rFonts w:ascii="Muller Light" w:eastAsiaTheme="minorHAnsi" w:hAnsi="Muller Light" w:cstheme="minorBidi"/>
                <w:bCs/>
                <w:color w:val="404040" w:themeColor="text1" w:themeTint="BF"/>
                <w:szCs w:val="22"/>
                <w:lang w:bidi="ar-SA"/>
              </w:rPr>
            </w:pPr>
            <w:r w:rsidRPr="008054E7">
              <w:rPr>
                <w:rFonts w:ascii="Muller Light" w:eastAsiaTheme="minorHAnsi" w:hAnsi="Muller Light" w:cstheme="minorBidi"/>
                <w:bCs/>
                <w:color w:val="404040" w:themeColor="text1" w:themeTint="BF"/>
                <w:szCs w:val="22"/>
                <w:lang w:bidi="ar-SA"/>
              </w:rPr>
              <w:t>1-866-555-0998</w:t>
            </w:r>
          </w:p>
        </w:tc>
      </w:tr>
    </w:tbl>
    <w:p w:rsidR="00B47ADA" w:rsidRPr="00FF226F" w:rsidRDefault="00B47ADA" w:rsidP="00B47ADA">
      <w:pPr>
        <w:jc w:val="left"/>
        <w:rPr>
          <w:rFonts w:ascii="Muller Bold" w:hAnsi="Muller Bold"/>
          <w:lang w:val="es-ES" w:eastAsia="es-ES"/>
        </w:rPr>
      </w:pPr>
      <w:r w:rsidRPr="00FF226F">
        <w:rPr>
          <w:rFonts w:ascii="Muller Bold" w:hAnsi="Muller Bold"/>
          <w:noProof/>
          <w:lang w:eastAsia="es-PE"/>
        </w:rPr>
        <mc:AlternateContent>
          <mc:Choice Requires="wps">
            <w:drawing>
              <wp:anchor distT="0" distB="0" distL="114300" distR="114300" simplePos="0" relativeHeight="251660288" behindDoc="0" locked="0" layoutInCell="1" allowOverlap="1" wp14:anchorId="4AF4C41E" wp14:editId="2B149F22">
                <wp:simplePos x="0" y="0"/>
                <wp:positionH relativeFrom="margin">
                  <wp:align>right</wp:align>
                </wp:positionH>
                <wp:positionV relativeFrom="paragraph">
                  <wp:posOffset>50800</wp:posOffset>
                </wp:positionV>
                <wp:extent cx="6372225" cy="342900"/>
                <wp:effectExtent l="0" t="0" r="28575" b="19050"/>
                <wp:wrapNone/>
                <wp:docPr id="266" name="Rectángulo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342900"/>
                        </a:xfrm>
                        <a:prstGeom prst="rect">
                          <a:avLst/>
                        </a:prstGeom>
                        <a:solidFill>
                          <a:srgbClr val="333333"/>
                        </a:solidFill>
                        <a:ln w="9525">
                          <a:solidFill>
                            <a:srgbClr val="000000"/>
                          </a:solidFill>
                          <a:miter lim="800000"/>
                          <a:headEnd/>
                          <a:tailEnd/>
                        </a:ln>
                      </wps:spPr>
                      <wps:txbx>
                        <w:txbxContent>
                          <w:p w:rsidR="00B47ADA" w:rsidRPr="005365B6" w:rsidRDefault="00B47ADA" w:rsidP="00B47ADA">
                            <w:pPr>
                              <w:jc w:val="center"/>
                              <w:rPr>
                                <w:rFonts w:cs="Arial"/>
                                <w:b/>
                                <w:i/>
                                <w:color w:val="FFFFFF"/>
                                <w:szCs w:val="20"/>
                              </w:rPr>
                            </w:pPr>
                            <w:r>
                              <w:rPr>
                                <w:b/>
                                <w:i/>
                                <w:color w:val="FFFFFF"/>
                              </w:rPr>
                              <w:t>Generación de un ticket nuevo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4C41E" id="Rectángulo 266" o:spid="_x0000_s1027" style="position:absolute;margin-left:450.55pt;margin-top:4pt;width:501.75pt;height:2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" fillcolor="#333">
                <v:textbox>
                  <w:txbxContent>
                    <w:p w:rsidR="00B47ADA" w:rsidRPr="005365B6" w:rsidRDefault="00B47ADA" w:rsidP="00B47ADA">
                      <w:pPr>
                        <w:jc w:val="center"/>
                        <w:rPr>
                          <w:rFonts w:cs="Arial"/>
                          <w:b/>
                          <w:i/>
                          <w:color w:val="FFFFFF"/>
                          <w:szCs w:val="20"/>
                        </w:rPr>
                      </w:pPr>
                      <w:r>
                        <w:rPr>
                          <w:b/>
                          <w:i/>
                          <w:color w:val="FFFFFF"/>
                        </w:rPr>
                        <w:t>Generación de un ticket nuevo</w:t>
                      </w:r>
                    </w:p>
                  </w:txbxContent>
                </v:textbox>
                <w10:wrap anchorx="margin"/>
              </v:rect>
            </w:pict>
          </mc:Fallback>
        </mc:AlternateContent>
      </w:r>
    </w:p>
    <w:p w:rsidR="00B47ADA" w:rsidRPr="00FF226F" w:rsidRDefault="00B47ADA" w:rsidP="00B47ADA">
      <w:pPr>
        <w:jc w:val="left"/>
        <w:rPr>
          <w:rFonts w:ascii="Muller Bold" w:hAnsi="Muller Bold"/>
          <w:lang w:val="es-ES" w:eastAsia="es-ES"/>
        </w:rPr>
      </w:pPr>
    </w:p>
    <w:p w:rsidR="00B47ADA" w:rsidRPr="00FF226F" w:rsidRDefault="00B47ADA" w:rsidP="00B47ADA">
      <w:pPr>
        <w:jc w:val="left"/>
        <w:rPr>
          <w:rFonts w:ascii="Muller Bold" w:hAnsi="Muller Bold"/>
          <w:lang w:val="es-ES" w:eastAsia="es-ES"/>
        </w:rPr>
      </w:pPr>
    </w:p>
    <w:tbl>
      <w:tblPr>
        <w:tblStyle w:val="LabTableStyle"/>
        <w:tblW w:w="0" w:type="auto"/>
        <w:tblLook w:val="04A0" w:firstRow="1" w:lastRow="0" w:firstColumn="1" w:lastColumn="0" w:noHBand="0" w:noVBand="1"/>
      </w:tblPr>
      <w:tblGrid>
        <w:gridCol w:w="1660"/>
        <w:gridCol w:w="1652"/>
        <w:gridCol w:w="1664"/>
        <w:gridCol w:w="1760"/>
        <w:gridCol w:w="180"/>
        <w:gridCol w:w="1363"/>
        <w:gridCol w:w="1643"/>
      </w:tblGrid>
      <w:tr w:rsidR="00B47ADA" w:rsidRPr="00FF226F" w:rsidTr="00AA5EC9">
        <w:trPr>
          <w:cnfStyle w:val="100000000000" w:firstRow="1" w:lastRow="0" w:firstColumn="0" w:lastColumn="0" w:oddVBand="0" w:evenVBand="0" w:oddHBand="0" w:evenHBand="0" w:firstRowFirstColumn="0" w:firstRowLastColumn="0" w:lastRowFirstColumn="0" w:lastRowLastColumn="0"/>
        </w:trPr>
        <w:tc>
          <w:tcPr>
            <w:tcW w:w="1679" w:type="dxa"/>
            <w:tcBorders>
              <w:top w:val="nil"/>
              <w:left w:val="nil"/>
              <w:bottom w:val="nil"/>
              <w:right w:val="nil"/>
            </w:tcBorders>
            <w:shd w:val="clear" w:color="auto" w:fill="FFFFFF" w:themeFill="background1"/>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Categoría:</w:t>
            </w:r>
          </w:p>
        </w:tc>
        <w:tc>
          <w:tcPr>
            <w:tcW w:w="1679" w:type="dxa"/>
            <w:tcBorders>
              <w:top w:val="nil"/>
              <w:left w:val="nil"/>
              <w:bottom w:val="single" w:sz="4" w:space="0" w:color="auto"/>
              <w:right w:val="nil"/>
            </w:tcBorders>
            <w:shd w:val="clear" w:color="auto" w:fill="FFFFFF" w:themeFill="background1"/>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avanzado</w:t>
            </w:r>
          </w:p>
        </w:tc>
        <w:tc>
          <w:tcPr>
            <w:tcW w:w="1679" w:type="dxa"/>
            <w:tcBorders>
              <w:top w:val="nil"/>
              <w:left w:val="nil"/>
              <w:bottom w:val="nil"/>
              <w:right w:val="nil"/>
            </w:tcBorders>
            <w:shd w:val="clear" w:color="auto" w:fill="FFFFFF" w:themeFill="background1"/>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Código de cierre:</w:t>
            </w:r>
          </w:p>
        </w:tc>
        <w:tc>
          <w:tcPr>
            <w:tcW w:w="1800" w:type="dxa"/>
            <w:tcBorders>
              <w:top w:val="nil"/>
              <w:left w:val="nil"/>
              <w:bottom w:val="single" w:sz="4" w:space="0" w:color="auto"/>
              <w:right w:val="nil"/>
            </w:tcBorders>
            <w:shd w:val="clear" w:color="auto" w:fill="FFFFFF" w:themeFill="background1"/>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N/D</w:t>
            </w:r>
          </w:p>
        </w:tc>
        <w:tc>
          <w:tcPr>
            <w:tcW w:w="1558" w:type="dxa"/>
            <w:gridSpan w:val="2"/>
            <w:tcBorders>
              <w:top w:val="nil"/>
              <w:left w:val="nil"/>
              <w:bottom w:val="nil"/>
              <w:right w:val="nil"/>
            </w:tcBorders>
            <w:shd w:val="clear" w:color="auto" w:fill="FFFFFF" w:themeFill="background1"/>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Estado:</w:t>
            </w:r>
          </w:p>
        </w:tc>
        <w:tc>
          <w:tcPr>
            <w:tcW w:w="1679" w:type="dxa"/>
            <w:tcBorders>
              <w:top w:val="nil"/>
              <w:left w:val="nil"/>
              <w:bottom w:val="single" w:sz="4" w:space="0" w:color="auto"/>
              <w:right w:val="nil"/>
            </w:tcBorders>
            <w:shd w:val="clear" w:color="auto" w:fill="FFFFFF" w:themeFill="background1"/>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Abierta</w:t>
            </w:r>
          </w:p>
        </w:tc>
      </w:tr>
      <w:tr w:rsidR="00B47ADA" w:rsidRPr="00FF226F" w:rsidTr="00AA5EC9">
        <w:tc>
          <w:tcPr>
            <w:tcW w:w="1679" w:type="dxa"/>
            <w:tcBorders>
              <w:top w:val="nil"/>
              <w:left w:val="nil"/>
              <w:bottom w:val="nil"/>
              <w:right w:val="nil"/>
            </w:tcBorders>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Tipo:</w:t>
            </w:r>
          </w:p>
        </w:tc>
        <w:tc>
          <w:tcPr>
            <w:tcW w:w="1679" w:type="dxa"/>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N/D</w:t>
            </w:r>
          </w:p>
        </w:tc>
        <w:tc>
          <w:tcPr>
            <w:tcW w:w="1679" w:type="dxa"/>
            <w:tcBorders>
              <w:top w:val="nil"/>
              <w:left w:val="nil"/>
              <w:bottom w:val="nil"/>
              <w:right w:val="nil"/>
            </w:tcBorders>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Transferido:</w:t>
            </w:r>
          </w:p>
        </w:tc>
        <w:tc>
          <w:tcPr>
            <w:tcW w:w="1800" w:type="dxa"/>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Sí</w:t>
            </w:r>
          </w:p>
        </w:tc>
        <w:tc>
          <w:tcPr>
            <w:tcW w:w="1558" w:type="dxa"/>
            <w:gridSpan w:val="2"/>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Pendiente:</w:t>
            </w:r>
          </w:p>
        </w:tc>
        <w:tc>
          <w:tcPr>
            <w:tcW w:w="1679" w:type="dxa"/>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N/D</w:t>
            </w:r>
          </w:p>
        </w:tc>
      </w:tr>
      <w:tr w:rsidR="00B47ADA" w:rsidRPr="00FF226F" w:rsidTr="00AA5EC9">
        <w:tc>
          <w:tcPr>
            <w:tcW w:w="1679" w:type="dxa"/>
            <w:tcBorders>
              <w:top w:val="nil"/>
              <w:left w:val="nil"/>
              <w:bottom w:val="nil"/>
              <w:right w:val="nil"/>
            </w:tcBorders>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Elemento:</w:t>
            </w:r>
          </w:p>
        </w:tc>
        <w:tc>
          <w:tcPr>
            <w:tcW w:w="1679" w:type="dxa"/>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N/D</w:t>
            </w:r>
          </w:p>
        </w:tc>
        <w:tc>
          <w:tcPr>
            <w:tcW w:w="1679" w:type="dxa"/>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p>
        </w:tc>
        <w:tc>
          <w:tcPr>
            <w:tcW w:w="3358" w:type="dxa"/>
            <w:gridSpan w:val="3"/>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Pendiente hasta la fecha:</w:t>
            </w:r>
          </w:p>
        </w:tc>
        <w:tc>
          <w:tcPr>
            <w:tcW w:w="1679" w:type="dxa"/>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N/D</w:t>
            </w:r>
          </w:p>
        </w:tc>
      </w:tr>
      <w:tr w:rsidR="00B47ADA" w:rsidRPr="00FF226F" w:rsidTr="00AA5EC9">
        <w:tc>
          <w:tcPr>
            <w:tcW w:w="3358" w:type="dxa"/>
            <w:gridSpan w:val="2"/>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p>
        </w:tc>
        <w:tc>
          <w:tcPr>
            <w:tcW w:w="3479" w:type="dxa"/>
            <w:gridSpan w:val="2"/>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¿Afecta la actividad de la empresa?</w:t>
            </w:r>
          </w:p>
        </w:tc>
        <w:tc>
          <w:tcPr>
            <w:tcW w:w="1558" w:type="dxa"/>
            <w:gridSpan w:val="2"/>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X Sí</w:t>
            </w:r>
          </w:p>
        </w:tc>
        <w:tc>
          <w:tcPr>
            <w:tcW w:w="1679" w:type="dxa"/>
            <w:tcBorders>
              <w:top w:val="single" w:sz="4" w:space="0" w:color="auto"/>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O No</w:t>
            </w:r>
          </w:p>
        </w:tc>
      </w:tr>
      <w:tr w:rsidR="00B47ADA" w:rsidRPr="00FF226F" w:rsidTr="00AA5EC9">
        <w:tc>
          <w:tcPr>
            <w:tcW w:w="1679" w:type="dxa"/>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Resumen</w:t>
            </w:r>
          </w:p>
        </w:tc>
        <w:tc>
          <w:tcPr>
            <w:tcW w:w="8395" w:type="dxa"/>
            <w:gridSpan w:val="6"/>
            <w:tcBorders>
              <w:top w:val="nil"/>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La computadora no se enciende o produce sonidos constantemente.</w:t>
            </w:r>
          </w:p>
        </w:tc>
      </w:tr>
      <w:tr w:rsidR="00B47ADA" w:rsidRPr="00FF226F" w:rsidTr="00AA5EC9">
        <w:tc>
          <w:tcPr>
            <w:tcW w:w="1679" w:type="dxa"/>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Id. del caso#:</w:t>
            </w:r>
          </w:p>
        </w:tc>
        <w:tc>
          <w:tcPr>
            <w:tcW w:w="3358" w:type="dxa"/>
            <w:gridSpan w:val="2"/>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47</w:t>
            </w:r>
          </w:p>
        </w:tc>
        <w:tc>
          <w:tcPr>
            <w:tcW w:w="1980" w:type="dxa"/>
            <w:gridSpan w:val="2"/>
            <w:tcBorders>
              <w:top w:val="single" w:sz="4" w:space="0" w:color="auto"/>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Tipo de conexión:</w:t>
            </w:r>
          </w:p>
        </w:tc>
        <w:tc>
          <w:tcPr>
            <w:tcW w:w="3057" w:type="dxa"/>
            <w:gridSpan w:val="2"/>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N/D</w:t>
            </w:r>
          </w:p>
        </w:tc>
      </w:tr>
      <w:tr w:rsidR="00B47ADA" w:rsidRPr="00FF226F" w:rsidTr="00AA5EC9">
        <w:tc>
          <w:tcPr>
            <w:tcW w:w="1679" w:type="dxa"/>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Prioridad:</w:t>
            </w:r>
          </w:p>
        </w:tc>
        <w:tc>
          <w:tcPr>
            <w:tcW w:w="3358" w:type="dxa"/>
            <w:gridSpan w:val="2"/>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2</w:t>
            </w:r>
          </w:p>
        </w:tc>
        <w:tc>
          <w:tcPr>
            <w:tcW w:w="1980" w:type="dxa"/>
            <w:gridSpan w:val="2"/>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Medio ambiente:</w:t>
            </w:r>
          </w:p>
        </w:tc>
        <w:tc>
          <w:tcPr>
            <w:tcW w:w="3057" w:type="dxa"/>
            <w:gridSpan w:val="2"/>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N/D</w:t>
            </w:r>
          </w:p>
        </w:tc>
      </w:tr>
      <w:tr w:rsidR="00B47ADA" w:rsidRPr="00FF226F" w:rsidTr="00AA5EC9">
        <w:tc>
          <w:tcPr>
            <w:tcW w:w="1679" w:type="dxa"/>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Plataforma del usuario:</w:t>
            </w:r>
          </w:p>
        </w:tc>
        <w:tc>
          <w:tcPr>
            <w:tcW w:w="3358" w:type="dxa"/>
            <w:gridSpan w:val="2"/>
            <w:tcBorders>
              <w:top w:val="single" w:sz="4" w:space="0" w:color="auto"/>
              <w:left w:val="nil"/>
              <w:bottom w:val="single" w:sz="4" w:space="0" w:color="auto"/>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p>
        </w:tc>
        <w:tc>
          <w:tcPr>
            <w:tcW w:w="5037" w:type="dxa"/>
            <w:gridSpan w:val="4"/>
            <w:tcBorders>
              <w:top w:val="nil"/>
              <w:left w:val="nil"/>
              <w:bottom w:val="nil"/>
              <w:right w:val="nil"/>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p>
        </w:tc>
      </w:tr>
    </w:tbl>
    <w:p w:rsidR="00B47ADA" w:rsidRPr="00FF226F" w:rsidRDefault="00B47ADA" w:rsidP="00B47ADA">
      <w:pPr>
        <w:jc w:val="left"/>
        <w:rPr>
          <w:rFonts w:ascii="Muller Bold" w:hAnsi="Muller Bold"/>
          <w:lang w:val="es-ES" w:eastAsia="es-ES"/>
        </w:rPr>
      </w:pPr>
      <w:r w:rsidRPr="00FF226F">
        <w:rPr>
          <w:rFonts w:ascii="Muller Bold" w:hAnsi="Muller Bold"/>
          <w:noProof/>
          <w:lang w:eastAsia="es-PE"/>
        </w:rPr>
        <mc:AlternateContent>
          <mc:Choice Requires="wps">
            <w:drawing>
              <wp:anchor distT="0" distB="0" distL="114300" distR="114300" simplePos="0" relativeHeight="251661312" behindDoc="0" locked="0" layoutInCell="1" allowOverlap="1" wp14:anchorId="5129B09F" wp14:editId="4769925D">
                <wp:simplePos x="0" y="0"/>
                <wp:positionH relativeFrom="margin">
                  <wp:align>left</wp:align>
                </wp:positionH>
                <wp:positionV relativeFrom="paragraph">
                  <wp:posOffset>38100</wp:posOffset>
                </wp:positionV>
                <wp:extent cx="6457950" cy="85725"/>
                <wp:effectExtent l="0" t="0" r="19050" b="28575"/>
                <wp:wrapNone/>
                <wp:docPr id="265" name="Rectángulo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85725"/>
                        </a:xfrm>
                        <a:prstGeom prst="rect">
                          <a:avLst/>
                        </a:prstGeom>
                        <a:solidFill>
                          <a:srgbClr val="333333"/>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7ADA" w:rsidRPr="006943BB" w:rsidRDefault="00B47ADA" w:rsidP="00B47A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9B09F" id="Rectángulo 265" o:spid="_x0000_s1028" style="position:absolute;margin-left:0;margin-top:3pt;width:508.5pt;height: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" fillcolor="#333">
                <v:textbox>
                  <w:txbxContent>
                    <w:p w:rsidR="00B47ADA" w:rsidRPr="006943BB" w:rsidRDefault="00B47ADA" w:rsidP="00B47ADA"/>
                  </w:txbxContent>
                </v:textbox>
                <w10:wrap anchorx="margin"/>
              </v:rect>
            </w:pict>
          </mc:Fallback>
        </mc:AlternateConten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Descripción del problema:</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_______________________________________________________________________________________</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_______________________________________________________________________________________</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_______________________________________________________________________________________</w: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Solución del problema:</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_______________________________________________________________________________________</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_______________________________________________________________________________________</w:t>
      </w:r>
    </w:p>
    <w:p w:rsidR="00B47ADA" w:rsidRPr="00FF226F" w:rsidRDefault="00B47ADA" w:rsidP="00B47ADA">
      <w:pPr>
        <w:pStyle w:val="LabSection"/>
        <w:widowControl/>
        <w:tabs>
          <w:tab w:val="num" w:pos="0"/>
        </w:tabs>
        <w:ind w:left="0" w:firstLine="0"/>
        <w:outlineLvl w:val="0"/>
        <w:rPr>
          <w:rFonts w:ascii="Muller Bold" w:eastAsiaTheme="minorHAnsi" w:hAnsi="Muller Bold" w:cstheme="minorBidi"/>
          <w:b w:val="0"/>
          <w:bCs/>
          <w:iCs w:val="0"/>
          <w:color w:val="404040" w:themeColor="text1" w:themeTint="BF"/>
          <w:sz w:val="20"/>
          <w:szCs w:val="22"/>
          <w:lang w:bidi="ar-SA"/>
        </w:rPr>
      </w:pPr>
      <w:r w:rsidRPr="00FF226F">
        <w:rPr>
          <w:rFonts w:ascii="Muller Bold" w:eastAsiaTheme="minorHAnsi" w:hAnsi="Muller Bold" w:cstheme="minorBidi"/>
          <w:b w:val="0"/>
          <w:bCs/>
          <w:iCs w:val="0"/>
          <w:color w:val="404040" w:themeColor="text1" w:themeTint="BF"/>
          <w:sz w:val="20"/>
          <w:szCs w:val="22"/>
          <w:lang w:bidi="ar-SA"/>
        </w:rPr>
        <w:t>Hoja para el estudiante con el rol de cliente</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Utilice la información de contacto y la descripción del problema que se presentan a continuación para informar lo siguiente a un técnico de nivel dos:</w: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Información de contacto</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Nombre de la empresa: JH Travel, Inc.</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Contacto: Dan Handy</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Dirección de la empresa: 204 N. Main Street</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Teléfono de la empresa: 1-866-555-0998</w: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lastRenderedPageBreak/>
        <w:t>Descripción del problema</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Bueno, trabajo con automóviles todo el tiempo y sé cómo funcionan, pero no sé cómo funciona mi PC. Esta mañana había poco trabajo, porque supongo que cada vez más gente usa esos sitios de viajes de Internet. Entonces, después de desayunar, decidí averiguar qué hace funcionar mi PC. Abrí el gabinete y comencé a observar lo que había en el interior. Cuando volví a colocar todo en su lugar, todo parecía encajar, y no vi que me sobrara ninguna parte. Ahora, directamente no funciona. Emite un sonido todo el tiempo.</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Nota: Una vez que le haya proporcionado la descripción del problema al técnico de nivel dos, utilice la información adicional para responder las preguntas que pueda hacerle el técnico.</w: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Información adicional</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Windows 7</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La PC no tiene hardware nuevo.</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No se movió la PC recientemente.</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Además del sonido que mencioné, no oí que la PC emitiera ningún otro sonido extraño.</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No siento olor a componentes electrónicos quemados ni a humo.</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La PC se ve exactamente igual que ayer.</w:t>
      </w:r>
    </w:p>
    <w:p w:rsidR="00413D5A" w:rsidRDefault="00763085" w:rsidP="00B47ADA">
      <w:pPr>
        <w:pStyle w:val="LabTitle"/>
        <w:rPr>
          <w:rFonts w:ascii="Muller Bold" w:eastAsiaTheme="minorHAnsi" w:hAnsi="Muller Bold" w:cstheme="minorBidi"/>
          <w:b w:val="0"/>
          <w:bCs/>
          <w:color w:val="404040" w:themeColor="text1" w:themeTint="BF"/>
          <w:sz w:val="20"/>
          <w:lang w:bidi="ar-SA"/>
        </w:rPr>
      </w:pPr>
      <w:r>
        <w:rPr>
          <w:rFonts w:ascii="Muller Bold" w:eastAsiaTheme="minorHAnsi" w:hAnsi="Muller Bold" w:cstheme="minorBidi"/>
          <w:b w:val="0"/>
          <w:bCs/>
          <w:color w:val="404040" w:themeColor="text1" w:themeTint="BF"/>
          <w:sz w:val="20"/>
          <w:lang w:bidi="ar-SA"/>
        </w:rPr>
        <w:t xml:space="preserve">Práctica de laboratorio </w:t>
      </w:r>
      <w:r w:rsidR="00B47ADA" w:rsidRPr="00FF226F">
        <w:rPr>
          <w:rFonts w:ascii="Muller Bold" w:eastAsiaTheme="minorHAnsi" w:hAnsi="Muller Bold" w:cstheme="minorBidi"/>
          <w:b w:val="0"/>
          <w:bCs/>
          <w:color w:val="404040" w:themeColor="text1" w:themeTint="BF"/>
          <w:sz w:val="20"/>
          <w:lang w:bidi="ar-SA"/>
        </w:rPr>
        <w:t xml:space="preserve">: </w:t>
      </w:r>
    </w:p>
    <w:p w:rsidR="00763085" w:rsidRDefault="00413D5A" w:rsidP="00B47ADA">
      <w:pPr>
        <w:pStyle w:val="LabTitle"/>
        <w:rPr>
          <w:rFonts w:ascii="Muller Bold" w:eastAsiaTheme="minorHAnsi" w:hAnsi="Muller Bold" w:cstheme="minorBidi"/>
          <w:b w:val="0"/>
          <w:bCs/>
          <w:color w:val="404040" w:themeColor="text1" w:themeTint="BF"/>
          <w:sz w:val="20"/>
          <w:lang w:bidi="ar-SA"/>
        </w:rPr>
      </w:pPr>
      <w:r w:rsidRPr="00413D5A">
        <w:rPr>
          <w:rFonts w:ascii="Muller Bold" w:eastAsiaTheme="minorHAnsi" w:hAnsi="Muller Bold" w:cstheme="minorBidi"/>
          <w:b w:val="0"/>
          <w:bCs/>
          <w:color w:val="404040" w:themeColor="text1" w:themeTint="BF"/>
          <w:sz w:val="20"/>
          <w:lang w:bidi="ar-SA"/>
        </w:rPr>
        <w:t>14.3.1.3 - Lab</w:t>
      </w:r>
      <w:r w:rsidRPr="00763085">
        <w:rPr>
          <w:color w:val="595959"/>
          <w:lang w:val="es-PE"/>
        </w:rPr>
        <w:t xml:space="preserve"> </w:t>
      </w:r>
      <w:r w:rsidR="00B47ADA" w:rsidRPr="00FF226F">
        <w:rPr>
          <w:rFonts w:ascii="Muller Bold" w:eastAsiaTheme="minorHAnsi" w:hAnsi="Muller Bold" w:cstheme="minorBidi"/>
          <w:b w:val="0"/>
          <w:bCs/>
          <w:color w:val="404040" w:themeColor="text1" w:themeTint="BF"/>
          <w:sz w:val="20"/>
          <w:lang w:bidi="ar-SA"/>
        </w:rPr>
        <w:t xml:space="preserve">Técnico remoto. Reparación de un problema de red </w:t>
      </w:r>
    </w:p>
    <w:p w:rsidR="00B47ADA" w:rsidRPr="00FF226F" w:rsidRDefault="00B47ADA" w:rsidP="00B47ADA">
      <w:pPr>
        <w:pStyle w:val="LabTitle"/>
        <w:rPr>
          <w:rFonts w:ascii="Muller Bold" w:eastAsiaTheme="minorHAnsi" w:hAnsi="Muller Bold" w:cstheme="minorBidi"/>
          <w:b w:val="0"/>
          <w:bCs/>
          <w:color w:val="404040" w:themeColor="text1" w:themeTint="BF"/>
          <w:sz w:val="20"/>
          <w:lang w:bidi="ar-SA"/>
        </w:rPr>
      </w:pPr>
      <w:r w:rsidRPr="00FF226F">
        <w:rPr>
          <w:rFonts w:ascii="Muller Bold" w:eastAsiaTheme="minorHAnsi" w:hAnsi="Muller Bold" w:cstheme="minorBidi"/>
          <w:b w:val="0"/>
          <w:bCs/>
          <w:color w:val="404040" w:themeColor="text1" w:themeTint="BF"/>
          <w:sz w:val="20"/>
          <w:lang w:bidi="ar-SA"/>
        </w:rPr>
        <w:t>Introducción</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En esta práctica de laboratorio, obtendrá datos del cliente y, a continuación, le indicará cómo reparar una computadora que no se conecta a la red. Registre el problema del cliente en la siguiente solicitud de trabajo.</w:t>
      </w:r>
    </w:p>
    <w:p w:rsidR="00B47ADA" w:rsidRPr="00FF226F" w:rsidRDefault="00B47ADA" w:rsidP="00B47ADA">
      <w:pPr>
        <w:pStyle w:val="LabSection"/>
        <w:widowControl/>
        <w:tabs>
          <w:tab w:val="num" w:pos="0"/>
        </w:tabs>
        <w:ind w:left="0" w:firstLine="0"/>
        <w:outlineLvl w:val="0"/>
        <w:rPr>
          <w:rFonts w:ascii="Muller Bold" w:eastAsiaTheme="minorHAnsi" w:hAnsi="Muller Bold" w:cstheme="minorBidi"/>
          <w:b w:val="0"/>
          <w:bCs/>
          <w:iCs w:val="0"/>
          <w:color w:val="404040" w:themeColor="text1" w:themeTint="BF"/>
          <w:sz w:val="20"/>
          <w:szCs w:val="22"/>
          <w:lang w:bidi="ar-SA"/>
        </w:rPr>
      </w:pPr>
      <w:r w:rsidRPr="00FF226F">
        <w:rPr>
          <w:rFonts w:ascii="Muller Bold" w:eastAsiaTheme="minorHAnsi" w:hAnsi="Muller Bold" w:cstheme="minorBidi"/>
          <w:b w:val="0"/>
          <w:bCs/>
          <w:iCs w:val="0"/>
          <w:color w:val="404040" w:themeColor="text1" w:themeTint="BF"/>
          <w:sz w:val="20"/>
          <w:szCs w:val="22"/>
          <w:lang w:bidi="ar-SA"/>
        </w:rPr>
        <w:t>Hoja para el estudiante con el rol de técnico</w:t>
      </w:r>
    </w:p>
    <w:tbl>
      <w:tblPr>
        <w:tblStyle w:val="LabTableStyle"/>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4770"/>
      </w:tblGrid>
      <w:tr w:rsidR="00B47ADA" w:rsidRPr="00FF226F" w:rsidTr="00AA5EC9">
        <w:trPr>
          <w:cnfStyle w:val="100000000000" w:firstRow="1" w:lastRow="0" w:firstColumn="0" w:lastColumn="0" w:oddVBand="0" w:evenVBand="0" w:oddHBand="0" w:evenHBand="0" w:firstRowFirstColumn="0" w:firstRowLastColumn="0" w:lastRowFirstColumn="0" w:lastRowLastColumn="0"/>
          <w:jc w:val="left"/>
        </w:trPr>
        <w:tc>
          <w:tcPr>
            <w:tcW w:w="224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Nombre de la empresa:</w:t>
            </w:r>
          </w:p>
        </w:tc>
        <w:tc>
          <w:tcPr>
            <w:tcW w:w="4770" w:type="dxa"/>
            <w:tcBorders>
              <w:top w:val="none" w:sz="0" w:space="0" w:color="auto"/>
              <w:left w:val="none" w:sz="0" w:space="0" w:color="auto"/>
              <w:bottom w:val="single" w:sz="4" w:space="0" w:color="auto"/>
              <w:right w:val="none" w:sz="0" w:space="0" w:color="auto"/>
              <w:tl2br w:val="none" w:sz="0" w:space="0" w:color="auto"/>
              <w:tr2bl w:val="none" w:sz="0" w:space="0" w:color="auto"/>
            </w:tcBorders>
            <w:shd w:val="clear" w:color="auto" w:fill="auto"/>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noProof/>
                <w:color w:val="404040" w:themeColor="text1" w:themeTint="BF"/>
                <w:szCs w:val="22"/>
                <w:lang w:val="es-PE" w:eastAsia="es-PE" w:bidi="ar-SA"/>
              </w:rPr>
              <mc:AlternateContent>
                <mc:Choice Requires="wps">
                  <w:drawing>
                    <wp:anchor distT="0" distB="0" distL="114300" distR="114300" simplePos="0" relativeHeight="251662336" behindDoc="0" locked="0" layoutInCell="1" allowOverlap="1" wp14:anchorId="3820C204" wp14:editId="5BBFF130">
                      <wp:simplePos x="0" y="0"/>
                      <wp:positionH relativeFrom="margin">
                        <wp:posOffset>3117850</wp:posOffset>
                      </wp:positionH>
                      <wp:positionV relativeFrom="paragraph">
                        <wp:posOffset>191770</wp:posOffset>
                      </wp:positionV>
                      <wp:extent cx="1876425" cy="836930"/>
                      <wp:effectExtent l="0" t="0" r="28575" b="20320"/>
                      <wp:wrapNone/>
                      <wp:docPr id="270" name="Cuadro de texto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836930"/>
                              </a:xfrm>
                              <a:prstGeom prst="rect">
                                <a:avLst/>
                              </a:prstGeom>
                              <a:solidFill>
                                <a:srgbClr val="FFFFFF"/>
                              </a:solidFill>
                              <a:ln w="9525">
                                <a:solidFill>
                                  <a:srgbClr val="000000"/>
                                </a:solidFill>
                                <a:miter lim="800000"/>
                                <a:headEnd/>
                                <a:tailEnd/>
                              </a:ln>
                            </wps:spPr>
                            <wps:txbx>
                              <w:txbxContent>
                                <w:p w:rsidR="00B47ADA" w:rsidRPr="009A3B92" w:rsidRDefault="00B47ADA" w:rsidP="00B47ADA">
                                  <w:pPr>
                                    <w:spacing w:before="120"/>
                                    <w:jc w:val="center"/>
                                    <w:rPr>
                                      <w:rFonts w:cs="Arial"/>
                                      <w:b/>
                                      <w:sz w:val="44"/>
                                      <w:szCs w:val="44"/>
                                    </w:rPr>
                                  </w:pPr>
                                  <w:r>
                                    <w:rPr>
                                      <w:b/>
                                      <w:sz w:val="44"/>
                                    </w:rPr>
                                    <w:t>Solicitud de trabajo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0C204" id="Cuadro de texto 270" o:spid="_x0000_s1029" type="#_x0000_t202" style="position:absolute;margin-left:245.5pt;margin-top:15.1pt;width:147.75pt;height:65.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">
                      <v:textbox>
                        <w:txbxContent>
                          <w:p w:rsidR="00B47ADA" w:rsidRPr="009A3B92" w:rsidRDefault="00B47ADA" w:rsidP="00B47ADA">
                            <w:pPr>
                              <w:spacing w:before="120"/>
                              <w:jc w:val="center"/>
                              <w:rPr>
                                <w:rFonts w:cs="Arial"/>
                                <w:b/>
                                <w:sz w:val="44"/>
                                <w:szCs w:val="44"/>
                              </w:rPr>
                            </w:pPr>
                            <w:r>
                              <w:rPr>
                                <w:b/>
                                <w:sz w:val="44"/>
                              </w:rPr>
                              <w:t>Solicitud de trabajo</w:t>
                            </w:r>
                          </w:p>
                        </w:txbxContent>
                      </v:textbox>
                      <w10:wrap anchorx="margin"/>
                    </v:shape>
                  </w:pict>
                </mc:Fallback>
              </mc:AlternateContent>
            </w:r>
            <w:r w:rsidRPr="00FF226F">
              <w:rPr>
                <w:rFonts w:ascii="Muller Bold" w:eastAsiaTheme="minorHAnsi" w:hAnsi="Muller Bold" w:cstheme="minorBidi"/>
                <w:bCs/>
                <w:color w:val="404040" w:themeColor="text1" w:themeTint="BF"/>
                <w:szCs w:val="22"/>
                <w:lang w:bidi="ar-SA"/>
              </w:rPr>
              <w:t>JH Paint Supply</w:t>
            </w:r>
          </w:p>
        </w:tc>
      </w:tr>
      <w:tr w:rsidR="00B47ADA" w:rsidRPr="00FF226F" w:rsidTr="00AA5EC9">
        <w:trPr>
          <w:jc w:val="left"/>
        </w:trPr>
        <w:tc>
          <w:tcPr>
            <w:tcW w:w="2247" w:type="dxa"/>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Contacto:</w:t>
            </w:r>
          </w:p>
        </w:tc>
        <w:tc>
          <w:tcPr>
            <w:tcW w:w="4770" w:type="dxa"/>
            <w:tcBorders>
              <w:top w:val="single" w:sz="4" w:space="0" w:color="auto"/>
              <w:bottom w:val="single" w:sz="4" w:space="0" w:color="auto"/>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Jill Henderson</w:t>
            </w:r>
          </w:p>
        </w:tc>
      </w:tr>
      <w:tr w:rsidR="00B47ADA" w:rsidRPr="00FF226F" w:rsidTr="00AA5EC9">
        <w:trPr>
          <w:jc w:val="left"/>
        </w:trPr>
        <w:tc>
          <w:tcPr>
            <w:tcW w:w="2247" w:type="dxa"/>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Dirección de la empresa:</w:t>
            </w:r>
          </w:p>
        </w:tc>
        <w:tc>
          <w:tcPr>
            <w:tcW w:w="4770" w:type="dxa"/>
            <w:tcBorders>
              <w:top w:val="single" w:sz="4" w:space="0" w:color="auto"/>
              <w:bottom w:val="single" w:sz="4" w:space="0" w:color="auto"/>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114 W. Main Street</w:t>
            </w:r>
          </w:p>
        </w:tc>
      </w:tr>
      <w:tr w:rsidR="00B47ADA" w:rsidRPr="00FF226F" w:rsidTr="00AA5EC9">
        <w:trPr>
          <w:jc w:val="left"/>
        </w:trPr>
        <w:tc>
          <w:tcPr>
            <w:tcW w:w="2247" w:type="dxa"/>
          </w:tcPr>
          <w:p w:rsidR="00B47ADA" w:rsidRPr="00FF226F" w:rsidRDefault="00B47ADA" w:rsidP="00B47ADA">
            <w:pPr>
              <w:pStyle w:val="TableHeading"/>
              <w:jc w:val="left"/>
              <w:rPr>
                <w:rFonts w:ascii="Muller Bold" w:eastAsiaTheme="minorHAnsi" w:hAnsi="Muller Bold" w:cstheme="minorBidi"/>
                <w:b w:val="0"/>
                <w:bCs/>
                <w:color w:val="404040" w:themeColor="text1" w:themeTint="BF"/>
                <w:szCs w:val="22"/>
                <w:lang w:bidi="ar-SA"/>
              </w:rPr>
            </w:pPr>
            <w:r w:rsidRPr="00FF226F">
              <w:rPr>
                <w:rFonts w:ascii="Muller Bold" w:eastAsiaTheme="minorHAnsi" w:hAnsi="Muller Bold" w:cstheme="minorBidi"/>
                <w:b w:val="0"/>
                <w:bCs/>
                <w:color w:val="404040" w:themeColor="text1" w:themeTint="BF"/>
                <w:szCs w:val="22"/>
                <w:lang w:bidi="ar-SA"/>
              </w:rPr>
              <w:t>Teléfono de la empresa:</w:t>
            </w:r>
          </w:p>
        </w:tc>
        <w:tc>
          <w:tcPr>
            <w:tcW w:w="4770" w:type="dxa"/>
            <w:tcBorders>
              <w:top w:val="single" w:sz="4" w:space="0" w:color="auto"/>
              <w:bottom w:val="single" w:sz="4" w:space="0" w:color="auto"/>
            </w:tcBorders>
          </w:tcPr>
          <w:p w:rsidR="00B47ADA" w:rsidRPr="00FF226F" w:rsidRDefault="00B47ADA" w:rsidP="00B47ADA">
            <w:pPr>
              <w:pStyle w:val="TableText"/>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1-888-555-2143</w:t>
            </w:r>
          </w:p>
        </w:tc>
      </w:tr>
    </w:tbl>
    <w:p w:rsidR="00B47ADA" w:rsidRPr="00FF226F" w:rsidRDefault="00B47ADA" w:rsidP="00B47ADA">
      <w:pPr>
        <w:pStyle w:val="Textoindependiente"/>
        <w:tabs>
          <w:tab w:val="left" w:pos="6930"/>
        </w:tabs>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noProof/>
          <w:color w:val="404040" w:themeColor="text1" w:themeTint="BF"/>
          <w:szCs w:val="22"/>
          <w:lang w:val="es-PE" w:eastAsia="es-PE" w:bidi="ar-SA"/>
        </w:rPr>
        <mc:AlternateContent>
          <mc:Choice Requires="wps">
            <w:drawing>
              <wp:anchor distT="0" distB="0" distL="114300" distR="114300" simplePos="0" relativeHeight="251663360" behindDoc="0" locked="0" layoutInCell="1" allowOverlap="1" wp14:anchorId="6D94A131" wp14:editId="79F8BE12">
                <wp:simplePos x="0" y="0"/>
                <wp:positionH relativeFrom="margin">
                  <wp:align>left</wp:align>
                </wp:positionH>
                <wp:positionV relativeFrom="paragraph">
                  <wp:posOffset>88900</wp:posOffset>
                </wp:positionV>
                <wp:extent cx="6448425" cy="314325"/>
                <wp:effectExtent l="0" t="0" r="28575" b="28575"/>
                <wp:wrapNone/>
                <wp:docPr id="269" name="Rectángulo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314325"/>
                        </a:xfrm>
                        <a:prstGeom prst="rect">
                          <a:avLst/>
                        </a:prstGeom>
                        <a:solidFill>
                          <a:srgbClr val="333333"/>
                        </a:solidFill>
                        <a:ln w="9525">
                          <a:solidFill>
                            <a:srgbClr val="000000"/>
                          </a:solidFill>
                          <a:miter lim="800000"/>
                          <a:headEnd/>
                          <a:tailEnd/>
                        </a:ln>
                      </wps:spPr>
                      <wps:txbx>
                        <w:txbxContent>
                          <w:p w:rsidR="00B47ADA" w:rsidRPr="009A3B92" w:rsidRDefault="00B47ADA" w:rsidP="00B47ADA">
                            <w:pPr>
                              <w:jc w:val="center"/>
                              <w:rPr>
                                <w:rFonts w:cs="Arial"/>
                                <w:b/>
                                <w:i/>
                                <w:color w:val="FFFFFF"/>
                                <w:szCs w:val="20"/>
                              </w:rPr>
                            </w:pPr>
                            <w:r>
                              <w:rPr>
                                <w:b/>
                                <w:i/>
                                <w:color w:val="FFFFFF"/>
                              </w:rPr>
                              <w:t>Generación de un ticket nuevo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4A131" id="Rectángulo 269" o:spid="_x0000_s1030" style="position:absolute;margin-left:0;margin-top:7pt;width:507.75pt;height:24.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" fillcolor="#333">
                <v:textbox>
                  <w:txbxContent>
                    <w:p w:rsidR="00B47ADA" w:rsidRPr="009A3B92" w:rsidRDefault="00B47ADA" w:rsidP="00B47ADA">
                      <w:pPr>
                        <w:jc w:val="center"/>
                        <w:rPr>
                          <w:rFonts w:cs="Arial"/>
                          <w:b/>
                          <w:i/>
                          <w:color w:val="FFFFFF"/>
                          <w:szCs w:val="20"/>
                        </w:rPr>
                      </w:pPr>
                      <w:r>
                        <w:rPr>
                          <w:b/>
                          <w:i/>
                          <w:color w:val="FFFFFF"/>
                        </w:rPr>
                        <w:t>Generación de un ticket nuevo</w:t>
                      </w:r>
                    </w:p>
                  </w:txbxContent>
                </v:textbox>
                <w10:wrap anchorx="margin"/>
              </v:rect>
            </w:pict>
          </mc:Fallback>
        </mc:AlternateContent>
      </w:r>
    </w:p>
    <w:p w:rsidR="00B47ADA" w:rsidRPr="00FF226F" w:rsidRDefault="00B47ADA" w:rsidP="00B47ADA">
      <w:pPr>
        <w:jc w:val="left"/>
        <w:rPr>
          <w:rFonts w:ascii="Muller Bold" w:hAnsi="Muller Bold"/>
          <w:lang w:val="es-ES" w:eastAsia="es-ES"/>
        </w:rPr>
      </w:pPr>
    </w:p>
    <w:tbl>
      <w:tblPr>
        <w:tblStyle w:val="LabTableStyle1"/>
        <w:tblW w:w="0" w:type="auto"/>
        <w:tblLook w:val="04A0" w:firstRow="1" w:lastRow="0" w:firstColumn="1" w:lastColumn="0" w:noHBand="0" w:noVBand="1"/>
      </w:tblPr>
      <w:tblGrid>
        <w:gridCol w:w="1662"/>
        <w:gridCol w:w="1433"/>
        <w:gridCol w:w="1868"/>
        <w:gridCol w:w="1766"/>
        <w:gridCol w:w="180"/>
        <w:gridCol w:w="1365"/>
        <w:gridCol w:w="1648"/>
      </w:tblGrid>
      <w:tr w:rsidR="00B47ADA" w:rsidRPr="00FF226F" w:rsidTr="00AA5EC9">
        <w:trPr>
          <w:cnfStyle w:val="100000000000" w:firstRow="1" w:lastRow="0" w:firstColumn="0" w:lastColumn="0" w:oddVBand="0" w:evenVBand="0" w:oddHBand="0" w:evenHBand="0" w:firstRowFirstColumn="0" w:firstRowLastColumn="0" w:lastRowFirstColumn="0" w:lastRowLastColumn="0"/>
        </w:trPr>
        <w:tc>
          <w:tcPr>
            <w:tcW w:w="1679" w:type="dxa"/>
            <w:tcBorders>
              <w:top w:val="nil"/>
              <w:left w:val="nil"/>
              <w:bottom w:val="nil"/>
              <w:right w:val="nil"/>
            </w:tcBorders>
            <w:shd w:val="clear" w:color="auto" w:fill="FFFFFF" w:themeFill="background1"/>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lastRenderedPageBreak/>
              <w:t>Categoría:</w:t>
            </w:r>
          </w:p>
        </w:tc>
        <w:tc>
          <w:tcPr>
            <w:tcW w:w="1468" w:type="dxa"/>
            <w:tcBorders>
              <w:top w:val="nil"/>
              <w:left w:val="nil"/>
              <w:bottom w:val="single" w:sz="4" w:space="0" w:color="auto"/>
              <w:right w:val="nil"/>
            </w:tcBorders>
            <w:shd w:val="clear" w:color="auto" w:fill="FFFFFF" w:themeFill="background1"/>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Red</w:t>
            </w:r>
          </w:p>
        </w:tc>
        <w:tc>
          <w:tcPr>
            <w:tcW w:w="1890" w:type="dxa"/>
            <w:tcBorders>
              <w:top w:val="nil"/>
              <w:left w:val="nil"/>
              <w:bottom w:val="nil"/>
              <w:right w:val="nil"/>
            </w:tcBorders>
            <w:shd w:val="clear" w:color="auto" w:fill="FFFFFF" w:themeFill="background1"/>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Código de cierre:</w:t>
            </w:r>
          </w:p>
        </w:tc>
        <w:tc>
          <w:tcPr>
            <w:tcW w:w="1800" w:type="dxa"/>
            <w:tcBorders>
              <w:top w:val="nil"/>
              <w:left w:val="nil"/>
              <w:bottom w:val="single" w:sz="4" w:space="0" w:color="auto"/>
              <w:right w:val="nil"/>
            </w:tcBorders>
            <w:shd w:val="clear" w:color="auto" w:fill="FFFFFF" w:themeFill="background1"/>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N/D</w:t>
            </w:r>
          </w:p>
        </w:tc>
        <w:tc>
          <w:tcPr>
            <w:tcW w:w="1558" w:type="dxa"/>
            <w:gridSpan w:val="2"/>
            <w:tcBorders>
              <w:top w:val="nil"/>
              <w:left w:val="nil"/>
              <w:bottom w:val="nil"/>
              <w:right w:val="nil"/>
            </w:tcBorders>
            <w:shd w:val="clear" w:color="auto" w:fill="FFFFFF" w:themeFill="background1"/>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Estado:</w:t>
            </w:r>
          </w:p>
        </w:tc>
        <w:tc>
          <w:tcPr>
            <w:tcW w:w="1679" w:type="dxa"/>
            <w:tcBorders>
              <w:top w:val="nil"/>
              <w:left w:val="nil"/>
              <w:bottom w:val="single" w:sz="4" w:space="0" w:color="auto"/>
              <w:right w:val="nil"/>
            </w:tcBorders>
            <w:shd w:val="clear" w:color="auto" w:fill="FFFFFF" w:themeFill="background1"/>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Abierta</w:t>
            </w:r>
          </w:p>
        </w:tc>
      </w:tr>
      <w:tr w:rsidR="00B47ADA" w:rsidRPr="00FF226F" w:rsidTr="00AA5EC9">
        <w:tc>
          <w:tcPr>
            <w:tcW w:w="1679" w:type="dxa"/>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Tipo:</w:t>
            </w:r>
          </w:p>
        </w:tc>
        <w:tc>
          <w:tcPr>
            <w:tcW w:w="1468" w:type="dxa"/>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N/D</w:t>
            </w:r>
          </w:p>
        </w:tc>
        <w:tc>
          <w:tcPr>
            <w:tcW w:w="1890" w:type="dxa"/>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Transferido:</w:t>
            </w:r>
          </w:p>
        </w:tc>
        <w:tc>
          <w:tcPr>
            <w:tcW w:w="1800" w:type="dxa"/>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Sí</w:t>
            </w:r>
          </w:p>
        </w:tc>
        <w:tc>
          <w:tcPr>
            <w:tcW w:w="1558" w:type="dxa"/>
            <w:gridSpan w:val="2"/>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Pendiente:</w:t>
            </w:r>
          </w:p>
        </w:tc>
        <w:tc>
          <w:tcPr>
            <w:tcW w:w="1679" w:type="dxa"/>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N/D</w:t>
            </w:r>
          </w:p>
        </w:tc>
      </w:tr>
      <w:tr w:rsidR="00B47ADA" w:rsidRPr="00FF226F" w:rsidTr="00AA5EC9">
        <w:tc>
          <w:tcPr>
            <w:tcW w:w="1679" w:type="dxa"/>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Elemento:</w:t>
            </w:r>
          </w:p>
        </w:tc>
        <w:tc>
          <w:tcPr>
            <w:tcW w:w="1468" w:type="dxa"/>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N/D</w:t>
            </w:r>
          </w:p>
        </w:tc>
        <w:tc>
          <w:tcPr>
            <w:tcW w:w="1890" w:type="dxa"/>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p>
        </w:tc>
        <w:tc>
          <w:tcPr>
            <w:tcW w:w="3358" w:type="dxa"/>
            <w:gridSpan w:val="3"/>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Pendiente hasta la fecha:</w:t>
            </w:r>
          </w:p>
        </w:tc>
        <w:tc>
          <w:tcPr>
            <w:tcW w:w="1679" w:type="dxa"/>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N/D</w:t>
            </w:r>
          </w:p>
        </w:tc>
      </w:tr>
      <w:tr w:rsidR="00B47ADA" w:rsidRPr="00FF226F" w:rsidTr="00AA5EC9">
        <w:tc>
          <w:tcPr>
            <w:tcW w:w="3147" w:type="dxa"/>
            <w:gridSpan w:val="2"/>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p>
        </w:tc>
        <w:tc>
          <w:tcPr>
            <w:tcW w:w="3690" w:type="dxa"/>
            <w:gridSpan w:val="2"/>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¿Afecta la actividad de la empresa?</w:t>
            </w:r>
          </w:p>
        </w:tc>
        <w:tc>
          <w:tcPr>
            <w:tcW w:w="1558" w:type="dxa"/>
            <w:gridSpan w:val="2"/>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X Sí</w:t>
            </w:r>
          </w:p>
        </w:tc>
        <w:tc>
          <w:tcPr>
            <w:tcW w:w="1679" w:type="dxa"/>
            <w:tcBorders>
              <w:top w:val="single" w:sz="4" w:space="0" w:color="auto"/>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O No</w:t>
            </w:r>
          </w:p>
        </w:tc>
      </w:tr>
      <w:tr w:rsidR="00B47ADA" w:rsidRPr="00FF226F" w:rsidTr="00AA5EC9">
        <w:tc>
          <w:tcPr>
            <w:tcW w:w="1679" w:type="dxa"/>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Resumen</w:t>
            </w:r>
          </w:p>
        </w:tc>
        <w:tc>
          <w:tcPr>
            <w:tcW w:w="8395" w:type="dxa"/>
            <w:gridSpan w:val="6"/>
            <w:tcBorders>
              <w:top w:val="nil"/>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Una computadora no se conecta a Internet, a los recursos compartidos de red ni a las impresoras de red.</w:t>
            </w:r>
          </w:p>
        </w:tc>
      </w:tr>
      <w:tr w:rsidR="00B47ADA" w:rsidRPr="00FF226F" w:rsidTr="00AA5EC9">
        <w:tc>
          <w:tcPr>
            <w:tcW w:w="1679" w:type="dxa"/>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Id. del caso#:</w:t>
            </w:r>
          </w:p>
        </w:tc>
        <w:tc>
          <w:tcPr>
            <w:tcW w:w="3358" w:type="dxa"/>
            <w:gridSpan w:val="2"/>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50</w:t>
            </w:r>
          </w:p>
        </w:tc>
        <w:tc>
          <w:tcPr>
            <w:tcW w:w="1980" w:type="dxa"/>
            <w:gridSpan w:val="2"/>
            <w:tcBorders>
              <w:top w:val="single" w:sz="4" w:space="0" w:color="auto"/>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Tipo de conexión:</w:t>
            </w:r>
          </w:p>
        </w:tc>
        <w:tc>
          <w:tcPr>
            <w:tcW w:w="3057" w:type="dxa"/>
            <w:gridSpan w:val="2"/>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Inalámbrica</w:t>
            </w:r>
          </w:p>
        </w:tc>
      </w:tr>
      <w:tr w:rsidR="00B47ADA" w:rsidRPr="00FF226F" w:rsidTr="00AA5EC9">
        <w:tc>
          <w:tcPr>
            <w:tcW w:w="1679" w:type="dxa"/>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Prioridad:</w:t>
            </w:r>
          </w:p>
        </w:tc>
        <w:tc>
          <w:tcPr>
            <w:tcW w:w="3358" w:type="dxa"/>
            <w:gridSpan w:val="2"/>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2</w:t>
            </w:r>
          </w:p>
        </w:tc>
        <w:tc>
          <w:tcPr>
            <w:tcW w:w="1980" w:type="dxa"/>
            <w:gridSpan w:val="2"/>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Medio ambiente:</w:t>
            </w:r>
          </w:p>
        </w:tc>
        <w:tc>
          <w:tcPr>
            <w:tcW w:w="3057" w:type="dxa"/>
            <w:gridSpan w:val="2"/>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N/D</w:t>
            </w:r>
          </w:p>
        </w:tc>
      </w:tr>
      <w:tr w:rsidR="00B47ADA" w:rsidRPr="00FF226F" w:rsidTr="00AA5EC9">
        <w:tc>
          <w:tcPr>
            <w:tcW w:w="1679" w:type="dxa"/>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Plataforma del usuario:</w:t>
            </w:r>
          </w:p>
        </w:tc>
        <w:tc>
          <w:tcPr>
            <w:tcW w:w="3358" w:type="dxa"/>
            <w:gridSpan w:val="2"/>
            <w:tcBorders>
              <w:top w:val="single" w:sz="4" w:space="0" w:color="auto"/>
              <w:left w:val="nil"/>
              <w:bottom w:val="single" w:sz="4" w:space="0" w:color="auto"/>
              <w:right w:val="nil"/>
            </w:tcBorders>
          </w:tcPr>
          <w:p w:rsidR="00B47ADA" w:rsidRPr="00FF226F" w:rsidRDefault="00B47ADA" w:rsidP="00B47ADA">
            <w:pPr>
              <w:keepNext/>
              <w:jc w:val="left"/>
              <w:rPr>
                <w:rFonts w:ascii="Muller Bold" w:eastAsiaTheme="minorHAnsi" w:hAnsi="Muller Bold" w:cstheme="minorBidi"/>
                <w:szCs w:val="22"/>
                <w:lang w:bidi="ar-SA"/>
              </w:rPr>
            </w:pPr>
            <w:r w:rsidRPr="00FF226F">
              <w:rPr>
                <w:rFonts w:ascii="Muller Bold" w:eastAsiaTheme="minorHAnsi" w:hAnsi="Muller Bold" w:cstheme="minorBidi"/>
                <w:szCs w:val="22"/>
                <w:lang w:bidi="ar-SA"/>
              </w:rPr>
              <w:t>Windows 7</w:t>
            </w:r>
          </w:p>
        </w:tc>
        <w:tc>
          <w:tcPr>
            <w:tcW w:w="5037" w:type="dxa"/>
            <w:gridSpan w:val="4"/>
            <w:tcBorders>
              <w:top w:val="nil"/>
              <w:left w:val="nil"/>
              <w:bottom w:val="nil"/>
              <w:right w:val="nil"/>
            </w:tcBorders>
          </w:tcPr>
          <w:p w:rsidR="00B47ADA" w:rsidRPr="00FF226F" w:rsidRDefault="00B47ADA" w:rsidP="00B47ADA">
            <w:pPr>
              <w:keepNext/>
              <w:jc w:val="left"/>
              <w:rPr>
                <w:rFonts w:ascii="Muller Bold" w:eastAsiaTheme="minorHAnsi" w:hAnsi="Muller Bold" w:cstheme="minorBidi"/>
                <w:szCs w:val="22"/>
                <w:lang w:bidi="ar-SA"/>
              </w:rPr>
            </w:pPr>
          </w:p>
        </w:tc>
      </w:tr>
    </w:tbl>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noProof/>
          <w:color w:val="404040" w:themeColor="text1" w:themeTint="BF"/>
          <w:szCs w:val="22"/>
          <w:lang w:val="es-PE" w:eastAsia="es-PE" w:bidi="ar-SA"/>
        </w:rPr>
        <mc:AlternateContent>
          <mc:Choice Requires="wps">
            <w:drawing>
              <wp:anchor distT="0" distB="0" distL="114300" distR="114300" simplePos="0" relativeHeight="251664384" behindDoc="0" locked="0" layoutInCell="1" allowOverlap="1" wp14:anchorId="56A0C0AF" wp14:editId="700CD50F">
                <wp:simplePos x="0" y="0"/>
                <wp:positionH relativeFrom="margin">
                  <wp:align>right</wp:align>
                </wp:positionH>
                <wp:positionV relativeFrom="paragraph">
                  <wp:posOffset>80645</wp:posOffset>
                </wp:positionV>
                <wp:extent cx="6372225" cy="85725"/>
                <wp:effectExtent l="0" t="0" r="28575" b="28575"/>
                <wp:wrapNone/>
                <wp:docPr id="268"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85725"/>
                        </a:xfrm>
                        <a:prstGeom prst="rect">
                          <a:avLst/>
                        </a:prstGeom>
                        <a:solidFill>
                          <a:srgbClr val="333333"/>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47ADA" w:rsidRPr="006943BB" w:rsidRDefault="00B47ADA" w:rsidP="00B47A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0C0AF" id="Rectángulo 268" o:spid="_x0000_s1031" style="position:absolute;margin-left:450.55pt;margin-top:6.35pt;width:501.75pt;height:6.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" fillcolor="#333">
                <v:textbox>
                  <w:txbxContent>
                    <w:p w:rsidR="00B47ADA" w:rsidRPr="006943BB" w:rsidRDefault="00B47ADA" w:rsidP="00B47ADA"/>
                  </w:txbxContent>
                </v:textbox>
                <w10:wrap anchorx="margin"/>
              </v:rect>
            </w:pict>
          </mc:Fallback>
        </mc:AlternateConten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Descripción del problema:</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_______________________________________________________________________________________</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_______________________________________________________________________________________</w:t>
      </w:r>
    </w:p>
    <w:p w:rsidR="00B47ADA" w:rsidRPr="00FF226F" w:rsidRDefault="00B47ADA" w:rsidP="00B47ADA">
      <w:pPr>
        <w:pStyle w:val="BodyTextL25"/>
        <w:ind w:left="0"/>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Solución del problema:</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_______________________________________________________________________________________</w:t>
      </w:r>
    </w:p>
    <w:p w:rsidR="00B47ADA" w:rsidRPr="00FF226F" w:rsidRDefault="00B47ADA" w:rsidP="00B47ADA">
      <w:pPr>
        <w:pStyle w:val="LabSection"/>
        <w:widowControl/>
        <w:tabs>
          <w:tab w:val="num" w:pos="0"/>
        </w:tabs>
        <w:ind w:left="0" w:firstLine="0"/>
        <w:outlineLvl w:val="0"/>
        <w:rPr>
          <w:rFonts w:ascii="Muller Bold" w:eastAsiaTheme="minorHAnsi" w:hAnsi="Muller Bold" w:cstheme="minorBidi"/>
          <w:b w:val="0"/>
          <w:bCs/>
          <w:iCs w:val="0"/>
          <w:color w:val="404040" w:themeColor="text1" w:themeTint="BF"/>
          <w:sz w:val="20"/>
          <w:szCs w:val="22"/>
          <w:lang w:bidi="ar-SA"/>
        </w:rPr>
      </w:pPr>
      <w:r w:rsidRPr="00FF226F">
        <w:rPr>
          <w:rFonts w:ascii="Muller Bold" w:eastAsiaTheme="minorHAnsi" w:hAnsi="Muller Bold" w:cstheme="minorBidi"/>
          <w:b w:val="0"/>
          <w:bCs/>
          <w:iCs w:val="0"/>
          <w:color w:val="404040" w:themeColor="text1" w:themeTint="BF"/>
          <w:sz w:val="20"/>
          <w:szCs w:val="22"/>
          <w:lang w:bidi="ar-SA"/>
        </w:rPr>
        <w:t>Hoja para el estudiante con el rol de cliente</w: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Utilice la información de contacto y la descripción del problema que se presentan a continuación para informar lo siguiente a un técnico de nivel dos:</w: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Información de contacto</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Nombre de la empresa: JH Paint Supply</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Contacto: Jill Henderson</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Dirección de la empresa: 114 W. Main Street</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Teléfono de la empresa: 1-888-555-2143</w: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Descripción del problema</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Pues bien, no siempre se presenta el problema. Por lo general, no se utilizan todas las PC de la red al mismo tiempo, por lo todo parece estar bien. En días de mucho trabajo, se utilizan todas las computadoras y siempre hay una que no se puede conectar. No puedo darme cuenta de cuál es el problema, porque, por lo general, no ocurre siempre con la misma PC. Cuando una PC no se puede conectar, reviso que todos los cables y las conexiones estén bien.</w:t>
      </w:r>
    </w:p>
    <w:p w:rsidR="00B47ADA" w:rsidRPr="00FF226F" w:rsidRDefault="00B47ADA" w:rsidP="00B47ADA">
      <w:pPr>
        <w:pStyle w:val="BodyTextL25"/>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Nota: Una vez que le haya proporcionado la descripción del problema al técnico de nivel dos, utilice la información adicional para responder las preguntas que pueda hacerle el técnico.</w:t>
      </w:r>
    </w:p>
    <w:p w:rsidR="00B47ADA" w:rsidRPr="00FF226F" w:rsidRDefault="00B47ADA" w:rsidP="00B47ADA">
      <w:pPr>
        <w:pStyle w:val="Textoindependiente"/>
        <w:rPr>
          <w:rFonts w:ascii="Muller Bold" w:eastAsiaTheme="minorHAnsi" w:hAnsi="Muller Bold" w:cstheme="minorBidi"/>
          <w:bCs/>
          <w:color w:val="404040" w:themeColor="text1" w:themeTint="BF"/>
          <w:szCs w:val="22"/>
          <w:lang w:bidi="ar-SA"/>
        </w:rPr>
      </w:pPr>
      <w:r w:rsidRPr="00FF226F">
        <w:rPr>
          <w:rFonts w:ascii="Muller Bold" w:eastAsiaTheme="minorHAnsi" w:hAnsi="Muller Bold" w:cstheme="minorBidi"/>
          <w:bCs/>
          <w:color w:val="404040" w:themeColor="text1" w:themeTint="BF"/>
          <w:szCs w:val="22"/>
          <w:lang w:bidi="ar-SA"/>
        </w:rPr>
        <w:t>Información adicional</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Windows 7</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La PC no tiene hardware nuevo.</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No se movió la PC recientemente.</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Se agregó una PC adicional a la red recientemente.</w:t>
      </w:r>
    </w:p>
    <w:p w:rsidR="00B47ADA" w:rsidRPr="00FF226F" w:rsidRDefault="00B47ADA" w:rsidP="00B47ADA">
      <w:pPr>
        <w:pStyle w:val="Bulletlevel1"/>
        <w:rPr>
          <w:rFonts w:ascii="Muller Bold" w:eastAsiaTheme="minorHAnsi" w:hAnsi="Muller Bold" w:cstheme="minorBidi"/>
          <w:bCs/>
          <w:color w:val="404040" w:themeColor="text1" w:themeTint="BF"/>
          <w:lang w:bidi="ar-SA"/>
        </w:rPr>
      </w:pPr>
      <w:r w:rsidRPr="00FF226F">
        <w:rPr>
          <w:rFonts w:ascii="Muller Bold" w:eastAsiaTheme="minorHAnsi" w:hAnsi="Muller Bold" w:cstheme="minorBidi"/>
          <w:bCs/>
          <w:color w:val="404040" w:themeColor="text1" w:themeTint="BF"/>
          <w:lang w:bidi="ar-SA"/>
        </w:rPr>
        <w:t>La PC se ve exactamente igual que ayer.</w:t>
      </w:r>
    </w:p>
    <w:p w:rsidR="008054E7" w:rsidRDefault="008054E7">
      <w:pPr>
        <w:spacing w:after="160" w:line="259" w:lineRule="auto"/>
        <w:jc w:val="left"/>
        <w:rPr>
          <w:rFonts w:ascii="Muller Bold" w:hAnsi="Muller Bold"/>
          <w:lang w:val="es-ES" w:eastAsia="es-ES"/>
        </w:rPr>
      </w:pPr>
      <w:r>
        <w:rPr>
          <w:rFonts w:ascii="Muller Bold" w:hAnsi="Muller Bold"/>
          <w:bCs w:val="0"/>
        </w:rPr>
        <w:br w:type="page"/>
      </w:r>
    </w:p>
    <w:p w:rsidR="007343F0" w:rsidRDefault="00D03977" w:rsidP="007343F0">
      <w:pPr>
        <w:pStyle w:val="Subttulo"/>
      </w:pPr>
      <w:r w:rsidRPr="00F33CE4">
        <w:lastRenderedPageBreak/>
        <w:t>CONCLUSIONES Y RECOMENDACIONES DE LA EXPERIENCIA</w:t>
      </w:r>
      <w:r>
        <w:t xml:space="preserve"> </w:t>
      </w:r>
    </w:p>
    <w:p w:rsidR="00D2648A" w:rsidRDefault="00D2648A" w:rsidP="00D2648A">
      <w:pPr>
        <w:rPr>
          <w:lang w:val="es-ES" w:eastAsia="es-ES"/>
        </w:rPr>
      </w:pPr>
    </w:p>
    <w:p w:rsidR="00B441D8" w:rsidRPr="001A2654" w:rsidRDefault="00442F7B" w:rsidP="001A2654">
      <w:pPr>
        <w:numPr>
          <w:ilvl w:val="0"/>
          <w:numId w:val="43"/>
        </w:numPr>
        <w:rPr>
          <w:lang w:val="es-ES" w:eastAsia="es-ES"/>
        </w:rPr>
      </w:pPr>
      <w:r w:rsidRPr="001A2654">
        <w:rPr>
          <w:lang w:val="es-ES" w:eastAsia="es-ES"/>
        </w:rPr>
        <w:t>Los alumnos deben comprender la relación entre buenas aptitudes para la comunicación, la solución de problemas, y el comportamiento profesional mientras trabajan con un cliente.</w:t>
      </w:r>
    </w:p>
    <w:p w:rsidR="00B441D8" w:rsidRPr="001A2654" w:rsidRDefault="00442F7B" w:rsidP="001A2654">
      <w:pPr>
        <w:numPr>
          <w:ilvl w:val="0"/>
          <w:numId w:val="43"/>
        </w:numPr>
        <w:rPr>
          <w:lang w:val="es-ES" w:eastAsia="es-ES"/>
        </w:rPr>
      </w:pPr>
      <w:r w:rsidRPr="001A2654">
        <w:rPr>
          <w:lang w:val="es-ES" w:eastAsia="es-ES"/>
        </w:rPr>
        <w:t>Los estudiantes pueden explicar la importancia del tiempo y del manejo del estrés, y la observación de los SLA y las políticas empresariales de la compañía.</w:t>
      </w:r>
    </w:p>
    <w:p w:rsidR="00B441D8" w:rsidRPr="001A2654" w:rsidRDefault="00442F7B" w:rsidP="001A2654">
      <w:pPr>
        <w:numPr>
          <w:ilvl w:val="0"/>
          <w:numId w:val="43"/>
        </w:numPr>
        <w:rPr>
          <w:lang w:val="es-ES" w:eastAsia="es-ES"/>
        </w:rPr>
      </w:pPr>
      <w:r w:rsidRPr="001A2654">
        <w:rPr>
          <w:lang w:val="es-ES" w:eastAsia="es-ES"/>
        </w:rPr>
        <w:t xml:space="preserve">Los estudiantes se familiarizan con los problemas legales y éticos que surgen en la industria de IT y con las conductas apropiadas al enfrentar estos problemas. </w:t>
      </w:r>
    </w:p>
    <w:p w:rsidR="00B441D8" w:rsidRDefault="00442F7B" w:rsidP="001A2654">
      <w:pPr>
        <w:numPr>
          <w:ilvl w:val="0"/>
          <w:numId w:val="43"/>
        </w:numPr>
        <w:rPr>
          <w:lang w:val="es-ES" w:eastAsia="es-ES"/>
        </w:rPr>
      </w:pPr>
      <w:r w:rsidRPr="001A2654">
        <w:rPr>
          <w:lang w:val="es-ES" w:eastAsia="es-ES"/>
        </w:rPr>
        <w:t>Los estudiantes describen el entorno del centro de atención telefónica y las responsabilidades de los técnicos.</w:t>
      </w:r>
    </w:p>
    <w:p w:rsidR="003B4323" w:rsidRPr="003B4323" w:rsidRDefault="003B4323" w:rsidP="003B4323">
      <w:pPr>
        <w:pStyle w:val="Prrafodelista"/>
        <w:numPr>
          <w:ilvl w:val="0"/>
          <w:numId w:val="43"/>
        </w:numPr>
        <w:rPr>
          <w:lang w:val="es-ES"/>
        </w:rPr>
      </w:pPr>
      <w:r w:rsidRPr="003B4323">
        <w:rPr>
          <w:lang w:val="es-ES"/>
        </w:rPr>
        <w:t>Asegúrese de que los estudiantes comprendan que usar las técnicas de solución de problemas adecuadas es esencial para convertirse en un buen técnico de computación.</w:t>
      </w:r>
    </w:p>
    <w:p w:rsidR="003B4323" w:rsidRPr="003B4323" w:rsidRDefault="003B4323" w:rsidP="003B4323">
      <w:pPr>
        <w:pStyle w:val="Prrafodelista"/>
        <w:numPr>
          <w:ilvl w:val="0"/>
          <w:numId w:val="43"/>
        </w:numPr>
        <w:rPr>
          <w:lang w:val="es-ES"/>
        </w:rPr>
      </w:pPr>
      <w:r w:rsidRPr="003B4323">
        <w:rPr>
          <w:lang w:val="es-ES"/>
        </w:rPr>
        <w:t>Asegúrese de que los estudiantes comprendan que mientras que los componentes electrónicos experimentan menos desgaste que los componentes mecánicos, todos los componentes fallarán con el tiempo debido al funcionamiento normal.</w:t>
      </w:r>
    </w:p>
    <w:p w:rsidR="003B4323" w:rsidRPr="003B4323" w:rsidRDefault="003B4323" w:rsidP="003B4323">
      <w:pPr>
        <w:pStyle w:val="Prrafodelista"/>
        <w:numPr>
          <w:ilvl w:val="0"/>
          <w:numId w:val="43"/>
        </w:numPr>
        <w:rPr>
          <w:lang w:val="es-ES"/>
        </w:rPr>
      </w:pPr>
      <w:r w:rsidRPr="003B4323">
        <w:rPr>
          <w:lang w:val="es-ES"/>
        </w:rPr>
        <w:t>Los estudiantes pueden desalentarse ante el proceso de solución de problemas al comienzo; asegúrese de que comprendan que deben ser practicados y que les llevará algún tiempo antes de ser expertos.</w:t>
      </w:r>
    </w:p>
    <w:p w:rsidR="00D03977" w:rsidRPr="00F33CE4" w:rsidRDefault="00D03977" w:rsidP="00D03977"/>
    <w:p w:rsidR="002C3D5B" w:rsidRDefault="00D03977" w:rsidP="00D03977">
      <w:pPr>
        <w:pStyle w:val="Subttulo"/>
      </w:pPr>
      <w:r w:rsidRPr="00F33CE4">
        <w:t>ACTIVIDAD VIRTUAL</w:t>
      </w:r>
      <w:r>
        <w:t xml:space="preserve"> </w:t>
      </w:r>
    </w:p>
    <w:p w:rsidR="00E35D2C" w:rsidRDefault="008054E7" w:rsidP="00E35D2C">
      <w:pPr>
        <w:rPr>
          <w:lang w:val="es-ES" w:eastAsia="es-ES"/>
        </w:rPr>
      </w:pPr>
      <w:r>
        <w:rPr>
          <w:lang w:val="es-ES" w:eastAsia="es-ES"/>
        </w:rPr>
        <w:t>Revisa y analiza los siguientes enlaces, luego responde las preguntas propuestas:</w:t>
      </w:r>
    </w:p>
    <w:p w:rsidR="008054E7" w:rsidRDefault="008054E7" w:rsidP="00E35D2C">
      <w:pPr>
        <w:rPr>
          <w:lang w:val="es-ES" w:eastAsia="es-ES"/>
        </w:rPr>
      </w:pPr>
    </w:p>
    <w:p w:rsidR="008054E7" w:rsidRPr="008054E7" w:rsidRDefault="00E03BC7" w:rsidP="008054E7">
      <w:pPr>
        <w:pStyle w:val="Prrafodelista"/>
        <w:numPr>
          <w:ilvl w:val="0"/>
          <w:numId w:val="2"/>
        </w:numPr>
        <w:rPr>
          <w:color w:val="000000" w:themeColor="text1"/>
          <w:lang w:val="es-ES" w:eastAsia="es-ES"/>
        </w:rPr>
      </w:pPr>
      <w:hyperlink r:id="rId8" w:history="1">
        <w:r w:rsidR="008054E7" w:rsidRPr="008054E7">
          <w:rPr>
            <w:rStyle w:val="Hipervnculo"/>
            <w:color w:val="000000" w:themeColor="text1"/>
            <w:u w:val="none"/>
            <w:lang w:val="es-ES" w:eastAsia="es-ES"/>
          </w:rPr>
          <w:t>https://es.slideshare.net/yeimmylorenaespinelh/atencin-al-cliente-mediante-comunicacion-telefonica</w:t>
        </w:r>
      </w:hyperlink>
    </w:p>
    <w:p w:rsidR="008054E7" w:rsidRPr="008054E7" w:rsidRDefault="00E03BC7" w:rsidP="008054E7">
      <w:pPr>
        <w:pStyle w:val="Prrafodelista"/>
        <w:numPr>
          <w:ilvl w:val="0"/>
          <w:numId w:val="2"/>
        </w:numPr>
        <w:rPr>
          <w:color w:val="000000" w:themeColor="text1"/>
          <w:lang w:val="es-ES" w:eastAsia="es-ES"/>
        </w:rPr>
      </w:pPr>
      <w:hyperlink r:id="rId9" w:history="1">
        <w:r w:rsidR="008054E7" w:rsidRPr="008054E7">
          <w:rPr>
            <w:rStyle w:val="Hipervnculo"/>
            <w:color w:val="000000" w:themeColor="text1"/>
            <w:u w:val="none"/>
            <w:lang w:val="es-ES" w:eastAsia="es-ES"/>
          </w:rPr>
          <w:t>https://www.informaticaparatunegocio.com/blog/los-cuatro-niveles-del-soporte-ti/</w:t>
        </w:r>
      </w:hyperlink>
    </w:p>
    <w:p w:rsidR="00E35D2C" w:rsidRDefault="00E03BC7" w:rsidP="008054E7">
      <w:pPr>
        <w:pStyle w:val="Prrafodelista"/>
        <w:numPr>
          <w:ilvl w:val="0"/>
          <w:numId w:val="2"/>
        </w:numPr>
        <w:rPr>
          <w:rStyle w:val="Hipervnculo"/>
          <w:color w:val="000000" w:themeColor="text1"/>
          <w:u w:val="none"/>
          <w:lang w:val="es-ES" w:eastAsia="es-ES"/>
        </w:rPr>
      </w:pPr>
      <w:hyperlink r:id="rId10" w:history="1">
        <w:r w:rsidR="008054E7" w:rsidRPr="008054E7">
          <w:rPr>
            <w:rStyle w:val="Hipervnculo"/>
            <w:color w:val="000000" w:themeColor="text1"/>
            <w:u w:val="none"/>
            <w:lang w:val="es-ES" w:eastAsia="es-ES"/>
          </w:rPr>
          <w:t>http://ponce.inter.edu/cai/bv/codigo_de_etica.pdf</w:t>
        </w:r>
      </w:hyperlink>
    </w:p>
    <w:p w:rsidR="008054E7" w:rsidRPr="008054E7" w:rsidRDefault="008054E7" w:rsidP="008054E7">
      <w:pPr>
        <w:pStyle w:val="Prrafodelista"/>
        <w:rPr>
          <w:color w:val="000000" w:themeColor="text1"/>
          <w:lang w:val="es-ES" w:eastAsia="es-ES"/>
        </w:rPr>
      </w:pPr>
    </w:p>
    <w:p w:rsidR="007343F0" w:rsidRPr="00FC132D" w:rsidRDefault="00EB3EE0" w:rsidP="00FC132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FC132D">
        <w:rPr>
          <w:rFonts w:ascii="Muller Light" w:eastAsiaTheme="minorHAnsi" w:hAnsi="Muller Light" w:cstheme="minorBidi"/>
          <w:bCs/>
          <w:color w:val="404040" w:themeColor="text1" w:themeTint="BF"/>
          <w:lang w:val="es-PE" w:eastAsia="en-US" w:bidi="ar-SA"/>
        </w:rPr>
        <w:t>Como técnico, ¿qué método se debe utilizar con un cliente locuaz en una llamada telefónica?</w:t>
      </w:r>
    </w:p>
    <w:p w:rsidR="00FC132D" w:rsidRPr="00FC132D" w:rsidRDefault="00FC132D" w:rsidP="00FC132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FC132D">
        <w:rPr>
          <w:rFonts w:ascii="Muller Light" w:eastAsiaTheme="minorHAnsi" w:hAnsi="Muller Light" w:cstheme="minorBidi"/>
          <w:bCs/>
          <w:color w:val="404040" w:themeColor="text1" w:themeTint="BF"/>
          <w:lang w:val="es-PE" w:eastAsia="en-US" w:bidi="ar-SA"/>
        </w:rPr>
        <w:t xml:space="preserve">¿Cuáles son las dos funciones o tareas asociadas a los técnicos de nivel dos? </w:t>
      </w:r>
    </w:p>
    <w:p w:rsidR="00FC132D" w:rsidRPr="00FC132D" w:rsidRDefault="00FC132D" w:rsidP="00FC132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FC132D">
        <w:rPr>
          <w:rFonts w:ascii="Muller Light" w:eastAsiaTheme="minorHAnsi" w:hAnsi="Muller Light" w:cstheme="minorBidi"/>
          <w:bCs/>
          <w:color w:val="404040" w:themeColor="text1" w:themeTint="BF"/>
          <w:lang w:val="es-PE" w:eastAsia="en-US" w:bidi="ar-SA"/>
        </w:rPr>
        <w:t>¿Qué comportamiento se considera ético por parte de un técnico en sus comunicaciones con un cliente?</w:t>
      </w:r>
    </w:p>
    <w:p w:rsidR="00FC132D" w:rsidRPr="00FC132D" w:rsidRDefault="00FC132D" w:rsidP="00FC132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FC132D">
        <w:rPr>
          <w:rFonts w:ascii="Muller Light" w:eastAsiaTheme="minorHAnsi" w:hAnsi="Muller Light" w:cstheme="minorBidi"/>
          <w:bCs/>
          <w:color w:val="404040" w:themeColor="text1" w:themeTint="BF"/>
          <w:lang w:val="es-PE" w:eastAsia="en-US" w:bidi="ar-SA"/>
        </w:rPr>
        <w:t>¿Qué habilidad fundamental debe tener un técnico de nivel uno?</w:t>
      </w:r>
    </w:p>
    <w:p w:rsidR="00FC132D" w:rsidRPr="00FC132D" w:rsidRDefault="00FC132D" w:rsidP="00FC132D">
      <w:pPr>
        <w:pStyle w:val="ReflectionQ"/>
        <w:numPr>
          <w:ilvl w:val="0"/>
          <w:numId w:val="47"/>
        </w:numPr>
        <w:rPr>
          <w:rFonts w:ascii="Muller Light" w:eastAsiaTheme="minorHAnsi" w:hAnsi="Muller Light" w:cstheme="minorBidi"/>
          <w:bCs/>
          <w:color w:val="404040" w:themeColor="text1" w:themeTint="BF"/>
          <w:lang w:val="es-PE" w:eastAsia="en-US" w:bidi="ar-SA"/>
        </w:rPr>
      </w:pPr>
      <w:r w:rsidRPr="00FC132D">
        <w:rPr>
          <w:rFonts w:ascii="Muller Light" w:eastAsiaTheme="minorHAnsi" w:hAnsi="Muller Light" w:cstheme="minorBidi"/>
          <w:bCs/>
          <w:color w:val="404040" w:themeColor="text1" w:themeTint="BF"/>
          <w:lang w:val="es-PE" w:eastAsia="en-US" w:bidi="ar-SA"/>
        </w:rPr>
        <w:t>¿Qué se considera buena práctica de comunicación que debe utilizar un técnico cuando un cliente está explicando un</w:t>
      </w:r>
      <w:r>
        <w:rPr>
          <w:rFonts w:ascii="Muller Light" w:eastAsiaTheme="minorHAnsi" w:hAnsi="Muller Light" w:cstheme="minorBidi"/>
          <w:bCs/>
          <w:color w:val="404040" w:themeColor="text1" w:themeTint="BF"/>
          <w:lang w:val="es-PE" w:eastAsia="en-US" w:bidi="ar-SA"/>
        </w:rPr>
        <w:t xml:space="preserve"> </w:t>
      </w:r>
      <w:r w:rsidRPr="00FC132D">
        <w:rPr>
          <w:rFonts w:ascii="Muller Light" w:eastAsiaTheme="minorHAnsi" w:hAnsi="Muller Light" w:cstheme="minorBidi"/>
          <w:bCs/>
          <w:color w:val="404040" w:themeColor="text1" w:themeTint="BF"/>
          <w:lang w:val="es-PE" w:eastAsia="en-US" w:bidi="ar-SA"/>
        </w:rPr>
        <w:t>problema en una computadora?</w:t>
      </w:r>
    </w:p>
    <w:sectPr w:rsidR="00FC132D" w:rsidRPr="00FC132D" w:rsidSect="008054E7">
      <w:headerReference w:type="default" r:id="rId11"/>
      <w:footerReference w:type="default" r:id="rId12"/>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BC7" w:rsidRDefault="00E03BC7" w:rsidP="00D03977">
      <w:r>
        <w:separator/>
      </w:r>
    </w:p>
  </w:endnote>
  <w:endnote w:type="continuationSeparator" w:id="0">
    <w:p w:rsidR="00E03BC7" w:rsidRDefault="00E03BC7"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BC7" w:rsidRDefault="00E03BC7" w:rsidP="00D03977">
      <w:r>
        <w:separator/>
      </w:r>
    </w:p>
  </w:footnote>
  <w:footnote w:type="continuationSeparator" w:id="0">
    <w:p w:rsidR="00E03BC7" w:rsidRDefault="00E03BC7"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r w:rsidR="00824209">
      <w:rPr>
        <w:rStyle w:val="nfasis"/>
      </w:rPr>
      <w:t xml:space="preserve"> </w:t>
    </w:r>
  </w:p>
  <w:p w:rsidR="00F149F7" w:rsidRPr="008054E7" w:rsidRDefault="008054E7" w:rsidP="008054E7">
    <w:pPr>
      <w:jc w:val="left"/>
      <w:rPr>
        <w:rStyle w:val="nfasis"/>
        <w:rFonts w:ascii="Stag Light" w:hAnsi="Stag Light"/>
        <w:sz w:val="22"/>
      </w:rPr>
    </w:pPr>
    <w:r>
      <w:rPr>
        <w:rStyle w:val="nfasissutil"/>
      </w:rPr>
      <w:t>Soporte Técnico de Hardware y S</w:t>
    </w:r>
    <w:r w:rsidR="007236D8" w:rsidRPr="007236D8">
      <w:rPr>
        <w:rStyle w:val="nfasissutil"/>
      </w:rPr>
      <w:t>oftware</w:t>
    </w:r>
    <w:r w:rsidR="007236D8" w:rsidRPr="00D03977">
      <w:rPr>
        <w:rStyle w:val="nfasissutil"/>
      </w:rPr>
      <w:t xml:space="preserve"> </w:t>
    </w:r>
    <w:r w:rsidR="00824209" w:rsidRPr="00D03977">
      <w:rPr>
        <w:rStyle w:val="nfasissutil"/>
      </w:rPr>
      <w:t>–</w:t>
    </w:r>
    <w:r w:rsidR="002C3D5B" w:rsidRPr="00D03977">
      <w:rPr>
        <w:rStyle w:val="nfasissutil"/>
      </w:rPr>
      <w:t xml:space="preserve"> </w:t>
    </w:r>
    <w:r>
      <w:rPr>
        <w:rStyle w:val="nfasissutil"/>
      </w:rPr>
      <w:t>El P</w:t>
    </w:r>
    <w:r w:rsidR="00381360" w:rsidRPr="00381360">
      <w:rPr>
        <w:rStyle w:val="nfasissutil"/>
      </w:rPr>
      <w:t>rofesional TI</w:t>
    </w:r>
    <w:r>
      <w:rPr>
        <w:rStyle w:val="nfasissutil"/>
      </w:rPr>
      <w:tab/>
    </w:r>
    <w:r>
      <w:rPr>
        <w:rStyle w:val="nfasissutil"/>
      </w:rPr>
      <w:tab/>
    </w:r>
    <w:r>
      <w:rPr>
        <w:rStyle w:val="nfasissutil"/>
      </w:rPr>
      <w:tab/>
    </w:r>
    <w:r>
      <w:rPr>
        <w:rStyle w:val="nfasissutil"/>
      </w:rPr>
      <w:tab/>
    </w:r>
    <w:r w:rsidR="00F149F7" w:rsidRPr="00D03977">
      <w:rPr>
        <w:rStyle w:val="nfasissutil"/>
      </w:rPr>
      <w:tab/>
    </w:r>
    <w:sdt>
      <w:sdtPr>
        <w:id w:val="1513800132"/>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9323CD" w:rsidRPr="009323CD">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w:t>
    </w:r>
    <w:r w:rsidR="00E34964">
      <w:rPr>
        <w:rStyle w:val="nfasis"/>
      </w:rPr>
      <w:t>_______________</w:t>
    </w:r>
    <w:r w:rsidR="008054E7">
      <w:rPr>
        <w:rStyle w:val="nfasis"/>
      </w:rPr>
      <w:t>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090"/>
    <w:multiLevelType w:val="multilevel"/>
    <w:tmpl w:val="A51474A8"/>
    <w:lvl w:ilvl="0">
      <w:start w:val="1"/>
      <w:numFmt w:val="bullet"/>
      <w:lvlText w:val="●"/>
      <w:lvlJc w:val="left"/>
      <w:pPr>
        <w:ind w:left="1226" w:hanging="360"/>
      </w:pPr>
      <w:rPr>
        <w:rFonts w:ascii="Noto Sans Symbols" w:eastAsia="Noto Sans Symbols" w:hAnsi="Noto Sans Symbols" w:cs="Noto Sans Symbols"/>
      </w:rPr>
    </w:lvl>
    <w:lvl w:ilvl="1">
      <w:start w:val="1"/>
      <w:numFmt w:val="bullet"/>
      <w:lvlText w:val="o"/>
      <w:lvlJc w:val="left"/>
      <w:pPr>
        <w:ind w:left="1946" w:hanging="360"/>
      </w:pPr>
      <w:rPr>
        <w:rFonts w:ascii="Courier New" w:eastAsia="Courier New" w:hAnsi="Courier New" w:cs="Courier New"/>
      </w:rPr>
    </w:lvl>
    <w:lvl w:ilvl="2">
      <w:start w:val="1"/>
      <w:numFmt w:val="bullet"/>
      <w:lvlText w:val="▪"/>
      <w:lvlJc w:val="left"/>
      <w:pPr>
        <w:ind w:left="2666" w:hanging="360"/>
      </w:pPr>
      <w:rPr>
        <w:rFonts w:ascii="Noto Sans Symbols" w:eastAsia="Noto Sans Symbols" w:hAnsi="Noto Sans Symbols" w:cs="Noto Sans Symbols"/>
      </w:rPr>
    </w:lvl>
    <w:lvl w:ilvl="3">
      <w:start w:val="1"/>
      <w:numFmt w:val="bullet"/>
      <w:lvlText w:val="●"/>
      <w:lvlJc w:val="left"/>
      <w:pPr>
        <w:ind w:left="3386" w:hanging="360"/>
      </w:pPr>
      <w:rPr>
        <w:rFonts w:ascii="Noto Sans Symbols" w:eastAsia="Noto Sans Symbols" w:hAnsi="Noto Sans Symbols" w:cs="Noto Sans Symbols"/>
      </w:rPr>
    </w:lvl>
    <w:lvl w:ilvl="4">
      <w:start w:val="1"/>
      <w:numFmt w:val="bullet"/>
      <w:lvlText w:val="o"/>
      <w:lvlJc w:val="left"/>
      <w:pPr>
        <w:ind w:left="4106" w:hanging="360"/>
      </w:pPr>
      <w:rPr>
        <w:rFonts w:ascii="Courier New" w:eastAsia="Courier New" w:hAnsi="Courier New" w:cs="Courier New"/>
      </w:rPr>
    </w:lvl>
    <w:lvl w:ilvl="5">
      <w:start w:val="1"/>
      <w:numFmt w:val="bullet"/>
      <w:lvlText w:val="▪"/>
      <w:lvlJc w:val="left"/>
      <w:pPr>
        <w:ind w:left="4826" w:hanging="360"/>
      </w:pPr>
      <w:rPr>
        <w:rFonts w:ascii="Noto Sans Symbols" w:eastAsia="Noto Sans Symbols" w:hAnsi="Noto Sans Symbols" w:cs="Noto Sans Symbols"/>
      </w:rPr>
    </w:lvl>
    <w:lvl w:ilvl="6">
      <w:start w:val="1"/>
      <w:numFmt w:val="bullet"/>
      <w:lvlText w:val="●"/>
      <w:lvlJc w:val="left"/>
      <w:pPr>
        <w:ind w:left="5546" w:hanging="360"/>
      </w:pPr>
      <w:rPr>
        <w:rFonts w:ascii="Noto Sans Symbols" w:eastAsia="Noto Sans Symbols" w:hAnsi="Noto Sans Symbols" w:cs="Noto Sans Symbols"/>
      </w:rPr>
    </w:lvl>
    <w:lvl w:ilvl="7">
      <w:start w:val="1"/>
      <w:numFmt w:val="bullet"/>
      <w:lvlText w:val="o"/>
      <w:lvlJc w:val="left"/>
      <w:pPr>
        <w:ind w:left="6266" w:hanging="360"/>
      </w:pPr>
      <w:rPr>
        <w:rFonts w:ascii="Courier New" w:eastAsia="Courier New" w:hAnsi="Courier New" w:cs="Courier New"/>
      </w:rPr>
    </w:lvl>
    <w:lvl w:ilvl="8">
      <w:start w:val="1"/>
      <w:numFmt w:val="bullet"/>
      <w:lvlText w:val="▪"/>
      <w:lvlJc w:val="left"/>
      <w:pPr>
        <w:ind w:left="6986" w:hanging="360"/>
      </w:pPr>
      <w:rPr>
        <w:rFonts w:ascii="Noto Sans Symbols" w:eastAsia="Noto Sans Symbols" w:hAnsi="Noto Sans Symbols" w:cs="Noto Sans Symbols"/>
      </w:rPr>
    </w:lvl>
  </w:abstractNum>
  <w:abstractNum w:abstractNumId="1"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376473"/>
    <w:multiLevelType w:val="multilevel"/>
    <w:tmpl w:val="9BDCE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603223"/>
    <w:multiLevelType w:val="multilevel"/>
    <w:tmpl w:val="749C08D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6F7DFE"/>
    <w:multiLevelType w:val="hybridMultilevel"/>
    <w:tmpl w:val="BB38E69A"/>
    <w:lvl w:ilvl="0" w:tplc="244E5110">
      <w:start w:val="1"/>
      <w:numFmt w:val="bullet"/>
      <w:lvlText w:val=""/>
      <w:lvlJc w:val="left"/>
      <w:pPr>
        <w:tabs>
          <w:tab w:val="num" w:pos="720"/>
        </w:tabs>
        <w:ind w:left="720" w:hanging="360"/>
      </w:pPr>
      <w:rPr>
        <w:rFonts w:ascii="Wingdings" w:hAnsi="Wingdings" w:hint="default"/>
      </w:rPr>
    </w:lvl>
    <w:lvl w:ilvl="1" w:tplc="4A145592" w:tentative="1">
      <w:start w:val="1"/>
      <w:numFmt w:val="bullet"/>
      <w:lvlText w:val=""/>
      <w:lvlJc w:val="left"/>
      <w:pPr>
        <w:tabs>
          <w:tab w:val="num" w:pos="1440"/>
        </w:tabs>
        <w:ind w:left="1440" w:hanging="360"/>
      </w:pPr>
      <w:rPr>
        <w:rFonts w:ascii="Wingdings" w:hAnsi="Wingdings" w:hint="default"/>
      </w:rPr>
    </w:lvl>
    <w:lvl w:ilvl="2" w:tplc="36667096" w:tentative="1">
      <w:start w:val="1"/>
      <w:numFmt w:val="bullet"/>
      <w:lvlText w:val=""/>
      <w:lvlJc w:val="left"/>
      <w:pPr>
        <w:tabs>
          <w:tab w:val="num" w:pos="2160"/>
        </w:tabs>
        <w:ind w:left="2160" w:hanging="360"/>
      </w:pPr>
      <w:rPr>
        <w:rFonts w:ascii="Wingdings" w:hAnsi="Wingdings" w:hint="default"/>
      </w:rPr>
    </w:lvl>
    <w:lvl w:ilvl="3" w:tplc="B92453E4" w:tentative="1">
      <w:start w:val="1"/>
      <w:numFmt w:val="bullet"/>
      <w:lvlText w:val=""/>
      <w:lvlJc w:val="left"/>
      <w:pPr>
        <w:tabs>
          <w:tab w:val="num" w:pos="2880"/>
        </w:tabs>
        <w:ind w:left="2880" w:hanging="360"/>
      </w:pPr>
      <w:rPr>
        <w:rFonts w:ascii="Wingdings" w:hAnsi="Wingdings" w:hint="default"/>
      </w:rPr>
    </w:lvl>
    <w:lvl w:ilvl="4" w:tplc="C8AC0C42" w:tentative="1">
      <w:start w:val="1"/>
      <w:numFmt w:val="bullet"/>
      <w:lvlText w:val=""/>
      <w:lvlJc w:val="left"/>
      <w:pPr>
        <w:tabs>
          <w:tab w:val="num" w:pos="3600"/>
        </w:tabs>
        <w:ind w:left="3600" w:hanging="360"/>
      </w:pPr>
      <w:rPr>
        <w:rFonts w:ascii="Wingdings" w:hAnsi="Wingdings" w:hint="default"/>
      </w:rPr>
    </w:lvl>
    <w:lvl w:ilvl="5" w:tplc="8F96D02C" w:tentative="1">
      <w:start w:val="1"/>
      <w:numFmt w:val="bullet"/>
      <w:lvlText w:val=""/>
      <w:lvlJc w:val="left"/>
      <w:pPr>
        <w:tabs>
          <w:tab w:val="num" w:pos="4320"/>
        </w:tabs>
        <w:ind w:left="4320" w:hanging="360"/>
      </w:pPr>
      <w:rPr>
        <w:rFonts w:ascii="Wingdings" w:hAnsi="Wingdings" w:hint="default"/>
      </w:rPr>
    </w:lvl>
    <w:lvl w:ilvl="6" w:tplc="C6703870" w:tentative="1">
      <w:start w:val="1"/>
      <w:numFmt w:val="bullet"/>
      <w:lvlText w:val=""/>
      <w:lvlJc w:val="left"/>
      <w:pPr>
        <w:tabs>
          <w:tab w:val="num" w:pos="5040"/>
        </w:tabs>
        <w:ind w:left="5040" w:hanging="360"/>
      </w:pPr>
      <w:rPr>
        <w:rFonts w:ascii="Wingdings" w:hAnsi="Wingdings" w:hint="default"/>
      </w:rPr>
    </w:lvl>
    <w:lvl w:ilvl="7" w:tplc="89EED766" w:tentative="1">
      <w:start w:val="1"/>
      <w:numFmt w:val="bullet"/>
      <w:lvlText w:val=""/>
      <w:lvlJc w:val="left"/>
      <w:pPr>
        <w:tabs>
          <w:tab w:val="num" w:pos="5760"/>
        </w:tabs>
        <w:ind w:left="5760" w:hanging="360"/>
      </w:pPr>
      <w:rPr>
        <w:rFonts w:ascii="Wingdings" w:hAnsi="Wingdings" w:hint="default"/>
      </w:rPr>
    </w:lvl>
    <w:lvl w:ilvl="8" w:tplc="2084AE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C31D54"/>
    <w:multiLevelType w:val="hybridMultilevel"/>
    <w:tmpl w:val="AC84CD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0EC96E66"/>
    <w:multiLevelType w:val="multilevel"/>
    <w:tmpl w:val="FF40EEC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15B78FF"/>
    <w:multiLevelType w:val="multilevel"/>
    <w:tmpl w:val="4544D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E57AFD"/>
    <w:multiLevelType w:val="multilevel"/>
    <w:tmpl w:val="16C26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4B1889"/>
    <w:multiLevelType w:val="hybridMultilevel"/>
    <w:tmpl w:val="0BC61CBC"/>
    <w:lvl w:ilvl="0" w:tplc="CB7E1E64">
      <w:start w:val="1"/>
      <w:numFmt w:val="bullet"/>
      <w:lvlText w:val=""/>
      <w:lvlJc w:val="left"/>
      <w:pPr>
        <w:tabs>
          <w:tab w:val="num" w:pos="720"/>
        </w:tabs>
        <w:ind w:left="720" w:hanging="360"/>
      </w:pPr>
      <w:rPr>
        <w:rFonts w:ascii="Wingdings" w:hAnsi="Wingdings" w:hint="default"/>
      </w:rPr>
    </w:lvl>
    <w:lvl w:ilvl="1" w:tplc="6C7C2A80" w:tentative="1">
      <w:start w:val="1"/>
      <w:numFmt w:val="bullet"/>
      <w:lvlText w:val=""/>
      <w:lvlJc w:val="left"/>
      <w:pPr>
        <w:tabs>
          <w:tab w:val="num" w:pos="1440"/>
        </w:tabs>
        <w:ind w:left="1440" w:hanging="360"/>
      </w:pPr>
      <w:rPr>
        <w:rFonts w:ascii="Wingdings" w:hAnsi="Wingdings" w:hint="default"/>
      </w:rPr>
    </w:lvl>
    <w:lvl w:ilvl="2" w:tplc="F02A0426" w:tentative="1">
      <w:start w:val="1"/>
      <w:numFmt w:val="bullet"/>
      <w:lvlText w:val=""/>
      <w:lvlJc w:val="left"/>
      <w:pPr>
        <w:tabs>
          <w:tab w:val="num" w:pos="2160"/>
        </w:tabs>
        <w:ind w:left="2160" w:hanging="360"/>
      </w:pPr>
      <w:rPr>
        <w:rFonts w:ascii="Wingdings" w:hAnsi="Wingdings" w:hint="default"/>
      </w:rPr>
    </w:lvl>
    <w:lvl w:ilvl="3" w:tplc="8E0AA11C" w:tentative="1">
      <w:start w:val="1"/>
      <w:numFmt w:val="bullet"/>
      <w:lvlText w:val=""/>
      <w:lvlJc w:val="left"/>
      <w:pPr>
        <w:tabs>
          <w:tab w:val="num" w:pos="2880"/>
        </w:tabs>
        <w:ind w:left="2880" w:hanging="360"/>
      </w:pPr>
      <w:rPr>
        <w:rFonts w:ascii="Wingdings" w:hAnsi="Wingdings" w:hint="default"/>
      </w:rPr>
    </w:lvl>
    <w:lvl w:ilvl="4" w:tplc="56D6B394" w:tentative="1">
      <w:start w:val="1"/>
      <w:numFmt w:val="bullet"/>
      <w:lvlText w:val=""/>
      <w:lvlJc w:val="left"/>
      <w:pPr>
        <w:tabs>
          <w:tab w:val="num" w:pos="3600"/>
        </w:tabs>
        <w:ind w:left="3600" w:hanging="360"/>
      </w:pPr>
      <w:rPr>
        <w:rFonts w:ascii="Wingdings" w:hAnsi="Wingdings" w:hint="default"/>
      </w:rPr>
    </w:lvl>
    <w:lvl w:ilvl="5" w:tplc="D59423AA" w:tentative="1">
      <w:start w:val="1"/>
      <w:numFmt w:val="bullet"/>
      <w:lvlText w:val=""/>
      <w:lvlJc w:val="left"/>
      <w:pPr>
        <w:tabs>
          <w:tab w:val="num" w:pos="4320"/>
        </w:tabs>
        <w:ind w:left="4320" w:hanging="360"/>
      </w:pPr>
      <w:rPr>
        <w:rFonts w:ascii="Wingdings" w:hAnsi="Wingdings" w:hint="default"/>
      </w:rPr>
    </w:lvl>
    <w:lvl w:ilvl="6" w:tplc="9F446C52" w:tentative="1">
      <w:start w:val="1"/>
      <w:numFmt w:val="bullet"/>
      <w:lvlText w:val=""/>
      <w:lvlJc w:val="left"/>
      <w:pPr>
        <w:tabs>
          <w:tab w:val="num" w:pos="5040"/>
        </w:tabs>
        <w:ind w:left="5040" w:hanging="360"/>
      </w:pPr>
      <w:rPr>
        <w:rFonts w:ascii="Wingdings" w:hAnsi="Wingdings" w:hint="default"/>
      </w:rPr>
    </w:lvl>
    <w:lvl w:ilvl="7" w:tplc="F014C0A2" w:tentative="1">
      <w:start w:val="1"/>
      <w:numFmt w:val="bullet"/>
      <w:lvlText w:val=""/>
      <w:lvlJc w:val="left"/>
      <w:pPr>
        <w:tabs>
          <w:tab w:val="num" w:pos="5760"/>
        </w:tabs>
        <w:ind w:left="5760" w:hanging="360"/>
      </w:pPr>
      <w:rPr>
        <w:rFonts w:ascii="Wingdings" w:hAnsi="Wingdings" w:hint="default"/>
      </w:rPr>
    </w:lvl>
    <w:lvl w:ilvl="8" w:tplc="82D8FB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0E4569"/>
    <w:multiLevelType w:val="hybridMultilevel"/>
    <w:tmpl w:val="FE34C640"/>
    <w:lvl w:ilvl="0" w:tplc="25E05D3A">
      <w:start w:val="1"/>
      <w:numFmt w:val="bullet"/>
      <w:lvlText w:val=""/>
      <w:lvlJc w:val="left"/>
      <w:pPr>
        <w:tabs>
          <w:tab w:val="num" w:pos="720"/>
        </w:tabs>
        <w:ind w:left="720" w:hanging="360"/>
      </w:pPr>
      <w:rPr>
        <w:rFonts w:ascii="Wingdings" w:hAnsi="Wingdings" w:hint="default"/>
      </w:rPr>
    </w:lvl>
    <w:lvl w:ilvl="1" w:tplc="16F8788A" w:tentative="1">
      <w:start w:val="1"/>
      <w:numFmt w:val="bullet"/>
      <w:lvlText w:val=""/>
      <w:lvlJc w:val="left"/>
      <w:pPr>
        <w:tabs>
          <w:tab w:val="num" w:pos="1440"/>
        </w:tabs>
        <w:ind w:left="1440" w:hanging="360"/>
      </w:pPr>
      <w:rPr>
        <w:rFonts w:ascii="Wingdings" w:hAnsi="Wingdings" w:hint="default"/>
      </w:rPr>
    </w:lvl>
    <w:lvl w:ilvl="2" w:tplc="AC16660E" w:tentative="1">
      <w:start w:val="1"/>
      <w:numFmt w:val="bullet"/>
      <w:lvlText w:val=""/>
      <w:lvlJc w:val="left"/>
      <w:pPr>
        <w:tabs>
          <w:tab w:val="num" w:pos="2160"/>
        </w:tabs>
        <w:ind w:left="2160" w:hanging="360"/>
      </w:pPr>
      <w:rPr>
        <w:rFonts w:ascii="Wingdings" w:hAnsi="Wingdings" w:hint="default"/>
      </w:rPr>
    </w:lvl>
    <w:lvl w:ilvl="3" w:tplc="879878A4" w:tentative="1">
      <w:start w:val="1"/>
      <w:numFmt w:val="bullet"/>
      <w:lvlText w:val=""/>
      <w:lvlJc w:val="left"/>
      <w:pPr>
        <w:tabs>
          <w:tab w:val="num" w:pos="2880"/>
        </w:tabs>
        <w:ind w:left="2880" w:hanging="360"/>
      </w:pPr>
      <w:rPr>
        <w:rFonts w:ascii="Wingdings" w:hAnsi="Wingdings" w:hint="default"/>
      </w:rPr>
    </w:lvl>
    <w:lvl w:ilvl="4" w:tplc="B8A2C020" w:tentative="1">
      <w:start w:val="1"/>
      <w:numFmt w:val="bullet"/>
      <w:lvlText w:val=""/>
      <w:lvlJc w:val="left"/>
      <w:pPr>
        <w:tabs>
          <w:tab w:val="num" w:pos="3600"/>
        </w:tabs>
        <w:ind w:left="3600" w:hanging="360"/>
      </w:pPr>
      <w:rPr>
        <w:rFonts w:ascii="Wingdings" w:hAnsi="Wingdings" w:hint="default"/>
      </w:rPr>
    </w:lvl>
    <w:lvl w:ilvl="5" w:tplc="2B2246AA" w:tentative="1">
      <w:start w:val="1"/>
      <w:numFmt w:val="bullet"/>
      <w:lvlText w:val=""/>
      <w:lvlJc w:val="left"/>
      <w:pPr>
        <w:tabs>
          <w:tab w:val="num" w:pos="4320"/>
        </w:tabs>
        <w:ind w:left="4320" w:hanging="360"/>
      </w:pPr>
      <w:rPr>
        <w:rFonts w:ascii="Wingdings" w:hAnsi="Wingdings" w:hint="default"/>
      </w:rPr>
    </w:lvl>
    <w:lvl w:ilvl="6" w:tplc="55A4FE7C" w:tentative="1">
      <w:start w:val="1"/>
      <w:numFmt w:val="bullet"/>
      <w:lvlText w:val=""/>
      <w:lvlJc w:val="left"/>
      <w:pPr>
        <w:tabs>
          <w:tab w:val="num" w:pos="5040"/>
        </w:tabs>
        <w:ind w:left="5040" w:hanging="360"/>
      </w:pPr>
      <w:rPr>
        <w:rFonts w:ascii="Wingdings" w:hAnsi="Wingdings" w:hint="default"/>
      </w:rPr>
    </w:lvl>
    <w:lvl w:ilvl="7" w:tplc="67267D36" w:tentative="1">
      <w:start w:val="1"/>
      <w:numFmt w:val="bullet"/>
      <w:lvlText w:val=""/>
      <w:lvlJc w:val="left"/>
      <w:pPr>
        <w:tabs>
          <w:tab w:val="num" w:pos="5760"/>
        </w:tabs>
        <w:ind w:left="5760" w:hanging="360"/>
      </w:pPr>
      <w:rPr>
        <w:rFonts w:ascii="Wingdings" w:hAnsi="Wingdings" w:hint="default"/>
      </w:rPr>
    </w:lvl>
    <w:lvl w:ilvl="8" w:tplc="E8F6CC1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782DB9"/>
    <w:multiLevelType w:val="multilevel"/>
    <w:tmpl w:val="BD5E62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0712EB4"/>
    <w:multiLevelType w:val="hybridMultilevel"/>
    <w:tmpl w:val="FD66B58A"/>
    <w:lvl w:ilvl="0" w:tplc="FC0CFBE6">
      <w:start w:val="1"/>
      <w:numFmt w:val="bullet"/>
      <w:lvlText w:val=""/>
      <w:lvlJc w:val="left"/>
      <w:pPr>
        <w:tabs>
          <w:tab w:val="num" w:pos="720"/>
        </w:tabs>
        <w:ind w:left="720" w:hanging="360"/>
      </w:pPr>
      <w:rPr>
        <w:rFonts w:ascii="Wingdings" w:hAnsi="Wingdings" w:hint="default"/>
      </w:rPr>
    </w:lvl>
    <w:lvl w:ilvl="1" w:tplc="34308718" w:tentative="1">
      <w:start w:val="1"/>
      <w:numFmt w:val="bullet"/>
      <w:lvlText w:val=""/>
      <w:lvlJc w:val="left"/>
      <w:pPr>
        <w:tabs>
          <w:tab w:val="num" w:pos="1440"/>
        </w:tabs>
        <w:ind w:left="1440" w:hanging="360"/>
      </w:pPr>
      <w:rPr>
        <w:rFonts w:ascii="Wingdings" w:hAnsi="Wingdings" w:hint="default"/>
      </w:rPr>
    </w:lvl>
    <w:lvl w:ilvl="2" w:tplc="378EB19A" w:tentative="1">
      <w:start w:val="1"/>
      <w:numFmt w:val="bullet"/>
      <w:lvlText w:val=""/>
      <w:lvlJc w:val="left"/>
      <w:pPr>
        <w:tabs>
          <w:tab w:val="num" w:pos="2160"/>
        </w:tabs>
        <w:ind w:left="2160" w:hanging="360"/>
      </w:pPr>
      <w:rPr>
        <w:rFonts w:ascii="Wingdings" w:hAnsi="Wingdings" w:hint="default"/>
      </w:rPr>
    </w:lvl>
    <w:lvl w:ilvl="3" w:tplc="E1202408" w:tentative="1">
      <w:start w:val="1"/>
      <w:numFmt w:val="bullet"/>
      <w:lvlText w:val=""/>
      <w:lvlJc w:val="left"/>
      <w:pPr>
        <w:tabs>
          <w:tab w:val="num" w:pos="2880"/>
        </w:tabs>
        <w:ind w:left="2880" w:hanging="360"/>
      </w:pPr>
      <w:rPr>
        <w:rFonts w:ascii="Wingdings" w:hAnsi="Wingdings" w:hint="default"/>
      </w:rPr>
    </w:lvl>
    <w:lvl w:ilvl="4" w:tplc="95A8D6C6" w:tentative="1">
      <w:start w:val="1"/>
      <w:numFmt w:val="bullet"/>
      <w:lvlText w:val=""/>
      <w:lvlJc w:val="left"/>
      <w:pPr>
        <w:tabs>
          <w:tab w:val="num" w:pos="3600"/>
        </w:tabs>
        <w:ind w:left="3600" w:hanging="360"/>
      </w:pPr>
      <w:rPr>
        <w:rFonts w:ascii="Wingdings" w:hAnsi="Wingdings" w:hint="default"/>
      </w:rPr>
    </w:lvl>
    <w:lvl w:ilvl="5" w:tplc="25684916" w:tentative="1">
      <w:start w:val="1"/>
      <w:numFmt w:val="bullet"/>
      <w:lvlText w:val=""/>
      <w:lvlJc w:val="left"/>
      <w:pPr>
        <w:tabs>
          <w:tab w:val="num" w:pos="4320"/>
        </w:tabs>
        <w:ind w:left="4320" w:hanging="360"/>
      </w:pPr>
      <w:rPr>
        <w:rFonts w:ascii="Wingdings" w:hAnsi="Wingdings" w:hint="default"/>
      </w:rPr>
    </w:lvl>
    <w:lvl w:ilvl="6" w:tplc="2584A2BE" w:tentative="1">
      <w:start w:val="1"/>
      <w:numFmt w:val="bullet"/>
      <w:lvlText w:val=""/>
      <w:lvlJc w:val="left"/>
      <w:pPr>
        <w:tabs>
          <w:tab w:val="num" w:pos="5040"/>
        </w:tabs>
        <w:ind w:left="5040" w:hanging="360"/>
      </w:pPr>
      <w:rPr>
        <w:rFonts w:ascii="Wingdings" w:hAnsi="Wingdings" w:hint="default"/>
      </w:rPr>
    </w:lvl>
    <w:lvl w:ilvl="7" w:tplc="C6706396" w:tentative="1">
      <w:start w:val="1"/>
      <w:numFmt w:val="bullet"/>
      <w:lvlText w:val=""/>
      <w:lvlJc w:val="left"/>
      <w:pPr>
        <w:tabs>
          <w:tab w:val="num" w:pos="5760"/>
        </w:tabs>
        <w:ind w:left="5760" w:hanging="360"/>
      </w:pPr>
      <w:rPr>
        <w:rFonts w:ascii="Wingdings" w:hAnsi="Wingdings" w:hint="default"/>
      </w:rPr>
    </w:lvl>
    <w:lvl w:ilvl="8" w:tplc="CA6E8E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D27F88"/>
    <w:multiLevelType w:val="hybridMultilevel"/>
    <w:tmpl w:val="A170D72C"/>
    <w:lvl w:ilvl="0" w:tplc="4B50CD24">
      <w:start w:val="1"/>
      <w:numFmt w:val="bullet"/>
      <w:lvlText w:val=""/>
      <w:lvlJc w:val="left"/>
      <w:pPr>
        <w:tabs>
          <w:tab w:val="num" w:pos="720"/>
        </w:tabs>
        <w:ind w:left="720" w:hanging="360"/>
      </w:pPr>
      <w:rPr>
        <w:rFonts w:ascii="Wingdings" w:hAnsi="Wingdings" w:hint="default"/>
      </w:rPr>
    </w:lvl>
    <w:lvl w:ilvl="1" w:tplc="610EE5CA" w:tentative="1">
      <w:start w:val="1"/>
      <w:numFmt w:val="bullet"/>
      <w:lvlText w:val=""/>
      <w:lvlJc w:val="left"/>
      <w:pPr>
        <w:tabs>
          <w:tab w:val="num" w:pos="1440"/>
        </w:tabs>
        <w:ind w:left="1440" w:hanging="360"/>
      </w:pPr>
      <w:rPr>
        <w:rFonts w:ascii="Wingdings" w:hAnsi="Wingdings" w:hint="default"/>
      </w:rPr>
    </w:lvl>
    <w:lvl w:ilvl="2" w:tplc="F3B068B8" w:tentative="1">
      <w:start w:val="1"/>
      <w:numFmt w:val="bullet"/>
      <w:lvlText w:val=""/>
      <w:lvlJc w:val="left"/>
      <w:pPr>
        <w:tabs>
          <w:tab w:val="num" w:pos="2160"/>
        </w:tabs>
        <w:ind w:left="2160" w:hanging="360"/>
      </w:pPr>
      <w:rPr>
        <w:rFonts w:ascii="Wingdings" w:hAnsi="Wingdings" w:hint="default"/>
      </w:rPr>
    </w:lvl>
    <w:lvl w:ilvl="3" w:tplc="C0D67844" w:tentative="1">
      <w:start w:val="1"/>
      <w:numFmt w:val="bullet"/>
      <w:lvlText w:val=""/>
      <w:lvlJc w:val="left"/>
      <w:pPr>
        <w:tabs>
          <w:tab w:val="num" w:pos="2880"/>
        </w:tabs>
        <w:ind w:left="2880" w:hanging="360"/>
      </w:pPr>
      <w:rPr>
        <w:rFonts w:ascii="Wingdings" w:hAnsi="Wingdings" w:hint="default"/>
      </w:rPr>
    </w:lvl>
    <w:lvl w:ilvl="4" w:tplc="5D5CF1CE" w:tentative="1">
      <w:start w:val="1"/>
      <w:numFmt w:val="bullet"/>
      <w:lvlText w:val=""/>
      <w:lvlJc w:val="left"/>
      <w:pPr>
        <w:tabs>
          <w:tab w:val="num" w:pos="3600"/>
        </w:tabs>
        <w:ind w:left="3600" w:hanging="360"/>
      </w:pPr>
      <w:rPr>
        <w:rFonts w:ascii="Wingdings" w:hAnsi="Wingdings" w:hint="default"/>
      </w:rPr>
    </w:lvl>
    <w:lvl w:ilvl="5" w:tplc="FEFA51B6" w:tentative="1">
      <w:start w:val="1"/>
      <w:numFmt w:val="bullet"/>
      <w:lvlText w:val=""/>
      <w:lvlJc w:val="left"/>
      <w:pPr>
        <w:tabs>
          <w:tab w:val="num" w:pos="4320"/>
        </w:tabs>
        <w:ind w:left="4320" w:hanging="360"/>
      </w:pPr>
      <w:rPr>
        <w:rFonts w:ascii="Wingdings" w:hAnsi="Wingdings" w:hint="default"/>
      </w:rPr>
    </w:lvl>
    <w:lvl w:ilvl="6" w:tplc="1772D266" w:tentative="1">
      <w:start w:val="1"/>
      <w:numFmt w:val="bullet"/>
      <w:lvlText w:val=""/>
      <w:lvlJc w:val="left"/>
      <w:pPr>
        <w:tabs>
          <w:tab w:val="num" w:pos="5040"/>
        </w:tabs>
        <w:ind w:left="5040" w:hanging="360"/>
      </w:pPr>
      <w:rPr>
        <w:rFonts w:ascii="Wingdings" w:hAnsi="Wingdings" w:hint="default"/>
      </w:rPr>
    </w:lvl>
    <w:lvl w:ilvl="7" w:tplc="0F129520" w:tentative="1">
      <w:start w:val="1"/>
      <w:numFmt w:val="bullet"/>
      <w:lvlText w:val=""/>
      <w:lvlJc w:val="left"/>
      <w:pPr>
        <w:tabs>
          <w:tab w:val="num" w:pos="5760"/>
        </w:tabs>
        <w:ind w:left="5760" w:hanging="360"/>
      </w:pPr>
      <w:rPr>
        <w:rFonts w:ascii="Wingdings" w:hAnsi="Wingdings" w:hint="default"/>
      </w:rPr>
    </w:lvl>
    <w:lvl w:ilvl="8" w:tplc="79FE93B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77209C"/>
    <w:multiLevelType w:val="multilevel"/>
    <w:tmpl w:val="443C1DA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b w:val="0"/>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0"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4CFA5392"/>
    <w:multiLevelType w:val="hybridMultilevel"/>
    <w:tmpl w:val="BA3E7FA4"/>
    <w:lvl w:ilvl="0" w:tplc="58029A42">
      <w:start w:val="1"/>
      <w:numFmt w:val="bullet"/>
      <w:lvlText w:val=""/>
      <w:lvlJc w:val="left"/>
      <w:pPr>
        <w:tabs>
          <w:tab w:val="num" w:pos="720"/>
        </w:tabs>
        <w:ind w:left="720" w:hanging="360"/>
      </w:pPr>
      <w:rPr>
        <w:rFonts w:ascii="Wingdings" w:hAnsi="Wingdings" w:hint="default"/>
      </w:rPr>
    </w:lvl>
    <w:lvl w:ilvl="1" w:tplc="838867C6">
      <w:numFmt w:val="bullet"/>
      <w:lvlText w:val=""/>
      <w:lvlJc w:val="left"/>
      <w:pPr>
        <w:tabs>
          <w:tab w:val="num" w:pos="1440"/>
        </w:tabs>
        <w:ind w:left="1440" w:hanging="360"/>
      </w:pPr>
      <w:rPr>
        <w:rFonts w:ascii="Wingdings" w:hAnsi="Wingdings" w:hint="default"/>
      </w:rPr>
    </w:lvl>
    <w:lvl w:ilvl="2" w:tplc="984E4E4C" w:tentative="1">
      <w:start w:val="1"/>
      <w:numFmt w:val="bullet"/>
      <w:lvlText w:val=""/>
      <w:lvlJc w:val="left"/>
      <w:pPr>
        <w:tabs>
          <w:tab w:val="num" w:pos="2160"/>
        </w:tabs>
        <w:ind w:left="2160" w:hanging="360"/>
      </w:pPr>
      <w:rPr>
        <w:rFonts w:ascii="Wingdings" w:hAnsi="Wingdings" w:hint="default"/>
      </w:rPr>
    </w:lvl>
    <w:lvl w:ilvl="3" w:tplc="11F41210" w:tentative="1">
      <w:start w:val="1"/>
      <w:numFmt w:val="bullet"/>
      <w:lvlText w:val=""/>
      <w:lvlJc w:val="left"/>
      <w:pPr>
        <w:tabs>
          <w:tab w:val="num" w:pos="2880"/>
        </w:tabs>
        <w:ind w:left="2880" w:hanging="360"/>
      </w:pPr>
      <w:rPr>
        <w:rFonts w:ascii="Wingdings" w:hAnsi="Wingdings" w:hint="default"/>
      </w:rPr>
    </w:lvl>
    <w:lvl w:ilvl="4" w:tplc="4DAC3924" w:tentative="1">
      <w:start w:val="1"/>
      <w:numFmt w:val="bullet"/>
      <w:lvlText w:val=""/>
      <w:lvlJc w:val="left"/>
      <w:pPr>
        <w:tabs>
          <w:tab w:val="num" w:pos="3600"/>
        </w:tabs>
        <w:ind w:left="3600" w:hanging="360"/>
      </w:pPr>
      <w:rPr>
        <w:rFonts w:ascii="Wingdings" w:hAnsi="Wingdings" w:hint="default"/>
      </w:rPr>
    </w:lvl>
    <w:lvl w:ilvl="5" w:tplc="938844CC" w:tentative="1">
      <w:start w:val="1"/>
      <w:numFmt w:val="bullet"/>
      <w:lvlText w:val=""/>
      <w:lvlJc w:val="left"/>
      <w:pPr>
        <w:tabs>
          <w:tab w:val="num" w:pos="4320"/>
        </w:tabs>
        <w:ind w:left="4320" w:hanging="360"/>
      </w:pPr>
      <w:rPr>
        <w:rFonts w:ascii="Wingdings" w:hAnsi="Wingdings" w:hint="default"/>
      </w:rPr>
    </w:lvl>
    <w:lvl w:ilvl="6" w:tplc="97229AC8" w:tentative="1">
      <w:start w:val="1"/>
      <w:numFmt w:val="bullet"/>
      <w:lvlText w:val=""/>
      <w:lvlJc w:val="left"/>
      <w:pPr>
        <w:tabs>
          <w:tab w:val="num" w:pos="5040"/>
        </w:tabs>
        <w:ind w:left="5040" w:hanging="360"/>
      </w:pPr>
      <w:rPr>
        <w:rFonts w:ascii="Wingdings" w:hAnsi="Wingdings" w:hint="default"/>
      </w:rPr>
    </w:lvl>
    <w:lvl w:ilvl="7" w:tplc="79A2D7A2" w:tentative="1">
      <w:start w:val="1"/>
      <w:numFmt w:val="bullet"/>
      <w:lvlText w:val=""/>
      <w:lvlJc w:val="left"/>
      <w:pPr>
        <w:tabs>
          <w:tab w:val="num" w:pos="5760"/>
        </w:tabs>
        <w:ind w:left="5760" w:hanging="360"/>
      </w:pPr>
      <w:rPr>
        <w:rFonts w:ascii="Wingdings" w:hAnsi="Wingdings" w:hint="default"/>
      </w:rPr>
    </w:lvl>
    <w:lvl w:ilvl="8" w:tplc="E6CA908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9826FC"/>
    <w:multiLevelType w:val="multilevel"/>
    <w:tmpl w:val="C4C07C6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9D643F"/>
    <w:multiLevelType w:val="multilevel"/>
    <w:tmpl w:val="02CCA8E6"/>
    <w:lvl w:ilvl="0">
      <w:start w:val="1"/>
      <w:numFmt w:val="bullet"/>
      <w:lvlText w:val="●"/>
      <w:lvlJc w:val="left"/>
      <w:pPr>
        <w:ind w:left="1226" w:hanging="360"/>
      </w:pPr>
      <w:rPr>
        <w:rFonts w:ascii="Noto Sans Symbols" w:eastAsia="Noto Sans Symbols" w:hAnsi="Noto Sans Symbols" w:cs="Noto Sans Symbols"/>
      </w:rPr>
    </w:lvl>
    <w:lvl w:ilvl="1">
      <w:start w:val="1"/>
      <w:numFmt w:val="bullet"/>
      <w:lvlText w:val="o"/>
      <w:lvlJc w:val="left"/>
      <w:pPr>
        <w:ind w:left="1946" w:hanging="360"/>
      </w:pPr>
      <w:rPr>
        <w:rFonts w:ascii="Courier New" w:eastAsia="Courier New" w:hAnsi="Courier New" w:cs="Courier New"/>
      </w:rPr>
    </w:lvl>
    <w:lvl w:ilvl="2">
      <w:start w:val="1"/>
      <w:numFmt w:val="bullet"/>
      <w:lvlText w:val="▪"/>
      <w:lvlJc w:val="left"/>
      <w:pPr>
        <w:ind w:left="2666" w:hanging="360"/>
      </w:pPr>
      <w:rPr>
        <w:rFonts w:ascii="Noto Sans Symbols" w:eastAsia="Noto Sans Symbols" w:hAnsi="Noto Sans Symbols" w:cs="Noto Sans Symbols"/>
      </w:rPr>
    </w:lvl>
    <w:lvl w:ilvl="3">
      <w:start w:val="1"/>
      <w:numFmt w:val="bullet"/>
      <w:lvlText w:val="●"/>
      <w:lvlJc w:val="left"/>
      <w:pPr>
        <w:ind w:left="3386" w:hanging="360"/>
      </w:pPr>
      <w:rPr>
        <w:rFonts w:ascii="Noto Sans Symbols" w:eastAsia="Noto Sans Symbols" w:hAnsi="Noto Sans Symbols" w:cs="Noto Sans Symbols"/>
      </w:rPr>
    </w:lvl>
    <w:lvl w:ilvl="4">
      <w:start w:val="1"/>
      <w:numFmt w:val="bullet"/>
      <w:lvlText w:val="o"/>
      <w:lvlJc w:val="left"/>
      <w:pPr>
        <w:ind w:left="4106" w:hanging="360"/>
      </w:pPr>
      <w:rPr>
        <w:rFonts w:ascii="Courier New" w:eastAsia="Courier New" w:hAnsi="Courier New" w:cs="Courier New"/>
      </w:rPr>
    </w:lvl>
    <w:lvl w:ilvl="5">
      <w:start w:val="1"/>
      <w:numFmt w:val="bullet"/>
      <w:lvlText w:val="▪"/>
      <w:lvlJc w:val="left"/>
      <w:pPr>
        <w:ind w:left="4826" w:hanging="360"/>
      </w:pPr>
      <w:rPr>
        <w:rFonts w:ascii="Noto Sans Symbols" w:eastAsia="Noto Sans Symbols" w:hAnsi="Noto Sans Symbols" w:cs="Noto Sans Symbols"/>
      </w:rPr>
    </w:lvl>
    <w:lvl w:ilvl="6">
      <w:start w:val="1"/>
      <w:numFmt w:val="bullet"/>
      <w:lvlText w:val="●"/>
      <w:lvlJc w:val="left"/>
      <w:pPr>
        <w:ind w:left="5546" w:hanging="360"/>
      </w:pPr>
      <w:rPr>
        <w:rFonts w:ascii="Noto Sans Symbols" w:eastAsia="Noto Sans Symbols" w:hAnsi="Noto Sans Symbols" w:cs="Noto Sans Symbols"/>
      </w:rPr>
    </w:lvl>
    <w:lvl w:ilvl="7">
      <w:start w:val="1"/>
      <w:numFmt w:val="bullet"/>
      <w:lvlText w:val="o"/>
      <w:lvlJc w:val="left"/>
      <w:pPr>
        <w:ind w:left="6266" w:hanging="360"/>
      </w:pPr>
      <w:rPr>
        <w:rFonts w:ascii="Courier New" w:eastAsia="Courier New" w:hAnsi="Courier New" w:cs="Courier New"/>
      </w:rPr>
    </w:lvl>
    <w:lvl w:ilvl="8">
      <w:start w:val="1"/>
      <w:numFmt w:val="bullet"/>
      <w:lvlText w:val="▪"/>
      <w:lvlJc w:val="left"/>
      <w:pPr>
        <w:ind w:left="6986" w:hanging="360"/>
      </w:pPr>
      <w:rPr>
        <w:rFonts w:ascii="Noto Sans Symbols" w:eastAsia="Noto Sans Symbols" w:hAnsi="Noto Sans Symbols" w:cs="Noto Sans Symbols"/>
      </w:rPr>
    </w:lvl>
  </w:abstractNum>
  <w:abstractNum w:abstractNumId="26"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8BB3FFE"/>
    <w:multiLevelType w:val="hybridMultilevel"/>
    <w:tmpl w:val="8806B6C4"/>
    <w:lvl w:ilvl="0" w:tplc="14EC273E">
      <w:start w:val="1"/>
      <w:numFmt w:val="bullet"/>
      <w:lvlText w:val=""/>
      <w:lvlJc w:val="left"/>
      <w:pPr>
        <w:tabs>
          <w:tab w:val="num" w:pos="720"/>
        </w:tabs>
        <w:ind w:left="720" w:hanging="360"/>
      </w:pPr>
      <w:rPr>
        <w:rFonts w:ascii="Wingdings" w:hAnsi="Wingdings" w:hint="default"/>
      </w:rPr>
    </w:lvl>
    <w:lvl w:ilvl="1" w:tplc="0316B62A">
      <w:numFmt w:val="bullet"/>
      <w:lvlText w:val=""/>
      <w:lvlJc w:val="left"/>
      <w:pPr>
        <w:tabs>
          <w:tab w:val="num" w:pos="1440"/>
        </w:tabs>
        <w:ind w:left="1440" w:hanging="360"/>
      </w:pPr>
      <w:rPr>
        <w:rFonts w:ascii="Wingdings" w:hAnsi="Wingdings" w:hint="default"/>
      </w:rPr>
    </w:lvl>
    <w:lvl w:ilvl="2" w:tplc="DDFA57C8" w:tentative="1">
      <w:start w:val="1"/>
      <w:numFmt w:val="bullet"/>
      <w:lvlText w:val=""/>
      <w:lvlJc w:val="left"/>
      <w:pPr>
        <w:tabs>
          <w:tab w:val="num" w:pos="2160"/>
        </w:tabs>
        <w:ind w:left="2160" w:hanging="360"/>
      </w:pPr>
      <w:rPr>
        <w:rFonts w:ascii="Wingdings" w:hAnsi="Wingdings" w:hint="default"/>
      </w:rPr>
    </w:lvl>
    <w:lvl w:ilvl="3" w:tplc="01AA3FC0" w:tentative="1">
      <w:start w:val="1"/>
      <w:numFmt w:val="bullet"/>
      <w:lvlText w:val=""/>
      <w:lvlJc w:val="left"/>
      <w:pPr>
        <w:tabs>
          <w:tab w:val="num" w:pos="2880"/>
        </w:tabs>
        <w:ind w:left="2880" w:hanging="360"/>
      </w:pPr>
      <w:rPr>
        <w:rFonts w:ascii="Wingdings" w:hAnsi="Wingdings" w:hint="default"/>
      </w:rPr>
    </w:lvl>
    <w:lvl w:ilvl="4" w:tplc="3E664E6A" w:tentative="1">
      <w:start w:val="1"/>
      <w:numFmt w:val="bullet"/>
      <w:lvlText w:val=""/>
      <w:lvlJc w:val="left"/>
      <w:pPr>
        <w:tabs>
          <w:tab w:val="num" w:pos="3600"/>
        </w:tabs>
        <w:ind w:left="3600" w:hanging="360"/>
      </w:pPr>
      <w:rPr>
        <w:rFonts w:ascii="Wingdings" w:hAnsi="Wingdings" w:hint="default"/>
      </w:rPr>
    </w:lvl>
    <w:lvl w:ilvl="5" w:tplc="AED24046" w:tentative="1">
      <w:start w:val="1"/>
      <w:numFmt w:val="bullet"/>
      <w:lvlText w:val=""/>
      <w:lvlJc w:val="left"/>
      <w:pPr>
        <w:tabs>
          <w:tab w:val="num" w:pos="4320"/>
        </w:tabs>
        <w:ind w:left="4320" w:hanging="360"/>
      </w:pPr>
      <w:rPr>
        <w:rFonts w:ascii="Wingdings" w:hAnsi="Wingdings" w:hint="default"/>
      </w:rPr>
    </w:lvl>
    <w:lvl w:ilvl="6" w:tplc="4BF8F5DC" w:tentative="1">
      <w:start w:val="1"/>
      <w:numFmt w:val="bullet"/>
      <w:lvlText w:val=""/>
      <w:lvlJc w:val="left"/>
      <w:pPr>
        <w:tabs>
          <w:tab w:val="num" w:pos="5040"/>
        </w:tabs>
        <w:ind w:left="5040" w:hanging="360"/>
      </w:pPr>
      <w:rPr>
        <w:rFonts w:ascii="Wingdings" w:hAnsi="Wingdings" w:hint="default"/>
      </w:rPr>
    </w:lvl>
    <w:lvl w:ilvl="7" w:tplc="B6E645A6" w:tentative="1">
      <w:start w:val="1"/>
      <w:numFmt w:val="bullet"/>
      <w:lvlText w:val=""/>
      <w:lvlJc w:val="left"/>
      <w:pPr>
        <w:tabs>
          <w:tab w:val="num" w:pos="5760"/>
        </w:tabs>
        <w:ind w:left="5760" w:hanging="360"/>
      </w:pPr>
      <w:rPr>
        <w:rFonts w:ascii="Wingdings" w:hAnsi="Wingdings" w:hint="default"/>
      </w:rPr>
    </w:lvl>
    <w:lvl w:ilvl="8" w:tplc="4C82690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A336E5"/>
    <w:multiLevelType w:val="multilevel"/>
    <w:tmpl w:val="415A7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937431F"/>
    <w:multiLevelType w:val="hybridMultilevel"/>
    <w:tmpl w:val="2A600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F717FF1"/>
    <w:multiLevelType w:val="hybridMultilevel"/>
    <w:tmpl w:val="273EC3CE"/>
    <w:lvl w:ilvl="0" w:tplc="3E0CC69C">
      <w:start w:val="1"/>
      <w:numFmt w:val="bullet"/>
      <w:lvlText w:val=""/>
      <w:lvlJc w:val="left"/>
      <w:pPr>
        <w:tabs>
          <w:tab w:val="num" w:pos="720"/>
        </w:tabs>
        <w:ind w:left="720" w:hanging="360"/>
      </w:pPr>
      <w:rPr>
        <w:rFonts w:ascii="Wingdings" w:hAnsi="Wingdings" w:hint="default"/>
      </w:rPr>
    </w:lvl>
    <w:lvl w:ilvl="1" w:tplc="01BE1FFC">
      <w:numFmt w:val="bullet"/>
      <w:lvlText w:val=""/>
      <w:lvlJc w:val="left"/>
      <w:pPr>
        <w:tabs>
          <w:tab w:val="num" w:pos="1440"/>
        </w:tabs>
        <w:ind w:left="1440" w:hanging="360"/>
      </w:pPr>
      <w:rPr>
        <w:rFonts w:ascii="Wingdings" w:hAnsi="Wingdings" w:hint="default"/>
      </w:rPr>
    </w:lvl>
    <w:lvl w:ilvl="2" w:tplc="648A70A6" w:tentative="1">
      <w:start w:val="1"/>
      <w:numFmt w:val="bullet"/>
      <w:lvlText w:val=""/>
      <w:lvlJc w:val="left"/>
      <w:pPr>
        <w:tabs>
          <w:tab w:val="num" w:pos="2160"/>
        </w:tabs>
        <w:ind w:left="2160" w:hanging="360"/>
      </w:pPr>
      <w:rPr>
        <w:rFonts w:ascii="Wingdings" w:hAnsi="Wingdings" w:hint="default"/>
      </w:rPr>
    </w:lvl>
    <w:lvl w:ilvl="3" w:tplc="F3049D8A" w:tentative="1">
      <w:start w:val="1"/>
      <w:numFmt w:val="bullet"/>
      <w:lvlText w:val=""/>
      <w:lvlJc w:val="left"/>
      <w:pPr>
        <w:tabs>
          <w:tab w:val="num" w:pos="2880"/>
        </w:tabs>
        <w:ind w:left="2880" w:hanging="360"/>
      </w:pPr>
      <w:rPr>
        <w:rFonts w:ascii="Wingdings" w:hAnsi="Wingdings" w:hint="default"/>
      </w:rPr>
    </w:lvl>
    <w:lvl w:ilvl="4" w:tplc="401E11DE" w:tentative="1">
      <w:start w:val="1"/>
      <w:numFmt w:val="bullet"/>
      <w:lvlText w:val=""/>
      <w:lvlJc w:val="left"/>
      <w:pPr>
        <w:tabs>
          <w:tab w:val="num" w:pos="3600"/>
        </w:tabs>
        <w:ind w:left="3600" w:hanging="360"/>
      </w:pPr>
      <w:rPr>
        <w:rFonts w:ascii="Wingdings" w:hAnsi="Wingdings" w:hint="default"/>
      </w:rPr>
    </w:lvl>
    <w:lvl w:ilvl="5" w:tplc="C4D4A490" w:tentative="1">
      <w:start w:val="1"/>
      <w:numFmt w:val="bullet"/>
      <w:lvlText w:val=""/>
      <w:lvlJc w:val="left"/>
      <w:pPr>
        <w:tabs>
          <w:tab w:val="num" w:pos="4320"/>
        </w:tabs>
        <w:ind w:left="4320" w:hanging="360"/>
      </w:pPr>
      <w:rPr>
        <w:rFonts w:ascii="Wingdings" w:hAnsi="Wingdings" w:hint="default"/>
      </w:rPr>
    </w:lvl>
    <w:lvl w:ilvl="6" w:tplc="B0367808" w:tentative="1">
      <w:start w:val="1"/>
      <w:numFmt w:val="bullet"/>
      <w:lvlText w:val=""/>
      <w:lvlJc w:val="left"/>
      <w:pPr>
        <w:tabs>
          <w:tab w:val="num" w:pos="5040"/>
        </w:tabs>
        <w:ind w:left="5040" w:hanging="360"/>
      </w:pPr>
      <w:rPr>
        <w:rFonts w:ascii="Wingdings" w:hAnsi="Wingdings" w:hint="default"/>
      </w:rPr>
    </w:lvl>
    <w:lvl w:ilvl="7" w:tplc="57B4EDAA" w:tentative="1">
      <w:start w:val="1"/>
      <w:numFmt w:val="bullet"/>
      <w:lvlText w:val=""/>
      <w:lvlJc w:val="left"/>
      <w:pPr>
        <w:tabs>
          <w:tab w:val="num" w:pos="5760"/>
        </w:tabs>
        <w:ind w:left="5760" w:hanging="360"/>
      </w:pPr>
      <w:rPr>
        <w:rFonts w:ascii="Wingdings" w:hAnsi="Wingdings" w:hint="default"/>
      </w:rPr>
    </w:lvl>
    <w:lvl w:ilvl="8" w:tplc="250A4BC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06163D"/>
    <w:multiLevelType w:val="hybridMultilevel"/>
    <w:tmpl w:val="B88C69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A9E49D6"/>
    <w:multiLevelType w:val="multilevel"/>
    <w:tmpl w:val="8FDC7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B1239A4"/>
    <w:multiLevelType w:val="multilevel"/>
    <w:tmpl w:val="291E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FE00988"/>
    <w:multiLevelType w:val="hybridMultilevel"/>
    <w:tmpl w:val="BE4ACD80"/>
    <w:lvl w:ilvl="0" w:tplc="40BE37EE">
      <w:start w:val="1"/>
      <w:numFmt w:val="bullet"/>
      <w:lvlText w:val=""/>
      <w:lvlJc w:val="left"/>
      <w:pPr>
        <w:tabs>
          <w:tab w:val="num" w:pos="720"/>
        </w:tabs>
        <w:ind w:left="720" w:hanging="360"/>
      </w:pPr>
      <w:rPr>
        <w:rFonts w:ascii="Wingdings" w:hAnsi="Wingdings" w:hint="default"/>
      </w:rPr>
    </w:lvl>
    <w:lvl w:ilvl="1" w:tplc="1C58DD42" w:tentative="1">
      <w:start w:val="1"/>
      <w:numFmt w:val="bullet"/>
      <w:lvlText w:val=""/>
      <w:lvlJc w:val="left"/>
      <w:pPr>
        <w:tabs>
          <w:tab w:val="num" w:pos="1440"/>
        </w:tabs>
        <w:ind w:left="1440" w:hanging="360"/>
      </w:pPr>
      <w:rPr>
        <w:rFonts w:ascii="Wingdings" w:hAnsi="Wingdings" w:hint="default"/>
      </w:rPr>
    </w:lvl>
    <w:lvl w:ilvl="2" w:tplc="D3B68134" w:tentative="1">
      <w:start w:val="1"/>
      <w:numFmt w:val="bullet"/>
      <w:lvlText w:val=""/>
      <w:lvlJc w:val="left"/>
      <w:pPr>
        <w:tabs>
          <w:tab w:val="num" w:pos="2160"/>
        </w:tabs>
        <w:ind w:left="2160" w:hanging="360"/>
      </w:pPr>
      <w:rPr>
        <w:rFonts w:ascii="Wingdings" w:hAnsi="Wingdings" w:hint="default"/>
      </w:rPr>
    </w:lvl>
    <w:lvl w:ilvl="3" w:tplc="306AC4D4" w:tentative="1">
      <w:start w:val="1"/>
      <w:numFmt w:val="bullet"/>
      <w:lvlText w:val=""/>
      <w:lvlJc w:val="left"/>
      <w:pPr>
        <w:tabs>
          <w:tab w:val="num" w:pos="2880"/>
        </w:tabs>
        <w:ind w:left="2880" w:hanging="360"/>
      </w:pPr>
      <w:rPr>
        <w:rFonts w:ascii="Wingdings" w:hAnsi="Wingdings" w:hint="default"/>
      </w:rPr>
    </w:lvl>
    <w:lvl w:ilvl="4" w:tplc="992EE9BA" w:tentative="1">
      <w:start w:val="1"/>
      <w:numFmt w:val="bullet"/>
      <w:lvlText w:val=""/>
      <w:lvlJc w:val="left"/>
      <w:pPr>
        <w:tabs>
          <w:tab w:val="num" w:pos="3600"/>
        </w:tabs>
        <w:ind w:left="3600" w:hanging="360"/>
      </w:pPr>
      <w:rPr>
        <w:rFonts w:ascii="Wingdings" w:hAnsi="Wingdings" w:hint="default"/>
      </w:rPr>
    </w:lvl>
    <w:lvl w:ilvl="5" w:tplc="20222A12" w:tentative="1">
      <w:start w:val="1"/>
      <w:numFmt w:val="bullet"/>
      <w:lvlText w:val=""/>
      <w:lvlJc w:val="left"/>
      <w:pPr>
        <w:tabs>
          <w:tab w:val="num" w:pos="4320"/>
        </w:tabs>
        <w:ind w:left="4320" w:hanging="360"/>
      </w:pPr>
      <w:rPr>
        <w:rFonts w:ascii="Wingdings" w:hAnsi="Wingdings" w:hint="default"/>
      </w:rPr>
    </w:lvl>
    <w:lvl w:ilvl="6" w:tplc="5C2A0E3C" w:tentative="1">
      <w:start w:val="1"/>
      <w:numFmt w:val="bullet"/>
      <w:lvlText w:val=""/>
      <w:lvlJc w:val="left"/>
      <w:pPr>
        <w:tabs>
          <w:tab w:val="num" w:pos="5040"/>
        </w:tabs>
        <w:ind w:left="5040" w:hanging="360"/>
      </w:pPr>
      <w:rPr>
        <w:rFonts w:ascii="Wingdings" w:hAnsi="Wingdings" w:hint="default"/>
      </w:rPr>
    </w:lvl>
    <w:lvl w:ilvl="7" w:tplc="69A8BAC4" w:tentative="1">
      <w:start w:val="1"/>
      <w:numFmt w:val="bullet"/>
      <w:lvlText w:val=""/>
      <w:lvlJc w:val="left"/>
      <w:pPr>
        <w:tabs>
          <w:tab w:val="num" w:pos="5760"/>
        </w:tabs>
        <w:ind w:left="5760" w:hanging="360"/>
      </w:pPr>
      <w:rPr>
        <w:rFonts w:ascii="Wingdings" w:hAnsi="Wingdings" w:hint="default"/>
      </w:rPr>
    </w:lvl>
    <w:lvl w:ilvl="8" w:tplc="A804277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1"/>
  </w:num>
  <w:num w:numId="3">
    <w:abstractNumId w:val="30"/>
  </w:num>
  <w:num w:numId="4">
    <w:abstractNumId w:val="20"/>
  </w:num>
  <w:num w:numId="5">
    <w:abstractNumId w:val="8"/>
  </w:num>
  <w:num w:numId="6">
    <w:abstractNumId w:val="10"/>
  </w:num>
  <w:num w:numId="7">
    <w:abstractNumId w:val="23"/>
  </w:num>
  <w:num w:numId="8">
    <w:abstractNumId w:val="10"/>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9"/>
  </w:num>
  <w:num w:numId="10">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34"/>
  </w:num>
  <w:num w:numId="17">
    <w:abstractNumId w:val="14"/>
  </w:num>
  <w:num w:numId="18">
    <w:abstractNumId w:val="5"/>
  </w:num>
  <w:num w:numId="19">
    <w:abstractNumId w:val="28"/>
  </w:num>
  <w:num w:numId="20">
    <w:abstractNumId w:val="37"/>
  </w:num>
  <w:num w:numId="21">
    <w:abstractNumId w:val="24"/>
  </w:num>
  <w:num w:numId="22">
    <w:abstractNumId w:val="26"/>
  </w:num>
  <w:num w:numId="23">
    <w:abstractNumId w:val="18"/>
  </w:num>
  <w:num w:numId="24">
    <w:abstractNumId w:val="35"/>
  </w:num>
  <w:num w:numId="25">
    <w:abstractNumId w:val="13"/>
  </w:num>
  <w:num w:numId="26">
    <w:abstractNumId w:val="27"/>
  </w:num>
  <w:num w:numId="27">
    <w:abstractNumId w:val="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9"/>
  </w:num>
  <w:num w:numId="32">
    <w:abstractNumId w:val="7"/>
  </w:num>
  <w:num w:numId="33">
    <w:abstractNumId w:val="2"/>
  </w:num>
  <w:num w:numId="34">
    <w:abstractNumId w:val="4"/>
  </w:num>
  <w:num w:numId="35">
    <w:abstractNumId w:val="32"/>
  </w:num>
  <w:num w:numId="36">
    <w:abstractNumId w:val="22"/>
  </w:num>
  <w:num w:numId="37">
    <w:abstractNumId w:val="3"/>
  </w:num>
  <w:num w:numId="38">
    <w:abstractNumId w:val="38"/>
  </w:num>
  <w:num w:numId="39">
    <w:abstractNumId w:val="12"/>
  </w:num>
  <w:num w:numId="40">
    <w:abstractNumId w:val="15"/>
  </w:num>
  <w:num w:numId="41">
    <w:abstractNumId w:val="11"/>
  </w:num>
  <w:num w:numId="42">
    <w:abstractNumId w:val="36"/>
  </w:num>
  <w:num w:numId="43">
    <w:abstractNumId w:val="16"/>
  </w:num>
  <w:num w:numId="44">
    <w:abstractNumId w:val="25"/>
  </w:num>
  <w:num w:numId="45">
    <w:abstractNumId w:val="0"/>
  </w:num>
  <w:num w:numId="46">
    <w:abstractNumId w:val="17"/>
  </w:num>
  <w:num w:numId="47">
    <w:abstractNumId w:val="33"/>
  </w:num>
  <w:num w:numId="48">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31DE4"/>
    <w:rsid w:val="00035150"/>
    <w:rsid w:val="0003644D"/>
    <w:rsid w:val="00043CBC"/>
    <w:rsid w:val="000463D3"/>
    <w:rsid w:val="000525FA"/>
    <w:rsid w:val="000536F4"/>
    <w:rsid w:val="0005650D"/>
    <w:rsid w:val="00057F74"/>
    <w:rsid w:val="0007005E"/>
    <w:rsid w:val="00073324"/>
    <w:rsid w:val="00076926"/>
    <w:rsid w:val="00080937"/>
    <w:rsid w:val="000903FE"/>
    <w:rsid w:val="00096AE7"/>
    <w:rsid w:val="000978A1"/>
    <w:rsid w:val="000A175F"/>
    <w:rsid w:val="000A2B91"/>
    <w:rsid w:val="000A3667"/>
    <w:rsid w:val="000A601E"/>
    <w:rsid w:val="000B1FAF"/>
    <w:rsid w:val="000B5D66"/>
    <w:rsid w:val="000C7060"/>
    <w:rsid w:val="000C738C"/>
    <w:rsid w:val="000C7ECA"/>
    <w:rsid w:val="000E0732"/>
    <w:rsid w:val="000F0E06"/>
    <w:rsid w:val="000F4C6D"/>
    <w:rsid w:val="000F4E4F"/>
    <w:rsid w:val="000F6AE4"/>
    <w:rsid w:val="00100797"/>
    <w:rsid w:val="00101A45"/>
    <w:rsid w:val="0010263B"/>
    <w:rsid w:val="00105B58"/>
    <w:rsid w:val="00106406"/>
    <w:rsid w:val="00113504"/>
    <w:rsid w:val="001168A9"/>
    <w:rsid w:val="00124E65"/>
    <w:rsid w:val="001317F4"/>
    <w:rsid w:val="00133692"/>
    <w:rsid w:val="00146723"/>
    <w:rsid w:val="00151576"/>
    <w:rsid w:val="00152598"/>
    <w:rsid w:val="00160CE9"/>
    <w:rsid w:val="001664DD"/>
    <w:rsid w:val="00180ABD"/>
    <w:rsid w:val="00181D55"/>
    <w:rsid w:val="00183ACA"/>
    <w:rsid w:val="00191C9E"/>
    <w:rsid w:val="00192D71"/>
    <w:rsid w:val="001A2654"/>
    <w:rsid w:val="001A3CA9"/>
    <w:rsid w:val="001A7696"/>
    <w:rsid w:val="001C2779"/>
    <w:rsid w:val="001C43AC"/>
    <w:rsid w:val="001C7FE7"/>
    <w:rsid w:val="001D53CB"/>
    <w:rsid w:val="001D76AD"/>
    <w:rsid w:val="001E6570"/>
    <w:rsid w:val="001F3956"/>
    <w:rsid w:val="00202D53"/>
    <w:rsid w:val="002204D8"/>
    <w:rsid w:val="00220EA9"/>
    <w:rsid w:val="002257A1"/>
    <w:rsid w:val="0023292A"/>
    <w:rsid w:val="00234B1F"/>
    <w:rsid w:val="00235F50"/>
    <w:rsid w:val="002371E4"/>
    <w:rsid w:val="00241489"/>
    <w:rsid w:val="002518A2"/>
    <w:rsid w:val="00251D2B"/>
    <w:rsid w:val="00251D2E"/>
    <w:rsid w:val="00262D3F"/>
    <w:rsid w:val="00263684"/>
    <w:rsid w:val="0028005E"/>
    <w:rsid w:val="00281305"/>
    <w:rsid w:val="0028212B"/>
    <w:rsid w:val="002866C0"/>
    <w:rsid w:val="00291181"/>
    <w:rsid w:val="002936C7"/>
    <w:rsid w:val="00296599"/>
    <w:rsid w:val="002A537E"/>
    <w:rsid w:val="002C01B3"/>
    <w:rsid w:val="002C180A"/>
    <w:rsid w:val="002C3D5B"/>
    <w:rsid w:val="002D11F4"/>
    <w:rsid w:val="002D1D0D"/>
    <w:rsid w:val="002D1E28"/>
    <w:rsid w:val="002D2204"/>
    <w:rsid w:val="002D28DC"/>
    <w:rsid w:val="002D393C"/>
    <w:rsid w:val="002D65DE"/>
    <w:rsid w:val="002E4589"/>
    <w:rsid w:val="002E5829"/>
    <w:rsid w:val="002F66D1"/>
    <w:rsid w:val="00303737"/>
    <w:rsid w:val="00305289"/>
    <w:rsid w:val="00310E20"/>
    <w:rsid w:val="00330628"/>
    <w:rsid w:val="003307FC"/>
    <w:rsid w:val="00333846"/>
    <w:rsid w:val="00333AC7"/>
    <w:rsid w:val="00334263"/>
    <w:rsid w:val="00335BF5"/>
    <w:rsid w:val="00362A05"/>
    <w:rsid w:val="003728B2"/>
    <w:rsid w:val="00377285"/>
    <w:rsid w:val="00381360"/>
    <w:rsid w:val="00393293"/>
    <w:rsid w:val="003A01A5"/>
    <w:rsid w:val="003A1FBF"/>
    <w:rsid w:val="003A5FD7"/>
    <w:rsid w:val="003B3531"/>
    <w:rsid w:val="003B399A"/>
    <w:rsid w:val="003B4252"/>
    <w:rsid w:val="003B4323"/>
    <w:rsid w:val="003B74D8"/>
    <w:rsid w:val="003B7BD8"/>
    <w:rsid w:val="003C3F2E"/>
    <w:rsid w:val="003C53CF"/>
    <w:rsid w:val="003C7DF1"/>
    <w:rsid w:val="003D03D9"/>
    <w:rsid w:val="003D0FDE"/>
    <w:rsid w:val="003E3CC8"/>
    <w:rsid w:val="003E55CC"/>
    <w:rsid w:val="003E690D"/>
    <w:rsid w:val="003F1AA7"/>
    <w:rsid w:val="003F5A96"/>
    <w:rsid w:val="0040355E"/>
    <w:rsid w:val="0041091D"/>
    <w:rsid w:val="00412765"/>
    <w:rsid w:val="004131C3"/>
    <w:rsid w:val="00413D5A"/>
    <w:rsid w:val="00413F07"/>
    <w:rsid w:val="00413F32"/>
    <w:rsid w:val="00430356"/>
    <w:rsid w:val="00432B7B"/>
    <w:rsid w:val="00432E9B"/>
    <w:rsid w:val="0043678F"/>
    <w:rsid w:val="00437C5F"/>
    <w:rsid w:val="00442F7B"/>
    <w:rsid w:val="00450854"/>
    <w:rsid w:val="00451BBB"/>
    <w:rsid w:val="00452A83"/>
    <w:rsid w:val="00460B1F"/>
    <w:rsid w:val="00462E55"/>
    <w:rsid w:val="00470275"/>
    <w:rsid w:val="004A42C8"/>
    <w:rsid w:val="004A58CD"/>
    <w:rsid w:val="004B175A"/>
    <w:rsid w:val="004D0EC4"/>
    <w:rsid w:val="004D614C"/>
    <w:rsid w:val="004E0212"/>
    <w:rsid w:val="004E1F7E"/>
    <w:rsid w:val="004F2741"/>
    <w:rsid w:val="00500E03"/>
    <w:rsid w:val="005060E1"/>
    <w:rsid w:val="00515205"/>
    <w:rsid w:val="00516F16"/>
    <w:rsid w:val="00517840"/>
    <w:rsid w:val="005178B7"/>
    <w:rsid w:val="00522018"/>
    <w:rsid w:val="005220BC"/>
    <w:rsid w:val="00522569"/>
    <w:rsid w:val="00524BB1"/>
    <w:rsid w:val="00524DDF"/>
    <w:rsid w:val="00540076"/>
    <w:rsid w:val="00540B9B"/>
    <w:rsid w:val="00545B14"/>
    <w:rsid w:val="00554DF6"/>
    <w:rsid w:val="00556D44"/>
    <w:rsid w:val="00566218"/>
    <w:rsid w:val="00571C6F"/>
    <w:rsid w:val="00572C95"/>
    <w:rsid w:val="0057317C"/>
    <w:rsid w:val="00584AB0"/>
    <w:rsid w:val="00587A77"/>
    <w:rsid w:val="00587BEA"/>
    <w:rsid w:val="005A7730"/>
    <w:rsid w:val="005B21EE"/>
    <w:rsid w:val="005B2807"/>
    <w:rsid w:val="005B2CAD"/>
    <w:rsid w:val="005B40DC"/>
    <w:rsid w:val="005B5CFA"/>
    <w:rsid w:val="005C0D47"/>
    <w:rsid w:val="005C2335"/>
    <w:rsid w:val="005C6DCE"/>
    <w:rsid w:val="005C6F63"/>
    <w:rsid w:val="005D25B2"/>
    <w:rsid w:val="005D323E"/>
    <w:rsid w:val="005D3915"/>
    <w:rsid w:val="005D74F0"/>
    <w:rsid w:val="005E1318"/>
    <w:rsid w:val="005E13AE"/>
    <w:rsid w:val="005E27A5"/>
    <w:rsid w:val="005E62DF"/>
    <w:rsid w:val="00602BEC"/>
    <w:rsid w:val="00612218"/>
    <w:rsid w:val="0061560B"/>
    <w:rsid w:val="00616C04"/>
    <w:rsid w:val="00622411"/>
    <w:rsid w:val="0062440A"/>
    <w:rsid w:val="0062524B"/>
    <w:rsid w:val="006256DD"/>
    <w:rsid w:val="00630615"/>
    <w:rsid w:val="0063075F"/>
    <w:rsid w:val="0063081F"/>
    <w:rsid w:val="00632C74"/>
    <w:rsid w:val="006401FF"/>
    <w:rsid w:val="006604E9"/>
    <w:rsid w:val="00670006"/>
    <w:rsid w:val="0067763A"/>
    <w:rsid w:val="006842EB"/>
    <w:rsid w:val="006845CD"/>
    <w:rsid w:val="006853D2"/>
    <w:rsid w:val="00686F96"/>
    <w:rsid w:val="00696C95"/>
    <w:rsid w:val="00697241"/>
    <w:rsid w:val="006A4080"/>
    <w:rsid w:val="006A68A6"/>
    <w:rsid w:val="006B1C1E"/>
    <w:rsid w:val="006B33CE"/>
    <w:rsid w:val="006C4D5B"/>
    <w:rsid w:val="006D26DD"/>
    <w:rsid w:val="006D2BCD"/>
    <w:rsid w:val="006D416A"/>
    <w:rsid w:val="006E3357"/>
    <w:rsid w:val="006E422C"/>
    <w:rsid w:val="006E7BA1"/>
    <w:rsid w:val="006F0E70"/>
    <w:rsid w:val="006F2F5E"/>
    <w:rsid w:val="006F75D7"/>
    <w:rsid w:val="0070129F"/>
    <w:rsid w:val="00702960"/>
    <w:rsid w:val="00703AB1"/>
    <w:rsid w:val="0071071A"/>
    <w:rsid w:val="0071329D"/>
    <w:rsid w:val="00713EB0"/>
    <w:rsid w:val="007167A6"/>
    <w:rsid w:val="00717F0E"/>
    <w:rsid w:val="007236D8"/>
    <w:rsid w:val="007266A9"/>
    <w:rsid w:val="007270FA"/>
    <w:rsid w:val="00730D48"/>
    <w:rsid w:val="00732BEC"/>
    <w:rsid w:val="00732E9D"/>
    <w:rsid w:val="00732EEE"/>
    <w:rsid w:val="007336DA"/>
    <w:rsid w:val="00733D13"/>
    <w:rsid w:val="007343F0"/>
    <w:rsid w:val="00742B89"/>
    <w:rsid w:val="00750CCA"/>
    <w:rsid w:val="00760198"/>
    <w:rsid w:val="00763085"/>
    <w:rsid w:val="00772995"/>
    <w:rsid w:val="0079370D"/>
    <w:rsid w:val="0079414E"/>
    <w:rsid w:val="007B37BC"/>
    <w:rsid w:val="007B7181"/>
    <w:rsid w:val="007C059D"/>
    <w:rsid w:val="007D0826"/>
    <w:rsid w:val="007D3F13"/>
    <w:rsid w:val="007D4EF4"/>
    <w:rsid w:val="007D707C"/>
    <w:rsid w:val="007E1BA6"/>
    <w:rsid w:val="007E3947"/>
    <w:rsid w:val="007F3136"/>
    <w:rsid w:val="007F31D4"/>
    <w:rsid w:val="00801BB1"/>
    <w:rsid w:val="008054E7"/>
    <w:rsid w:val="0080797D"/>
    <w:rsid w:val="00813710"/>
    <w:rsid w:val="008143B0"/>
    <w:rsid w:val="00816CEA"/>
    <w:rsid w:val="00816EBB"/>
    <w:rsid w:val="00820365"/>
    <w:rsid w:val="00824209"/>
    <w:rsid w:val="0083361A"/>
    <w:rsid w:val="00834214"/>
    <w:rsid w:val="008378A7"/>
    <w:rsid w:val="00841538"/>
    <w:rsid w:val="00843FAD"/>
    <w:rsid w:val="008457AD"/>
    <w:rsid w:val="00850117"/>
    <w:rsid w:val="00855862"/>
    <w:rsid w:val="0086028A"/>
    <w:rsid w:val="008618AB"/>
    <w:rsid w:val="008618AC"/>
    <w:rsid w:val="0087073A"/>
    <w:rsid w:val="00881894"/>
    <w:rsid w:val="008863F9"/>
    <w:rsid w:val="00886B05"/>
    <w:rsid w:val="00887021"/>
    <w:rsid w:val="00891A63"/>
    <w:rsid w:val="00895A8D"/>
    <w:rsid w:val="008A0068"/>
    <w:rsid w:val="008A1113"/>
    <w:rsid w:val="008A5794"/>
    <w:rsid w:val="008B36D2"/>
    <w:rsid w:val="008B4303"/>
    <w:rsid w:val="008B549A"/>
    <w:rsid w:val="008B6386"/>
    <w:rsid w:val="008C0DA0"/>
    <w:rsid w:val="008C42BF"/>
    <w:rsid w:val="008D52BE"/>
    <w:rsid w:val="008D7D99"/>
    <w:rsid w:val="008E2EFD"/>
    <w:rsid w:val="008E471D"/>
    <w:rsid w:val="008E4FE1"/>
    <w:rsid w:val="008F0D57"/>
    <w:rsid w:val="008F20D9"/>
    <w:rsid w:val="008F401D"/>
    <w:rsid w:val="00903AF9"/>
    <w:rsid w:val="00912556"/>
    <w:rsid w:val="00916B8E"/>
    <w:rsid w:val="009221F9"/>
    <w:rsid w:val="00922B7C"/>
    <w:rsid w:val="0092534E"/>
    <w:rsid w:val="009323CD"/>
    <w:rsid w:val="009452E1"/>
    <w:rsid w:val="00947D28"/>
    <w:rsid w:val="00962EA5"/>
    <w:rsid w:val="0097003B"/>
    <w:rsid w:val="009722A6"/>
    <w:rsid w:val="00972762"/>
    <w:rsid w:val="0097449A"/>
    <w:rsid w:val="0097570E"/>
    <w:rsid w:val="0098547F"/>
    <w:rsid w:val="00986063"/>
    <w:rsid w:val="009939F4"/>
    <w:rsid w:val="009B0338"/>
    <w:rsid w:val="009C3488"/>
    <w:rsid w:val="009C5E01"/>
    <w:rsid w:val="009D06BD"/>
    <w:rsid w:val="009D473B"/>
    <w:rsid w:val="009D5E38"/>
    <w:rsid w:val="009E0A19"/>
    <w:rsid w:val="009E1D03"/>
    <w:rsid w:val="009E4526"/>
    <w:rsid w:val="009F0F63"/>
    <w:rsid w:val="009F2B3D"/>
    <w:rsid w:val="009F3210"/>
    <w:rsid w:val="009F5C92"/>
    <w:rsid w:val="009F73D7"/>
    <w:rsid w:val="00A12F78"/>
    <w:rsid w:val="00A13602"/>
    <w:rsid w:val="00A14F83"/>
    <w:rsid w:val="00A200BF"/>
    <w:rsid w:val="00A23879"/>
    <w:rsid w:val="00A25C01"/>
    <w:rsid w:val="00A30D39"/>
    <w:rsid w:val="00A43415"/>
    <w:rsid w:val="00A43E91"/>
    <w:rsid w:val="00A47C1F"/>
    <w:rsid w:val="00A53FE7"/>
    <w:rsid w:val="00A71194"/>
    <w:rsid w:val="00A72223"/>
    <w:rsid w:val="00A7254B"/>
    <w:rsid w:val="00A749A2"/>
    <w:rsid w:val="00A74F67"/>
    <w:rsid w:val="00A7712C"/>
    <w:rsid w:val="00A7729C"/>
    <w:rsid w:val="00A81E46"/>
    <w:rsid w:val="00A92EF1"/>
    <w:rsid w:val="00A97736"/>
    <w:rsid w:val="00AA1240"/>
    <w:rsid w:val="00AA42B2"/>
    <w:rsid w:val="00AB05B2"/>
    <w:rsid w:val="00AB5EFA"/>
    <w:rsid w:val="00AB6667"/>
    <w:rsid w:val="00AC3A57"/>
    <w:rsid w:val="00AC61A7"/>
    <w:rsid w:val="00AD06F1"/>
    <w:rsid w:val="00AD0A82"/>
    <w:rsid w:val="00AD6801"/>
    <w:rsid w:val="00AD7D03"/>
    <w:rsid w:val="00AE1B1D"/>
    <w:rsid w:val="00AE2FE0"/>
    <w:rsid w:val="00AE4733"/>
    <w:rsid w:val="00AE61BE"/>
    <w:rsid w:val="00AF4CE2"/>
    <w:rsid w:val="00AF6CF1"/>
    <w:rsid w:val="00B04C8A"/>
    <w:rsid w:val="00B12499"/>
    <w:rsid w:val="00B132C2"/>
    <w:rsid w:val="00B17E59"/>
    <w:rsid w:val="00B21DEC"/>
    <w:rsid w:val="00B24B74"/>
    <w:rsid w:val="00B3231F"/>
    <w:rsid w:val="00B34628"/>
    <w:rsid w:val="00B37A9D"/>
    <w:rsid w:val="00B441D8"/>
    <w:rsid w:val="00B46B20"/>
    <w:rsid w:val="00B47ADA"/>
    <w:rsid w:val="00B5665F"/>
    <w:rsid w:val="00B617B3"/>
    <w:rsid w:val="00B71F4C"/>
    <w:rsid w:val="00B84625"/>
    <w:rsid w:val="00B85A43"/>
    <w:rsid w:val="00B900C4"/>
    <w:rsid w:val="00B93625"/>
    <w:rsid w:val="00B9370E"/>
    <w:rsid w:val="00BA6E6C"/>
    <w:rsid w:val="00BB0646"/>
    <w:rsid w:val="00BB1385"/>
    <w:rsid w:val="00BC36D8"/>
    <w:rsid w:val="00BD0A49"/>
    <w:rsid w:val="00BD2DF8"/>
    <w:rsid w:val="00BE3F52"/>
    <w:rsid w:val="00BE5C84"/>
    <w:rsid w:val="00BF4B5A"/>
    <w:rsid w:val="00C176B8"/>
    <w:rsid w:val="00C3633E"/>
    <w:rsid w:val="00C50E41"/>
    <w:rsid w:val="00C54B69"/>
    <w:rsid w:val="00C61452"/>
    <w:rsid w:val="00C61888"/>
    <w:rsid w:val="00C6288E"/>
    <w:rsid w:val="00C67E8E"/>
    <w:rsid w:val="00C71FF5"/>
    <w:rsid w:val="00C726BC"/>
    <w:rsid w:val="00C72BAB"/>
    <w:rsid w:val="00C76B7D"/>
    <w:rsid w:val="00C7710C"/>
    <w:rsid w:val="00C86D4C"/>
    <w:rsid w:val="00CA0663"/>
    <w:rsid w:val="00CA6F3E"/>
    <w:rsid w:val="00CB0CA9"/>
    <w:rsid w:val="00CC18EE"/>
    <w:rsid w:val="00CD23BE"/>
    <w:rsid w:val="00CD5FD6"/>
    <w:rsid w:val="00CD6E16"/>
    <w:rsid w:val="00CD6EA4"/>
    <w:rsid w:val="00CE0C92"/>
    <w:rsid w:val="00CE1C17"/>
    <w:rsid w:val="00CE36D0"/>
    <w:rsid w:val="00CE5F0A"/>
    <w:rsid w:val="00CE72E1"/>
    <w:rsid w:val="00D0073B"/>
    <w:rsid w:val="00D03977"/>
    <w:rsid w:val="00D11BE7"/>
    <w:rsid w:val="00D138FA"/>
    <w:rsid w:val="00D15494"/>
    <w:rsid w:val="00D166ED"/>
    <w:rsid w:val="00D17419"/>
    <w:rsid w:val="00D21A29"/>
    <w:rsid w:val="00D2282A"/>
    <w:rsid w:val="00D22D96"/>
    <w:rsid w:val="00D2648A"/>
    <w:rsid w:val="00D3266F"/>
    <w:rsid w:val="00D33337"/>
    <w:rsid w:val="00D33E9B"/>
    <w:rsid w:val="00D56203"/>
    <w:rsid w:val="00D61CB7"/>
    <w:rsid w:val="00D6236A"/>
    <w:rsid w:val="00D6640E"/>
    <w:rsid w:val="00D859E0"/>
    <w:rsid w:val="00D932A4"/>
    <w:rsid w:val="00D954E7"/>
    <w:rsid w:val="00DA1709"/>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FB8"/>
    <w:rsid w:val="00DF328C"/>
    <w:rsid w:val="00E01E02"/>
    <w:rsid w:val="00E03BC7"/>
    <w:rsid w:val="00E04335"/>
    <w:rsid w:val="00E060AA"/>
    <w:rsid w:val="00E102A8"/>
    <w:rsid w:val="00E128E0"/>
    <w:rsid w:val="00E12A55"/>
    <w:rsid w:val="00E13AA6"/>
    <w:rsid w:val="00E15718"/>
    <w:rsid w:val="00E25E3D"/>
    <w:rsid w:val="00E3426E"/>
    <w:rsid w:val="00E34964"/>
    <w:rsid w:val="00E34C47"/>
    <w:rsid w:val="00E35D2C"/>
    <w:rsid w:val="00E41425"/>
    <w:rsid w:val="00E5193A"/>
    <w:rsid w:val="00E5644C"/>
    <w:rsid w:val="00E565AC"/>
    <w:rsid w:val="00E57B4F"/>
    <w:rsid w:val="00E6185F"/>
    <w:rsid w:val="00E64017"/>
    <w:rsid w:val="00E65CB9"/>
    <w:rsid w:val="00E717CB"/>
    <w:rsid w:val="00E81846"/>
    <w:rsid w:val="00E8680C"/>
    <w:rsid w:val="00E95B2F"/>
    <w:rsid w:val="00EA26AE"/>
    <w:rsid w:val="00EB3EE0"/>
    <w:rsid w:val="00EB433A"/>
    <w:rsid w:val="00EC100D"/>
    <w:rsid w:val="00EC1940"/>
    <w:rsid w:val="00EC38DE"/>
    <w:rsid w:val="00EC6B4B"/>
    <w:rsid w:val="00EC7301"/>
    <w:rsid w:val="00ED0F58"/>
    <w:rsid w:val="00ED6206"/>
    <w:rsid w:val="00EE2D5B"/>
    <w:rsid w:val="00EF17EA"/>
    <w:rsid w:val="00EF2D1A"/>
    <w:rsid w:val="00EF3586"/>
    <w:rsid w:val="00EF56A6"/>
    <w:rsid w:val="00F028AD"/>
    <w:rsid w:val="00F056DB"/>
    <w:rsid w:val="00F077F2"/>
    <w:rsid w:val="00F149F7"/>
    <w:rsid w:val="00F1621A"/>
    <w:rsid w:val="00F20562"/>
    <w:rsid w:val="00F227BE"/>
    <w:rsid w:val="00F33CE4"/>
    <w:rsid w:val="00F35CB4"/>
    <w:rsid w:val="00F558E4"/>
    <w:rsid w:val="00F5593B"/>
    <w:rsid w:val="00F561FF"/>
    <w:rsid w:val="00F57F3A"/>
    <w:rsid w:val="00F61EB3"/>
    <w:rsid w:val="00F62EAC"/>
    <w:rsid w:val="00F63138"/>
    <w:rsid w:val="00F63709"/>
    <w:rsid w:val="00F63787"/>
    <w:rsid w:val="00F642C4"/>
    <w:rsid w:val="00F66D1C"/>
    <w:rsid w:val="00F73696"/>
    <w:rsid w:val="00F738E1"/>
    <w:rsid w:val="00F74F34"/>
    <w:rsid w:val="00F805AF"/>
    <w:rsid w:val="00F82A79"/>
    <w:rsid w:val="00F83EA3"/>
    <w:rsid w:val="00F910C1"/>
    <w:rsid w:val="00F930B4"/>
    <w:rsid w:val="00F93846"/>
    <w:rsid w:val="00F94640"/>
    <w:rsid w:val="00F9708C"/>
    <w:rsid w:val="00FA443D"/>
    <w:rsid w:val="00FB408D"/>
    <w:rsid w:val="00FB7C12"/>
    <w:rsid w:val="00FC01A5"/>
    <w:rsid w:val="00FC132D"/>
    <w:rsid w:val="00FD3718"/>
    <w:rsid w:val="00FE24C9"/>
    <w:rsid w:val="00FE2D97"/>
    <w:rsid w:val="00FF22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F3C7E"/>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3"/>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4"/>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4"/>
      </w:numPr>
    </w:pPr>
  </w:style>
  <w:style w:type="paragraph" w:customStyle="1" w:styleId="LabSection">
    <w:name w:val="Lab Section"/>
    <w:basedOn w:val="Ttulo2"/>
    <w:next w:val="Normal"/>
    <w:qFormat/>
    <w:rsid w:val="00E01E02"/>
    <w:pPr>
      <w:keepLines w:val="0"/>
      <w:widowControl w:val="0"/>
      <w:numPr>
        <w:numId w:val="5"/>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7"/>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7"/>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7"/>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6"/>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5"/>
      </w:numPr>
    </w:pPr>
  </w:style>
  <w:style w:type="numbering" w:customStyle="1" w:styleId="SectionList">
    <w:name w:val="Section_List"/>
    <w:basedOn w:val="Sinlista"/>
    <w:uiPriority w:val="99"/>
    <w:rsid w:val="00E01E02"/>
    <w:pPr>
      <w:numPr>
        <w:numId w:val="5"/>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Bold">
    <w:name w:val="Body Text L25 Bold"/>
    <w:basedOn w:val="BodyTextL25"/>
    <w:qFormat/>
    <w:rsid w:val="00A7254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424231320">
      <w:bodyDiv w:val="1"/>
      <w:marLeft w:val="0"/>
      <w:marRight w:val="0"/>
      <w:marTop w:val="0"/>
      <w:marBottom w:val="0"/>
      <w:divBdr>
        <w:top w:val="none" w:sz="0" w:space="0" w:color="auto"/>
        <w:left w:val="none" w:sz="0" w:space="0" w:color="auto"/>
        <w:bottom w:val="none" w:sz="0" w:space="0" w:color="auto"/>
        <w:right w:val="none" w:sz="0" w:space="0" w:color="auto"/>
      </w:divBdr>
      <w:divsChild>
        <w:div w:id="1021055885">
          <w:marLeft w:val="374"/>
          <w:marRight w:val="0"/>
          <w:marTop w:val="144"/>
          <w:marBottom w:val="0"/>
          <w:divBdr>
            <w:top w:val="none" w:sz="0" w:space="0" w:color="auto"/>
            <w:left w:val="none" w:sz="0" w:space="0" w:color="auto"/>
            <w:bottom w:val="none" w:sz="0" w:space="0" w:color="auto"/>
            <w:right w:val="none" w:sz="0" w:space="0" w:color="auto"/>
          </w:divBdr>
        </w:div>
        <w:div w:id="2090954670">
          <w:marLeft w:val="374"/>
          <w:marRight w:val="0"/>
          <w:marTop w:val="144"/>
          <w:marBottom w:val="0"/>
          <w:divBdr>
            <w:top w:val="none" w:sz="0" w:space="0" w:color="auto"/>
            <w:left w:val="none" w:sz="0" w:space="0" w:color="auto"/>
            <w:bottom w:val="none" w:sz="0" w:space="0" w:color="auto"/>
            <w:right w:val="none" w:sz="0" w:space="0" w:color="auto"/>
          </w:divBdr>
        </w:div>
        <w:div w:id="1565028112">
          <w:marLeft w:val="374"/>
          <w:marRight w:val="0"/>
          <w:marTop w:val="144"/>
          <w:marBottom w:val="0"/>
          <w:divBdr>
            <w:top w:val="none" w:sz="0" w:space="0" w:color="auto"/>
            <w:left w:val="none" w:sz="0" w:space="0" w:color="auto"/>
            <w:bottom w:val="none" w:sz="0" w:space="0" w:color="auto"/>
            <w:right w:val="none" w:sz="0" w:space="0" w:color="auto"/>
          </w:divBdr>
        </w:div>
        <w:div w:id="1360399032">
          <w:marLeft w:val="374"/>
          <w:marRight w:val="0"/>
          <w:marTop w:val="240"/>
          <w:marBottom w:val="0"/>
          <w:divBdr>
            <w:top w:val="none" w:sz="0" w:space="0" w:color="auto"/>
            <w:left w:val="none" w:sz="0" w:space="0" w:color="auto"/>
            <w:bottom w:val="none" w:sz="0" w:space="0" w:color="auto"/>
            <w:right w:val="none" w:sz="0" w:space="0" w:color="auto"/>
          </w:divBdr>
        </w:div>
        <w:div w:id="1310935816">
          <w:marLeft w:val="374"/>
          <w:marRight w:val="0"/>
          <w:marTop w:val="240"/>
          <w:marBottom w:val="0"/>
          <w:divBdr>
            <w:top w:val="none" w:sz="0" w:space="0" w:color="auto"/>
            <w:left w:val="none" w:sz="0" w:space="0" w:color="auto"/>
            <w:bottom w:val="none" w:sz="0" w:space="0" w:color="auto"/>
            <w:right w:val="none" w:sz="0" w:space="0" w:color="auto"/>
          </w:divBdr>
        </w:div>
      </w:divsChild>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1138034803">
      <w:bodyDiv w:val="1"/>
      <w:marLeft w:val="0"/>
      <w:marRight w:val="0"/>
      <w:marTop w:val="0"/>
      <w:marBottom w:val="0"/>
      <w:divBdr>
        <w:top w:val="none" w:sz="0" w:space="0" w:color="auto"/>
        <w:left w:val="none" w:sz="0" w:space="0" w:color="auto"/>
        <w:bottom w:val="none" w:sz="0" w:space="0" w:color="auto"/>
        <w:right w:val="none" w:sz="0" w:space="0" w:color="auto"/>
      </w:divBdr>
      <w:divsChild>
        <w:div w:id="1829589140">
          <w:marLeft w:val="374"/>
          <w:marRight w:val="0"/>
          <w:marTop w:val="240"/>
          <w:marBottom w:val="0"/>
          <w:divBdr>
            <w:top w:val="none" w:sz="0" w:space="0" w:color="auto"/>
            <w:left w:val="none" w:sz="0" w:space="0" w:color="auto"/>
            <w:bottom w:val="none" w:sz="0" w:space="0" w:color="auto"/>
            <w:right w:val="none" w:sz="0" w:space="0" w:color="auto"/>
          </w:divBdr>
        </w:div>
        <w:div w:id="1232039226">
          <w:marLeft w:val="907"/>
          <w:marRight w:val="0"/>
          <w:marTop w:val="151"/>
          <w:marBottom w:val="0"/>
          <w:divBdr>
            <w:top w:val="none" w:sz="0" w:space="0" w:color="auto"/>
            <w:left w:val="none" w:sz="0" w:space="0" w:color="auto"/>
            <w:bottom w:val="none" w:sz="0" w:space="0" w:color="auto"/>
            <w:right w:val="none" w:sz="0" w:space="0" w:color="auto"/>
          </w:divBdr>
        </w:div>
        <w:div w:id="544677786">
          <w:marLeft w:val="374"/>
          <w:marRight w:val="0"/>
          <w:marTop w:val="240"/>
          <w:marBottom w:val="0"/>
          <w:divBdr>
            <w:top w:val="none" w:sz="0" w:space="0" w:color="auto"/>
            <w:left w:val="none" w:sz="0" w:space="0" w:color="auto"/>
            <w:bottom w:val="none" w:sz="0" w:space="0" w:color="auto"/>
            <w:right w:val="none" w:sz="0" w:space="0" w:color="auto"/>
          </w:divBdr>
        </w:div>
        <w:div w:id="1662655696">
          <w:marLeft w:val="907"/>
          <w:marRight w:val="0"/>
          <w:marTop w:val="151"/>
          <w:marBottom w:val="0"/>
          <w:divBdr>
            <w:top w:val="none" w:sz="0" w:space="0" w:color="auto"/>
            <w:left w:val="none" w:sz="0" w:space="0" w:color="auto"/>
            <w:bottom w:val="none" w:sz="0" w:space="0" w:color="auto"/>
            <w:right w:val="none" w:sz="0" w:space="0" w:color="auto"/>
          </w:divBdr>
        </w:div>
        <w:div w:id="8335718">
          <w:marLeft w:val="374"/>
          <w:marRight w:val="0"/>
          <w:marTop w:val="240"/>
          <w:marBottom w:val="0"/>
          <w:divBdr>
            <w:top w:val="none" w:sz="0" w:space="0" w:color="auto"/>
            <w:left w:val="none" w:sz="0" w:space="0" w:color="auto"/>
            <w:bottom w:val="none" w:sz="0" w:space="0" w:color="auto"/>
            <w:right w:val="none" w:sz="0" w:space="0" w:color="auto"/>
          </w:divBdr>
        </w:div>
        <w:div w:id="784158245">
          <w:marLeft w:val="907"/>
          <w:marRight w:val="0"/>
          <w:marTop w:val="168"/>
          <w:marBottom w:val="0"/>
          <w:divBdr>
            <w:top w:val="none" w:sz="0" w:space="0" w:color="auto"/>
            <w:left w:val="none" w:sz="0" w:space="0" w:color="auto"/>
            <w:bottom w:val="none" w:sz="0" w:space="0" w:color="auto"/>
            <w:right w:val="none" w:sz="0" w:space="0" w:color="auto"/>
          </w:divBdr>
        </w:div>
        <w:div w:id="1548293172">
          <w:marLeft w:val="374"/>
          <w:marRight w:val="0"/>
          <w:marTop w:val="240"/>
          <w:marBottom w:val="0"/>
          <w:divBdr>
            <w:top w:val="none" w:sz="0" w:space="0" w:color="auto"/>
            <w:left w:val="none" w:sz="0" w:space="0" w:color="auto"/>
            <w:bottom w:val="none" w:sz="0" w:space="0" w:color="auto"/>
            <w:right w:val="none" w:sz="0" w:space="0" w:color="auto"/>
          </w:divBdr>
        </w:div>
        <w:div w:id="1603414808">
          <w:marLeft w:val="907"/>
          <w:marRight w:val="0"/>
          <w:marTop w:val="168"/>
          <w:marBottom w:val="0"/>
          <w:divBdr>
            <w:top w:val="none" w:sz="0" w:space="0" w:color="auto"/>
            <w:left w:val="none" w:sz="0" w:space="0" w:color="auto"/>
            <w:bottom w:val="none" w:sz="0" w:space="0" w:color="auto"/>
            <w:right w:val="none" w:sz="0" w:space="0" w:color="auto"/>
          </w:divBdr>
        </w:div>
        <w:div w:id="720830821">
          <w:marLeft w:val="374"/>
          <w:marRight w:val="0"/>
          <w:marTop w:val="240"/>
          <w:marBottom w:val="0"/>
          <w:divBdr>
            <w:top w:val="none" w:sz="0" w:space="0" w:color="auto"/>
            <w:left w:val="none" w:sz="0" w:space="0" w:color="auto"/>
            <w:bottom w:val="none" w:sz="0" w:space="0" w:color="auto"/>
            <w:right w:val="none" w:sz="0" w:space="0" w:color="auto"/>
          </w:divBdr>
        </w:div>
        <w:div w:id="913855639">
          <w:marLeft w:val="907"/>
          <w:marRight w:val="0"/>
          <w:marTop w:val="151"/>
          <w:marBottom w:val="0"/>
          <w:divBdr>
            <w:top w:val="none" w:sz="0" w:space="0" w:color="auto"/>
            <w:left w:val="none" w:sz="0" w:space="0" w:color="auto"/>
            <w:bottom w:val="none" w:sz="0" w:space="0" w:color="auto"/>
            <w:right w:val="none" w:sz="0" w:space="0" w:color="auto"/>
          </w:divBdr>
        </w:div>
      </w:divsChild>
    </w:div>
    <w:div w:id="1212382757">
      <w:bodyDiv w:val="1"/>
      <w:marLeft w:val="0"/>
      <w:marRight w:val="0"/>
      <w:marTop w:val="0"/>
      <w:marBottom w:val="0"/>
      <w:divBdr>
        <w:top w:val="none" w:sz="0" w:space="0" w:color="auto"/>
        <w:left w:val="none" w:sz="0" w:space="0" w:color="auto"/>
        <w:bottom w:val="none" w:sz="0" w:space="0" w:color="auto"/>
        <w:right w:val="none" w:sz="0" w:space="0" w:color="auto"/>
      </w:divBdr>
      <w:divsChild>
        <w:div w:id="2115861059">
          <w:marLeft w:val="374"/>
          <w:marRight w:val="0"/>
          <w:marTop w:val="144"/>
          <w:marBottom w:val="0"/>
          <w:divBdr>
            <w:top w:val="none" w:sz="0" w:space="0" w:color="auto"/>
            <w:left w:val="none" w:sz="0" w:space="0" w:color="auto"/>
            <w:bottom w:val="none" w:sz="0" w:space="0" w:color="auto"/>
            <w:right w:val="none" w:sz="0" w:space="0" w:color="auto"/>
          </w:divBdr>
        </w:div>
        <w:div w:id="912736649">
          <w:marLeft w:val="374"/>
          <w:marRight w:val="0"/>
          <w:marTop w:val="144"/>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423529849">
      <w:bodyDiv w:val="1"/>
      <w:marLeft w:val="0"/>
      <w:marRight w:val="0"/>
      <w:marTop w:val="0"/>
      <w:marBottom w:val="0"/>
      <w:divBdr>
        <w:top w:val="none" w:sz="0" w:space="0" w:color="auto"/>
        <w:left w:val="none" w:sz="0" w:space="0" w:color="auto"/>
        <w:bottom w:val="none" w:sz="0" w:space="0" w:color="auto"/>
        <w:right w:val="none" w:sz="0" w:space="0" w:color="auto"/>
      </w:divBdr>
      <w:divsChild>
        <w:div w:id="902176789">
          <w:marLeft w:val="374"/>
          <w:marRight w:val="0"/>
          <w:marTop w:val="144"/>
          <w:marBottom w:val="0"/>
          <w:divBdr>
            <w:top w:val="none" w:sz="0" w:space="0" w:color="auto"/>
            <w:left w:val="none" w:sz="0" w:space="0" w:color="auto"/>
            <w:bottom w:val="none" w:sz="0" w:space="0" w:color="auto"/>
            <w:right w:val="none" w:sz="0" w:space="0" w:color="auto"/>
          </w:divBdr>
        </w:div>
        <w:div w:id="626131230">
          <w:marLeft w:val="374"/>
          <w:marRight w:val="0"/>
          <w:marTop w:val="144"/>
          <w:marBottom w:val="0"/>
          <w:divBdr>
            <w:top w:val="none" w:sz="0" w:space="0" w:color="auto"/>
            <w:left w:val="none" w:sz="0" w:space="0" w:color="auto"/>
            <w:bottom w:val="none" w:sz="0" w:space="0" w:color="auto"/>
            <w:right w:val="none" w:sz="0" w:space="0" w:color="auto"/>
          </w:divBdr>
        </w:div>
      </w:divsChild>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10922206">
      <w:bodyDiv w:val="1"/>
      <w:marLeft w:val="0"/>
      <w:marRight w:val="0"/>
      <w:marTop w:val="0"/>
      <w:marBottom w:val="0"/>
      <w:divBdr>
        <w:top w:val="none" w:sz="0" w:space="0" w:color="auto"/>
        <w:left w:val="none" w:sz="0" w:space="0" w:color="auto"/>
        <w:bottom w:val="none" w:sz="0" w:space="0" w:color="auto"/>
        <w:right w:val="none" w:sz="0" w:space="0" w:color="auto"/>
      </w:divBdr>
      <w:divsChild>
        <w:div w:id="861286952">
          <w:marLeft w:val="374"/>
          <w:marRight w:val="0"/>
          <w:marTop w:val="137"/>
          <w:marBottom w:val="0"/>
          <w:divBdr>
            <w:top w:val="none" w:sz="0" w:space="0" w:color="auto"/>
            <w:left w:val="none" w:sz="0" w:space="0" w:color="auto"/>
            <w:bottom w:val="none" w:sz="0" w:space="0" w:color="auto"/>
            <w:right w:val="none" w:sz="0" w:space="0" w:color="auto"/>
          </w:divBdr>
        </w:div>
        <w:div w:id="1927300827">
          <w:marLeft w:val="374"/>
          <w:marRight w:val="0"/>
          <w:marTop w:val="137"/>
          <w:marBottom w:val="0"/>
          <w:divBdr>
            <w:top w:val="none" w:sz="0" w:space="0" w:color="auto"/>
            <w:left w:val="none" w:sz="0" w:space="0" w:color="auto"/>
            <w:bottom w:val="none" w:sz="0" w:space="0" w:color="auto"/>
            <w:right w:val="none" w:sz="0" w:space="0" w:color="auto"/>
          </w:divBdr>
        </w:div>
        <w:div w:id="603155224">
          <w:marLeft w:val="374"/>
          <w:marRight w:val="0"/>
          <w:marTop w:val="137"/>
          <w:marBottom w:val="0"/>
          <w:divBdr>
            <w:top w:val="none" w:sz="0" w:space="0" w:color="auto"/>
            <w:left w:val="none" w:sz="0" w:space="0" w:color="auto"/>
            <w:bottom w:val="none" w:sz="0" w:space="0" w:color="auto"/>
            <w:right w:val="none" w:sz="0" w:space="0" w:color="auto"/>
          </w:divBdr>
        </w:div>
        <w:div w:id="678312513">
          <w:marLeft w:val="374"/>
          <w:marRight w:val="0"/>
          <w:marTop w:val="137"/>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yeimmylorenaespinelh/atencin-al-cliente-mediante-comunicacion-telefoni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once.inter.edu/cai/bv/codigo_de_etica.pdf" TargetMode="External"/><Relationship Id="rId4" Type="http://schemas.openxmlformats.org/officeDocument/2006/relationships/settings" Target="settings.xml"/><Relationship Id="rId9" Type="http://schemas.openxmlformats.org/officeDocument/2006/relationships/hyperlink" Target="https://www.informaticaparatunegocio.com/blog/los-cuatro-niveles-del-soporte-ti/"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BBD5-BCC6-4BD7-9772-6F5EEABD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1318</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2018-12-06T16:12:00Z</cp:lastPrinted>
  <dcterms:created xsi:type="dcterms:W3CDTF">2019-05-30T16:39:00Z</dcterms:created>
  <dcterms:modified xsi:type="dcterms:W3CDTF">2019-05-30T16:39:00Z</dcterms:modified>
</cp:coreProperties>
</file>