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2992" w14:textId="77777777" w:rsidR="006B541E" w:rsidRPr="00DB7FF0" w:rsidRDefault="006B541E" w:rsidP="00BA2403">
      <w:pPr>
        <w:rPr>
          <w:rFonts w:cstheme="minorHAnsi"/>
          <w:sz w:val="22"/>
          <w:szCs w:val="22"/>
        </w:rPr>
      </w:pPr>
    </w:p>
    <w:p w14:paraId="1A718B93" w14:textId="77777777" w:rsidR="00BA2403" w:rsidRPr="00DB7FF0" w:rsidRDefault="00BA2403" w:rsidP="00BA2403">
      <w:pPr>
        <w:rPr>
          <w:rFonts w:cstheme="minorHAnsi"/>
          <w:sz w:val="22"/>
          <w:szCs w:val="22"/>
        </w:rPr>
      </w:pPr>
    </w:p>
    <w:p w14:paraId="6D691929" w14:textId="1506FD4E" w:rsidR="00BA2403" w:rsidRPr="00587C95" w:rsidRDefault="002B5EBA" w:rsidP="00DB7FF0">
      <w:pPr>
        <w:pStyle w:val="Subttulo"/>
        <w:rPr>
          <w:rFonts w:ascii="Muller Regular" w:hAnsi="Muller Regular" w:cstheme="minorHAnsi"/>
          <w:b/>
          <w:bCs w:val="0"/>
        </w:rPr>
      </w:pPr>
      <w:r w:rsidRPr="00587C95">
        <w:rPr>
          <w:rFonts w:ascii="Muller Regular" w:hAnsi="Muller Regular" w:cstheme="minorHAnsi"/>
          <w:b/>
          <w:bCs w:val="0"/>
        </w:rPr>
        <w:t>R</w:t>
      </w:r>
      <w:r w:rsidR="00D94359" w:rsidRPr="00587C95">
        <w:rPr>
          <w:rFonts w:ascii="Muller Regular" w:hAnsi="Muller Regular" w:cstheme="minorHAnsi"/>
          <w:b/>
          <w:bCs w:val="0"/>
        </w:rPr>
        <w:t>ÚBRICA</w:t>
      </w:r>
      <w:r w:rsidR="00B32A3C" w:rsidRPr="00587C95">
        <w:rPr>
          <w:rFonts w:ascii="Muller Regular" w:hAnsi="Muller Regular" w:cstheme="minorHAnsi"/>
          <w:b/>
          <w:bCs w:val="0"/>
        </w:rPr>
        <w:t xml:space="preserve"> </w:t>
      </w:r>
      <w:r w:rsidR="00587C95">
        <w:rPr>
          <w:rFonts w:ascii="Muller Regular" w:hAnsi="Muller Regular" w:cstheme="minorHAnsi"/>
          <w:b/>
          <w:bCs w:val="0"/>
        </w:rPr>
        <w:t xml:space="preserve"> EC1</w:t>
      </w:r>
    </w:p>
    <w:p w14:paraId="7DFAFAEE" w14:textId="09647018" w:rsidR="00205EB6" w:rsidRPr="00DB7FF0" w:rsidRDefault="00205EB6" w:rsidP="00BA2403">
      <w:pPr>
        <w:rPr>
          <w:rFonts w:ascii="Stag Book" w:hAnsi="Stag Book" w:cstheme="minorHAnsi"/>
          <w:sz w:val="40"/>
          <w:szCs w:val="22"/>
          <w:lang w:val="es-ES"/>
        </w:rPr>
      </w:pPr>
      <w:r w:rsidRPr="00DB7FF0">
        <w:rPr>
          <w:rFonts w:ascii="Stag Book" w:hAnsi="Stag Book" w:cstheme="minorHAnsi"/>
          <w:sz w:val="40"/>
          <w:szCs w:val="22"/>
          <w:lang w:val="es-ES"/>
        </w:rPr>
        <w:t>Comunicación I</w:t>
      </w:r>
      <w:r w:rsidR="00D14AD3" w:rsidRPr="00DB7FF0">
        <w:rPr>
          <w:rFonts w:ascii="Stag Book" w:hAnsi="Stag Book" w:cstheme="minorHAnsi"/>
          <w:sz w:val="40"/>
          <w:szCs w:val="22"/>
          <w:lang w:val="es-ES"/>
        </w:rPr>
        <w:t>I</w:t>
      </w:r>
      <w:r w:rsidRPr="00DB7FF0">
        <w:rPr>
          <w:rFonts w:ascii="Stag Book" w:hAnsi="Stag Book" w:cstheme="minorHAnsi"/>
          <w:sz w:val="40"/>
          <w:szCs w:val="22"/>
          <w:lang w:val="es-ES"/>
        </w:rPr>
        <w:t xml:space="preserve"> </w:t>
      </w:r>
    </w:p>
    <w:p w14:paraId="6C8B7BB7" w14:textId="77777777" w:rsidR="00205EB6" w:rsidRPr="00DB7FF0" w:rsidRDefault="00205EB6" w:rsidP="00BA2403">
      <w:pPr>
        <w:rPr>
          <w:rFonts w:cstheme="minorHAnsi"/>
          <w:sz w:val="22"/>
          <w:szCs w:val="22"/>
        </w:rPr>
      </w:pPr>
    </w:p>
    <w:p w14:paraId="73F73C0B" w14:textId="77777777" w:rsidR="00BA2403" w:rsidRPr="00DB7FF0" w:rsidRDefault="00BA2403" w:rsidP="00BA2403">
      <w:pPr>
        <w:rPr>
          <w:rFonts w:cstheme="minorHAnsi"/>
          <w:sz w:val="22"/>
          <w:szCs w:val="22"/>
        </w:rPr>
      </w:pPr>
    </w:p>
    <w:p w14:paraId="71A6409A" w14:textId="77777777" w:rsidR="006B541E" w:rsidRPr="00DB7FF0" w:rsidRDefault="006B541E" w:rsidP="00BA2403">
      <w:pPr>
        <w:rPr>
          <w:rFonts w:cstheme="minorHAnsi"/>
          <w:sz w:val="22"/>
          <w:szCs w:val="22"/>
        </w:rPr>
      </w:pPr>
    </w:p>
    <w:p w14:paraId="12095533" w14:textId="77777777" w:rsidR="00BA2403" w:rsidRPr="00587C95" w:rsidRDefault="006B541E" w:rsidP="006B541E">
      <w:pPr>
        <w:pStyle w:val="Subttulo"/>
        <w:rPr>
          <w:rFonts w:ascii="Muller Regular" w:hAnsi="Muller Regular" w:cstheme="minorHAnsi"/>
          <w:b/>
          <w:bCs w:val="0"/>
        </w:rPr>
      </w:pPr>
      <w:r w:rsidRPr="00587C95">
        <w:rPr>
          <w:rFonts w:ascii="Muller Regular" w:hAnsi="Muller Regular" w:cstheme="minorHAnsi"/>
          <w:b/>
          <w:bCs w:val="0"/>
        </w:rPr>
        <w:t>LOGRO DE APRENDIZAJE</w:t>
      </w:r>
    </w:p>
    <w:p w14:paraId="0B1645BF" w14:textId="77777777" w:rsidR="006B541E" w:rsidRPr="00DB7FF0" w:rsidRDefault="006B541E" w:rsidP="00BA2403">
      <w:pPr>
        <w:rPr>
          <w:rFonts w:cstheme="minorHAnsi"/>
          <w:sz w:val="22"/>
          <w:szCs w:val="22"/>
        </w:rPr>
      </w:pPr>
    </w:p>
    <w:p w14:paraId="4B814128" w14:textId="0763524E" w:rsidR="00205EB6" w:rsidRPr="00DB7FF0" w:rsidRDefault="00205EB6" w:rsidP="00BA2403">
      <w:pPr>
        <w:rPr>
          <w:rFonts w:cstheme="minorHAnsi"/>
        </w:rPr>
      </w:pPr>
    </w:p>
    <w:p w14:paraId="0859354F" w14:textId="615EC94D" w:rsidR="00DC173C" w:rsidRPr="00DB7FF0" w:rsidRDefault="00DC173C" w:rsidP="00BA2403">
      <w:pPr>
        <w:rPr>
          <w:rFonts w:cstheme="minorHAnsi"/>
        </w:rPr>
      </w:pPr>
      <w:r w:rsidRPr="00DB7FF0">
        <w:rPr>
          <w:rFonts w:cstheme="minorHAnsi"/>
        </w:rPr>
        <w:t xml:space="preserve">Comprende las propiedades textuales y las reglas de </w:t>
      </w:r>
      <w:proofErr w:type="spellStart"/>
      <w:r w:rsidRPr="00DB7FF0">
        <w:rPr>
          <w:rFonts w:cstheme="minorHAnsi"/>
        </w:rPr>
        <w:t>tildación</w:t>
      </w:r>
      <w:proofErr w:type="spellEnd"/>
      <w:r w:rsidRPr="00DB7FF0">
        <w:rPr>
          <w:rFonts w:cstheme="minorHAnsi"/>
        </w:rPr>
        <w:t>.</w:t>
      </w:r>
    </w:p>
    <w:p w14:paraId="0D99814B" w14:textId="77777777" w:rsidR="00E34E26" w:rsidRPr="00DB7FF0" w:rsidRDefault="00E34E26" w:rsidP="00BA2403">
      <w:pPr>
        <w:rPr>
          <w:rFonts w:cstheme="minorHAnsi"/>
          <w:sz w:val="22"/>
          <w:szCs w:val="22"/>
        </w:rPr>
      </w:pPr>
    </w:p>
    <w:p w14:paraId="6F4368CA" w14:textId="0817F11E" w:rsidR="00205EB6" w:rsidRPr="00DB7FF0" w:rsidRDefault="00205EB6" w:rsidP="00BA2403">
      <w:pPr>
        <w:rPr>
          <w:rFonts w:cstheme="minorHAnsi"/>
          <w:sz w:val="22"/>
          <w:szCs w:val="22"/>
        </w:rPr>
      </w:pPr>
    </w:p>
    <w:p w14:paraId="1989B663" w14:textId="77777777" w:rsidR="00205EB6" w:rsidRPr="00DB7FF0" w:rsidRDefault="00205EB6" w:rsidP="00BA2403">
      <w:pPr>
        <w:rPr>
          <w:rFonts w:cstheme="minorHAnsi"/>
          <w:sz w:val="22"/>
          <w:szCs w:val="22"/>
        </w:rPr>
      </w:pPr>
    </w:p>
    <w:p w14:paraId="51E3D11B" w14:textId="77777777" w:rsidR="00BA2403" w:rsidRPr="00587C95" w:rsidRDefault="006B541E" w:rsidP="006B541E">
      <w:pPr>
        <w:pStyle w:val="Subttulo"/>
        <w:rPr>
          <w:rFonts w:ascii="Muller Regular" w:hAnsi="Muller Regular" w:cstheme="minorHAnsi"/>
          <w:b/>
          <w:bCs w:val="0"/>
        </w:rPr>
      </w:pPr>
      <w:r w:rsidRPr="00587C95">
        <w:rPr>
          <w:rFonts w:ascii="Muller Regular" w:hAnsi="Muller Regular" w:cstheme="minorHAnsi"/>
          <w:b/>
          <w:bCs w:val="0"/>
        </w:rPr>
        <w:t>TEMAS</w:t>
      </w:r>
    </w:p>
    <w:p w14:paraId="110C5ABB" w14:textId="35486D4A" w:rsidR="006B541E" w:rsidRPr="00DB7FF0" w:rsidRDefault="006B541E" w:rsidP="00205EB6">
      <w:pPr>
        <w:rPr>
          <w:rFonts w:cstheme="minorHAnsi"/>
          <w:sz w:val="22"/>
          <w:szCs w:val="22"/>
        </w:rPr>
      </w:pPr>
    </w:p>
    <w:p w14:paraId="2D046E1A" w14:textId="77777777" w:rsidR="00B23AA8" w:rsidRPr="00DB7FF0" w:rsidRDefault="00B23AA8" w:rsidP="004A37EE">
      <w:pPr>
        <w:rPr>
          <w:rFonts w:cstheme="minorHAnsi"/>
          <w:bCs/>
        </w:rPr>
      </w:pPr>
      <w:r w:rsidRPr="00DB7FF0">
        <w:rPr>
          <w:rFonts w:cstheme="minorHAnsi"/>
          <w:bCs/>
        </w:rPr>
        <w:t xml:space="preserve">El texto y sus propiedades </w:t>
      </w:r>
    </w:p>
    <w:p w14:paraId="7E5B7846" w14:textId="47234033" w:rsidR="004A37EE" w:rsidRPr="00DB7FF0" w:rsidRDefault="00B23AA8" w:rsidP="004A37EE">
      <w:pPr>
        <w:rPr>
          <w:rFonts w:cstheme="minorHAnsi"/>
          <w:bCs/>
        </w:rPr>
      </w:pPr>
      <w:r w:rsidRPr="00DB7FF0">
        <w:rPr>
          <w:rFonts w:cstheme="minorHAnsi"/>
          <w:bCs/>
        </w:rPr>
        <w:t>Tildación I</w:t>
      </w:r>
    </w:p>
    <w:p w14:paraId="2E62CA5B" w14:textId="28D0267B" w:rsidR="00B23AA8" w:rsidRPr="00DB7FF0" w:rsidRDefault="00B23AA8" w:rsidP="004A37EE">
      <w:pPr>
        <w:rPr>
          <w:rFonts w:cstheme="minorHAnsi"/>
          <w:bCs/>
        </w:rPr>
      </w:pPr>
      <w:r w:rsidRPr="00DB7FF0">
        <w:rPr>
          <w:rFonts w:cstheme="minorHAnsi"/>
          <w:bCs/>
        </w:rPr>
        <w:t>Tildación II</w:t>
      </w:r>
    </w:p>
    <w:p w14:paraId="6F9AC0EF" w14:textId="187C072A" w:rsidR="004A37EE" w:rsidRPr="00DB7FF0" w:rsidRDefault="00B23AA8" w:rsidP="004A37EE">
      <w:pPr>
        <w:rPr>
          <w:rFonts w:cstheme="minorHAnsi"/>
          <w:bCs/>
        </w:rPr>
      </w:pPr>
      <w:r w:rsidRPr="00DB7FF0">
        <w:rPr>
          <w:rFonts w:cstheme="minorHAnsi"/>
          <w:bCs/>
        </w:rPr>
        <w:t>Elementos de cohesión</w:t>
      </w:r>
    </w:p>
    <w:p w14:paraId="3DABD702" w14:textId="77777777" w:rsidR="004A37EE" w:rsidRPr="00DB7FF0" w:rsidRDefault="004A37EE" w:rsidP="00205EB6">
      <w:pPr>
        <w:rPr>
          <w:rFonts w:cstheme="minorHAnsi"/>
          <w:bCs/>
          <w:color w:val="000000" w:themeColor="text1"/>
          <w:lang w:val="es-ES"/>
        </w:rPr>
      </w:pPr>
    </w:p>
    <w:p w14:paraId="64827CE2" w14:textId="77777777" w:rsidR="00205EB6" w:rsidRPr="00DB7FF0" w:rsidRDefault="00205EB6" w:rsidP="00205EB6">
      <w:pPr>
        <w:rPr>
          <w:rFonts w:cstheme="minorHAnsi"/>
          <w:bCs/>
        </w:rPr>
      </w:pPr>
    </w:p>
    <w:p w14:paraId="22017DC5" w14:textId="77777777" w:rsidR="006B541E" w:rsidRPr="00DB7FF0" w:rsidRDefault="006B541E" w:rsidP="00BA2403">
      <w:pPr>
        <w:rPr>
          <w:rFonts w:cstheme="minorHAnsi"/>
          <w:sz w:val="22"/>
          <w:szCs w:val="22"/>
        </w:rPr>
      </w:pPr>
    </w:p>
    <w:p w14:paraId="5ABBCBF8" w14:textId="77777777" w:rsidR="00B32A3C" w:rsidRPr="00DB7FF0" w:rsidRDefault="00B32A3C" w:rsidP="006B541E">
      <w:pPr>
        <w:pStyle w:val="Subttulo"/>
        <w:rPr>
          <w:rFonts w:ascii="Muller Light" w:hAnsi="Muller Light" w:cstheme="minorHAnsi"/>
          <w:sz w:val="22"/>
          <w:szCs w:val="24"/>
        </w:rPr>
      </w:pPr>
    </w:p>
    <w:p w14:paraId="718CDA75" w14:textId="77777777" w:rsidR="006B541E" w:rsidRPr="00587C95" w:rsidRDefault="006B541E" w:rsidP="006B541E">
      <w:pPr>
        <w:pStyle w:val="Subttulo"/>
        <w:rPr>
          <w:rFonts w:ascii="Muller Regular" w:hAnsi="Muller Regular" w:cstheme="minorHAnsi"/>
          <w:b/>
          <w:bCs w:val="0"/>
        </w:rPr>
      </w:pPr>
      <w:r w:rsidRPr="00587C95">
        <w:rPr>
          <w:rFonts w:ascii="Muller Regular" w:hAnsi="Muller Regular" w:cstheme="minorHAnsi"/>
          <w:b/>
          <w:bCs w:val="0"/>
        </w:rPr>
        <w:t>DESCRIPCIÓN</w:t>
      </w:r>
    </w:p>
    <w:p w14:paraId="43A5B3E3" w14:textId="77777777" w:rsidR="006B541E" w:rsidRPr="00DB7FF0" w:rsidRDefault="006B541E" w:rsidP="00BA2403">
      <w:pPr>
        <w:rPr>
          <w:rFonts w:cstheme="minorHAnsi"/>
          <w:sz w:val="22"/>
          <w:szCs w:val="22"/>
        </w:rPr>
      </w:pPr>
    </w:p>
    <w:p w14:paraId="797A4007" w14:textId="77777777" w:rsidR="00B32A3C" w:rsidRPr="00DB7FF0" w:rsidRDefault="00B32A3C" w:rsidP="00EF7528">
      <w:pPr>
        <w:jc w:val="both"/>
        <w:outlineLvl w:val="0"/>
        <w:rPr>
          <w:rFonts w:cstheme="minorHAnsi"/>
          <w:color w:val="595959" w:themeColor="text1" w:themeTint="A6"/>
          <w:sz w:val="22"/>
          <w:szCs w:val="22"/>
        </w:rPr>
      </w:pPr>
    </w:p>
    <w:p w14:paraId="0F5761CC" w14:textId="2F01A459" w:rsidR="0085004B" w:rsidRPr="00DB7FF0" w:rsidRDefault="00B23AA8" w:rsidP="00205EB6">
      <w:pPr>
        <w:ind w:right="163"/>
        <w:jc w:val="both"/>
        <w:rPr>
          <w:rFonts w:cstheme="minorHAnsi"/>
        </w:rPr>
      </w:pPr>
      <w:r w:rsidRPr="00DB7FF0">
        <w:rPr>
          <w:rFonts w:cstheme="minorHAnsi"/>
        </w:rPr>
        <w:t>Consistirá en la entrega de un relato coherente y bien escrito utilizando las reglas ortográficas adecuadamente.</w:t>
      </w:r>
    </w:p>
    <w:p w14:paraId="6D0AB961" w14:textId="4F76B047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17557F51" w14:textId="46021301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589FD944" w14:textId="075EDF9F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5DB5890A" w14:textId="185719E7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60898184" w14:textId="163A938D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603B3F98" w14:textId="5C038CF9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0F4415BC" w14:textId="420288A4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7640D005" w14:textId="2F7944DB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5A5354E8" w14:textId="49ED2FD5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2B50D945" w14:textId="57ABEC34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7991734F" w14:textId="5C019788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441F23BC" w14:textId="79AAA947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232CFBA9" w14:textId="0FBF4768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38231F6C" w14:textId="36794661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658DD067" w14:textId="0C80DF1B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46FBC090" w14:textId="43171F2A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691379B4" w14:textId="2B30DA5D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0C35F1D0" w14:textId="0C8A6BBE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35540DD3" w14:textId="74A31B29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3055E6FC" w14:textId="77777777" w:rsidR="006429C5" w:rsidRPr="00DB7FF0" w:rsidRDefault="006429C5" w:rsidP="00205EB6">
      <w:pPr>
        <w:ind w:right="163"/>
        <w:jc w:val="both"/>
        <w:rPr>
          <w:rFonts w:cstheme="minorHAnsi"/>
        </w:rPr>
      </w:pPr>
    </w:p>
    <w:p w14:paraId="61F75237" w14:textId="77777777" w:rsidR="00EF7528" w:rsidRPr="00DB7FF0" w:rsidRDefault="00EF7528" w:rsidP="00205EB6">
      <w:pPr>
        <w:jc w:val="both"/>
        <w:rPr>
          <w:rFonts w:eastAsia="Times New Roman" w:cstheme="minorHAnsi"/>
          <w:color w:val="595959" w:themeColor="text1" w:themeTint="A6"/>
          <w:sz w:val="12"/>
          <w:szCs w:val="12"/>
        </w:rPr>
      </w:pPr>
    </w:p>
    <w:p w14:paraId="6819E39E" w14:textId="77777777" w:rsidR="00EF7528" w:rsidRPr="00DB7FF0" w:rsidRDefault="00EF7528" w:rsidP="00EF7528">
      <w:pPr>
        <w:rPr>
          <w:rFonts w:cstheme="minorHAnsi"/>
          <w:sz w:val="12"/>
          <w:szCs w:val="12"/>
        </w:rPr>
      </w:pPr>
    </w:p>
    <w:p w14:paraId="443E03DB" w14:textId="77777777" w:rsidR="0099367D" w:rsidRPr="00DB7FF0" w:rsidRDefault="0099367D" w:rsidP="00BA2403">
      <w:pPr>
        <w:rPr>
          <w:rFonts w:cstheme="minorHAnsi"/>
          <w:sz w:val="12"/>
          <w:szCs w:val="12"/>
        </w:rPr>
      </w:pPr>
    </w:p>
    <w:p w14:paraId="5E583991" w14:textId="69A431A9" w:rsidR="0076644D" w:rsidRPr="00DB7FF0" w:rsidRDefault="0076644D" w:rsidP="0099367D">
      <w:pPr>
        <w:rPr>
          <w:rFonts w:cstheme="minorHAnsi"/>
          <w:sz w:val="12"/>
          <w:szCs w:val="12"/>
        </w:rPr>
      </w:pPr>
    </w:p>
    <w:p w14:paraId="4847907D" w14:textId="77777777" w:rsidR="004577CD" w:rsidRPr="00DB7FF0" w:rsidRDefault="004577CD" w:rsidP="0099367D">
      <w:pPr>
        <w:rPr>
          <w:rFonts w:cstheme="minorHAnsi"/>
          <w:sz w:val="12"/>
          <w:szCs w:val="12"/>
        </w:rPr>
        <w:sectPr w:rsidR="004577CD" w:rsidRPr="00DB7FF0" w:rsidSect="006429C5">
          <w:headerReference w:type="default" r:id="rId10"/>
          <w:footerReference w:type="default" r:id="rId11"/>
          <w:headerReference w:type="first" r:id="rId12"/>
          <w:pgSz w:w="11906" w:h="16838"/>
          <w:pgMar w:top="851" w:right="1418" w:bottom="851" w:left="851" w:header="709" w:footer="605" w:gutter="0"/>
          <w:cols w:space="708"/>
          <w:docGrid w:linePitch="360"/>
        </w:sectPr>
      </w:pPr>
    </w:p>
    <w:p w14:paraId="5B12058C" w14:textId="54367587" w:rsidR="00F018E4" w:rsidRPr="00DB7FF0" w:rsidRDefault="00F018E4" w:rsidP="0099367D">
      <w:pPr>
        <w:rPr>
          <w:rFonts w:cstheme="minorHAnsi"/>
          <w:sz w:val="12"/>
          <w:szCs w:val="12"/>
        </w:rPr>
      </w:pPr>
    </w:p>
    <w:tbl>
      <w:tblPr>
        <w:tblStyle w:val="Tablaconcuadrcula"/>
        <w:tblW w:w="15816" w:type="dxa"/>
        <w:tblLook w:val="04A0" w:firstRow="1" w:lastRow="0" w:firstColumn="1" w:lastColumn="0" w:noHBand="0" w:noVBand="1"/>
      </w:tblPr>
      <w:tblGrid>
        <w:gridCol w:w="3799"/>
        <w:gridCol w:w="3008"/>
        <w:gridCol w:w="3003"/>
        <w:gridCol w:w="3003"/>
        <w:gridCol w:w="3003"/>
      </w:tblGrid>
      <w:tr w:rsidR="00D94359" w:rsidRPr="00DB7FF0" w14:paraId="11E0B99D" w14:textId="77777777" w:rsidTr="00587C95">
        <w:trPr>
          <w:trHeight w:val="397"/>
        </w:trPr>
        <w:tc>
          <w:tcPr>
            <w:tcW w:w="3539" w:type="dxa"/>
            <w:vMerge w:val="restart"/>
            <w:shd w:val="clear" w:color="auto" w:fill="000000" w:themeFill="text1"/>
            <w:vAlign w:val="center"/>
          </w:tcPr>
          <w:p w14:paraId="79A559FF" w14:textId="77777777" w:rsidR="00D94359" w:rsidRPr="00587C95" w:rsidRDefault="00D94359" w:rsidP="00D94359">
            <w:pPr>
              <w:jc w:val="center"/>
              <w:rPr>
                <w:rFonts w:cstheme="minorHAnsi"/>
                <w:color w:val="FFFFFF" w:themeColor="background1"/>
              </w:rPr>
            </w:pPr>
            <w:r w:rsidRPr="00587C95">
              <w:rPr>
                <w:rFonts w:cstheme="minorHAnsi"/>
                <w:color w:val="FFFFFF" w:themeColor="background1"/>
              </w:rPr>
              <w:t>CRITERIOS</w:t>
            </w:r>
          </w:p>
        </w:tc>
        <w:tc>
          <w:tcPr>
            <w:tcW w:w="12272" w:type="dxa"/>
            <w:gridSpan w:val="4"/>
            <w:shd w:val="clear" w:color="auto" w:fill="000000" w:themeFill="text1"/>
            <w:vAlign w:val="center"/>
          </w:tcPr>
          <w:p w14:paraId="577A822C" w14:textId="77777777" w:rsidR="00D94359" w:rsidRPr="00587C95" w:rsidRDefault="00D94359" w:rsidP="00D94359">
            <w:pPr>
              <w:jc w:val="center"/>
              <w:rPr>
                <w:rFonts w:cstheme="minorHAnsi"/>
                <w:color w:val="FFFFFF" w:themeColor="background1"/>
              </w:rPr>
            </w:pPr>
            <w:r w:rsidRPr="00587C95">
              <w:rPr>
                <w:rFonts w:cstheme="minorHAnsi"/>
                <w:color w:val="FFFFFF" w:themeColor="background1"/>
              </w:rPr>
              <w:t>NIVELES DE DESEMPEÑO</w:t>
            </w:r>
          </w:p>
        </w:tc>
      </w:tr>
      <w:tr w:rsidR="00BF1654" w:rsidRPr="00DB7FF0" w14:paraId="5934AC79" w14:textId="77777777" w:rsidTr="00587C95">
        <w:trPr>
          <w:trHeight w:val="397"/>
        </w:trPr>
        <w:tc>
          <w:tcPr>
            <w:tcW w:w="3539" w:type="dxa"/>
            <w:vMerge/>
            <w:shd w:val="clear" w:color="auto" w:fill="000000" w:themeFill="text1"/>
            <w:vAlign w:val="center"/>
          </w:tcPr>
          <w:p w14:paraId="753D7786" w14:textId="77777777" w:rsidR="00D94359" w:rsidRPr="00587C95" w:rsidRDefault="00D94359" w:rsidP="00D94359">
            <w:pPr>
              <w:jc w:val="center"/>
              <w:rPr>
                <w:rFonts w:cstheme="minorHAnsi"/>
                <w:color w:val="FFFFFF" w:themeColor="background1"/>
              </w:rPr>
            </w:pPr>
          </w:p>
        </w:tc>
        <w:tc>
          <w:tcPr>
            <w:tcW w:w="3263" w:type="dxa"/>
            <w:shd w:val="clear" w:color="auto" w:fill="000000" w:themeFill="text1"/>
            <w:vAlign w:val="center"/>
          </w:tcPr>
          <w:p w14:paraId="521F586C" w14:textId="60D6AFEB" w:rsidR="00D94359" w:rsidRPr="00587C95" w:rsidRDefault="005769CD" w:rsidP="00D94359">
            <w:pPr>
              <w:jc w:val="center"/>
              <w:rPr>
                <w:rFonts w:cstheme="minorHAnsi"/>
                <w:color w:val="FFFFFF" w:themeColor="background1"/>
              </w:rPr>
            </w:pPr>
            <w:r w:rsidRPr="00587C95">
              <w:rPr>
                <w:rFonts w:cstheme="minorHAnsi"/>
                <w:color w:val="FFFFFF" w:themeColor="background1"/>
              </w:rPr>
              <w:t>DESTACADO</w:t>
            </w:r>
          </w:p>
        </w:tc>
        <w:tc>
          <w:tcPr>
            <w:tcW w:w="3003" w:type="dxa"/>
            <w:shd w:val="clear" w:color="auto" w:fill="000000" w:themeFill="text1"/>
            <w:vAlign w:val="center"/>
          </w:tcPr>
          <w:p w14:paraId="1790141C" w14:textId="4DF6BEA0" w:rsidR="00D94359" w:rsidRPr="00587C95" w:rsidRDefault="005769CD" w:rsidP="00D94359">
            <w:pPr>
              <w:jc w:val="center"/>
              <w:rPr>
                <w:rFonts w:cstheme="minorHAnsi"/>
                <w:color w:val="FFFFFF" w:themeColor="background1"/>
              </w:rPr>
            </w:pPr>
            <w:r w:rsidRPr="00587C95">
              <w:rPr>
                <w:rFonts w:cstheme="minorHAnsi"/>
                <w:color w:val="FFFFFF" w:themeColor="background1"/>
              </w:rPr>
              <w:t>LOGRADO</w:t>
            </w:r>
          </w:p>
        </w:tc>
        <w:tc>
          <w:tcPr>
            <w:tcW w:w="3003" w:type="dxa"/>
            <w:shd w:val="clear" w:color="auto" w:fill="000000" w:themeFill="text1"/>
            <w:vAlign w:val="center"/>
          </w:tcPr>
          <w:p w14:paraId="0D6026BB" w14:textId="4EC3F0B9" w:rsidR="00D94359" w:rsidRPr="00587C95" w:rsidRDefault="005769CD" w:rsidP="00D94359">
            <w:pPr>
              <w:jc w:val="center"/>
              <w:rPr>
                <w:rFonts w:cstheme="minorHAnsi"/>
                <w:color w:val="FFFFFF" w:themeColor="background1"/>
              </w:rPr>
            </w:pPr>
            <w:r w:rsidRPr="00587C95">
              <w:rPr>
                <w:rFonts w:cstheme="minorHAnsi"/>
                <w:color w:val="FFFFFF" w:themeColor="background1"/>
              </w:rPr>
              <w:t>EN PROCESO</w:t>
            </w:r>
          </w:p>
        </w:tc>
        <w:tc>
          <w:tcPr>
            <w:tcW w:w="3003" w:type="dxa"/>
            <w:shd w:val="clear" w:color="auto" w:fill="000000" w:themeFill="text1"/>
            <w:vAlign w:val="center"/>
          </w:tcPr>
          <w:p w14:paraId="3CBA7C05" w14:textId="25AC5F74" w:rsidR="00D94359" w:rsidRPr="00587C95" w:rsidRDefault="005769CD" w:rsidP="00D94359">
            <w:pPr>
              <w:jc w:val="center"/>
              <w:rPr>
                <w:rFonts w:cstheme="minorHAnsi"/>
                <w:color w:val="FFFFFF" w:themeColor="background1"/>
              </w:rPr>
            </w:pPr>
            <w:r w:rsidRPr="00587C95">
              <w:rPr>
                <w:rFonts w:cstheme="minorHAnsi"/>
                <w:color w:val="FFFFFF" w:themeColor="background1"/>
              </w:rPr>
              <w:t>INICIAL</w:t>
            </w:r>
          </w:p>
        </w:tc>
      </w:tr>
      <w:tr w:rsidR="00174DFB" w:rsidRPr="00DB7FF0" w14:paraId="268FAF0E" w14:textId="77777777" w:rsidTr="00587C95">
        <w:trPr>
          <w:trHeight w:val="2158"/>
        </w:trPr>
        <w:tc>
          <w:tcPr>
            <w:tcW w:w="3539" w:type="dxa"/>
            <w:vMerge w:val="restart"/>
            <w:vAlign w:val="center"/>
          </w:tcPr>
          <w:p w14:paraId="4722B36F" w14:textId="78A2B5D9" w:rsidR="007536DE" w:rsidRPr="00DB7FF0" w:rsidRDefault="006A078F" w:rsidP="006A078F">
            <w:pPr>
              <w:pStyle w:val="Prrafodelista"/>
              <w:ind w:left="355" w:right="163"/>
              <w:rPr>
                <w:rFonts w:cstheme="minorHAnsi"/>
                <w:b/>
                <w:color w:val="595959" w:themeColor="text1" w:themeTint="A6"/>
              </w:rPr>
            </w:pPr>
            <w:r>
              <w:rPr>
                <w:rFonts w:cstheme="minorHAnsi"/>
                <w:b/>
                <w:bCs/>
              </w:rPr>
              <w:t>Propiedades de Texto y Coherencia</w:t>
            </w:r>
          </w:p>
        </w:tc>
        <w:tc>
          <w:tcPr>
            <w:tcW w:w="3263" w:type="dxa"/>
            <w:vAlign w:val="center"/>
          </w:tcPr>
          <w:p w14:paraId="614B4780" w14:textId="4D68985F" w:rsidR="0047519D" w:rsidRPr="00DB7FF0" w:rsidRDefault="00FC7D7E" w:rsidP="0047519D">
            <w:pPr>
              <w:jc w:val="both"/>
              <w:rPr>
                <w:rFonts w:cstheme="minorHAnsi"/>
                <w:sz w:val="18"/>
                <w:szCs w:val="18"/>
              </w:rPr>
            </w:pPr>
            <w:bookmarkStart w:id="0" w:name="_Hlk77022699"/>
            <w:r w:rsidRPr="00DB7FF0">
              <w:rPr>
                <w:rFonts w:cstheme="minorHAnsi"/>
                <w:sz w:val="18"/>
                <w:szCs w:val="18"/>
              </w:rPr>
              <w:t>Identifica</w:t>
            </w:r>
            <w:r w:rsidR="001F0832" w:rsidRPr="00DB7FF0">
              <w:rPr>
                <w:rFonts w:cstheme="minorHAnsi"/>
                <w:sz w:val="18"/>
                <w:szCs w:val="18"/>
              </w:rPr>
              <w:t xml:space="preserve"> </w:t>
            </w:r>
            <w:r w:rsidR="00F75E95" w:rsidRPr="00DB7FF0">
              <w:rPr>
                <w:rFonts w:cstheme="minorHAnsi"/>
                <w:sz w:val="18"/>
                <w:szCs w:val="18"/>
              </w:rPr>
              <w:t>correctamente</w:t>
            </w:r>
            <w:r w:rsidR="00CF4BE6" w:rsidRPr="00DB7FF0">
              <w:rPr>
                <w:rFonts w:cstheme="minorHAnsi"/>
                <w:sz w:val="18"/>
                <w:szCs w:val="18"/>
              </w:rPr>
              <w:t xml:space="preserve"> los</w:t>
            </w:r>
            <w:r w:rsidR="00F75E95" w:rsidRPr="00DB7FF0">
              <w:rPr>
                <w:rFonts w:cstheme="minorHAnsi"/>
                <w:sz w:val="18"/>
                <w:szCs w:val="18"/>
              </w:rPr>
              <w:t xml:space="preserve"> 3</w:t>
            </w:r>
            <w:r w:rsidR="00CF4BE6" w:rsidRPr="00DB7FF0">
              <w:rPr>
                <w:rFonts w:cstheme="minorHAnsi"/>
                <w:sz w:val="18"/>
                <w:szCs w:val="18"/>
              </w:rPr>
              <w:t xml:space="preserve"> </w:t>
            </w:r>
            <w:bookmarkEnd w:id="0"/>
            <w:r w:rsidR="002B02AB" w:rsidRPr="00DB7FF0">
              <w:rPr>
                <w:rFonts w:cstheme="minorHAnsi"/>
                <w:sz w:val="18"/>
                <w:szCs w:val="18"/>
              </w:rPr>
              <w:t>elementos del texto</w:t>
            </w:r>
            <w:r w:rsidR="00CF4BE6" w:rsidRPr="00DB7FF0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47F34E8" w14:textId="77777777" w:rsidR="00325620" w:rsidRPr="00DB7FF0" w:rsidRDefault="00325620" w:rsidP="0047519D">
            <w:pPr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</w:p>
          <w:p w14:paraId="20CDB3F6" w14:textId="4F3B563E" w:rsidR="001F0832" w:rsidRPr="00DB7FF0" w:rsidRDefault="002B02AB" w:rsidP="00CF4BE6">
            <w:pPr>
              <w:pStyle w:val="Prrafodelista"/>
              <w:numPr>
                <w:ilvl w:val="0"/>
                <w:numId w:val="17"/>
              </w:numPr>
              <w:ind w:right="163"/>
              <w:rPr>
                <w:rFonts w:cstheme="minorHAnsi"/>
                <w:sz w:val="18"/>
                <w:szCs w:val="18"/>
              </w:rPr>
            </w:pPr>
            <w:r w:rsidRPr="00DB7FF0">
              <w:rPr>
                <w:rFonts w:cstheme="minorHAnsi"/>
                <w:sz w:val="18"/>
                <w:szCs w:val="18"/>
              </w:rPr>
              <w:t>Coherencia</w:t>
            </w:r>
            <w:r w:rsidR="00CF4BE6" w:rsidRPr="00DB7FF0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7473C7B" w14:textId="3E79AE38" w:rsidR="00CF4BE6" w:rsidRPr="00DB7FF0" w:rsidRDefault="002B02AB" w:rsidP="00CF4BE6">
            <w:pPr>
              <w:pStyle w:val="Prrafodelista"/>
              <w:numPr>
                <w:ilvl w:val="0"/>
                <w:numId w:val="17"/>
              </w:numPr>
              <w:ind w:right="163"/>
              <w:rPr>
                <w:rFonts w:cstheme="minorHAnsi"/>
                <w:sz w:val="18"/>
                <w:szCs w:val="18"/>
              </w:rPr>
            </w:pPr>
            <w:r w:rsidRPr="00DB7FF0">
              <w:rPr>
                <w:rFonts w:cstheme="minorHAnsi"/>
                <w:sz w:val="18"/>
                <w:szCs w:val="18"/>
              </w:rPr>
              <w:t>Cohesión</w:t>
            </w:r>
          </w:p>
          <w:p w14:paraId="6CCC48B9" w14:textId="51051A73" w:rsidR="00CF4BE6" w:rsidRPr="00DB7FF0" w:rsidRDefault="002B02AB" w:rsidP="002B02AB">
            <w:pPr>
              <w:pStyle w:val="Prrafodelista"/>
              <w:numPr>
                <w:ilvl w:val="0"/>
                <w:numId w:val="17"/>
              </w:numPr>
              <w:ind w:right="163"/>
              <w:rPr>
                <w:rFonts w:cstheme="minorHAnsi"/>
                <w:sz w:val="18"/>
                <w:szCs w:val="18"/>
              </w:rPr>
            </w:pPr>
            <w:r w:rsidRPr="00DB7FF0">
              <w:rPr>
                <w:rFonts w:cstheme="minorHAnsi"/>
                <w:sz w:val="18"/>
                <w:szCs w:val="18"/>
              </w:rPr>
              <w:t>Adecuación</w:t>
            </w:r>
          </w:p>
          <w:p w14:paraId="541F559B" w14:textId="77777777" w:rsidR="001F0832" w:rsidRPr="00DB7FF0" w:rsidRDefault="001F0832" w:rsidP="0047519D">
            <w:pPr>
              <w:jc w:val="both"/>
              <w:rPr>
                <w:rFonts w:cstheme="minorHAnsi"/>
                <w:color w:val="595959" w:themeColor="text1" w:themeTint="A6"/>
              </w:rPr>
            </w:pPr>
          </w:p>
          <w:p w14:paraId="143819AA" w14:textId="77C7E411" w:rsidR="00F2348A" w:rsidRPr="00DB7FF0" w:rsidRDefault="00F2348A" w:rsidP="00F2348A">
            <w:pPr>
              <w:jc w:val="both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Reconoce correctamente los </w:t>
            </w:r>
            <w:r w:rsidR="00F75E95" w:rsidRPr="00DB7FF0">
              <w:rPr>
                <w:rFonts w:cstheme="minorHAnsi"/>
                <w:color w:val="595959" w:themeColor="text1" w:themeTint="A6"/>
              </w:rPr>
              <w:t>2</w:t>
            </w:r>
            <w:r w:rsidRPr="00DB7FF0">
              <w:rPr>
                <w:rFonts w:cstheme="minorHAnsi"/>
                <w:color w:val="595959" w:themeColor="text1" w:themeTint="A6"/>
              </w:rPr>
              <w:t xml:space="preserve"> componentes de la coherencia textual </w:t>
            </w:r>
          </w:p>
          <w:p w14:paraId="473D478E" w14:textId="77777777" w:rsidR="00F2348A" w:rsidRPr="00DB7FF0" w:rsidRDefault="00F2348A" w:rsidP="00F2348A">
            <w:pPr>
              <w:jc w:val="both"/>
              <w:rPr>
                <w:rFonts w:cstheme="minorHAnsi"/>
                <w:color w:val="595959" w:themeColor="text1" w:themeTint="A6"/>
              </w:rPr>
            </w:pPr>
          </w:p>
          <w:p w14:paraId="14EEE04A" w14:textId="53DD5A8B" w:rsidR="00F2348A" w:rsidRPr="00DB7FF0" w:rsidRDefault="00F2348A" w:rsidP="00F2348A">
            <w:pPr>
              <w:jc w:val="both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•</w:t>
            </w:r>
            <w:r w:rsidRPr="00DB7FF0">
              <w:rPr>
                <w:rFonts w:cstheme="minorHAnsi"/>
                <w:color w:val="595959" w:themeColor="text1" w:themeTint="A6"/>
              </w:rPr>
              <w:tab/>
              <w:t xml:space="preserve">Unidad temática </w:t>
            </w:r>
          </w:p>
          <w:p w14:paraId="0288A6F9" w14:textId="265BEA21" w:rsidR="001F0832" w:rsidRPr="00DB7FF0" w:rsidRDefault="00F2348A" w:rsidP="00F100C1">
            <w:pPr>
              <w:jc w:val="both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•</w:t>
            </w:r>
            <w:r w:rsidRPr="00DB7FF0">
              <w:rPr>
                <w:rFonts w:cstheme="minorHAnsi"/>
                <w:color w:val="595959" w:themeColor="text1" w:themeTint="A6"/>
              </w:rPr>
              <w:tab/>
              <w:t>Orden lógico</w:t>
            </w:r>
          </w:p>
        </w:tc>
        <w:tc>
          <w:tcPr>
            <w:tcW w:w="3003" w:type="dxa"/>
            <w:vAlign w:val="center"/>
          </w:tcPr>
          <w:p w14:paraId="1D5504D7" w14:textId="51379A64" w:rsidR="002B02AB" w:rsidRPr="00DB7FF0" w:rsidRDefault="00FC7D7E" w:rsidP="002B02AB">
            <w:pPr>
              <w:jc w:val="both"/>
              <w:rPr>
                <w:rFonts w:cstheme="minorHAnsi"/>
              </w:rPr>
            </w:pPr>
            <w:r w:rsidRPr="00DB7FF0">
              <w:rPr>
                <w:rFonts w:cstheme="minorHAnsi"/>
              </w:rPr>
              <w:t>Identifica</w:t>
            </w:r>
            <w:r w:rsidR="002B02AB" w:rsidRPr="00DB7FF0">
              <w:rPr>
                <w:rFonts w:cstheme="minorHAnsi"/>
              </w:rPr>
              <w:t xml:space="preserve"> los 3 elementos del texto </w:t>
            </w:r>
          </w:p>
          <w:p w14:paraId="61A76CEB" w14:textId="77777777" w:rsidR="002B02AB" w:rsidRPr="00DB7FF0" w:rsidRDefault="002B02AB" w:rsidP="002B02AB">
            <w:pPr>
              <w:jc w:val="both"/>
              <w:rPr>
                <w:rFonts w:cstheme="minorHAnsi"/>
              </w:rPr>
            </w:pPr>
          </w:p>
          <w:p w14:paraId="6F0A51C7" w14:textId="77777777" w:rsidR="002B02AB" w:rsidRPr="00DB7FF0" w:rsidRDefault="002B02AB" w:rsidP="002B02AB">
            <w:pPr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DB7FF0">
              <w:rPr>
                <w:rFonts w:cstheme="minorHAnsi"/>
              </w:rPr>
              <w:t xml:space="preserve">Coherencia </w:t>
            </w:r>
          </w:p>
          <w:p w14:paraId="79F03A66" w14:textId="77777777" w:rsidR="002B02AB" w:rsidRPr="00DB7FF0" w:rsidRDefault="002B02AB" w:rsidP="002B02AB">
            <w:pPr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DB7FF0">
              <w:rPr>
                <w:rFonts w:cstheme="minorHAnsi"/>
              </w:rPr>
              <w:t>Cohesión</w:t>
            </w:r>
          </w:p>
          <w:p w14:paraId="0FFD45AE" w14:textId="77777777" w:rsidR="00CF4BE6" w:rsidRPr="00DB7FF0" w:rsidRDefault="002B02AB" w:rsidP="002B02AB">
            <w:pPr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DB7FF0">
              <w:rPr>
                <w:rFonts w:cstheme="minorHAnsi"/>
              </w:rPr>
              <w:t>Adecuación</w:t>
            </w:r>
          </w:p>
          <w:p w14:paraId="6112CF19" w14:textId="77777777" w:rsidR="00F2348A" w:rsidRPr="00DB7FF0" w:rsidRDefault="00F2348A" w:rsidP="00F2348A">
            <w:pPr>
              <w:ind w:left="720"/>
              <w:jc w:val="both"/>
              <w:rPr>
                <w:rFonts w:cstheme="minorHAnsi"/>
              </w:rPr>
            </w:pPr>
          </w:p>
          <w:p w14:paraId="77E05F18" w14:textId="7B30CB26" w:rsidR="00F2348A" w:rsidRPr="00DB7FF0" w:rsidRDefault="00F2348A" w:rsidP="00F2348A">
            <w:pPr>
              <w:jc w:val="both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Reconoce correctamente los </w:t>
            </w:r>
            <w:r w:rsidR="00F75E95" w:rsidRPr="00DB7FF0">
              <w:rPr>
                <w:rFonts w:cstheme="minorHAnsi"/>
                <w:color w:val="595959" w:themeColor="text1" w:themeTint="A6"/>
              </w:rPr>
              <w:t>2</w:t>
            </w:r>
            <w:r w:rsidRPr="00DB7FF0">
              <w:rPr>
                <w:rFonts w:cstheme="minorHAnsi"/>
                <w:color w:val="595959" w:themeColor="text1" w:themeTint="A6"/>
              </w:rPr>
              <w:t xml:space="preserve"> componentes de la coherencia textual </w:t>
            </w:r>
          </w:p>
          <w:p w14:paraId="75AD0152" w14:textId="77777777" w:rsidR="00F2348A" w:rsidRPr="00DB7FF0" w:rsidRDefault="00F2348A" w:rsidP="00F2348A">
            <w:pPr>
              <w:jc w:val="both"/>
              <w:rPr>
                <w:rFonts w:cstheme="minorHAnsi"/>
                <w:color w:val="595959" w:themeColor="text1" w:themeTint="A6"/>
              </w:rPr>
            </w:pPr>
          </w:p>
          <w:p w14:paraId="09188C52" w14:textId="77777777" w:rsidR="00F2348A" w:rsidRPr="00DB7FF0" w:rsidRDefault="00F2348A" w:rsidP="00F2348A">
            <w:pPr>
              <w:jc w:val="both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•</w:t>
            </w:r>
            <w:r w:rsidRPr="00DB7FF0">
              <w:rPr>
                <w:rFonts w:cstheme="minorHAnsi"/>
                <w:color w:val="595959" w:themeColor="text1" w:themeTint="A6"/>
              </w:rPr>
              <w:tab/>
              <w:t xml:space="preserve">Unidad temática </w:t>
            </w:r>
          </w:p>
          <w:p w14:paraId="4960DA9E" w14:textId="299FD045" w:rsidR="00CF4BE6" w:rsidRPr="00DB7FF0" w:rsidRDefault="00F2348A" w:rsidP="00F2348A">
            <w:pPr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•</w:t>
            </w:r>
            <w:r w:rsidRPr="00DB7FF0">
              <w:rPr>
                <w:rFonts w:cstheme="minorHAnsi"/>
                <w:color w:val="595959" w:themeColor="text1" w:themeTint="A6"/>
              </w:rPr>
              <w:tab/>
              <w:t>Orden lógico</w:t>
            </w:r>
          </w:p>
        </w:tc>
        <w:tc>
          <w:tcPr>
            <w:tcW w:w="3003" w:type="dxa"/>
            <w:vAlign w:val="center"/>
          </w:tcPr>
          <w:p w14:paraId="53801A52" w14:textId="3163C49F" w:rsidR="002B02AB" w:rsidRPr="00DB7FF0" w:rsidRDefault="00BA0118" w:rsidP="002B02AB">
            <w:pPr>
              <w:jc w:val="both"/>
              <w:rPr>
                <w:rFonts w:cstheme="minorHAnsi"/>
              </w:rPr>
            </w:pPr>
            <w:r w:rsidRPr="00DB7FF0">
              <w:rPr>
                <w:rFonts w:cstheme="minorHAnsi"/>
              </w:rPr>
              <w:t>Identifica</w:t>
            </w:r>
            <w:r w:rsidR="002B02AB" w:rsidRPr="00DB7FF0">
              <w:rPr>
                <w:rFonts w:cstheme="minorHAnsi"/>
              </w:rPr>
              <w:t xml:space="preserve"> solo 2 elementos del texto </w:t>
            </w:r>
          </w:p>
          <w:p w14:paraId="747EA117" w14:textId="77777777" w:rsidR="002B02AB" w:rsidRPr="00DB7FF0" w:rsidRDefault="002B02AB" w:rsidP="002B02AB">
            <w:pPr>
              <w:jc w:val="both"/>
              <w:rPr>
                <w:rFonts w:cstheme="minorHAnsi"/>
              </w:rPr>
            </w:pPr>
          </w:p>
          <w:p w14:paraId="38F6DF60" w14:textId="77777777" w:rsidR="002B02AB" w:rsidRPr="00DB7FF0" w:rsidRDefault="002B02AB" w:rsidP="002B02AB">
            <w:pPr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DB7FF0">
              <w:rPr>
                <w:rFonts w:cstheme="minorHAnsi"/>
              </w:rPr>
              <w:t xml:space="preserve">Coherencia </w:t>
            </w:r>
          </w:p>
          <w:p w14:paraId="71E42EA1" w14:textId="77777777" w:rsidR="002B02AB" w:rsidRPr="00DB7FF0" w:rsidRDefault="002B02AB" w:rsidP="002B02AB">
            <w:pPr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DB7FF0">
              <w:rPr>
                <w:rFonts w:cstheme="minorHAnsi"/>
              </w:rPr>
              <w:t>Cohesión</w:t>
            </w:r>
          </w:p>
          <w:p w14:paraId="59DDBEA3" w14:textId="77777777" w:rsidR="00CF4BE6" w:rsidRPr="00DB7FF0" w:rsidRDefault="002B02AB" w:rsidP="002B02AB">
            <w:pPr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DB7FF0">
              <w:rPr>
                <w:rFonts w:cstheme="minorHAnsi"/>
              </w:rPr>
              <w:t>Adecuación</w:t>
            </w:r>
          </w:p>
          <w:p w14:paraId="63165E52" w14:textId="77777777" w:rsidR="0047519D" w:rsidRPr="00DB7FF0" w:rsidRDefault="0047519D" w:rsidP="00CF36A2">
            <w:pPr>
              <w:pStyle w:val="Prrafodelista"/>
              <w:ind w:left="174"/>
              <w:jc w:val="both"/>
              <w:rPr>
                <w:rFonts w:cstheme="minorHAnsi"/>
              </w:rPr>
            </w:pPr>
          </w:p>
          <w:p w14:paraId="70DD8AFD" w14:textId="7CB77BBA" w:rsidR="00F2348A" w:rsidRPr="00DB7FF0" w:rsidRDefault="00F2348A" w:rsidP="00F2348A">
            <w:pPr>
              <w:jc w:val="both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Reconoce solo 1 componente de la coherencia textual </w:t>
            </w:r>
          </w:p>
          <w:p w14:paraId="7E2A05AA" w14:textId="77777777" w:rsidR="00F2348A" w:rsidRPr="00DB7FF0" w:rsidRDefault="00F2348A" w:rsidP="00F2348A">
            <w:pPr>
              <w:jc w:val="both"/>
              <w:rPr>
                <w:rFonts w:cstheme="minorHAnsi"/>
                <w:color w:val="595959" w:themeColor="text1" w:themeTint="A6"/>
              </w:rPr>
            </w:pPr>
          </w:p>
          <w:p w14:paraId="2D285168" w14:textId="77777777" w:rsidR="00F2348A" w:rsidRPr="00DB7FF0" w:rsidRDefault="00F2348A" w:rsidP="00F2348A">
            <w:pPr>
              <w:jc w:val="both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•</w:t>
            </w:r>
            <w:r w:rsidRPr="00DB7FF0">
              <w:rPr>
                <w:rFonts w:cstheme="minorHAnsi"/>
                <w:color w:val="595959" w:themeColor="text1" w:themeTint="A6"/>
              </w:rPr>
              <w:tab/>
              <w:t xml:space="preserve">Unidad temática </w:t>
            </w:r>
          </w:p>
          <w:p w14:paraId="38CA822E" w14:textId="77E2471E" w:rsidR="00325620" w:rsidRPr="00DB7FF0" w:rsidRDefault="00F2348A" w:rsidP="00F100C1">
            <w:pPr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•</w:t>
            </w:r>
            <w:r w:rsidRPr="00DB7FF0">
              <w:rPr>
                <w:rFonts w:cstheme="minorHAnsi"/>
                <w:color w:val="595959" w:themeColor="text1" w:themeTint="A6"/>
              </w:rPr>
              <w:tab/>
              <w:t>Orden lógico</w:t>
            </w:r>
          </w:p>
        </w:tc>
        <w:tc>
          <w:tcPr>
            <w:tcW w:w="3003" w:type="dxa"/>
            <w:vAlign w:val="center"/>
          </w:tcPr>
          <w:p w14:paraId="6AE022B6" w14:textId="77777777" w:rsidR="0066732A" w:rsidRPr="00DB7FF0" w:rsidRDefault="0066732A" w:rsidP="0066732A">
            <w:pPr>
              <w:jc w:val="both"/>
              <w:rPr>
                <w:rFonts w:cstheme="minorHAnsi"/>
              </w:rPr>
            </w:pPr>
          </w:p>
          <w:p w14:paraId="6F49D2B5" w14:textId="2AFE17A3" w:rsidR="002B02AB" w:rsidRPr="00DB7FF0" w:rsidRDefault="00C824F2" w:rsidP="002B02AB">
            <w:pPr>
              <w:jc w:val="both"/>
              <w:rPr>
                <w:rFonts w:cstheme="minorHAnsi"/>
              </w:rPr>
            </w:pPr>
            <w:r w:rsidRPr="00DB7FF0">
              <w:rPr>
                <w:rFonts w:cstheme="minorHAnsi"/>
              </w:rPr>
              <w:t>Identifica</w:t>
            </w:r>
            <w:r w:rsidR="002B02AB" w:rsidRPr="00DB7FF0">
              <w:rPr>
                <w:rFonts w:cstheme="minorHAnsi"/>
              </w:rPr>
              <w:t xml:space="preserve"> solo </w:t>
            </w:r>
            <w:r w:rsidR="00F75E95" w:rsidRPr="00DB7FF0">
              <w:rPr>
                <w:rFonts w:cstheme="minorHAnsi"/>
              </w:rPr>
              <w:t xml:space="preserve">1 </w:t>
            </w:r>
            <w:r w:rsidR="002B02AB" w:rsidRPr="00DB7FF0">
              <w:rPr>
                <w:rFonts w:cstheme="minorHAnsi"/>
              </w:rPr>
              <w:t>elemento del texto</w:t>
            </w:r>
          </w:p>
          <w:p w14:paraId="7E256588" w14:textId="77777777" w:rsidR="002B02AB" w:rsidRPr="00DB7FF0" w:rsidRDefault="002B02AB" w:rsidP="002B02AB">
            <w:pPr>
              <w:jc w:val="both"/>
              <w:rPr>
                <w:rFonts w:cstheme="minorHAnsi"/>
              </w:rPr>
            </w:pPr>
          </w:p>
          <w:p w14:paraId="7BB5154D" w14:textId="77777777" w:rsidR="002B02AB" w:rsidRPr="00DB7FF0" w:rsidRDefault="002B02AB" w:rsidP="002B02AB">
            <w:pPr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DB7FF0">
              <w:rPr>
                <w:rFonts w:cstheme="minorHAnsi"/>
              </w:rPr>
              <w:t xml:space="preserve">Coherencia </w:t>
            </w:r>
          </w:p>
          <w:p w14:paraId="6CFF37C3" w14:textId="77777777" w:rsidR="002B02AB" w:rsidRPr="00DB7FF0" w:rsidRDefault="002B02AB" w:rsidP="002B02AB">
            <w:pPr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DB7FF0">
              <w:rPr>
                <w:rFonts w:cstheme="minorHAnsi"/>
              </w:rPr>
              <w:t>Cohesión</w:t>
            </w:r>
          </w:p>
          <w:p w14:paraId="160B195F" w14:textId="77777777" w:rsidR="00CF4BE6" w:rsidRPr="00DB7FF0" w:rsidRDefault="002B02AB" w:rsidP="002B02AB">
            <w:pPr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DB7FF0">
              <w:rPr>
                <w:rFonts w:cstheme="minorHAnsi"/>
              </w:rPr>
              <w:t>Adecuación</w:t>
            </w:r>
          </w:p>
          <w:p w14:paraId="3AC3A8A1" w14:textId="77777777" w:rsidR="00F2348A" w:rsidRPr="00DB7FF0" w:rsidRDefault="00F2348A" w:rsidP="00F2348A">
            <w:pPr>
              <w:jc w:val="both"/>
              <w:rPr>
                <w:rFonts w:cstheme="minorHAnsi"/>
                <w:color w:val="595959" w:themeColor="text1" w:themeTint="A6"/>
              </w:rPr>
            </w:pPr>
          </w:p>
          <w:p w14:paraId="6CD70A75" w14:textId="5C0B5818" w:rsidR="00F2348A" w:rsidRPr="00DB7FF0" w:rsidRDefault="00F2348A" w:rsidP="00F2348A">
            <w:pPr>
              <w:jc w:val="both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No reconoce ningún componente de la coherencia textual </w:t>
            </w:r>
          </w:p>
          <w:p w14:paraId="10B91521" w14:textId="77777777" w:rsidR="00F2348A" w:rsidRPr="00DB7FF0" w:rsidRDefault="00F2348A" w:rsidP="00F2348A">
            <w:pPr>
              <w:jc w:val="both"/>
              <w:rPr>
                <w:rFonts w:cstheme="minorHAnsi"/>
                <w:color w:val="595959" w:themeColor="text1" w:themeTint="A6"/>
              </w:rPr>
            </w:pPr>
          </w:p>
          <w:p w14:paraId="276C58C0" w14:textId="77777777" w:rsidR="00F2348A" w:rsidRPr="00DB7FF0" w:rsidRDefault="00F2348A" w:rsidP="00F2348A">
            <w:pPr>
              <w:jc w:val="both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•</w:t>
            </w:r>
            <w:r w:rsidRPr="00DB7FF0">
              <w:rPr>
                <w:rFonts w:cstheme="minorHAnsi"/>
                <w:color w:val="595959" w:themeColor="text1" w:themeTint="A6"/>
              </w:rPr>
              <w:tab/>
              <w:t xml:space="preserve">Unidad temática </w:t>
            </w:r>
          </w:p>
          <w:p w14:paraId="0295755A" w14:textId="77777777" w:rsidR="00F2348A" w:rsidRPr="00DB7FF0" w:rsidRDefault="00F2348A" w:rsidP="00F2348A">
            <w:pPr>
              <w:jc w:val="both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•</w:t>
            </w:r>
            <w:r w:rsidRPr="00DB7FF0">
              <w:rPr>
                <w:rFonts w:cstheme="minorHAnsi"/>
                <w:color w:val="595959" w:themeColor="text1" w:themeTint="A6"/>
              </w:rPr>
              <w:tab/>
              <w:t>Orden lógico</w:t>
            </w:r>
          </w:p>
          <w:p w14:paraId="11CAA7AF" w14:textId="6C2D5CF5" w:rsidR="00325620" w:rsidRPr="00DB7FF0" w:rsidRDefault="00325620" w:rsidP="00F100C1">
            <w:pPr>
              <w:jc w:val="both"/>
              <w:rPr>
                <w:rFonts w:cstheme="minorHAnsi"/>
                <w:color w:val="595959" w:themeColor="text1" w:themeTint="A6"/>
              </w:rPr>
            </w:pPr>
          </w:p>
        </w:tc>
      </w:tr>
      <w:tr w:rsidR="00174DFB" w:rsidRPr="00DB7FF0" w14:paraId="03EA1CAF" w14:textId="77777777" w:rsidTr="00587C95">
        <w:trPr>
          <w:trHeight w:val="417"/>
        </w:trPr>
        <w:tc>
          <w:tcPr>
            <w:tcW w:w="3539" w:type="dxa"/>
            <w:vMerge/>
            <w:vAlign w:val="center"/>
          </w:tcPr>
          <w:p w14:paraId="707FB77D" w14:textId="77777777" w:rsidR="009A0E92" w:rsidRPr="00DB7FF0" w:rsidRDefault="009A0E92" w:rsidP="009A0E92">
            <w:pPr>
              <w:rPr>
                <w:rFonts w:eastAsia="Times New Roman" w:cstheme="minorHAnsi"/>
                <w:b/>
                <w:color w:val="595959" w:themeColor="text1" w:themeTint="A6"/>
              </w:rPr>
            </w:pPr>
          </w:p>
        </w:tc>
        <w:tc>
          <w:tcPr>
            <w:tcW w:w="3263" w:type="dxa"/>
            <w:vAlign w:val="center"/>
          </w:tcPr>
          <w:p w14:paraId="6EAF18DD" w14:textId="068B70CE" w:rsidR="009A0E92" w:rsidRPr="00DB7FF0" w:rsidRDefault="004A000F" w:rsidP="009A0E92">
            <w:pPr>
              <w:pStyle w:val="Prrafodelista"/>
              <w:ind w:left="174"/>
              <w:jc w:val="both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5 </w:t>
            </w:r>
            <w:proofErr w:type="spellStart"/>
            <w:r w:rsidRPr="00DB7FF0">
              <w:rPr>
                <w:rFonts w:cstheme="minorHAnsi"/>
                <w:color w:val="595959" w:themeColor="text1" w:themeTint="A6"/>
              </w:rPr>
              <w:t>ptos</w:t>
            </w:r>
            <w:proofErr w:type="spellEnd"/>
            <w:r w:rsidR="0053189D" w:rsidRPr="00DB7FF0">
              <w:rPr>
                <w:rFonts w:cstheme="minorHAnsi"/>
                <w:color w:val="595959" w:themeColor="text1" w:themeTint="A6"/>
              </w:rPr>
              <w:t xml:space="preserve">. </w:t>
            </w:r>
          </w:p>
        </w:tc>
        <w:tc>
          <w:tcPr>
            <w:tcW w:w="3003" w:type="dxa"/>
            <w:vAlign w:val="center"/>
          </w:tcPr>
          <w:p w14:paraId="4E59CA33" w14:textId="19A68780" w:rsidR="009A0E92" w:rsidRPr="00DB7FF0" w:rsidRDefault="004A000F" w:rsidP="009A0E92">
            <w:pPr>
              <w:pStyle w:val="Prrafodelista"/>
              <w:ind w:left="175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4 </w:t>
            </w:r>
            <w:proofErr w:type="spellStart"/>
            <w:r w:rsidRPr="00DB7FF0">
              <w:rPr>
                <w:rFonts w:cstheme="minorHAnsi"/>
                <w:color w:val="595959" w:themeColor="text1" w:themeTint="A6"/>
              </w:rPr>
              <w:t>ptos</w:t>
            </w:r>
            <w:proofErr w:type="spellEnd"/>
            <w:r w:rsidR="0053189D" w:rsidRPr="00DB7FF0">
              <w:rPr>
                <w:rFonts w:cstheme="minorHAnsi"/>
                <w:color w:val="595959" w:themeColor="text1" w:themeTint="A6"/>
              </w:rPr>
              <w:t>.</w:t>
            </w:r>
          </w:p>
        </w:tc>
        <w:tc>
          <w:tcPr>
            <w:tcW w:w="3003" w:type="dxa"/>
            <w:vAlign w:val="center"/>
          </w:tcPr>
          <w:p w14:paraId="65AEE05D" w14:textId="01C88B47" w:rsidR="009A0E92" w:rsidRPr="00DB7FF0" w:rsidRDefault="004A000F" w:rsidP="0053189D">
            <w:pPr>
              <w:pStyle w:val="Prrafodelista"/>
              <w:shd w:val="clear" w:color="auto" w:fill="FFFFFF"/>
              <w:jc w:val="both"/>
              <w:rPr>
                <w:rFonts w:eastAsia="Times New Roman"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3 </w:t>
            </w:r>
            <w:proofErr w:type="spellStart"/>
            <w:r w:rsidRPr="00DB7FF0">
              <w:rPr>
                <w:rFonts w:cstheme="minorHAnsi"/>
                <w:color w:val="595959" w:themeColor="text1" w:themeTint="A6"/>
              </w:rPr>
              <w:t>pto</w:t>
            </w:r>
            <w:r w:rsidR="0053189D" w:rsidRPr="00DB7FF0">
              <w:rPr>
                <w:rFonts w:cstheme="minorHAnsi"/>
                <w:color w:val="595959" w:themeColor="text1" w:themeTint="A6"/>
              </w:rPr>
              <w:t>s</w:t>
            </w:r>
            <w:proofErr w:type="spellEnd"/>
            <w:r w:rsidR="0053189D" w:rsidRPr="00DB7FF0">
              <w:rPr>
                <w:rFonts w:cstheme="minorHAnsi"/>
                <w:color w:val="595959" w:themeColor="text1" w:themeTint="A6"/>
              </w:rPr>
              <w:t>.</w:t>
            </w:r>
          </w:p>
        </w:tc>
        <w:tc>
          <w:tcPr>
            <w:tcW w:w="3003" w:type="dxa"/>
            <w:vAlign w:val="center"/>
          </w:tcPr>
          <w:p w14:paraId="00E247D3" w14:textId="1E5A80C0" w:rsidR="009A0E92" w:rsidRPr="00DB7FF0" w:rsidRDefault="00865567" w:rsidP="00865567">
            <w:pPr>
              <w:shd w:val="clear" w:color="auto" w:fill="FFFFFF"/>
              <w:spacing w:line="300" w:lineRule="atLeast"/>
              <w:ind w:left="360"/>
              <w:jc w:val="both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0 -</w:t>
            </w:r>
            <w:r w:rsidR="004A000F" w:rsidRPr="00DB7FF0">
              <w:rPr>
                <w:rFonts w:cstheme="minorHAnsi"/>
                <w:color w:val="595959" w:themeColor="text1" w:themeTint="A6"/>
              </w:rPr>
              <w:t xml:space="preserve">2 </w:t>
            </w:r>
            <w:proofErr w:type="spellStart"/>
            <w:r w:rsidR="004A000F" w:rsidRPr="00DB7FF0">
              <w:rPr>
                <w:rFonts w:cstheme="minorHAnsi"/>
                <w:color w:val="595959" w:themeColor="text1" w:themeTint="A6"/>
              </w:rPr>
              <w:t>p</w:t>
            </w:r>
            <w:r w:rsidR="0053189D" w:rsidRPr="00DB7FF0">
              <w:rPr>
                <w:rFonts w:cstheme="minorHAnsi"/>
                <w:color w:val="595959" w:themeColor="text1" w:themeTint="A6"/>
              </w:rPr>
              <w:t>t</w:t>
            </w:r>
            <w:r w:rsidR="004A000F" w:rsidRPr="00DB7FF0">
              <w:rPr>
                <w:rFonts w:cstheme="minorHAnsi"/>
                <w:color w:val="595959" w:themeColor="text1" w:themeTint="A6"/>
              </w:rPr>
              <w:t>o</w:t>
            </w:r>
            <w:r w:rsidR="0053189D" w:rsidRPr="00DB7FF0">
              <w:rPr>
                <w:rFonts w:cstheme="minorHAnsi"/>
                <w:color w:val="595959" w:themeColor="text1" w:themeTint="A6"/>
              </w:rPr>
              <w:t>s</w:t>
            </w:r>
            <w:proofErr w:type="spellEnd"/>
            <w:r w:rsidR="0053189D" w:rsidRPr="00DB7FF0">
              <w:rPr>
                <w:rFonts w:cstheme="minorHAnsi"/>
                <w:color w:val="595959" w:themeColor="text1" w:themeTint="A6"/>
              </w:rPr>
              <w:t>.</w:t>
            </w:r>
          </w:p>
        </w:tc>
      </w:tr>
      <w:tr w:rsidR="00174DFB" w:rsidRPr="00DB7FF0" w14:paraId="6C3D01BD" w14:textId="77777777" w:rsidTr="00587C95">
        <w:trPr>
          <w:trHeight w:val="443"/>
        </w:trPr>
        <w:tc>
          <w:tcPr>
            <w:tcW w:w="3539" w:type="dxa"/>
            <w:vMerge w:val="restart"/>
            <w:vAlign w:val="center"/>
          </w:tcPr>
          <w:p w14:paraId="136C70FE" w14:textId="4BDACE16" w:rsidR="009A0E92" w:rsidRPr="00DB7FF0" w:rsidRDefault="00ED5007" w:rsidP="00BF1654">
            <w:pPr>
              <w:pStyle w:val="Prrafodelista"/>
              <w:ind w:left="360" w:right="163"/>
              <w:rPr>
                <w:rFonts w:eastAsia="Times New Roman" w:cstheme="minorHAnsi"/>
                <w:b/>
                <w:color w:val="595959" w:themeColor="text1" w:themeTint="A6"/>
              </w:rPr>
            </w:pPr>
            <w:r w:rsidRPr="00DB7FF0">
              <w:rPr>
                <w:rFonts w:cstheme="minorHAnsi"/>
                <w:b/>
                <w:bCs/>
              </w:rPr>
              <w:t xml:space="preserve">Comprensión </w:t>
            </w:r>
            <w:r w:rsidR="002603E0" w:rsidRPr="00DB7FF0">
              <w:rPr>
                <w:rFonts w:cstheme="minorHAnsi"/>
                <w:b/>
                <w:bCs/>
              </w:rPr>
              <w:t>de</w:t>
            </w:r>
            <w:r w:rsidR="00BF1654" w:rsidRPr="00DB7FF0">
              <w:rPr>
                <w:rFonts w:cstheme="minorHAnsi"/>
                <w:b/>
                <w:bCs/>
              </w:rPr>
              <w:t xml:space="preserve"> los tipos de palabras </w:t>
            </w:r>
          </w:p>
        </w:tc>
        <w:tc>
          <w:tcPr>
            <w:tcW w:w="3263" w:type="dxa"/>
            <w:vAlign w:val="center"/>
          </w:tcPr>
          <w:p w14:paraId="4B3CDFE9" w14:textId="4C8361BC" w:rsidR="00812259" w:rsidRPr="00DB7FF0" w:rsidRDefault="00ED5007" w:rsidP="0045271A">
            <w:pPr>
              <w:ind w:right="163"/>
              <w:rPr>
                <w:rFonts w:cstheme="minorHAnsi"/>
              </w:rPr>
            </w:pPr>
            <w:r w:rsidRPr="00DB7FF0">
              <w:rPr>
                <w:rFonts w:cstheme="minorHAnsi"/>
              </w:rPr>
              <w:t>Comprende y corrige</w:t>
            </w:r>
            <w:r w:rsidR="00390417" w:rsidRPr="00DB7FF0">
              <w:rPr>
                <w:rFonts w:cstheme="minorHAnsi"/>
              </w:rPr>
              <w:t xml:space="preserve"> </w:t>
            </w:r>
            <w:r w:rsidR="0045271A" w:rsidRPr="00DB7FF0">
              <w:rPr>
                <w:rFonts w:cstheme="minorHAnsi"/>
              </w:rPr>
              <w:t xml:space="preserve">todos los </w:t>
            </w:r>
            <w:r w:rsidR="00BF1654" w:rsidRPr="00DB7FF0">
              <w:rPr>
                <w:rFonts w:cstheme="minorHAnsi"/>
              </w:rPr>
              <w:t xml:space="preserve">tipos de palabras </w:t>
            </w:r>
            <w:r w:rsidR="00F75E95" w:rsidRPr="00DB7FF0">
              <w:rPr>
                <w:rFonts w:cstheme="minorHAnsi"/>
              </w:rPr>
              <w:t xml:space="preserve">en un texto propuesto </w:t>
            </w:r>
            <w:r w:rsidR="00F5009E" w:rsidRPr="00DB7FF0">
              <w:rPr>
                <w:rFonts w:cstheme="minorHAnsi"/>
              </w:rPr>
              <w:t>según</w:t>
            </w:r>
            <w:r w:rsidR="008B0F87" w:rsidRPr="00DB7FF0">
              <w:rPr>
                <w:rFonts w:cstheme="minorHAnsi"/>
              </w:rPr>
              <w:t xml:space="preserve"> la ubicación de la</w:t>
            </w:r>
            <w:r w:rsidR="00BF1654" w:rsidRPr="00DB7FF0">
              <w:rPr>
                <w:rFonts w:cstheme="minorHAnsi"/>
              </w:rPr>
              <w:t xml:space="preserve"> sílaba tónica</w:t>
            </w:r>
            <w:r w:rsidR="0045271A" w:rsidRPr="00DB7FF0">
              <w:rPr>
                <w:rFonts w:cstheme="minorHAnsi"/>
              </w:rPr>
              <w:t>:</w:t>
            </w:r>
          </w:p>
          <w:p w14:paraId="52DAA049" w14:textId="282BBE40" w:rsidR="0045271A" w:rsidRPr="00DB7FF0" w:rsidRDefault="00BF1654" w:rsidP="0045271A">
            <w:pPr>
              <w:pStyle w:val="Prrafodelista"/>
              <w:numPr>
                <w:ilvl w:val="0"/>
                <w:numId w:val="23"/>
              </w:numPr>
              <w:ind w:right="163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Agudas u oxítonas</w:t>
            </w:r>
          </w:p>
          <w:p w14:paraId="5D57C217" w14:textId="1A890FF6" w:rsidR="0045271A" w:rsidRPr="00DB7FF0" w:rsidRDefault="00BF1654" w:rsidP="0045271A">
            <w:pPr>
              <w:pStyle w:val="Prrafodelista"/>
              <w:numPr>
                <w:ilvl w:val="0"/>
                <w:numId w:val="23"/>
              </w:numPr>
              <w:ind w:right="163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Graves o paroxítonas</w:t>
            </w:r>
          </w:p>
          <w:p w14:paraId="3199E111" w14:textId="77777777" w:rsidR="0045271A" w:rsidRPr="00DB7FF0" w:rsidRDefault="00BF1654" w:rsidP="0045271A">
            <w:pPr>
              <w:pStyle w:val="Prrafodelista"/>
              <w:numPr>
                <w:ilvl w:val="0"/>
                <w:numId w:val="23"/>
              </w:numPr>
              <w:ind w:right="163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Esdrújula o proparoxítonas</w:t>
            </w:r>
          </w:p>
          <w:p w14:paraId="423769DC" w14:textId="24135AE7" w:rsidR="00BF1654" w:rsidRPr="00DB7FF0" w:rsidRDefault="00BF1654" w:rsidP="0045271A">
            <w:pPr>
              <w:pStyle w:val="Prrafodelista"/>
              <w:numPr>
                <w:ilvl w:val="0"/>
                <w:numId w:val="23"/>
              </w:numPr>
              <w:ind w:right="163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Sobresdrújula o </w:t>
            </w:r>
            <w:proofErr w:type="spellStart"/>
            <w:r w:rsidRPr="00DB7FF0">
              <w:rPr>
                <w:rFonts w:cstheme="minorHAnsi"/>
                <w:color w:val="595959" w:themeColor="text1" w:themeTint="A6"/>
              </w:rPr>
              <w:t>superproparoxítonas</w:t>
            </w:r>
            <w:proofErr w:type="spellEnd"/>
          </w:p>
        </w:tc>
        <w:tc>
          <w:tcPr>
            <w:tcW w:w="3003" w:type="dxa"/>
            <w:vAlign w:val="center"/>
          </w:tcPr>
          <w:p w14:paraId="1DC836A2" w14:textId="5C32E93E" w:rsidR="00174DFB" w:rsidRPr="00DB7FF0" w:rsidRDefault="00ED5007" w:rsidP="00174DFB">
            <w:pPr>
              <w:ind w:right="163"/>
              <w:rPr>
                <w:rFonts w:cstheme="minorHAnsi"/>
              </w:rPr>
            </w:pPr>
            <w:r w:rsidRPr="00DB7FF0">
              <w:rPr>
                <w:rFonts w:cstheme="minorHAnsi"/>
              </w:rPr>
              <w:t xml:space="preserve">Comprende y </w:t>
            </w:r>
            <w:r w:rsidR="00986238" w:rsidRPr="00DB7FF0">
              <w:rPr>
                <w:rFonts w:cstheme="minorHAnsi"/>
              </w:rPr>
              <w:t>corrige solo</w:t>
            </w:r>
            <w:r w:rsidR="00174DFB" w:rsidRPr="00DB7FF0">
              <w:rPr>
                <w:rFonts w:cstheme="minorHAnsi"/>
              </w:rPr>
              <w:t xml:space="preserve"> 3 tipos de palabras </w:t>
            </w:r>
            <w:r w:rsidR="00F75E95" w:rsidRPr="00DB7FF0">
              <w:rPr>
                <w:rFonts w:cstheme="minorHAnsi"/>
              </w:rPr>
              <w:t xml:space="preserve">en un texto propuesto </w:t>
            </w:r>
            <w:r w:rsidR="00F5009E" w:rsidRPr="00DB7FF0">
              <w:rPr>
                <w:rFonts w:cstheme="minorHAnsi"/>
              </w:rPr>
              <w:t>según</w:t>
            </w:r>
            <w:r w:rsidR="008B0F87" w:rsidRPr="00DB7FF0">
              <w:rPr>
                <w:rFonts w:cstheme="minorHAnsi"/>
              </w:rPr>
              <w:t xml:space="preserve"> la ubicación de la</w:t>
            </w:r>
            <w:r w:rsidR="00174DFB" w:rsidRPr="00DB7FF0">
              <w:rPr>
                <w:rFonts w:cstheme="minorHAnsi"/>
              </w:rPr>
              <w:t xml:space="preserve"> sílaba tónica:</w:t>
            </w:r>
          </w:p>
          <w:p w14:paraId="24E4A72A" w14:textId="77777777" w:rsidR="00174DFB" w:rsidRPr="00DB7FF0" w:rsidRDefault="00174DFB" w:rsidP="00174DFB">
            <w:pPr>
              <w:numPr>
                <w:ilvl w:val="0"/>
                <w:numId w:val="23"/>
              </w:numPr>
              <w:ind w:right="163"/>
              <w:contextualSpacing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Agudas u oxítonas</w:t>
            </w:r>
          </w:p>
          <w:p w14:paraId="72EDC694" w14:textId="77777777" w:rsidR="00174DFB" w:rsidRPr="00DB7FF0" w:rsidRDefault="00174DFB" w:rsidP="00174DFB">
            <w:pPr>
              <w:numPr>
                <w:ilvl w:val="0"/>
                <w:numId w:val="23"/>
              </w:numPr>
              <w:ind w:right="163"/>
              <w:contextualSpacing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Graves o paroxítonas</w:t>
            </w:r>
          </w:p>
          <w:p w14:paraId="7F72B3E1" w14:textId="77777777" w:rsidR="00174DFB" w:rsidRPr="00DB7FF0" w:rsidRDefault="00174DFB" w:rsidP="000F252B">
            <w:pPr>
              <w:numPr>
                <w:ilvl w:val="0"/>
                <w:numId w:val="23"/>
              </w:numPr>
              <w:ind w:right="163"/>
              <w:contextualSpacing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Esdrújula o proparoxítonas </w:t>
            </w:r>
          </w:p>
          <w:p w14:paraId="62E4EF7E" w14:textId="107B7C1A" w:rsidR="00325620" w:rsidRPr="00DB7FF0" w:rsidRDefault="00174DFB" w:rsidP="00174DFB">
            <w:pPr>
              <w:numPr>
                <w:ilvl w:val="0"/>
                <w:numId w:val="23"/>
              </w:numPr>
              <w:ind w:right="163"/>
              <w:contextualSpacing/>
              <w:rPr>
                <w:rFonts w:cstheme="minorHAnsi"/>
                <w:b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Sobresdrújula o </w:t>
            </w:r>
            <w:proofErr w:type="spellStart"/>
            <w:r w:rsidRPr="00DB7FF0">
              <w:rPr>
                <w:rFonts w:cstheme="minorHAnsi"/>
                <w:color w:val="595959" w:themeColor="text1" w:themeTint="A6"/>
              </w:rPr>
              <w:t>superproparoxítonas</w:t>
            </w:r>
            <w:proofErr w:type="spellEnd"/>
            <w:r w:rsidRPr="00DB7FF0">
              <w:rPr>
                <w:rFonts w:cstheme="minorHAnsi"/>
                <w:color w:val="595959" w:themeColor="text1" w:themeTint="A6"/>
              </w:rPr>
              <w:t xml:space="preserve"> </w:t>
            </w:r>
          </w:p>
        </w:tc>
        <w:tc>
          <w:tcPr>
            <w:tcW w:w="3003" w:type="dxa"/>
            <w:vAlign w:val="center"/>
          </w:tcPr>
          <w:p w14:paraId="53EA8783" w14:textId="2CD9E803" w:rsidR="00174DFB" w:rsidRPr="00DB7FF0" w:rsidRDefault="00986238" w:rsidP="00174DFB">
            <w:pPr>
              <w:ind w:right="163"/>
              <w:rPr>
                <w:rFonts w:cstheme="minorHAnsi"/>
              </w:rPr>
            </w:pPr>
            <w:r w:rsidRPr="00DB7FF0">
              <w:rPr>
                <w:rFonts w:cstheme="minorHAnsi"/>
              </w:rPr>
              <w:t>Comprende y corrige</w:t>
            </w:r>
            <w:r w:rsidR="00174DFB" w:rsidRPr="00DB7FF0">
              <w:rPr>
                <w:rFonts w:cstheme="minorHAnsi"/>
              </w:rPr>
              <w:t xml:space="preserve"> solo 2 tipos de palabras </w:t>
            </w:r>
            <w:r w:rsidR="00F75E95" w:rsidRPr="00DB7FF0">
              <w:rPr>
                <w:rFonts w:cstheme="minorHAnsi"/>
              </w:rPr>
              <w:t xml:space="preserve">en un texto propuesto </w:t>
            </w:r>
            <w:r w:rsidR="00F5009E" w:rsidRPr="00DB7FF0">
              <w:rPr>
                <w:rFonts w:cstheme="minorHAnsi"/>
              </w:rPr>
              <w:t>según</w:t>
            </w:r>
            <w:r w:rsidR="008B0F87" w:rsidRPr="00DB7FF0">
              <w:rPr>
                <w:rFonts w:cstheme="minorHAnsi"/>
              </w:rPr>
              <w:t xml:space="preserve"> la ubicación de la</w:t>
            </w:r>
            <w:r w:rsidR="00174DFB" w:rsidRPr="00DB7FF0">
              <w:rPr>
                <w:rFonts w:cstheme="minorHAnsi"/>
              </w:rPr>
              <w:t xml:space="preserve"> sílaba tónica:</w:t>
            </w:r>
          </w:p>
          <w:p w14:paraId="675D8215" w14:textId="77777777" w:rsidR="00174DFB" w:rsidRPr="00DB7FF0" w:rsidRDefault="00174DFB" w:rsidP="00174DFB">
            <w:pPr>
              <w:numPr>
                <w:ilvl w:val="0"/>
                <w:numId w:val="23"/>
              </w:numPr>
              <w:ind w:right="163"/>
              <w:contextualSpacing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Agudas u oxítonas</w:t>
            </w:r>
          </w:p>
          <w:p w14:paraId="09544323" w14:textId="77777777" w:rsidR="00174DFB" w:rsidRPr="00DB7FF0" w:rsidRDefault="00174DFB" w:rsidP="00174DFB">
            <w:pPr>
              <w:numPr>
                <w:ilvl w:val="0"/>
                <w:numId w:val="23"/>
              </w:numPr>
              <w:ind w:right="163"/>
              <w:contextualSpacing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Graves o paroxítonas</w:t>
            </w:r>
          </w:p>
          <w:p w14:paraId="5F5A3C37" w14:textId="77777777" w:rsidR="00174DFB" w:rsidRPr="00DB7FF0" w:rsidRDefault="00174DFB" w:rsidP="00174DFB">
            <w:pPr>
              <w:numPr>
                <w:ilvl w:val="0"/>
                <w:numId w:val="23"/>
              </w:numPr>
              <w:ind w:right="163"/>
              <w:contextualSpacing/>
              <w:rPr>
                <w:rFonts w:eastAsia="Times New Roman"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Esdrújula o proparoxítonas</w:t>
            </w:r>
          </w:p>
          <w:p w14:paraId="03C4950F" w14:textId="23C4E70B" w:rsidR="00325620" w:rsidRPr="00DB7FF0" w:rsidRDefault="00174DFB" w:rsidP="00174DFB">
            <w:pPr>
              <w:numPr>
                <w:ilvl w:val="0"/>
                <w:numId w:val="23"/>
              </w:numPr>
              <w:ind w:right="163"/>
              <w:contextualSpacing/>
              <w:rPr>
                <w:rFonts w:eastAsia="Times New Roman"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Sobresdrújula o </w:t>
            </w:r>
            <w:proofErr w:type="spellStart"/>
            <w:r w:rsidRPr="00DB7FF0">
              <w:rPr>
                <w:rFonts w:cstheme="minorHAnsi"/>
                <w:color w:val="595959" w:themeColor="text1" w:themeTint="A6"/>
              </w:rPr>
              <w:t>superproparoxítonas</w:t>
            </w:r>
            <w:proofErr w:type="spellEnd"/>
            <w:r w:rsidRPr="00DB7FF0">
              <w:rPr>
                <w:rFonts w:eastAsia="Times New Roman" w:cstheme="minorHAnsi"/>
                <w:color w:val="595959" w:themeColor="text1" w:themeTint="A6"/>
              </w:rPr>
              <w:t xml:space="preserve"> </w:t>
            </w:r>
          </w:p>
        </w:tc>
        <w:tc>
          <w:tcPr>
            <w:tcW w:w="3003" w:type="dxa"/>
            <w:vAlign w:val="center"/>
          </w:tcPr>
          <w:p w14:paraId="06E9376D" w14:textId="76F6BB6A" w:rsidR="00174DFB" w:rsidRPr="00DB7FF0" w:rsidRDefault="00ED5007" w:rsidP="00174DFB">
            <w:pPr>
              <w:ind w:right="163"/>
              <w:rPr>
                <w:rFonts w:cstheme="minorHAnsi"/>
              </w:rPr>
            </w:pPr>
            <w:r w:rsidRPr="00DB7FF0">
              <w:rPr>
                <w:rFonts w:cstheme="minorHAnsi"/>
              </w:rPr>
              <w:t>Comprende</w:t>
            </w:r>
            <w:r w:rsidR="00174DFB" w:rsidRPr="00DB7FF0">
              <w:rPr>
                <w:rFonts w:cstheme="minorHAnsi"/>
              </w:rPr>
              <w:t xml:space="preserve"> solo 1 tipo</w:t>
            </w:r>
            <w:r w:rsidR="00F75E95" w:rsidRPr="00DB7FF0">
              <w:rPr>
                <w:rFonts w:cstheme="minorHAnsi"/>
              </w:rPr>
              <w:t xml:space="preserve"> de palabra</w:t>
            </w:r>
            <w:r w:rsidR="00174DFB" w:rsidRPr="00DB7FF0">
              <w:rPr>
                <w:rFonts w:cstheme="minorHAnsi"/>
              </w:rPr>
              <w:t xml:space="preserve"> </w:t>
            </w:r>
            <w:r w:rsidR="00F75E95" w:rsidRPr="00DB7FF0">
              <w:rPr>
                <w:rFonts w:cstheme="minorHAnsi"/>
              </w:rPr>
              <w:t xml:space="preserve">en un texto propuesto </w:t>
            </w:r>
            <w:r w:rsidR="00F5009E" w:rsidRPr="00DB7FF0">
              <w:rPr>
                <w:rFonts w:cstheme="minorHAnsi"/>
              </w:rPr>
              <w:t xml:space="preserve">según </w:t>
            </w:r>
            <w:r w:rsidR="008B0F87" w:rsidRPr="00DB7FF0">
              <w:rPr>
                <w:rFonts w:cstheme="minorHAnsi"/>
              </w:rPr>
              <w:t>la ubicación de la</w:t>
            </w:r>
            <w:r w:rsidR="00174DFB" w:rsidRPr="00DB7FF0">
              <w:rPr>
                <w:rFonts w:cstheme="minorHAnsi"/>
              </w:rPr>
              <w:t xml:space="preserve"> sílaba tónica:</w:t>
            </w:r>
          </w:p>
          <w:p w14:paraId="3BFFF803" w14:textId="77777777" w:rsidR="00174DFB" w:rsidRPr="00DB7FF0" w:rsidRDefault="00174DFB" w:rsidP="00174DFB">
            <w:pPr>
              <w:numPr>
                <w:ilvl w:val="0"/>
                <w:numId w:val="23"/>
              </w:numPr>
              <w:ind w:right="163"/>
              <w:contextualSpacing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Agudas u oxítonas</w:t>
            </w:r>
          </w:p>
          <w:p w14:paraId="65DA5365" w14:textId="77777777" w:rsidR="00174DFB" w:rsidRPr="00DB7FF0" w:rsidRDefault="00174DFB" w:rsidP="00174DFB">
            <w:pPr>
              <w:numPr>
                <w:ilvl w:val="0"/>
                <w:numId w:val="23"/>
              </w:numPr>
              <w:ind w:right="163"/>
              <w:contextualSpacing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Graves o paroxítonas</w:t>
            </w:r>
          </w:p>
          <w:p w14:paraId="3ED96951" w14:textId="77777777" w:rsidR="00174DFB" w:rsidRPr="00DB7FF0" w:rsidRDefault="00174DFB" w:rsidP="007F2B64">
            <w:pPr>
              <w:numPr>
                <w:ilvl w:val="0"/>
                <w:numId w:val="23"/>
              </w:numPr>
              <w:shd w:val="clear" w:color="auto" w:fill="FFFFFF"/>
              <w:spacing w:line="300" w:lineRule="atLeast"/>
              <w:ind w:right="163"/>
              <w:contextualSpacing/>
              <w:jc w:val="both"/>
              <w:rPr>
                <w:rFonts w:cstheme="minorHAnsi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Esdrújula o proparoxítonas</w:t>
            </w:r>
          </w:p>
          <w:p w14:paraId="27972396" w14:textId="587EB891" w:rsidR="00325620" w:rsidRPr="00DB7FF0" w:rsidRDefault="00174DFB" w:rsidP="00174DFB">
            <w:pPr>
              <w:numPr>
                <w:ilvl w:val="0"/>
                <w:numId w:val="23"/>
              </w:numPr>
              <w:shd w:val="clear" w:color="auto" w:fill="FFFFFF"/>
              <w:spacing w:line="300" w:lineRule="atLeast"/>
              <w:ind w:right="163"/>
              <w:contextualSpacing/>
              <w:jc w:val="both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Sobresdrújula o </w:t>
            </w:r>
            <w:proofErr w:type="spellStart"/>
            <w:r w:rsidRPr="00DB7FF0">
              <w:rPr>
                <w:rFonts w:cstheme="minorHAnsi"/>
                <w:color w:val="595959" w:themeColor="text1" w:themeTint="A6"/>
              </w:rPr>
              <w:t>superproparoxítonas</w:t>
            </w:r>
            <w:proofErr w:type="spellEnd"/>
            <w:r w:rsidRPr="00DB7FF0">
              <w:rPr>
                <w:rFonts w:cstheme="minorHAnsi"/>
              </w:rPr>
              <w:t xml:space="preserve"> </w:t>
            </w:r>
          </w:p>
        </w:tc>
      </w:tr>
      <w:tr w:rsidR="00174DFB" w:rsidRPr="00DB7FF0" w14:paraId="3884ED02" w14:textId="77777777" w:rsidTr="00587C95">
        <w:trPr>
          <w:trHeight w:val="585"/>
        </w:trPr>
        <w:tc>
          <w:tcPr>
            <w:tcW w:w="3539" w:type="dxa"/>
            <w:vMerge/>
            <w:vAlign w:val="center"/>
          </w:tcPr>
          <w:p w14:paraId="691D0E53" w14:textId="14D37300" w:rsidR="009A0E92" w:rsidRPr="00DB7FF0" w:rsidRDefault="009A0E92" w:rsidP="009A0E92">
            <w:pPr>
              <w:rPr>
                <w:rFonts w:eastAsia="Times New Roman" w:cstheme="minorHAnsi"/>
                <w:b/>
                <w:color w:val="595959" w:themeColor="text1" w:themeTint="A6"/>
                <w:sz w:val="12"/>
                <w:szCs w:val="12"/>
              </w:rPr>
            </w:pPr>
          </w:p>
        </w:tc>
        <w:tc>
          <w:tcPr>
            <w:tcW w:w="3263" w:type="dxa"/>
            <w:vAlign w:val="center"/>
          </w:tcPr>
          <w:p w14:paraId="1ABB817D" w14:textId="3C51BB6E" w:rsidR="009A0E92" w:rsidRPr="00DB7FF0" w:rsidRDefault="0053189D" w:rsidP="009A0E92">
            <w:pPr>
              <w:pStyle w:val="Prrafodelista"/>
              <w:ind w:left="174"/>
              <w:jc w:val="both"/>
              <w:rPr>
                <w:rFonts w:cstheme="minorHAnsi"/>
                <w:color w:val="595959" w:themeColor="text1" w:themeTint="A6"/>
                <w:sz w:val="12"/>
                <w:szCs w:val="12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5 Pts.</w:t>
            </w:r>
          </w:p>
        </w:tc>
        <w:tc>
          <w:tcPr>
            <w:tcW w:w="3003" w:type="dxa"/>
            <w:vAlign w:val="center"/>
          </w:tcPr>
          <w:p w14:paraId="26634B23" w14:textId="0C97F2B0" w:rsidR="009A0E92" w:rsidRPr="00DB7FF0" w:rsidRDefault="0053189D" w:rsidP="009A0E92">
            <w:pPr>
              <w:pStyle w:val="Prrafodelista"/>
              <w:ind w:left="175"/>
              <w:jc w:val="both"/>
              <w:rPr>
                <w:rFonts w:cstheme="minorHAnsi"/>
                <w:b/>
                <w:color w:val="595959" w:themeColor="text1" w:themeTint="A6"/>
                <w:sz w:val="12"/>
                <w:szCs w:val="12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4 Pts.</w:t>
            </w:r>
          </w:p>
        </w:tc>
        <w:tc>
          <w:tcPr>
            <w:tcW w:w="3003" w:type="dxa"/>
            <w:vAlign w:val="center"/>
          </w:tcPr>
          <w:p w14:paraId="4A46566E" w14:textId="0E7677DB" w:rsidR="009A0E92" w:rsidRPr="00DB7FF0" w:rsidRDefault="0053189D" w:rsidP="009A0E92">
            <w:pPr>
              <w:shd w:val="clear" w:color="auto" w:fill="FFFFFF"/>
              <w:jc w:val="both"/>
              <w:rPr>
                <w:rFonts w:eastAsia="Times New Roman" w:cstheme="minorHAnsi"/>
                <w:color w:val="595959" w:themeColor="text1" w:themeTint="A6"/>
                <w:sz w:val="12"/>
                <w:szCs w:val="12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3 Pts.</w:t>
            </w:r>
          </w:p>
        </w:tc>
        <w:tc>
          <w:tcPr>
            <w:tcW w:w="3003" w:type="dxa"/>
            <w:vAlign w:val="center"/>
          </w:tcPr>
          <w:p w14:paraId="076E9634" w14:textId="614CD1A9" w:rsidR="009A0E92" w:rsidRPr="00DB7FF0" w:rsidRDefault="0053189D" w:rsidP="009A0E92">
            <w:pPr>
              <w:shd w:val="clear" w:color="auto" w:fill="FFFFFF"/>
              <w:spacing w:line="300" w:lineRule="atLeast"/>
              <w:jc w:val="both"/>
              <w:rPr>
                <w:rFonts w:cstheme="minorHAnsi"/>
                <w:color w:val="595959" w:themeColor="text1" w:themeTint="A6"/>
                <w:sz w:val="12"/>
                <w:szCs w:val="12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>0 -2 Pts.</w:t>
            </w:r>
          </w:p>
        </w:tc>
      </w:tr>
      <w:tr w:rsidR="00174DFB" w:rsidRPr="00DB7FF0" w14:paraId="77E0AA60" w14:textId="77777777" w:rsidTr="00587C95">
        <w:trPr>
          <w:trHeight w:val="2438"/>
        </w:trPr>
        <w:tc>
          <w:tcPr>
            <w:tcW w:w="3539" w:type="dxa"/>
            <w:vMerge w:val="restart"/>
            <w:vAlign w:val="center"/>
          </w:tcPr>
          <w:p w14:paraId="29008A1B" w14:textId="5D8F4BC2" w:rsidR="009A0E92" w:rsidRPr="00DB7FF0" w:rsidRDefault="00174DFB" w:rsidP="00F5009E">
            <w:pPr>
              <w:rPr>
                <w:rFonts w:eastAsia="Times New Roman" w:cstheme="minorHAnsi"/>
                <w:b/>
                <w:bCs/>
                <w:color w:val="595959" w:themeColor="text1" w:themeTint="A6"/>
              </w:rPr>
            </w:pPr>
            <w:r w:rsidRPr="00DB7FF0">
              <w:rPr>
                <w:rFonts w:eastAsia="Times New Roman" w:cstheme="minorHAnsi"/>
                <w:b/>
                <w:bCs/>
                <w:lang w:eastAsia="es-ES"/>
              </w:rPr>
              <w:lastRenderedPageBreak/>
              <w:t>Aplicación de las reglas de tildación general y especial</w:t>
            </w:r>
            <w:r w:rsidR="00F5009E" w:rsidRPr="00DB7FF0">
              <w:rPr>
                <w:rFonts w:eastAsia="Times New Roman" w:cstheme="minorHAnsi"/>
                <w:b/>
                <w:bCs/>
                <w:lang w:eastAsia="es-ES"/>
              </w:rPr>
              <w:t>.</w:t>
            </w:r>
          </w:p>
        </w:tc>
        <w:tc>
          <w:tcPr>
            <w:tcW w:w="3263" w:type="dxa"/>
            <w:vAlign w:val="center"/>
          </w:tcPr>
          <w:p w14:paraId="5E99FB25" w14:textId="7D68F540" w:rsidR="00174DFB" w:rsidRPr="00DB7FF0" w:rsidRDefault="00B827C9" w:rsidP="002A5096">
            <w:p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A</w:t>
            </w:r>
            <w:r w:rsidR="002A5096" w:rsidRPr="00DB7FF0">
              <w:rPr>
                <w:rFonts w:eastAsia="Times New Roman" w:cstheme="minorHAnsi"/>
                <w:lang w:eastAsia="es-ES"/>
              </w:rPr>
              <w:t xml:space="preserve">plica </w:t>
            </w:r>
            <w:r w:rsidR="007A6637" w:rsidRPr="00DB7FF0">
              <w:rPr>
                <w:rFonts w:eastAsia="Times New Roman" w:cstheme="minorHAnsi"/>
                <w:lang w:eastAsia="es-ES"/>
              </w:rPr>
              <w:t xml:space="preserve">correctamente </w:t>
            </w:r>
            <w:r w:rsidR="00174DFB" w:rsidRPr="00DB7FF0">
              <w:rPr>
                <w:rFonts w:eastAsia="Times New Roman" w:cstheme="minorHAnsi"/>
                <w:lang w:eastAsia="es-ES"/>
              </w:rPr>
              <w:t xml:space="preserve">las reglas de tildación general y especial </w:t>
            </w:r>
            <w:r w:rsidR="00F5009E" w:rsidRPr="00DB7FF0">
              <w:rPr>
                <w:rFonts w:eastAsia="Times New Roman" w:cstheme="minorHAnsi"/>
                <w:lang w:eastAsia="es-ES"/>
              </w:rPr>
              <w:t>discriminando los tipos de palabras en diferentes textos</w:t>
            </w:r>
            <w:r w:rsidR="00174DFB" w:rsidRPr="00DB7FF0">
              <w:rPr>
                <w:rFonts w:eastAsia="Times New Roman" w:cstheme="minorHAnsi"/>
                <w:lang w:eastAsia="es-ES"/>
              </w:rPr>
              <w:t>:</w:t>
            </w:r>
          </w:p>
          <w:p w14:paraId="53960E81" w14:textId="1D018C98" w:rsidR="002A5096" w:rsidRPr="00DB7FF0" w:rsidRDefault="00174DFB" w:rsidP="00174DFB">
            <w:pPr>
              <w:pStyle w:val="Prrafodelista"/>
              <w:numPr>
                <w:ilvl w:val="0"/>
                <w:numId w:val="28"/>
              </w:numPr>
              <w:ind w:right="163"/>
              <w:rPr>
                <w:rFonts w:eastAsia="Calibri" w:cstheme="minorHAnsi"/>
              </w:rPr>
            </w:pPr>
            <w:r w:rsidRPr="00DB7FF0">
              <w:rPr>
                <w:rFonts w:eastAsia="Calibri" w:cstheme="minorHAnsi"/>
              </w:rPr>
              <w:t>Palabras agudas, graves, esdrújulas y sobresdrújulas.</w:t>
            </w:r>
          </w:p>
          <w:p w14:paraId="5F7B6C6C" w14:textId="713EFCEC" w:rsidR="00174DFB" w:rsidRPr="00DB7FF0" w:rsidRDefault="00174DFB" w:rsidP="00174DFB">
            <w:pPr>
              <w:pStyle w:val="Prrafodelista"/>
              <w:numPr>
                <w:ilvl w:val="0"/>
                <w:numId w:val="28"/>
              </w:numPr>
              <w:ind w:right="163"/>
              <w:rPr>
                <w:rFonts w:eastAsia="Calibri" w:cstheme="minorHAnsi"/>
              </w:rPr>
            </w:pPr>
            <w:r w:rsidRPr="00DB7FF0">
              <w:rPr>
                <w:rFonts w:eastAsia="Calibri" w:cstheme="minorHAnsi"/>
              </w:rPr>
              <w:t>Hiato acentual</w:t>
            </w:r>
          </w:p>
          <w:p w14:paraId="1879D7E2" w14:textId="2829BC31" w:rsidR="00174DFB" w:rsidRPr="00DB7FF0" w:rsidRDefault="00174DFB" w:rsidP="00174DFB">
            <w:pPr>
              <w:pStyle w:val="Prrafodelista"/>
              <w:numPr>
                <w:ilvl w:val="0"/>
                <w:numId w:val="28"/>
              </w:numPr>
              <w:ind w:right="163"/>
              <w:rPr>
                <w:rFonts w:eastAsia="Calibri" w:cstheme="minorHAnsi"/>
              </w:rPr>
            </w:pPr>
            <w:r w:rsidRPr="00DB7FF0">
              <w:rPr>
                <w:rFonts w:eastAsia="Calibri" w:cstheme="minorHAnsi"/>
              </w:rPr>
              <w:t>Tilde diacrítica</w:t>
            </w:r>
          </w:p>
          <w:p w14:paraId="1006E0F0" w14:textId="392E09A4" w:rsidR="00325620" w:rsidRPr="00DB7FF0" w:rsidRDefault="00325620" w:rsidP="002A5096">
            <w:pPr>
              <w:jc w:val="both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3003" w:type="dxa"/>
            <w:vAlign w:val="center"/>
          </w:tcPr>
          <w:p w14:paraId="33C66A5B" w14:textId="12D650AC" w:rsidR="007A6637" w:rsidRPr="00DB7FF0" w:rsidRDefault="007A6637" w:rsidP="007A6637">
            <w:p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 xml:space="preserve">Aplica las reglas de tildación general y especial </w:t>
            </w:r>
            <w:r w:rsidR="00F5009E" w:rsidRPr="00DB7FF0">
              <w:rPr>
                <w:rFonts w:eastAsia="Times New Roman" w:cstheme="minorHAnsi"/>
                <w:lang w:eastAsia="es-ES"/>
              </w:rPr>
              <w:t>discriminando los tipos de palabras en diferentes textos</w:t>
            </w:r>
            <w:r w:rsidRPr="00DB7FF0">
              <w:rPr>
                <w:rFonts w:eastAsia="Times New Roman" w:cstheme="minorHAnsi"/>
                <w:lang w:eastAsia="es-ES"/>
              </w:rPr>
              <w:t>:</w:t>
            </w:r>
          </w:p>
          <w:p w14:paraId="5DEAF24F" w14:textId="77777777" w:rsidR="007A6637" w:rsidRPr="00DB7FF0" w:rsidRDefault="007A6637" w:rsidP="007A6637">
            <w:pPr>
              <w:numPr>
                <w:ilvl w:val="0"/>
                <w:numId w:val="28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Palabras agudas, graves, esdrújulas y sobresdrújulas.</w:t>
            </w:r>
          </w:p>
          <w:p w14:paraId="195EA4F5" w14:textId="77777777" w:rsidR="007A6637" w:rsidRPr="00DB7FF0" w:rsidRDefault="007A6637" w:rsidP="007A6637">
            <w:pPr>
              <w:numPr>
                <w:ilvl w:val="0"/>
                <w:numId w:val="28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Hiato acentual</w:t>
            </w:r>
          </w:p>
          <w:p w14:paraId="5EEAFFD4" w14:textId="77777777" w:rsidR="002A5096" w:rsidRPr="00DB7FF0" w:rsidRDefault="007A6637" w:rsidP="007A6637">
            <w:pPr>
              <w:numPr>
                <w:ilvl w:val="0"/>
                <w:numId w:val="28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Tilde diacrítica</w:t>
            </w:r>
          </w:p>
          <w:p w14:paraId="6AAFB16D" w14:textId="77777777" w:rsidR="009A0E92" w:rsidRPr="00DB7FF0" w:rsidRDefault="009A0E92" w:rsidP="009A0E92">
            <w:pPr>
              <w:pStyle w:val="Prrafodelista"/>
              <w:ind w:left="175"/>
              <w:jc w:val="both"/>
              <w:rPr>
                <w:rFonts w:cstheme="minorHAnsi"/>
              </w:rPr>
            </w:pPr>
          </w:p>
          <w:p w14:paraId="3C688120" w14:textId="786C3810" w:rsidR="00325620" w:rsidRPr="00DB7FF0" w:rsidRDefault="00325620" w:rsidP="009A0E92">
            <w:pPr>
              <w:pStyle w:val="Prrafodelista"/>
              <w:ind w:left="175"/>
              <w:jc w:val="both"/>
              <w:rPr>
                <w:rFonts w:cstheme="minorHAnsi"/>
                <w:b/>
                <w:color w:val="595959" w:themeColor="text1" w:themeTint="A6"/>
              </w:rPr>
            </w:pPr>
          </w:p>
        </w:tc>
        <w:tc>
          <w:tcPr>
            <w:tcW w:w="3003" w:type="dxa"/>
            <w:vAlign w:val="center"/>
          </w:tcPr>
          <w:p w14:paraId="0263D24F" w14:textId="6DC5C426" w:rsidR="007A6637" w:rsidRPr="00DB7FF0" w:rsidRDefault="007A6637" w:rsidP="007A6637">
            <w:p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Aplica las reglas de tildación general y especial solo para los casos de tilde diacrítica:</w:t>
            </w:r>
          </w:p>
          <w:p w14:paraId="4A87C710" w14:textId="77777777" w:rsidR="007A6637" w:rsidRPr="00DB7FF0" w:rsidRDefault="007A6637" w:rsidP="007A6637">
            <w:pPr>
              <w:numPr>
                <w:ilvl w:val="0"/>
                <w:numId w:val="28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Palabras agudas, graves, esdrújulas y sobresdrújulas.</w:t>
            </w:r>
          </w:p>
          <w:p w14:paraId="55EC8AA7" w14:textId="77777777" w:rsidR="007A6637" w:rsidRPr="00DB7FF0" w:rsidRDefault="007A6637" w:rsidP="007A6637">
            <w:pPr>
              <w:numPr>
                <w:ilvl w:val="0"/>
                <w:numId w:val="28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Hiato acentual</w:t>
            </w:r>
          </w:p>
          <w:p w14:paraId="6E901157" w14:textId="77777777" w:rsidR="002A5096" w:rsidRPr="00DB7FF0" w:rsidRDefault="007A6637" w:rsidP="007A6637">
            <w:pPr>
              <w:numPr>
                <w:ilvl w:val="0"/>
                <w:numId w:val="28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Tilde diacrítica</w:t>
            </w:r>
          </w:p>
          <w:p w14:paraId="498CD9A7" w14:textId="77777777" w:rsidR="009A0E92" w:rsidRPr="00DB7FF0" w:rsidRDefault="009A0E92" w:rsidP="009A0E92">
            <w:pPr>
              <w:shd w:val="clear" w:color="auto" w:fill="FFFFFF"/>
              <w:jc w:val="both"/>
              <w:rPr>
                <w:rFonts w:cstheme="minorHAnsi"/>
              </w:rPr>
            </w:pPr>
          </w:p>
          <w:p w14:paraId="6252EC48" w14:textId="53E31441" w:rsidR="00325620" w:rsidRPr="00DB7FF0" w:rsidRDefault="00325620" w:rsidP="009A0E92">
            <w:pPr>
              <w:shd w:val="clear" w:color="auto" w:fill="FFFFFF"/>
              <w:jc w:val="both"/>
              <w:rPr>
                <w:rFonts w:eastAsia="Times New Roman" w:cstheme="minorHAnsi"/>
                <w:color w:val="595959" w:themeColor="text1" w:themeTint="A6"/>
              </w:rPr>
            </w:pPr>
          </w:p>
        </w:tc>
        <w:tc>
          <w:tcPr>
            <w:tcW w:w="3003" w:type="dxa"/>
            <w:vAlign w:val="center"/>
          </w:tcPr>
          <w:p w14:paraId="4EDC4E53" w14:textId="77777777" w:rsidR="00B827C9" w:rsidRPr="00DB7FF0" w:rsidRDefault="00B827C9" w:rsidP="00B827C9">
            <w:pPr>
              <w:ind w:right="163"/>
              <w:rPr>
                <w:rFonts w:eastAsia="Times New Roman" w:cstheme="minorHAnsi"/>
                <w:lang w:eastAsia="es-ES"/>
              </w:rPr>
            </w:pPr>
          </w:p>
          <w:p w14:paraId="35521E5B" w14:textId="612037EB" w:rsidR="007A6637" w:rsidRPr="00DB7FF0" w:rsidRDefault="007A6637" w:rsidP="007A6637">
            <w:p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 xml:space="preserve">Aplica </w:t>
            </w:r>
            <w:r w:rsidR="00F5009E" w:rsidRPr="00DB7FF0">
              <w:rPr>
                <w:rFonts w:eastAsia="Times New Roman" w:cstheme="minorHAnsi"/>
                <w:lang w:eastAsia="es-ES"/>
              </w:rPr>
              <w:t>incorrectamente</w:t>
            </w:r>
            <w:r w:rsidRPr="00DB7FF0">
              <w:rPr>
                <w:rFonts w:eastAsia="Times New Roman" w:cstheme="minorHAnsi"/>
                <w:lang w:eastAsia="es-ES"/>
              </w:rPr>
              <w:t xml:space="preserve"> las reglas de tildación general para los diversos tipos de palabras en diferentes textos y no para los casos especiales:</w:t>
            </w:r>
          </w:p>
          <w:p w14:paraId="2A635FE7" w14:textId="77777777" w:rsidR="007A6637" w:rsidRPr="00DB7FF0" w:rsidRDefault="007A6637" w:rsidP="007A6637">
            <w:pPr>
              <w:numPr>
                <w:ilvl w:val="0"/>
                <w:numId w:val="28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Palabras agudas, graves, esdrújulas y sobresdrújulas.</w:t>
            </w:r>
          </w:p>
          <w:p w14:paraId="4162E866" w14:textId="77777777" w:rsidR="007A6637" w:rsidRPr="00DB7FF0" w:rsidRDefault="007A6637" w:rsidP="007A6637">
            <w:pPr>
              <w:numPr>
                <w:ilvl w:val="0"/>
                <w:numId w:val="28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Hiato acentual</w:t>
            </w:r>
          </w:p>
          <w:p w14:paraId="76DC2E14" w14:textId="18D144EE" w:rsidR="00325620" w:rsidRPr="00DB7FF0" w:rsidRDefault="007A6637" w:rsidP="007A6637">
            <w:pPr>
              <w:numPr>
                <w:ilvl w:val="0"/>
                <w:numId w:val="28"/>
              </w:numPr>
              <w:ind w:right="163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eastAsia="Times New Roman" w:cstheme="minorHAnsi"/>
                <w:lang w:eastAsia="es-ES"/>
              </w:rPr>
              <w:t>Tilde diacrítica</w:t>
            </w:r>
          </w:p>
        </w:tc>
      </w:tr>
      <w:tr w:rsidR="00174DFB" w:rsidRPr="00DB7FF0" w14:paraId="24A48F23" w14:textId="77777777" w:rsidTr="00587C95">
        <w:trPr>
          <w:trHeight w:val="535"/>
        </w:trPr>
        <w:tc>
          <w:tcPr>
            <w:tcW w:w="3539" w:type="dxa"/>
            <w:vMerge/>
            <w:vAlign w:val="center"/>
          </w:tcPr>
          <w:p w14:paraId="13C26EF2" w14:textId="155BAD2E" w:rsidR="009A0E92" w:rsidRPr="00DB7FF0" w:rsidRDefault="009A0E92" w:rsidP="009A0E92">
            <w:pPr>
              <w:rPr>
                <w:rFonts w:cstheme="minorHAnsi"/>
                <w:b/>
                <w:color w:val="595959" w:themeColor="text1" w:themeTint="A6"/>
              </w:rPr>
            </w:pPr>
          </w:p>
        </w:tc>
        <w:tc>
          <w:tcPr>
            <w:tcW w:w="3263" w:type="dxa"/>
            <w:vAlign w:val="center"/>
          </w:tcPr>
          <w:p w14:paraId="2526ED8B" w14:textId="483635F6" w:rsidR="009A0E92" w:rsidRPr="00DB7FF0" w:rsidRDefault="004A000F" w:rsidP="009A0E92">
            <w:pPr>
              <w:shd w:val="clear" w:color="auto" w:fill="FFFFFF"/>
              <w:spacing w:line="300" w:lineRule="atLeast"/>
              <w:jc w:val="both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5 </w:t>
            </w:r>
            <w:proofErr w:type="spellStart"/>
            <w:r w:rsidRPr="00DB7FF0">
              <w:rPr>
                <w:rFonts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3003" w:type="dxa"/>
            <w:vAlign w:val="center"/>
          </w:tcPr>
          <w:p w14:paraId="6173B23E" w14:textId="1E5F7DA7" w:rsidR="009A0E92" w:rsidRPr="00DB7FF0" w:rsidRDefault="004A000F" w:rsidP="009A0E92">
            <w:pPr>
              <w:shd w:val="clear" w:color="auto" w:fill="FFFFFF"/>
              <w:spacing w:line="300" w:lineRule="atLeast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4 </w:t>
            </w:r>
            <w:proofErr w:type="spellStart"/>
            <w:r w:rsidRPr="00DB7FF0">
              <w:rPr>
                <w:rFonts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3003" w:type="dxa"/>
            <w:vAlign w:val="center"/>
          </w:tcPr>
          <w:p w14:paraId="2E89D452" w14:textId="301A6C48" w:rsidR="009A0E92" w:rsidRPr="00DB7FF0" w:rsidRDefault="004A000F" w:rsidP="009A0E92">
            <w:pPr>
              <w:shd w:val="clear" w:color="auto" w:fill="FFFFFF"/>
              <w:spacing w:line="300" w:lineRule="atLeast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3 </w:t>
            </w:r>
            <w:proofErr w:type="spellStart"/>
            <w:r w:rsidRPr="00DB7FF0">
              <w:rPr>
                <w:rFonts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3003" w:type="dxa"/>
            <w:vAlign w:val="center"/>
          </w:tcPr>
          <w:p w14:paraId="78A31D36" w14:textId="4EE651C6" w:rsidR="009A0E92" w:rsidRPr="00DB7FF0" w:rsidRDefault="004A000F" w:rsidP="009A0E92">
            <w:pPr>
              <w:shd w:val="clear" w:color="auto" w:fill="FFFFFF"/>
              <w:spacing w:line="300" w:lineRule="atLeast"/>
              <w:jc w:val="both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0 -2 </w:t>
            </w:r>
            <w:proofErr w:type="spellStart"/>
            <w:r w:rsidRPr="00DB7FF0">
              <w:rPr>
                <w:rFonts w:cstheme="minorHAnsi"/>
                <w:color w:val="595959" w:themeColor="text1" w:themeTint="A6"/>
              </w:rPr>
              <w:t>ptos</w:t>
            </w:r>
            <w:proofErr w:type="spellEnd"/>
          </w:p>
        </w:tc>
      </w:tr>
      <w:tr w:rsidR="00174DFB" w:rsidRPr="00DB7FF0" w14:paraId="258D35EF" w14:textId="77777777" w:rsidTr="00F100C1">
        <w:trPr>
          <w:trHeight w:val="1988"/>
        </w:trPr>
        <w:tc>
          <w:tcPr>
            <w:tcW w:w="3539" w:type="dxa"/>
            <w:vMerge w:val="restart"/>
            <w:vAlign w:val="center"/>
          </w:tcPr>
          <w:p w14:paraId="736972B2" w14:textId="04C237F8" w:rsidR="009A0E92" w:rsidRPr="00DB7FF0" w:rsidRDefault="00DA318D" w:rsidP="007A6637">
            <w:pPr>
              <w:rPr>
                <w:rFonts w:cstheme="minorHAnsi"/>
                <w:b/>
                <w:color w:val="595959" w:themeColor="text1" w:themeTint="A6"/>
              </w:rPr>
            </w:pPr>
            <w:r w:rsidRPr="00DB7FF0">
              <w:rPr>
                <w:rFonts w:eastAsia="Times New Roman" w:cstheme="minorHAnsi"/>
                <w:b/>
                <w:bCs/>
                <w:lang w:eastAsia="es-ES"/>
              </w:rPr>
              <w:t xml:space="preserve">Empleo </w:t>
            </w:r>
            <w:r w:rsidR="007A6637" w:rsidRPr="00DB7FF0">
              <w:rPr>
                <w:rFonts w:eastAsia="Times New Roman" w:cstheme="minorHAnsi"/>
                <w:b/>
                <w:bCs/>
                <w:lang w:eastAsia="es-ES"/>
              </w:rPr>
              <w:t>de los elementos de cohesión textual</w:t>
            </w:r>
          </w:p>
        </w:tc>
        <w:tc>
          <w:tcPr>
            <w:tcW w:w="3263" w:type="dxa"/>
            <w:vAlign w:val="center"/>
          </w:tcPr>
          <w:p w14:paraId="2E55F401" w14:textId="5EBB9BB7" w:rsidR="00A73F4F" w:rsidRPr="00DB7FF0" w:rsidRDefault="004D0208" w:rsidP="00F100C1">
            <w:p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 xml:space="preserve">Emplea </w:t>
            </w:r>
            <w:r w:rsidR="00D14AD3" w:rsidRPr="00DB7FF0">
              <w:rPr>
                <w:rFonts w:eastAsia="Times New Roman" w:cstheme="minorHAnsi"/>
                <w:lang w:eastAsia="es-ES"/>
              </w:rPr>
              <w:t xml:space="preserve">correctamente </w:t>
            </w:r>
            <w:r w:rsidR="008B0F87" w:rsidRPr="00DB7FF0">
              <w:rPr>
                <w:rFonts w:eastAsia="Times New Roman" w:cstheme="minorHAnsi"/>
                <w:lang w:eastAsia="es-ES"/>
              </w:rPr>
              <w:t xml:space="preserve">sin cometer errores ortográficos </w:t>
            </w:r>
            <w:r w:rsidR="00D14AD3" w:rsidRPr="00DB7FF0">
              <w:rPr>
                <w:rFonts w:eastAsia="Times New Roman" w:cstheme="minorHAnsi"/>
                <w:lang w:eastAsia="es-ES"/>
              </w:rPr>
              <w:t xml:space="preserve">todos </w:t>
            </w:r>
            <w:r w:rsidR="007A6637" w:rsidRPr="00DB7FF0">
              <w:rPr>
                <w:rFonts w:eastAsia="Times New Roman" w:cstheme="minorHAnsi"/>
                <w:lang w:eastAsia="es-ES"/>
              </w:rPr>
              <w:t>los elementos de cohesión textual:</w:t>
            </w:r>
          </w:p>
          <w:p w14:paraId="408728DD" w14:textId="015B3C45" w:rsidR="007A6637" w:rsidRPr="00DB7FF0" w:rsidRDefault="007A6637" w:rsidP="00F100C1">
            <w:pPr>
              <w:pStyle w:val="Prrafodelista"/>
              <w:numPr>
                <w:ilvl w:val="0"/>
                <w:numId w:val="29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Anáfora</w:t>
            </w:r>
          </w:p>
          <w:p w14:paraId="2423E71A" w14:textId="3DA87D46" w:rsidR="007A6637" w:rsidRPr="00DB7FF0" w:rsidRDefault="007A6637" w:rsidP="00F100C1">
            <w:pPr>
              <w:pStyle w:val="Prrafodelista"/>
              <w:numPr>
                <w:ilvl w:val="0"/>
                <w:numId w:val="29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Catáfora</w:t>
            </w:r>
          </w:p>
          <w:p w14:paraId="5DBE5AE1" w14:textId="15545132" w:rsidR="00C43CEC" w:rsidRPr="00DB7FF0" w:rsidRDefault="007A6637" w:rsidP="00F100C1">
            <w:pPr>
              <w:pStyle w:val="Prrafodelista"/>
              <w:numPr>
                <w:ilvl w:val="0"/>
                <w:numId w:val="29"/>
              </w:numPr>
              <w:ind w:right="163"/>
              <w:rPr>
                <w:rFonts w:cstheme="minorHAnsi"/>
                <w:color w:val="595959" w:themeColor="text1" w:themeTint="A6"/>
              </w:rPr>
            </w:pPr>
            <w:r w:rsidRPr="00F100C1">
              <w:rPr>
                <w:rFonts w:eastAsia="Times New Roman" w:cstheme="minorHAnsi"/>
                <w:lang w:eastAsia="es-ES"/>
              </w:rPr>
              <w:t>Elipsis</w:t>
            </w:r>
          </w:p>
        </w:tc>
        <w:tc>
          <w:tcPr>
            <w:tcW w:w="3003" w:type="dxa"/>
            <w:vAlign w:val="center"/>
          </w:tcPr>
          <w:p w14:paraId="7D999412" w14:textId="77777777" w:rsidR="00746512" w:rsidRPr="00DB7FF0" w:rsidRDefault="00746512" w:rsidP="00F100C1">
            <w:pPr>
              <w:ind w:right="163"/>
              <w:rPr>
                <w:rFonts w:eastAsia="Times New Roman" w:cstheme="minorHAnsi"/>
                <w:lang w:eastAsia="es-ES"/>
              </w:rPr>
            </w:pPr>
          </w:p>
          <w:p w14:paraId="10517DEA" w14:textId="77777777" w:rsidR="00746512" w:rsidRPr="00DB7FF0" w:rsidRDefault="00746512" w:rsidP="00F100C1">
            <w:pPr>
              <w:ind w:right="163"/>
              <w:rPr>
                <w:rFonts w:eastAsia="Times New Roman" w:cstheme="minorHAnsi"/>
                <w:lang w:eastAsia="es-ES"/>
              </w:rPr>
            </w:pPr>
          </w:p>
          <w:p w14:paraId="25389A25" w14:textId="60EB0C7B" w:rsidR="00D14AD3" w:rsidRPr="00DB7FF0" w:rsidRDefault="004D0208" w:rsidP="00F100C1">
            <w:p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 xml:space="preserve">Emplea </w:t>
            </w:r>
            <w:r w:rsidR="00D14AD3" w:rsidRPr="00DB7FF0">
              <w:rPr>
                <w:rFonts w:eastAsia="Times New Roman" w:cstheme="minorHAnsi"/>
                <w:lang w:eastAsia="es-ES"/>
              </w:rPr>
              <w:t xml:space="preserve"> con algunos errores </w:t>
            </w:r>
            <w:r w:rsidR="008B0F87" w:rsidRPr="00DB7FF0">
              <w:rPr>
                <w:rFonts w:eastAsia="Times New Roman" w:cstheme="minorHAnsi"/>
                <w:lang w:eastAsia="es-ES"/>
              </w:rPr>
              <w:t xml:space="preserve">ortográficos </w:t>
            </w:r>
            <w:r w:rsidR="00D14AD3" w:rsidRPr="00DB7FF0">
              <w:rPr>
                <w:rFonts w:eastAsia="Times New Roman" w:cstheme="minorHAnsi"/>
                <w:lang w:eastAsia="es-ES"/>
              </w:rPr>
              <w:t>todos los elementos de cohesión textual:</w:t>
            </w:r>
          </w:p>
          <w:p w14:paraId="077E4C7F" w14:textId="77777777" w:rsidR="00D14AD3" w:rsidRPr="00DB7FF0" w:rsidRDefault="00D14AD3" w:rsidP="00F100C1">
            <w:pPr>
              <w:numPr>
                <w:ilvl w:val="0"/>
                <w:numId w:val="29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Anáfora</w:t>
            </w:r>
          </w:p>
          <w:p w14:paraId="134954F5" w14:textId="77777777" w:rsidR="00D14AD3" w:rsidRPr="00DB7FF0" w:rsidRDefault="00D14AD3" w:rsidP="00F100C1">
            <w:pPr>
              <w:numPr>
                <w:ilvl w:val="0"/>
                <w:numId w:val="29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Catáfora</w:t>
            </w:r>
          </w:p>
          <w:p w14:paraId="7F4CE84B" w14:textId="77777777" w:rsidR="007A6637" w:rsidRPr="00DB7FF0" w:rsidRDefault="00D14AD3" w:rsidP="00F100C1">
            <w:pPr>
              <w:numPr>
                <w:ilvl w:val="0"/>
                <w:numId w:val="29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Elipsis</w:t>
            </w:r>
          </w:p>
          <w:p w14:paraId="359EB38D" w14:textId="77777777" w:rsidR="001B2CC1" w:rsidRPr="00DB7FF0" w:rsidRDefault="001B2CC1" w:rsidP="00F100C1">
            <w:pPr>
              <w:ind w:right="163"/>
              <w:rPr>
                <w:rFonts w:eastAsia="Times New Roman" w:cstheme="minorHAnsi"/>
                <w:lang w:eastAsia="es-ES"/>
              </w:rPr>
            </w:pPr>
          </w:p>
          <w:p w14:paraId="2EF2E57F" w14:textId="02D5E2BD" w:rsidR="00A73F4F" w:rsidRPr="00DB7FF0" w:rsidRDefault="00A73F4F" w:rsidP="00F100C1">
            <w:pPr>
              <w:ind w:right="163"/>
              <w:rPr>
                <w:rFonts w:cstheme="minorHAnsi"/>
                <w:b/>
                <w:color w:val="595959" w:themeColor="text1" w:themeTint="A6"/>
              </w:rPr>
            </w:pPr>
          </w:p>
        </w:tc>
        <w:tc>
          <w:tcPr>
            <w:tcW w:w="3003" w:type="dxa"/>
            <w:vAlign w:val="center"/>
          </w:tcPr>
          <w:p w14:paraId="6D650653" w14:textId="5E51B04B" w:rsidR="00D14AD3" w:rsidRPr="00DB7FF0" w:rsidRDefault="004D0208" w:rsidP="00F100C1">
            <w:p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 xml:space="preserve">Emplea </w:t>
            </w:r>
            <w:r w:rsidR="00D14AD3" w:rsidRPr="00DB7FF0">
              <w:rPr>
                <w:rFonts w:eastAsia="Times New Roman" w:cstheme="minorHAnsi"/>
                <w:lang w:eastAsia="es-ES"/>
              </w:rPr>
              <w:t>solo 2 elementos de cohesión textual:</w:t>
            </w:r>
          </w:p>
          <w:p w14:paraId="57B0907E" w14:textId="77777777" w:rsidR="00D14AD3" w:rsidRPr="00DB7FF0" w:rsidRDefault="00D14AD3" w:rsidP="00F100C1">
            <w:pPr>
              <w:numPr>
                <w:ilvl w:val="0"/>
                <w:numId w:val="29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Anáfora</w:t>
            </w:r>
          </w:p>
          <w:p w14:paraId="2BA412CF" w14:textId="77777777" w:rsidR="00D14AD3" w:rsidRPr="00DB7FF0" w:rsidRDefault="00D14AD3" w:rsidP="00F100C1">
            <w:pPr>
              <w:numPr>
                <w:ilvl w:val="0"/>
                <w:numId w:val="29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Catáfora</w:t>
            </w:r>
          </w:p>
          <w:p w14:paraId="50724B4B" w14:textId="77777777" w:rsidR="007A6637" w:rsidRPr="00DB7FF0" w:rsidRDefault="00D14AD3" w:rsidP="00F100C1">
            <w:pPr>
              <w:numPr>
                <w:ilvl w:val="0"/>
                <w:numId w:val="29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Elipsis</w:t>
            </w:r>
          </w:p>
          <w:p w14:paraId="325EE05E" w14:textId="49D04822" w:rsidR="0059182D" w:rsidRPr="00DB7FF0" w:rsidRDefault="0059182D" w:rsidP="00F100C1">
            <w:pPr>
              <w:ind w:right="163"/>
              <w:rPr>
                <w:rFonts w:eastAsia="Times New Roman" w:cstheme="minorHAnsi"/>
                <w:lang w:eastAsia="es-ES"/>
              </w:rPr>
            </w:pPr>
          </w:p>
          <w:p w14:paraId="3B78380E" w14:textId="06F39171" w:rsidR="009A0E92" w:rsidRPr="00DB7FF0" w:rsidRDefault="009A0E92" w:rsidP="00F100C1">
            <w:pPr>
              <w:pStyle w:val="Prrafodelista"/>
              <w:ind w:right="163"/>
              <w:rPr>
                <w:rFonts w:cstheme="minorHAnsi"/>
                <w:b/>
                <w:color w:val="595959" w:themeColor="text1" w:themeTint="A6"/>
              </w:rPr>
            </w:pPr>
          </w:p>
        </w:tc>
        <w:tc>
          <w:tcPr>
            <w:tcW w:w="3003" w:type="dxa"/>
            <w:vAlign w:val="center"/>
          </w:tcPr>
          <w:p w14:paraId="796DB6C0" w14:textId="2BB15533" w:rsidR="00D14AD3" w:rsidRPr="00DB7FF0" w:rsidRDefault="004D0208" w:rsidP="00F100C1">
            <w:p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Emplea</w:t>
            </w:r>
            <w:r w:rsidR="00D14AD3" w:rsidRPr="00DB7FF0">
              <w:rPr>
                <w:rFonts w:eastAsia="Times New Roman" w:cstheme="minorHAnsi"/>
                <w:lang w:eastAsia="es-ES"/>
              </w:rPr>
              <w:t xml:space="preserve"> solo 1 elemento de cohesión textual:</w:t>
            </w:r>
          </w:p>
          <w:p w14:paraId="0108E5FB" w14:textId="77777777" w:rsidR="00D14AD3" w:rsidRPr="00DB7FF0" w:rsidRDefault="00D14AD3" w:rsidP="00F100C1">
            <w:pPr>
              <w:numPr>
                <w:ilvl w:val="0"/>
                <w:numId w:val="29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Anáfora</w:t>
            </w:r>
          </w:p>
          <w:p w14:paraId="4D6B75F8" w14:textId="77777777" w:rsidR="00D14AD3" w:rsidRPr="00DB7FF0" w:rsidRDefault="00D14AD3" w:rsidP="00F100C1">
            <w:pPr>
              <w:numPr>
                <w:ilvl w:val="0"/>
                <w:numId w:val="29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Catáfora</w:t>
            </w:r>
          </w:p>
          <w:p w14:paraId="2E99963E" w14:textId="77777777" w:rsidR="007A6637" w:rsidRPr="00DB7FF0" w:rsidRDefault="00D14AD3" w:rsidP="00F100C1">
            <w:pPr>
              <w:numPr>
                <w:ilvl w:val="0"/>
                <w:numId w:val="29"/>
              </w:numPr>
              <w:ind w:right="163"/>
              <w:rPr>
                <w:rFonts w:eastAsia="Times New Roman" w:cstheme="minorHAnsi"/>
                <w:lang w:eastAsia="es-ES"/>
              </w:rPr>
            </w:pPr>
            <w:r w:rsidRPr="00DB7FF0">
              <w:rPr>
                <w:rFonts w:eastAsia="Times New Roman" w:cstheme="minorHAnsi"/>
                <w:lang w:eastAsia="es-ES"/>
              </w:rPr>
              <w:t>Elipsis</w:t>
            </w:r>
          </w:p>
          <w:p w14:paraId="3E32A3B0" w14:textId="77777777" w:rsidR="008B7665" w:rsidRPr="00DB7FF0" w:rsidRDefault="008B7665" w:rsidP="00F100C1">
            <w:pPr>
              <w:ind w:right="163"/>
              <w:rPr>
                <w:rFonts w:eastAsia="Times New Roman" w:cstheme="minorHAnsi"/>
                <w:lang w:eastAsia="es-ES"/>
              </w:rPr>
            </w:pPr>
          </w:p>
          <w:p w14:paraId="600471C3" w14:textId="46C82300" w:rsidR="009A0E92" w:rsidRPr="00DB7FF0" w:rsidRDefault="009A0E92" w:rsidP="00F100C1">
            <w:pPr>
              <w:pStyle w:val="Prrafodelista"/>
              <w:ind w:right="163"/>
              <w:rPr>
                <w:rFonts w:cstheme="minorHAnsi"/>
                <w:color w:val="595959" w:themeColor="text1" w:themeTint="A6"/>
              </w:rPr>
            </w:pPr>
          </w:p>
        </w:tc>
      </w:tr>
      <w:tr w:rsidR="00174DFB" w:rsidRPr="00DB7FF0" w14:paraId="13134F78" w14:textId="77777777" w:rsidTr="00587C95">
        <w:trPr>
          <w:trHeight w:val="676"/>
        </w:trPr>
        <w:tc>
          <w:tcPr>
            <w:tcW w:w="3539" w:type="dxa"/>
            <w:vMerge/>
            <w:vAlign w:val="center"/>
          </w:tcPr>
          <w:p w14:paraId="0EC841FC" w14:textId="7C1B8118" w:rsidR="009A0E92" w:rsidRPr="00DB7FF0" w:rsidRDefault="009A0E92" w:rsidP="009A0E92">
            <w:pPr>
              <w:rPr>
                <w:rFonts w:cstheme="minorHAnsi"/>
                <w:b/>
                <w:color w:val="595959" w:themeColor="text1" w:themeTint="A6"/>
              </w:rPr>
            </w:pPr>
          </w:p>
        </w:tc>
        <w:tc>
          <w:tcPr>
            <w:tcW w:w="3263" w:type="dxa"/>
            <w:vAlign w:val="center"/>
          </w:tcPr>
          <w:p w14:paraId="33981719" w14:textId="20060F72" w:rsidR="009A0E92" w:rsidRPr="00DB7FF0" w:rsidRDefault="009A0E92" w:rsidP="009A0E92">
            <w:pPr>
              <w:shd w:val="clear" w:color="auto" w:fill="FFFFFF"/>
              <w:spacing w:line="300" w:lineRule="atLeast"/>
              <w:jc w:val="both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5 </w:t>
            </w:r>
            <w:proofErr w:type="spellStart"/>
            <w:r w:rsidRPr="00DB7FF0">
              <w:rPr>
                <w:rFonts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3003" w:type="dxa"/>
            <w:vAlign w:val="center"/>
          </w:tcPr>
          <w:p w14:paraId="6CBAD68C" w14:textId="61DB9262" w:rsidR="009A0E92" w:rsidRPr="00DB7FF0" w:rsidRDefault="009A0E92" w:rsidP="009A0E92">
            <w:pPr>
              <w:shd w:val="clear" w:color="auto" w:fill="FFFFFF"/>
              <w:spacing w:line="300" w:lineRule="atLeast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4 </w:t>
            </w:r>
            <w:proofErr w:type="spellStart"/>
            <w:r w:rsidRPr="00DB7FF0">
              <w:rPr>
                <w:rFonts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3003" w:type="dxa"/>
            <w:vAlign w:val="center"/>
          </w:tcPr>
          <w:p w14:paraId="56C5A91A" w14:textId="54DA701D" w:rsidR="009A0E92" w:rsidRPr="00DB7FF0" w:rsidRDefault="009A0E92" w:rsidP="009A0E92">
            <w:pPr>
              <w:shd w:val="clear" w:color="auto" w:fill="FFFFFF"/>
              <w:spacing w:line="300" w:lineRule="atLeast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3 </w:t>
            </w:r>
            <w:proofErr w:type="spellStart"/>
            <w:r w:rsidRPr="00DB7FF0">
              <w:rPr>
                <w:rFonts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3003" w:type="dxa"/>
            <w:vAlign w:val="center"/>
          </w:tcPr>
          <w:p w14:paraId="77F5282D" w14:textId="54912526" w:rsidR="009A0E92" w:rsidRPr="00DB7FF0" w:rsidRDefault="00865567" w:rsidP="009A0E92">
            <w:pPr>
              <w:shd w:val="clear" w:color="auto" w:fill="FFFFFF"/>
              <w:spacing w:line="300" w:lineRule="atLeast"/>
              <w:jc w:val="both"/>
              <w:rPr>
                <w:rFonts w:cstheme="minorHAnsi"/>
                <w:color w:val="595959" w:themeColor="text1" w:themeTint="A6"/>
              </w:rPr>
            </w:pPr>
            <w:r w:rsidRPr="00DB7FF0">
              <w:rPr>
                <w:rFonts w:cstheme="minorHAnsi"/>
                <w:color w:val="595959" w:themeColor="text1" w:themeTint="A6"/>
              </w:rPr>
              <w:t xml:space="preserve">0 -2 </w:t>
            </w:r>
            <w:proofErr w:type="spellStart"/>
            <w:r w:rsidRPr="00DB7FF0">
              <w:rPr>
                <w:rFonts w:cstheme="minorHAnsi"/>
                <w:color w:val="595959" w:themeColor="text1" w:themeTint="A6"/>
              </w:rPr>
              <w:t>ptos</w:t>
            </w:r>
            <w:proofErr w:type="spellEnd"/>
          </w:p>
        </w:tc>
      </w:tr>
      <w:tr w:rsidR="009A0E92" w:rsidRPr="00DB7FF0" w14:paraId="6AA1D638" w14:textId="77777777" w:rsidTr="00587C95">
        <w:trPr>
          <w:trHeight w:val="397"/>
        </w:trPr>
        <w:tc>
          <w:tcPr>
            <w:tcW w:w="3539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55AE179" w14:textId="77777777" w:rsidR="009A0E92" w:rsidRPr="00DB7FF0" w:rsidRDefault="009A0E92" w:rsidP="009A0E92">
            <w:pPr>
              <w:jc w:val="center"/>
              <w:rPr>
                <w:rFonts w:cstheme="minorHAnsi"/>
                <w:color w:val="FFFFFF" w:themeColor="background1"/>
              </w:rPr>
            </w:pPr>
            <w:r w:rsidRPr="00DB7FF0">
              <w:rPr>
                <w:rFonts w:cstheme="minorHAnsi"/>
                <w:color w:val="FFFFFF" w:themeColor="background1"/>
              </w:rPr>
              <w:t>PUNTAJE FINAL</w:t>
            </w:r>
          </w:p>
        </w:tc>
        <w:tc>
          <w:tcPr>
            <w:tcW w:w="1227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88BC04" w14:textId="77777777" w:rsidR="009A0E92" w:rsidRPr="00DB7FF0" w:rsidRDefault="009A0E92" w:rsidP="009A0E92">
            <w:pPr>
              <w:jc w:val="center"/>
              <w:rPr>
                <w:rFonts w:cstheme="minorHAnsi"/>
              </w:rPr>
            </w:pPr>
          </w:p>
        </w:tc>
      </w:tr>
      <w:tr w:rsidR="00174DFB" w:rsidRPr="00DB7FF0" w14:paraId="7C7D02A1" w14:textId="77777777" w:rsidTr="00587C95">
        <w:trPr>
          <w:trHeight w:val="170"/>
        </w:trPr>
        <w:tc>
          <w:tcPr>
            <w:tcW w:w="3539" w:type="dxa"/>
            <w:tcBorders>
              <w:left w:val="nil"/>
              <w:right w:val="nil"/>
            </w:tcBorders>
            <w:vAlign w:val="center"/>
          </w:tcPr>
          <w:tbl>
            <w:tblPr>
              <w:tblStyle w:val="Tablaconcuadrcula"/>
              <w:tblW w:w="3573" w:type="dxa"/>
              <w:tblLook w:val="04A0" w:firstRow="1" w:lastRow="0" w:firstColumn="1" w:lastColumn="0" w:noHBand="0" w:noVBand="1"/>
            </w:tblPr>
            <w:tblGrid>
              <w:gridCol w:w="1246"/>
              <w:gridCol w:w="1457"/>
              <w:gridCol w:w="870"/>
            </w:tblGrid>
            <w:tr w:rsidR="003B0BCA" w:rsidRPr="00DB7FF0" w14:paraId="24873B77" w14:textId="77777777" w:rsidTr="003B0BCA">
              <w:tc>
                <w:tcPr>
                  <w:tcW w:w="1117" w:type="dxa"/>
                  <w:vMerge w:val="restart"/>
                  <w:vAlign w:val="center"/>
                </w:tcPr>
                <w:p w14:paraId="21EA8D5D" w14:textId="14BFCE78" w:rsidR="003B0BCA" w:rsidRPr="00DB7FF0" w:rsidRDefault="003B0BCA" w:rsidP="003B0BCA">
                  <w:pPr>
                    <w:jc w:val="center"/>
                    <w:rPr>
                      <w:rFonts w:cstheme="minorHAnsi"/>
                    </w:rPr>
                  </w:pPr>
                  <w:r w:rsidRPr="00DB7FF0">
                    <w:rPr>
                      <w:rFonts w:cstheme="minorHAnsi"/>
                    </w:rPr>
                    <w:t>Calificación</w:t>
                  </w:r>
                </w:p>
              </w:tc>
              <w:tc>
                <w:tcPr>
                  <w:tcW w:w="1457" w:type="dxa"/>
                </w:tcPr>
                <w:p w14:paraId="3E3DDB96" w14:textId="49E4F248" w:rsidR="003B0BCA" w:rsidRPr="00DB7FF0" w:rsidRDefault="003B0BCA" w:rsidP="009A0E92">
                  <w:pPr>
                    <w:rPr>
                      <w:rFonts w:cstheme="minorHAnsi"/>
                    </w:rPr>
                  </w:pPr>
                  <w:r w:rsidRPr="00DB7FF0">
                    <w:rPr>
                      <w:rFonts w:cstheme="minorHAnsi"/>
                    </w:rPr>
                    <w:t>Sobresaliente</w:t>
                  </w:r>
                </w:p>
              </w:tc>
              <w:tc>
                <w:tcPr>
                  <w:tcW w:w="999" w:type="dxa"/>
                </w:tcPr>
                <w:p w14:paraId="661DE92C" w14:textId="24C7B023" w:rsidR="003B0BCA" w:rsidRPr="00DB7FF0" w:rsidRDefault="003B0BCA" w:rsidP="009A0E92">
                  <w:pPr>
                    <w:rPr>
                      <w:rFonts w:cstheme="minorHAnsi"/>
                    </w:rPr>
                  </w:pPr>
                  <w:r w:rsidRPr="00DB7FF0">
                    <w:rPr>
                      <w:rFonts w:cstheme="minorHAnsi"/>
                    </w:rPr>
                    <w:t>20</w:t>
                  </w:r>
                </w:p>
              </w:tc>
            </w:tr>
            <w:tr w:rsidR="003B0BCA" w:rsidRPr="00DB7FF0" w14:paraId="01EDF925" w14:textId="77777777" w:rsidTr="003B0BCA">
              <w:tc>
                <w:tcPr>
                  <w:tcW w:w="1117" w:type="dxa"/>
                  <w:vMerge/>
                </w:tcPr>
                <w:p w14:paraId="73010F15" w14:textId="77777777" w:rsidR="003B0BCA" w:rsidRPr="00DB7FF0" w:rsidRDefault="003B0BCA" w:rsidP="003B0BC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57" w:type="dxa"/>
                </w:tcPr>
                <w:p w14:paraId="0AAC8414" w14:textId="26FF51D1" w:rsidR="003B0BCA" w:rsidRPr="00DB7FF0" w:rsidRDefault="003B0BCA" w:rsidP="009A0E92">
                  <w:pPr>
                    <w:rPr>
                      <w:rFonts w:cstheme="minorHAnsi"/>
                    </w:rPr>
                  </w:pPr>
                  <w:r w:rsidRPr="00DB7FF0">
                    <w:rPr>
                      <w:rFonts w:cstheme="minorHAnsi"/>
                    </w:rPr>
                    <w:t>Logrado</w:t>
                  </w:r>
                </w:p>
              </w:tc>
              <w:tc>
                <w:tcPr>
                  <w:tcW w:w="999" w:type="dxa"/>
                </w:tcPr>
                <w:p w14:paraId="1753B907" w14:textId="3BB95B62" w:rsidR="003B0BCA" w:rsidRPr="00DB7FF0" w:rsidRDefault="003B0BCA" w:rsidP="009A0E92">
                  <w:pPr>
                    <w:rPr>
                      <w:rFonts w:cstheme="minorHAnsi"/>
                    </w:rPr>
                  </w:pPr>
                  <w:r w:rsidRPr="00DB7FF0">
                    <w:rPr>
                      <w:rFonts w:cstheme="minorHAnsi"/>
                    </w:rPr>
                    <w:t>16</w:t>
                  </w:r>
                </w:p>
              </w:tc>
            </w:tr>
            <w:tr w:rsidR="003B0BCA" w:rsidRPr="00DB7FF0" w14:paraId="7C4F185E" w14:textId="77777777" w:rsidTr="003B0BCA">
              <w:tc>
                <w:tcPr>
                  <w:tcW w:w="1117" w:type="dxa"/>
                  <w:vMerge/>
                </w:tcPr>
                <w:p w14:paraId="217BAB61" w14:textId="77777777" w:rsidR="003B0BCA" w:rsidRPr="00DB7FF0" w:rsidRDefault="003B0BCA" w:rsidP="003B0BC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57" w:type="dxa"/>
                </w:tcPr>
                <w:p w14:paraId="206A5ECA" w14:textId="5C4089D2" w:rsidR="003B0BCA" w:rsidRPr="00DB7FF0" w:rsidRDefault="003B0BCA" w:rsidP="009A0E92">
                  <w:pPr>
                    <w:rPr>
                      <w:rFonts w:cstheme="minorHAnsi"/>
                    </w:rPr>
                  </w:pPr>
                  <w:r w:rsidRPr="00DB7FF0">
                    <w:rPr>
                      <w:rFonts w:cstheme="minorHAnsi"/>
                    </w:rPr>
                    <w:t>En proceso</w:t>
                  </w:r>
                </w:p>
              </w:tc>
              <w:tc>
                <w:tcPr>
                  <w:tcW w:w="999" w:type="dxa"/>
                </w:tcPr>
                <w:p w14:paraId="2BC33EDB" w14:textId="2A600D6B" w:rsidR="003B0BCA" w:rsidRPr="00DB7FF0" w:rsidRDefault="003B0BCA" w:rsidP="009A0E92">
                  <w:pPr>
                    <w:rPr>
                      <w:rFonts w:cstheme="minorHAnsi"/>
                      <w:color w:val="FF0000"/>
                    </w:rPr>
                  </w:pPr>
                  <w:r w:rsidRPr="00DB7FF0">
                    <w:rPr>
                      <w:rFonts w:cstheme="minorHAnsi"/>
                      <w:color w:val="FF0000"/>
                    </w:rPr>
                    <w:t>12</w:t>
                  </w:r>
                </w:p>
              </w:tc>
            </w:tr>
            <w:tr w:rsidR="003B0BCA" w:rsidRPr="00DB7FF0" w14:paraId="43C2BB31" w14:textId="77777777" w:rsidTr="003B0BCA">
              <w:tc>
                <w:tcPr>
                  <w:tcW w:w="1117" w:type="dxa"/>
                  <w:vMerge/>
                </w:tcPr>
                <w:p w14:paraId="0166D2ED" w14:textId="77777777" w:rsidR="003B0BCA" w:rsidRPr="00DB7FF0" w:rsidRDefault="003B0BCA" w:rsidP="003B0BC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57" w:type="dxa"/>
                </w:tcPr>
                <w:p w14:paraId="60B67C7A" w14:textId="24F475F6" w:rsidR="003B0BCA" w:rsidRPr="00DB7FF0" w:rsidRDefault="003B0BCA" w:rsidP="009A0E92">
                  <w:pPr>
                    <w:rPr>
                      <w:rFonts w:cstheme="minorHAnsi"/>
                    </w:rPr>
                  </w:pPr>
                  <w:r w:rsidRPr="00DB7FF0">
                    <w:rPr>
                      <w:rFonts w:cstheme="minorHAnsi"/>
                    </w:rPr>
                    <w:t>No logrado</w:t>
                  </w:r>
                </w:p>
              </w:tc>
              <w:tc>
                <w:tcPr>
                  <w:tcW w:w="999" w:type="dxa"/>
                </w:tcPr>
                <w:p w14:paraId="53D23EDE" w14:textId="34603A54" w:rsidR="003B0BCA" w:rsidRPr="00DB7FF0" w:rsidRDefault="003B0BCA" w:rsidP="009A0E92">
                  <w:pPr>
                    <w:rPr>
                      <w:rFonts w:cstheme="minorHAnsi"/>
                      <w:color w:val="FF0000"/>
                    </w:rPr>
                  </w:pPr>
                  <w:r w:rsidRPr="00DB7FF0">
                    <w:rPr>
                      <w:rFonts w:cstheme="minorHAnsi"/>
                      <w:color w:val="FF0000"/>
                    </w:rPr>
                    <w:t>0 - 8</w:t>
                  </w:r>
                </w:p>
              </w:tc>
            </w:tr>
          </w:tbl>
          <w:p w14:paraId="5DA40A6B" w14:textId="77777777" w:rsidR="009A0E92" w:rsidRPr="00DB7FF0" w:rsidRDefault="009A0E92" w:rsidP="009A0E92">
            <w:pPr>
              <w:rPr>
                <w:rFonts w:cstheme="minorHAnsi"/>
              </w:rPr>
            </w:pPr>
          </w:p>
        </w:tc>
        <w:tc>
          <w:tcPr>
            <w:tcW w:w="3263" w:type="dxa"/>
            <w:tcBorders>
              <w:left w:val="nil"/>
              <w:right w:val="nil"/>
            </w:tcBorders>
            <w:vAlign w:val="center"/>
          </w:tcPr>
          <w:p w14:paraId="7930902C" w14:textId="77777777" w:rsidR="009A0E92" w:rsidRPr="00DB7FF0" w:rsidRDefault="009A0E92" w:rsidP="009A0E92">
            <w:pPr>
              <w:rPr>
                <w:rFonts w:cstheme="minorHAnsi"/>
              </w:rPr>
            </w:pPr>
          </w:p>
        </w:tc>
        <w:tc>
          <w:tcPr>
            <w:tcW w:w="3003" w:type="dxa"/>
            <w:tcBorders>
              <w:left w:val="nil"/>
              <w:right w:val="nil"/>
            </w:tcBorders>
            <w:vAlign w:val="center"/>
          </w:tcPr>
          <w:p w14:paraId="5717D800" w14:textId="77777777" w:rsidR="009A0E92" w:rsidRPr="00DB7FF0" w:rsidRDefault="009A0E92" w:rsidP="009A0E92">
            <w:pPr>
              <w:rPr>
                <w:rFonts w:cstheme="minorHAnsi"/>
              </w:rPr>
            </w:pPr>
          </w:p>
        </w:tc>
        <w:tc>
          <w:tcPr>
            <w:tcW w:w="3003" w:type="dxa"/>
            <w:tcBorders>
              <w:left w:val="nil"/>
              <w:right w:val="nil"/>
            </w:tcBorders>
            <w:vAlign w:val="center"/>
          </w:tcPr>
          <w:p w14:paraId="48C6671E" w14:textId="77777777" w:rsidR="009A0E92" w:rsidRPr="00DB7FF0" w:rsidRDefault="009A0E92" w:rsidP="009A0E92">
            <w:pPr>
              <w:rPr>
                <w:rFonts w:cstheme="minorHAnsi"/>
              </w:rPr>
            </w:pPr>
          </w:p>
        </w:tc>
        <w:tc>
          <w:tcPr>
            <w:tcW w:w="3003" w:type="dxa"/>
            <w:tcBorders>
              <w:left w:val="nil"/>
              <w:right w:val="nil"/>
            </w:tcBorders>
            <w:vAlign w:val="center"/>
          </w:tcPr>
          <w:p w14:paraId="5EC4B149" w14:textId="77777777" w:rsidR="009A0E92" w:rsidRPr="00DB7FF0" w:rsidRDefault="009A0E92" w:rsidP="009A0E92">
            <w:pPr>
              <w:rPr>
                <w:rFonts w:cstheme="minorHAnsi"/>
              </w:rPr>
            </w:pPr>
          </w:p>
          <w:p w14:paraId="29557068" w14:textId="77777777" w:rsidR="009F621E" w:rsidRPr="00DB7FF0" w:rsidRDefault="009F621E" w:rsidP="009A0E92">
            <w:pPr>
              <w:rPr>
                <w:rFonts w:cstheme="minorHAnsi"/>
              </w:rPr>
            </w:pPr>
          </w:p>
          <w:p w14:paraId="40795952" w14:textId="77777777" w:rsidR="009F621E" w:rsidRPr="00DB7FF0" w:rsidRDefault="009F621E" w:rsidP="009A0E92">
            <w:pPr>
              <w:rPr>
                <w:rFonts w:cstheme="minorHAnsi"/>
              </w:rPr>
            </w:pPr>
          </w:p>
          <w:p w14:paraId="491EA50F" w14:textId="77777777" w:rsidR="009F621E" w:rsidRPr="00DB7FF0" w:rsidRDefault="009F621E" w:rsidP="009A0E92">
            <w:pPr>
              <w:rPr>
                <w:rFonts w:cstheme="minorHAnsi"/>
              </w:rPr>
            </w:pPr>
          </w:p>
          <w:p w14:paraId="53133492" w14:textId="77777777" w:rsidR="009F621E" w:rsidRPr="00DB7FF0" w:rsidRDefault="009F621E" w:rsidP="009A0E92">
            <w:pPr>
              <w:rPr>
                <w:rFonts w:cstheme="minorHAnsi"/>
              </w:rPr>
            </w:pPr>
          </w:p>
          <w:p w14:paraId="504D8184" w14:textId="77777777" w:rsidR="009F621E" w:rsidRPr="00DB7FF0" w:rsidRDefault="009F621E" w:rsidP="009A0E92">
            <w:pPr>
              <w:rPr>
                <w:rFonts w:cstheme="minorHAnsi"/>
              </w:rPr>
            </w:pPr>
          </w:p>
          <w:p w14:paraId="7E6ED20C" w14:textId="22D49464" w:rsidR="009F621E" w:rsidRPr="00DB7FF0" w:rsidRDefault="009F621E" w:rsidP="009A0E92">
            <w:pPr>
              <w:rPr>
                <w:rFonts w:cstheme="minorHAnsi"/>
              </w:rPr>
            </w:pPr>
          </w:p>
        </w:tc>
      </w:tr>
      <w:tr w:rsidR="009A0E92" w:rsidRPr="00DB7FF0" w14:paraId="57ED203D" w14:textId="77777777" w:rsidTr="00587C95">
        <w:trPr>
          <w:trHeight w:val="397"/>
        </w:trPr>
        <w:tc>
          <w:tcPr>
            <w:tcW w:w="3539" w:type="dxa"/>
            <w:shd w:val="clear" w:color="auto" w:fill="000000" w:themeFill="text1"/>
            <w:vAlign w:val="center"/>
          </w:tcPr>
          <w:p w14:paraId="62DAC675" w14:textId="77777777" w:rsidR="009A0E92" w:rsidRPr="00DB7FF0" w:rsidRDefault="009A0E92" w:rsidP="009A0E92">
            <w:pPr>
              <w:rPr>
                <w:rFonts w:cstheme="minorHAnsi"/>
                <w:color w:val="FFFFFF" w:themeColor="background1"/>
              </w:rPr>
            </w:pPr>
            <w:r w:rsidRPr="00DB7FF0">
              <w:rPr>
                <w:rFonts w:cstheme="minorHAnsi"/>
                <w:color w:val="FFFFFF" w:themeColor="background1"/>
              </w:rPr>
              <w:lastRenderedPageBreak/>
              <w:t>OBSERVACIONES</w:t>
            </w:r>
          </w:p>
        </w:tc>
        <w:tc>
          <w:tcPr>
            <w:tcW w:w="12272" w:type="dxa"/>
            <w:gridSpan w:val="4"/>
            <w:vAlign w:val="center"/>
          </w:tcPr>
          <w:p w14:paraId="7DFC6CF6" w14:textId="34D6C881" w:rsidR="009A0E92" w:rsidRPr="00DB7FF0" w:rsidRDefault="00186236" w:rsidP="009A0E92">
            <w:pPr>
              <w:rPr>
                <w:rFonts w:cstheme="minorHAnsi"/>
              </w:rPr>
            </w:pPr>
            <w:r w:rsidRPr="00DB7FF0">
              <w:rPr>
                <w:rFonts w:cstheme="minorHAnsi"/>
              </w:rPr>
              <w:t xml:space="preserve"> Si tuviera alguna dificultad, explicación u observación sobre la calificación del producto la puede colocar en este recuadro.</w:t>
            </w:r>
          </w:p>
        </w:tc>
      </w:tr>
      <w:tr w:rsidR="009A0E92" w:rsidRPr="00DB7FF0" w14:paraId="2F473AC7" w14:textId="77777777" w:rsidTr="00587C95">
        <w:trPr>
          <w:trHeight w:val="964"/>
        </w:trPr>
        <w:tc>
          <w:tcPr>
            <w:tcW w:w="15816" w:type="dxa"/>
            <w:gridSpan w:val="5"/>
            <w:vAlign w:val="center"/>
          </w:tcPr>
          <w:p w14:paraId="3EFA9C34" w14:textId="77777777" w:rsidR="009A0E92" w:rsidRPr="00DB7FF0" w:rsidRDefault="009A0E92" w:rsidP="009A0E92">
            <w:pPr>
              <w:rPr>
                <w:rFonts w:cstheme="minorHAnsi"/>
              </w:rPr>
            </w:pPr>
          </w:p>
        </w:tc>
      </w:tr>
    </w:tbl>
    <w:p w14:paraId="5AA6AD7F" w14:textId="77777777" w:rsidR="0076644D" w:rsidRPr="00DB7FF0" w:rsidRDefault="0076644D" w:rsidP="0099367D">
      <w:pPr>
        <w:rPr>
          <w:rFonts w:cstheme="minorHAnsi"/>
          <w:sz w:val="12"/>
          <w:szCs w:val="12"/>
        </w:rPr>
      </w:pPr>
    </w:p>
    <w:sectPr w:rsidR="0076644D" w:rsidRPr="00DB7FF0" w:rsidSect="00733012">
      <w:pgSz w:w="16838" w:h="11906" w:orient="landscape"/>
      <w:pgMar w:top="1418" w:right="851" w:bottom="851" w:left="851" w:header="709" w:footer="6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1C72A" w14:textId="77777777" w:rsidR="009C6D0D" w:rsidRDefault="009C6D0D" w:rsidP="00BA2403">
      <w:r>
        <w:separator/>
      </w:r>
    </w:p>
  </w:endnote>
  <w:endnote w:type="continuationSeparator" w:id="0">
    <w:p w14:paraId="0593DE3E" w14:textId="77777777" w:rsidR="009C6D0D" w:rsidRDefault="009C6D0D" w:rsidP="00BA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Calibri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Calibri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Regular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Book">
    <w:altName w:val="Calibri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EFBFF" w14:textId="77777777" w:rsidR="0099367D" w:rsidRDefault="0099367D" w:rsidP="0099367D">
    <w:pPr>
      <w:pStyle w:val="Piedepgina"/>
      <w:jc w:val="right"/>
    </w:pPr>
    <w:r>
      <w:rPr>
        <w:noProof/>
        <w:lang w:eastAsia="es-PE"/>
      </w:rPr>
      <w:drawing>
        <wp:inline distT="0" distB="0" distL="0" distR="0" wp14:anchorId="0A77C9AE" wp14:editId="3080C638">
          <wp:extent cx="360000" cy="411295"/>
          <wp:effectExtent l="0" t="0" r="2540" b="825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otipo 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411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0EE75" w14:textId="77777777" w:rsidR="009C6D0D" w:rsidRDefault="009C6D0D" w:rsidP="00BA2403">
      <w:r>
        <w:separator/>
      </w:r>
    </w:p>
  </w:footnote>
  <w:footnote w:type="continuationSeparator" w:id="0">
    <w:p w14:paraId="628D6E42" w14:textId="77777777" w:rsidR="009C6D0D" w:rsidRDefault="009C6D0D" w:rsidP="00BA2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CA5F" w14:textId="77777777" w:rsidR="00BA2403" w:rsidRPr="00BA2403" w:rsidRDefault="00BA2403" w:rsidP="000662B8">
    <w:pPr>
      <w:pStyle w:val="Encabezado"/>
      <w:tabs>
        <w:tab w:val="clear" w:pos="4252"/>
        <w:tab w:val="clear" w:pos="8504"/>
      </w:tabs>
      <w:rPr>
        <w:rStyle w:val="nfasis"/>
      </w:rPr>
    </w:pPr>
    <w:r w:rsidRPr="00BA2403">
      <w:rPr>
        <w:rStyle w:val="nfasis"/>
      </w:rPr>
      <w:t>Evaluación de Aprendizajes</w:t>
    </w:r>
  </w:p>
  <w:p w14:paraId="4E2F6911" w14:textId="6BED9C65" w:rsidR="00BA2403" w:rsidRPr="00BA2403" w:rsidRDefault="004F5F7A" w:rsidP="000662B8">
    <w:pPr>
      <w:pStyle w:val="Encabezado"/>
      <w:pBdr>
        <w:bottom w:val="single" w:sz="12" w:space="1" w:color="auto"/>
      </w:pBdr>
      <w:tabs>
        <w:tab w:val="clear" w:pos="4252"/>
        <w:tab w:val="clear" w:pos="8504"/>
      </w:tabs>
      <w:rPr>
        <w:rStyle w:val="nfasis"/>
      </w:rPr>
    </w:pPr>
    <w:r>
      <w:rPr>
        <w:rStyle w:val="nfasissutil"/>
      </w:rPr>
      <w:t>Comunicación</w:t>
    </w:r>
    <w:r w:rsidR="00BA2403" w:rsidRPr="00BA2403">
      <w:rPr>
        <w:rStyle w:val="nfasissutil"/>
      </w:rPr>
      <w:t xml:space="preserve"> </w:t>
    </w:r>
    <w:r w:rsidR="00D73813">
      <w:rPr>
        <w:rStyle w:val="nfasissutil"/>
      </w:rPr>
      <w:t>II</w:t>
    </w:r>
    <w:r>
      <w:rPr>
        <w:rStyle w:val="nfasissutil"/>
      </w:rPr>
      <w:t xml:space="preserve"> </w:t>
    </w:r>
    <w:r w:rsidR="00D73813">
      <w:rPr>
        <w:rStyle w:val="nfasissutil"/>
      </w:rPr>
      <w:t>– Ciclo 2</w:t>
    </w:r>
    <w:r w:rsidR="00BA2403" w:rsidRPr="00BA2403">
      <w:rPr>
        <w:rFonts w:ascii="Stag Light" w:hAnsi="Stag Light"/>
        <w:sz w:val="22"/>
        <w:szCs w:val="22"/>
      </w:rPr>
      <w:tab/>
    </w:r>
    <w:r w:rsidR="00BA2403">
      <w:rPr>
        <w:rFonts w:ascii="Stag Light" w:hAnsi="Stag Light"/>
        <w:sz w:val="22"/>
        <w:szCs w:val="22"/>
      </w:rPr>
      <w:tab/>
    </w:r>
    <w:sdt>
      <w:sdtPr>
        <w:rPr>
          <w:rFonts w:ascii="Stag Medium" w:hAnsi="Stag Medium"/>
          <w:sz w:val="28"/>
          <w:szCs w:val="28"/>
        </w:rPr>
        <w:id w:val="693348713"/>
        <w:docPartObj>
          <w:docPartGallery w:val="Page Numbers (Top of Page)"/>
          <w:docPartUnique/>
        </w:docPartObj>
      </w:sdtPr>
      <w:sdtEndPr>
        <w:rPr>
          <w:rStyle w:val="nfasis"/>
        </w:rPr>
      </w:sdtEndPr>
      <w:sdtContent>
        <w:r w:rsidR="000662B8">
          <w:rPr>
            <w:rFonts w:ascii="Stag Medium" w:hAnsi="Stag Medium"/>
            <w:sz w:val="28"/>
            <w:szCs w:val="28"/>
          </w:rPr>
          <w:tab/>
        </w:r>
        <w:r w:rsidR="000662B8">
          <w:rPr>
            <w:rFonts w:ascii="Stag Medium" w:hAnsi="Stag Medium"/>
            <w:sz w:val="28"/>
            <w:szCs w:val="28"/>
          </w:rPr>
          <w:tab/>
        </w:r>
        <w:r w:rsidR="000662B8">
          <w:rPr>
            <w:rFonts w:ascii="Stag Medium" w:hAnsi="Stag Medium"/>
            <w:sz w:val="28"/>
            <w:szCs w:val="28"/>
          </w:rPr>
          <w:tab/>
        </w:r>
        <w:r w:rsidR="000662B8">
          <w:rPr>
            <w:rFonts w:ascii="Stag Medium" w:hAnsi="Stag Medium"/>
            <w:sz w:val="28"/>
            <w:szCs w:val="28"/>
          </w:rPr>
          <w:tab/>
        </w:r>
        <w:r w:rsidR="000662B8">
          <w:rPr>
            <w:rFonts w:ascii="Stag Medium" w:hAnsi="Stag Medium"/>
            <w:sz w:val="28"/>
            <w:szCs w:val="28"/>
          </w:rPr>
          <w:tab/>
        </w:r>
        <w:r w:rsidR="000662B8">
          <w:rPr>
            <w:rFonts w:ascii="Stag Medium" w:hAnsi="Stag Medium"/>
            <w:sz w:val="28"/>
            <w:szCs w:val="28"/>
          </w:rPr>
          <w:tab/>
        </w:r>
        <w:r w:rsidR="00F018E4">
          <w:rPr>
            <w:rFonts w:ascii="Stag Medium" w:hAnsi="Stag Medium"/>
            <w:sz w:val="28"/>
            <w:szCs w:val="28"/>
          </w:rPr>
          <w:t xml:space="preserve"> </w:t>
        </w:r>
        <w:r w:rsidR="00F018E4">
          <w:rPr>
            <w:rFonts w:ascii="Stag Medium" w:hAnsi="Stag Medium"/>
            <w:sz w:val="28"/>
            <w:szCs w:val="28"/>
          </w:rPr>
          <w:tab/>
        </w:r>
        <w:r w:rsidR="009A1886">
          <w:rPr>
            <w:rFonts w:ascii="Stag Medium" w:hAnsi="Stag Medium"/>
            <w:sz w:val="28"/>
            <w:szCs w:val="28"/>
          </w:rPr>
          <w:t xml:space="preserve">              </w:t>
        </w:r>
        <w:r w:rsidR="000662B8">
          <w:rPr>
            <w:rFonts w:ascii="Stag Medium" w:hAnsi="Stag Medium"/>
            <w:sz w:val="28"/>
            <w:szCs w:val="28"/>
          </w:rPr>
          <w:tab/>
        </w:r>
        <w:r w:rsidR="00BA2403" w:rsidRPr="00BA2403">
          <w:rPr>
            <w:rStyle w:val="nfasis"/>
          </w:rPr>
          <w:fldChar w:fldCharType="begin"/>
        </w:r>
        <w:r w:rsidR="00BA2403" w:rsidRPr="00BA2403">
          <w:rPr>
            <w:rStyle w:val="nfasis"/>
          </w:rPr>
          <w:instrText>PAGE   \* MERGEFORMAT</w:instrText>
        </w:r>
        <w:r w:rsidR="00BA2403" w:rsidRPr="00BA2403">
          <w:rPr>
            <w:rStyle w:val="nfasis"/>
          </w:rPr>
          <w:fldChar w:fldCharType="separate"/>
        </w:r>
        <w:r w:rsidR="00DB6850" w:rsidRPr="00DB6850">
          <w:rPr>
            <w:rStyle w:val="nfasis"/>
            <w:noProof/>
            <w:lang w:val="es-ES"/>
          </w:rPr>
          <w:t>4</w:t>
        </w:r>
        <w:r w:rsidR="00BA2403" w:rsidRPr="00BA2403">
          <w:rPr>
            <w:rStyle w:val="nfasis"/>
          </w:rPr>
          <w:fldChar w:fldCharType="end"/>
        </w:r>
      </w:sdtContent>
    </w:sdt>
  </w:p>
  <w:p w14:paraId="2E7542B8" w14:textId="77777777" w:rsidR="009A1886" w:rsidRPr="00BA2403" w:rsidRDefault="009A1886" w:rsidP="00BA2403">
    <w:pPr>
      <w:pStyle w:val="Encabezado"/>
      <w:rPr>
        <w:rStyle w:val="nfasi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8E2C" w14:textId="77777777" w:rsidR="009A1886" w:rsidRPr="00BA2403" w:rsidRDefault="009A1886" w:rsidP="009A1886">
    <w:pPr>
      <w:pStyle w:val="Encabezado"/>
      <w:tabs>
        <w:tab w:val="clear" w:pos="4252"/>
        <w:tab w:val="clear" w:pos="8504"/>
      </w:tabs>
      <w:rPr>
        <w:rStyle w:val="nfasis"/>
      </w:rPr>
    </w:pPr>
    <w:r w:rsidRPr="00BA2403">
      <w:rPr>
        <w:rStyle w:val="nfasis"/>
      </w:rPr>
      <w:t>Evaluación de Aprendizajes</w:t>
    </w:r>
  </w:p>
  <w:p w14:paraId="2E691011" w14:textId="67C4CF31" w:rsidR="009A1886" w:rsidRPr="00BA2403" w:rsidRDefault="009A1886" w:rsidP="009A1886">
    <w:pPr>
      <w:pStyle w:val="Encabezado"/>
      <w:tabs>
        <w:tab w:val="clear" w:pos="4252"/>
        <w:tab w:val="clear" w:pos="8504"/>
      </w:tabs>
      <w:rPr>
        <w:rStyle w:val="nfasis"/>
      </w:rPr>
    </w:pPr>
    <w:r>
      <w:rPr>
        <w:rStyle w:val="nfasissutil"/>
      </w:rPr>
      <w:t>Comunicación</w:t>
    </w:r>
    <w:r w:rsidRPr="00BA2403">
      <w:rPr>
        <w:rStyle w:val="nfasissutil"/>
      </w:rPr>
      <w:t xml:space="preserve"> </w:t>
    </w:r>
    <w:r>
      <w:rPr>
        <w:rStyle w:val="nfasissutil"/>
      </w:rPr>
      <w:t>II – Ciclo 2</w:t>
    </w:r>
    <w:r w:rsidRPr="00BA2403">
      <w:rPr>
        <w:rFonts w:ascii="Stag Light" w:hAnsi="Stag Light"/>
        <w:sz w:val="22"/>
        <w:szCs w:val="22"/>
      </w:rPr>
      <w:tab/>
    </w:r>
    <w:r>
      <w:rPr>
        <w:rFonts w:ascii="Stag Light" w:hAnsi="Stag Light"/>
        <w:sz w:val="22"/>
        <w:szCs w:val="22"/>
      </w:rPr>
      <w:tab/>
    </w:r>
    <w:sdt>
      <w:sdtPr>
        <w:rPr>
          <w:rFonts w:ascii="Stag Medium" w:hAnsi="Stag Medium"/>
          <w:sz w:val="28"/>
          <w:szCs w:val="28"/>
        </w:rPr>
        <w:id w:val="1005796921"/>
        <w:docPartObj>
          <w:docPartGallery w:val="Page Numbers (Top of Page)"/>
          <w:docPartUnique/>
        </w:docPartObj>
      </w:sdtPr>
      <w:sdtEndPr>
        <w:rPr>
          <w:rStyle w:val="nfasis"/>
        </w:rPr>
      </w:sdtEndPr>
      <w:sdtContent>
        <w:r>
          <w:rPr>
            <w:rFonts w:ascii="Stag Medium" w:hAnsi="Stag Medium"/>
            <w:sz w:val="28"/>
            <w:szCs w:val="28"/>
          </w:rPr>
          <w:tab/>
        </w:r>
        <w:r>
          <w:rPr>
            <w:rFonts w:ascii="Stag Medium" w:hAnsi="Stag Medium"/>
            <w:sz w:val="28"/>
            <w:szCs w:val="28"/>
          </w:rPr>
          <w:tab/>
        </w:r>
        <w:r>
          <w:rPr>
            <w:rFonts w:ascii="Stag Medium" w:hAnsi="Stag Medium"/>
            <w:sz w:val="28"/>
            <w:szCs w:val="28"/>
          </w:rPr>
          <w:tab/>
        </w:r>
        <w:r>
          <w:rPr>
            <w:rFonts w:ascii="Stag Medium" w:hAnsi="Stag Medium"/>
            <w:sz w:val="28"/>
            <w:szCs w:val="28"/>
          </w:rPr>
          <w:tab/>
        </w:r>
        <w:r>
          <w:rPr>
            <w:rFonts w:ascii="Stag Medium" w:hAnsi="Stag Medium"/>
            <w:sz w:val="28"/>
            <w:szCs w:val="28"/>
          </w:rPr>
          <w:tab/>
        </w:r>
        <w:r>
          <w:rPr>
            <w:rFonts w:ascii="Stag Medium" w:hAnsi="Stag Medium"/>
            <w:sz w:val="28"/>
            <w:szCs w:val="28"/>
          </w:rPr>
          <w:tab/>
          <w:t xml:space="preserve"> </w:t>
        </w:r>
        <w:r>
          <w:rPr>
            <w:rFonts w:ascii="Stag Medium" w:hAnsi="Stag Medium"/>
            <w:sz w:val="28"/>
            <w:szCs w:val="28"/>
          </w:rPr>
          <w:tab/>
        </w:r>
        <w:r>
          <w:rPr>
            <w:rFonts w:ascii="Stag Medium" w:hAnsi="Stag Medium"/>
            <w:sz w:val="28"/>
            <w:szCs w:val="28"/>
          </w:rPr>
          <w:tab/>
        </w:r>
        <w:r>
          <w:rPr>
            <w:rFonts w:ascii="Stag Medium" w:hAnsi="Stag Medium"/>
            <w:sz w:val="28"/>
            <w:szCs w:val="28"/>
          </w:rPr>
          <w:tab/>
        </w:r>
        <w:r>
          <w:rPr>
            <w:rFonts w:ascii="Stag Medium" w:hAnsi="Stag Medium"/>
            <w:sz w:val="28"/>
            <w:szCs w:val="28"/>
          </w:rPr>
          <w:tab/>
        </w:r>
        <w:r>
          <w:rPr>
            <w:rFonts w:ascii="Stag Medium" w:hAnsi="Stag Medium"/>
            <w:sz w:val="28"/>
            <w:szCs w:val="28"/>
          </w:rPr>
          <w:tab/>
        </w:r>
        <w:r>
          <w:rPr>
            <w:rFonts w:ascii="Stag Medium" w:hAnsi="Stag Medium"/>
            <w:sz w:val="28"/>
            <w:szCs w:val="28"/>
          </w:rPr>
          <w:tab/>
        </w:r>
        <w:r>
          <w:rPr>
            <w:rFonts w:ascii="Stag Medium" w:hAnsi="Stag Medium"/>
            <w:sz w:val="28"/>
            <w:szCs w:val="28"/>
          </w:rPr>
          <w:tab/>
        </w:r>
        <w:r>
          <w:rPr>
            <w:rFonts w:ascii="Stag Medium" w:hAnsi="Stag Medium"/>
            <w:sz w:val="28"/>
            <w:szCs w:val="28"/>
          </w:rPr>
          <w:tab/>
        </w:r>
        <w:r w:rsidRPr="00BA2403">
          <w:rPr>
            <w:rStyle w:val="nfasis"/>
          </w:rPr>
          <w:fldChar w:fldCharType="begin"/>
        </w:r>
        <w:r w:rsidRPr="00BA2403">
          <w:rPr>
            <w:rStyle w:val="nfasis"/>
          </w:rPr>
          <w:instrText>PAGE   \* MERGEFORMAT</w:instrText>
        </w:r>
        <w:r w:rsidRPr="00BA2403">
          <w:rPr>
            <w:rStyle w:val="nfasis"/>
          </w:rPr>
          <w:fldChar w:fldCharType="separate"/>
        </w:r>
        <w:r>
          <w:rPr>
            <w:rStyle w:val="nfasis"/>
          </w:rPr>
          <w:t>1</w:t>
        </w:r>
        <w:r w:rsidRPr="00BA2403">
          <w:rPr>
            <w:rStyle w:val="nfasis"/>
          </w:rPr>
          <w:fldChar w:fldCharType="end"/>
        </w:r>
      </w:sdtContent>
    </w:sdt>
  </w:p>
  <w:p w14:paraId="0F9A2D1A" w14:textId="30C9A889" w:rsidR="009A1886" w:rsidRPr="00BA2403" w:rsidRDefault="009A1886" w:rsidP="009A1886">
    <w:pPr>
      <w:pStyle w:val="Encabezado"/>
      <w:rPr>
        <w:rStyle w:val="nfasis"/>
      </w:rPr>
    </w:pPr>
    <w:r w:rsidRPr="00BA2403">
      <w:rPr>
        <w:rStyle w:val="nfasis"/>
      </w:rPr>
      <w:t>_____________________________________________________________________</w:t>
    </w:r>
    <w:r>
      <w:rPr>
        <w:rStyle w:val="nfasis"/>
      </w:rPr>
      <w:t>___</w:t>
    </w:r>
    <w:r w:rsidRPr="00BA2403">
      <w:rPr>
        <w:rStyle w:val="nfasis"/>
      </w:rPr>
      <w:t>___</w:t>
    </w:r>
    <w:r>
      <w:rPr>
        <w:rStyle w:val="nfasis"/>
      </w:rPr>
      <w:t>____________________________________________</w:t>
    </w:r>
    <w:r w:rsidRPr="00BA2403">
      <w:rPr>
        <w:rStyle w:val="nfasis"/>
      </w:rPr>
      <w:t>____</w:t>
    </w:r>
    <w:r>
      <w:rPr>
        <w:rStyle w:val="nfasis"/>
      </w:rPr>
      <w:t>_________</w:t>
    </w:r>
    <w:r w:rsidRPr="00BA2403">
      <w:rPr>
        <w:rStyle w:val="nfasis"/>
      </w:rPr>
      <w:t>____</w:t>
    </w:r>
  </w:p>
  <w:p w14:paraId="40789079" w14:textId="77777777" w:rsidR="004577CD" w:rsidRDefault="004577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EA"/>
    <w:multiLevelType w:val="hybridMultilevel"/>
    <w:tmpl w:val="D1901E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E3DFE"/>
    <w:multiLevelType w:val="hybridMultilevel"/>
    <w:tmpl w:val="E432D2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032D4"/>
    <w:multiLevelType w:val="hybridMultilevel"/>
    <w:tmpl w:val="4FE095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84BF3"/>
    <w:multiLevelType w:val="hybridMultilevel"/>
    <w:tmpl w:val="01A8C0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722B"/>
    <w:multiLevelType w:val="hybridMultilevel"/>
    <w:tmpl w:val="5C6C1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A7294"/>
    <w:multiLevelType w:val="hybridMultilevel"/>
    <w:tmpl w:val="D6D0867E"/>
    <w:lvl w:ilvl="0" w:tplc="F0744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16FE"/>
    <w:multiLevelType w:val="hybridMultilevel"/>
    <w:tmpl w:val="993ADD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56F8E"/>
    <w:multiLevelType w:val="hybridMultilevel"/>
    <w:tmpl w:val="B240AD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B0FE6"/>
    <w:multiLevelType w:val="hybridMultilevel"/>
    <w:tmpl w:val="9AFC1D9E"/>
    <w:lvl w:ilvl="0" w:tplc="CD42144A">
      <w:start w:val="3"/>
      <w:numFmt w:val="decimal"/>
      <w:lvlText w:val="%1"/>
      <w:lvlJc w:val="left"/>
      <w:pPr>
        <w:ind w:left="720" w:hanging="360"/>
      </w:pPr>
      <w:rPr>
        <w:rFonts w:eastAsiaTheme="minorHAnsi"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255D9"/>
    <w:multiLevelType w:val="hybridMultilevel"/>
    <w:tmpl w:val="7BB077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223D6"/>
    <w:multiLevelType w:val="hybridMultilevel"/>
    <w:tmpl w:val="CCB85DFE"/>
    <w:lvl w:ilvl="0" w:tplc="A7AC0A2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92C6C"/>
    <w:multiLevelType w:val="hybridMultilevel"/>
    <w:tmpl w:val="23388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06E5D"/>
    <w:multiLevelType w:val="hybridMultilevel"/>
    <w:tmpl w:val="5D5055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27279"/>
    <w:multiLevelType w:val="hybridMultilevel"/>
    <w:tmpl w:val="71181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91206"/>
    <w:multiLevelType w:val="multilevel"/>
    <w:tmpl w:val="C06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3"/>
      <w:numFmt w:val="decimal"/>
      <w:lvlText w:val="(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A75E9"/>
    <w:multiLevelType w:val="hybridMultilevel"/>
    <w:tmpl w:val="9BDCDEA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AD75FD"/>
    <w:multiLevelType w:val="hybridMultilevel"/>
    <w:tmpl w:val="7F00A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947CE"/>
    <w:multiLevelType w:val="hybridMultilevel"/>
    <w:tmpl w:val="F08E2F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C25D8"/>
    <w:multiLevelType w:val="hybridMultilevel"/>
    <w:tmpl w:val="22A0D7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C30A0"/>
    <w:multiLevelType w:val="hybridMultilevel"/>
    <w:tmpl w:val="49E2D6BE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131010F"/>
    <w:multiLevelType w:val="hybridMultilevel"/>
    <w:tmpl w:val="959E7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21580"/>
    <w:multiLevelType w:val="hybridMultilevel"/>
    <w:tmpl w:val="9E7208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602E4"/>
    <w:multiLevelType w:val="hybridMultilevel"/>
    <w:tmpl w:val="431CF7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242CF"/>
    <w:multiLevelType w:val="hybridMultilevel"/>
    <w:tmpl w:val="A600F3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B58DE"/>
    <w:multiLevelType w:val="hybridMultilevel"/>
    <w:tmpl w:val="2BE2C4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338A7"/>
    <w:multiLevelType w:val="hybridMultilevel"/>
    <w:tmpl w:val="34FAE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F22AB"/>
    <w:multiLevelType w:val="hybridMultilevel"/>
    <w:tmpl w:val="4B7063F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254BB7"/>
    <w:multiLevelType w:val="hybridMultilevel"/>
    <w:tmpl w:val="EBBAD7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714AE"/>
    <w:multiLevelType w:val="hybridMultilevel"/>
    <w:tmpl w:val="2BB4F6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3"/>
  </w:num>
  <w:num w:numId="4">
    <w:abstractNumId w:val="27"/>
  </w:num>
  <w:num w:numId="5">
    <w:abstractNumId w:val="4"/>
  </w:num>
  <w:num w:numId="6">
    <w:abstractNumId w:val="11"/>
  </w:num>
  <w:num w:numId="7">
    <w:abstractNumId w:val="21"/>
  </w:num>
  <w:num w:numId="8">
    <w:abstractNumId w:val="3"/>
  </w:num>
  <w:num w:numId="9">
    <w:abstractNumId w:val="5"/>
  </w:num>
  <w:num w:numId="10">
    <w:abstractNumId w:val="14"/>
  </w:num>
  <w:num w:numId="11">
    <w:abstractNumId w:val="20"/>
  </w:num>
  <w:num w:numId="12">
    <w:abstractNumId w:val="26"/>
  </w:num>
  <w:num w:numId="13">
    <w:abstractNumId w:val="10"/>
  </w:num>
  <w:num w:numId="14">
    <w:abstractNumId w:val="8"/>
  </w:num>
  <w:num w:numId="15">
    <w:abstractNumId w:val="25"/>
  </w:num>
  <w:num w:numId="16">
    <w:abstractNumId w:val="15"/>
  </w:num>
  <w:num w:numId="17">
    <w:abstractNumId w:val="0"/>
  </w:num>
  <w:num w:numId="18">
    <w:abstractNumId w:val="18"/>
  </w:num>
  <w:num w:numId="19">
    <w:abstractNumId w:val="17"/>
  </w:num>
  <w:num w:numId="20">
    <w:abstractNumId w:val="23"/>
  </w:num>
  <w:num w:numId="21">
    <w:abstractNumId w:val="24"/>
  </w:num>
  <w:num w:numId="22">
    <w:abstractNumId w:val="16"/>
  </w:num>
  <w:num w:numId="23">
    <w:abstractNumId w:val="1"/>
  </w:num>
  <w:num w:numId="24">
    <w:abstractNumId w:val="9"/>
  </w:num>
  <w:num w:numId="25">
    <w:abstractNumId w:val="2"/>
  </w:num>
  <w:num w:numId="26">
    <w:abstractNumId w:val="7"/>
  </w:num>
  <w:num w:numId="27">
    <w:abstractNumId w:val="28"/>
  </w:num>
  <w:num w:numId="28">
    <w:abstractNumId w:val="1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403"/>
    <w:rsid w:val="00045496"/>
    <w:rsid w:val="000579B2"/>
    <w:rsid w:val="000662B8"/>
    <w:rsid w:val="00072FA3"/>
    <w:rsid w:val="00087D81"/>
    <w:rsid w:val="000A544F"/>
    <w:rsid w:val="000B116D"/>
    <w:rsid w:val="000F5F76"/>
    <w:rsid w:val="0011566A"/>
    <w:rsid w:val="001219EA"/>
    <w:rsid w:val="0014516F"/>
    <w:rsid w:val="00174DFB"/>
    <w:rsid w:val="00186236"/>
    <w:rsid w:val="001A1049"/>
    <w:rsid w:val="001B2CC1"/>
    <w:rsid w:val="001E06F3"/>
    <w:rsid w:val="001F0832"/>
    <w:rsid w:val="00205EB6"/>
    <w:rsid w:val="0022103A"/>
    <w:rsid w:val="00226136"/>
    <w:rsid w:val="00236D06"/>
    <w:rsid w:val="002603E0"/>
    <w:rsid w:val="002A5096"/>
    <w:rsid w:val="002A7009"/>
    <w:rsid w:val="002A7497"/>
    <w:rsid w:val="002B02AB"/>
    <w:rsid w:val="002B5EBA"/>
    <w:rsid w:val="002B7D3F"/>
    <w:rsid w:val="002C4CA9"/>
    <w:rsid w:val="002D44A2"/>
    <w:rsid w:val="002E7F8C"/>
    <w:rsid w:val="003057FF"/>
    <w:rsid w:val="003079F4"/>
    <w:rsid w:val="00325620"/>
    <w:rsid w:val="003403FC"/>
    <w:rsid w:val="00340FA8"/>
    <w:rsid w:val="0034645A"/>
    <w:rsid w:val="0037534A"/>
    <w:rsid w:val="00390417"/>
    <w:rsid w:val="003931A5"/>
    <w:rsid w:val="003B0BCA"/>
    <w:rsid w:val="003B4EFE"/>
    <w:rsid w:val="003B5E04"/>
    <w:rsid w:val="003D63E5"/>
    <w:rsid w:val="003E480E"/>
    <w:rsid w:val="003F5B51"/>
    <w:rsid w:val="00407DBA"/>
    <w:rsid w:val="004429BF"/>
    <w:rsid w:val="0045271A"/>
    <w:rsid w:val="004577CD"/>
    <w:rsid w:val="00462B09"/>
    <w:rsid w:val="0047519D"/>
    <w:rsid w:val="0048076D"/>
    <w:rsid w:val="0048222F"/>
    <w:rsid w:val="00492AC5"/>
    <w:rsid w:val="004A000F"/>
    <w:rsid w:val="004A0F0D"/>
    <w:rsid w:val="004A37EE"/>
    <w:rsid w:val="004A7F7B"/>
    <w:rsid w:val="004B2B01"/>
    <w:rsid w:val="004D0208"/>
    <w:rsid w:val="004D5BAB"/>
    <w:rsid w:val="004F5F7A"/>
    <w:rsid w:val="004F635E"/>
    <w:rsid w:val="005312F0"/>
    <w:rsid w:val="0053189D"/>
    <w:rsid w:val="005475BF"/>
    <w:rsid w:val="005769CD"/>
    <w:rsid w:val="00587C95"/>
    <w:rsid w:val="0059182D"/>
    <w:rsid w:val="005C21F8"/>
    <w:rsid w:val="005F5B2D"/>
    <w:rsid w:val="00603384"/>
    <w:rsid w:val="00605BC0"/>
    <w:rsid w:val="006119D7"/>
    <w:rsid w:val="006429C5"/>
    <w:rsid w:val="0066732A"/>
    <w:rsid w:val="006779FC"/>
    <w:rsid w:val="00686A2E"/>
    <w:rsid w:val="006A078F"/>
    <w:rsid w:val="006A1919"/>
    <w:rsid w:val="006A7B17"/>
    <w:rsid w:val="006B4851"/>
    <w:rsid w:val="006B541E"/>
    <w:rsid w:val="006F1905"/>
    <w:rsid w:val="006F2945"/>
    <w:rsid w:val="006F5E83"/>
    <w:rsid w:val="0071399A"/>
    <w:rsid w:val="00722934"/>
    <w:rsid w:val="00723089"/>
    <w:rsid w:val="00733012"/>
    <w:rsid w:val="00746512"/>
    <w:rsid w:val="007500CF"/>
    <w:rsid w:val="007536DE"/>
    <w:rsid w:val="0076644D"/>
    <w:rsid w:val="00783110"/>
    <w:rsid w:val="00784FB5"/>
    <w:rsid w:val="00787372"/>
    <w:rsid w:val="007A6637"/>
    <w:rsid w:val="007B1EFD"/>
    <w:rsid w:val="007E17B0"/>
    <w:rsid w:val="008043E6"/>
    <w:rsid w:val="00812259"/>
    <w:rsid w:val="008201BC"/>
    <w:rsid w:val="008337EC"/>
    <w:rsid w:val="0085004B"/>
    <w:rsid w:val="008556A1"/>
    <w:rsid w:val="008630A2"/>
    <w:rsid w:val="00864765"/>
    <w:rsid w:val="00865567"/>
    <w:rsid w:val="0088416E"/>
    <w:rsid w:val="008B0F87"/>
    <w:rsid w:val="008B7665"/>
    <w:rsid w:val="008D5D31"/>
    <w:rsid w:val="00903304"/>
    <w:rsid w:val="0092633A"/>
    <w:rsid w:val="0093517B"/>
    <w:rsid w:val="009441FE"/>
    <w:rsid w:val="00957C16"/>
    <w:rsid w:val="00962152"/>
    <w:rsid w:val="009740E6"/>
    <w:rsid w:val="00986238"/>
    <w:rsid w:val="0099367D"/>
    <w:rsid w:val="00996696"/>
    <w:rsid w:val="009A0E92"/>
    <w:rsid w:val="009A1886"/>
    <w:rsid w:val="009C6D0D"/>
    <w:rsid w:val="009D15F1"/>
    <w:rsid w:val="009D1710"/>
    <w:rsid w:val="009F0017"/>
    <w:rsid w:val="009F621E"/>
    <w:rsid w:val="00A268F1"/>
    <w:rsid w:val="00A323A0"/>
    <w:rsid w:val="00A47C97"/>
    <w:rsid w:val="00A73F4F"/>
    <w:rsid w:val="00A7459C"/>
    <w:rsid w:val="00A761D5"/>
    <w:rsid w:val="00AE06B1"/>
    <w:rsid w:val="00AE4002"/>
    <w:rsid w:val="00B027CA"/>
    <w:rsid w:val="00B178CB"/>
    <w:rsid w:val="00B23AA8"/>
    <w:rsid w:val="00B25DF4"/>
    <w:rsid w:val="00B3155F"/>
    <w:rsid w:val="00B32A3C"/>
    <w:rsid w:val="00B3327C"/>
    <w:rsid w:val="00B3798A"/>
    <w:rsid w:val="00B827C9"/>
    <w:rsid w:val="00B82998"/>
    <w:rsid w:val="00B91993"/>
    <w:rsid w:val="00B9791F"/>
    <w:rsid w:val="00BA0118"/>
    <w:rsid w:val="00BA2403"/>
    <w:rsid w:val="00BD76F7"/>
    <w:rsid w:val="00BE312B"/>
    <w:rsid w:val="00BE41AC"/>
    <w:rsid w:val="00BE6CA9"/>
    <w:rsid w:val="00BF1654"/>
    <w:rsid w:val="00BF7919"/>
    <w:rsid w:val="00C24A9D"/>
    <w:rsid w:val="00C43CEC"/>
    <w:rsid w:val="00C45D0F"/>
    <w:rsid w:val="00C50364"/>
    <w:rsid w:val="00C73D3D"/>
    <w:rsid w:val="00C824F2"/>
    <w:rsid w:val="00C925D2"/>
    <w:rsid w:val="00C94354"/>
    <w:rsid w:val="00CE481B"/>
    <w:rsid w:val="00CF317A"/>
    <w:rsid w:val="00CF36A2"/>
    <w:rsid w:val="00CF4BE6"/>
    <w:rsid w:val="00D11363"/>
    <w:rsid w:val="00D14AD3"/>
    <w:rsid w:val="00D174B3"/>
    <w:rsid w:val="00D2044C"/>
    <w:rsid w:val="00D46B16"/>
    <w:rsid w:val="00D62709"/>
    <w:rsid w:val="00D73813"/>
    <w:rsid w:val="00D77963"/>
    <w:rsid w:val="00D9006C"/>
    <w:rsid w:val="00D94359"/>
    <w:rsid w:val="00DA318D"/>
    <w:rsid w:val="00DB6850"/>
    <w:rsid w:val="00DB7FF0"/>
    <w:rsid w:val="00DC173C"/>
    <w:rsid w:val="00DE2B03"/>
    <w:rsid w:val="00DE489E"/>
    <w:rsid w:val="00E00210"/>
    <w:rsid w:val="00E278F5"/>
    <w:rsid w:val="00E34E26"/>
    <w:rsid w:val="00E51D13"/>
    <w:rsid w:val="00E822ED"/>
    <w:rsid w:val="00EA3FF5"/>
    <w:rsid w:val="00EA5FC1"/>
    <w:rsid w:val="00ED1F76"/>
    <w:rsid w:val="00ED5007"/>
    <w:rsid w:val="00EF7528"/>
    <w:rsid w:val="00F018E4"/>
    <w:rsid w:val="00F100C1"/>
    <w:rsid w:val="00F2348A"/>
    <w:rsid w:val="00F45A8D"/>
    <w:rsid w:val="00F5009E"/>
    <w:rsid w:val="00F50E3E"/>
    <w:rsid w:val="00F62678"/>
    <w:rsid w:val="00F75E95"/>
    <w:rsid w:val="00F92F66"/>
    <w:rsid w:val="00F93649"/>
    <w:rsid w:val="00FC0684"/>
    <w:rsid w:val="00FC7D7E"/>
    <w:rsid w:val="00FD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91380A"/>
  <w15:chartTrackingRefBased/>
  <w15:docId w15:val="{47962000-B657-4A76-9243-729057CD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D3"/>
    <w:pPr>
      <w:spacing w:after="0" w:line="240" w:lineRule="auto"/>
    </w:pPr>
    <w:rPr>
      <w:rFonts w:ascii="Muller Light" w:hAnsi="Muller Light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character" w:styleId="nfasis">
    <w:name w:val="Emphasis"/>
    <w:uiPriority w:val="20"/>
    <w:qFormat/>
    <w:rsid w:val="00BA2403"/>
    <w:rPr>
      <w:rFonts w:ascii="Stag Medium" w:hAnsi="Stag Medium"/>
      <w:sz w:val="28"/>
      <w:szCs w:val="28"/>
    </w:rPr>
  </w:style>
  <w:style w:type="character" w:styleId="nfasissutil">
    <w:name w:val="Subtle Emphasis"/>
    <w:uiPriority w:val="19"/>
    <w:qFormat/>
    <w:rsid w:val="00BA2403"/>
    <w:rPr>
      <w:rFonts w:ascii="Stag Light" w:hAnsi="Stag Light"/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41E"/>
    <w:pPr>
      <w:jc w:val="both"/>
    </w:pPr>
    <w:rPr>
      <w:rFonts w:ascii="Muller Bold" w:hAnsi="Muller Bold"/>
      <w:bCs/>
      <w:szCs w:val="22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6B541E"/>
    <w:rPr>
      <w:rFonts w:ascii="Muller Bold" w:hAnsi="Muller Bold"/>
      <w:bCs/>
      <w:color w:val="404040" w:themeColor="text1" w:themeTint="BF"/>
      <w:sz w:val="20"/>
      <w:lang w:val="es-ES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6B54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EF7528"/>
    <w:rPr>
      <w:rFonts w:ascii="Muller Light" w:hAnsi="Muller Light"/>
      <w:color w:val="404040" w:themeColor="text1" w:themeTint="BF"/>
      <w:sz w:val="20"/>
      <w:szCs w:val="20"/>
    </w:rPr>
  </w:style>
  <w:style w:type="paragraph" w:styleId="NormalWeb">
    <w:name w:val="Normal (Web)"/>
    <w:basedOn w:val="Normal"/>
    <w:link w:val="NormalWebCar"/>
    <w:uiPriority w:val="99"/>
    <w:unhideWhenUsed/>
    <w:rsid w:val="0047519D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color w:val="auto"/>
      <w:sz w:val="24"/>
      <w:szCs w:val="24"/>
      <w:lang w:eastAsia="es-PE"/>
    </w:rPr>
  </w:style>
  <w:style w:type="character" w:customStyle="1" w:styleId="NormalWebCar">
    <w:name w:val="Normal (Web) Car"/>
    <w:basedOn w:val="Fuentedeprrafopredeter"/>
    <w:link w:val="NormalWeb"/>
    <w:uiPriority w:val="99"/>
    <w:rsid w:val="0047519D"/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397F5D-8796-4B6A-9B38-06FC4DEE34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750177-534A-4A85-8E6F-13661B6FDAE6}"/>
</file>

<file path=customXml/itemProps3.xml><?xml version="1.0" encoding="utf-8"?>
<ds:datastoreItem xmlns:ds="http://schemas.openxmlformats.org/officeDocument/2006/customXml" ds:itemID="{9EBBDB8A-2E3D-4147-A33E-47905B5DBD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DONALD GUBERTY  CASTILLO</dc:creator>
  <cp:keywords/>
  <dc:description/>
  <cp:lastModifiedBy>Paredes Mayor Sergio jose</cp:lastModifiedBy>
  <cp:revision>14</cp:revision>
  <dcterms:created xsi:type="dcterms:W3CDTF">2021-07-28T23:05:00Z</dcterms:created>
  <dcterms:modified xsi:type="dcterms:W3CDTF">2021-08-06T16:14:00Z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