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5ABB3A">
                <wp:simplePos x="0" y="0"/>
                <wp:positionH relativeFrom="column">
                  <wp:posOffset>-251917</wp:posOffset>
                </wp:positionH>
                <wp:positionV relativeFrom="paragraph">
                  <wp:posOffset>65328</wp:posOffset>
                </wp:positionV>
                <wp:extent cx="4559935" cy="3079699"/>
                <wp:effectExtent l="0" t="0" r="0" b="698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3079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0C22DE" w:rsidRPr="00340E0C" w:rsidRDefault="000C22D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0C22DE" w:rsidRPr="00340E0C" w:rsidRDefault="000C22D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5pt;margin-top:5.15pt;width:359.05pt;height:24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" filled="f" stroked="f" strokeweight=".5pt">
                <v:textbox>
                  <w:txbxContent>
                    <w:p w14:paraId="3DB9E0C4" w14:textId="7EDE444B" w:rsidR="000C22DE" w:rsidRPr="00340E0C" w:rsidRDefault="000C22D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0C22DE" w:rsidRPr="00340E0C" w:rsidRDefault="000C22D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79A437D3" w:rsidR="000C22DE" w:rsidRPr="00895285" w:rsidRDefault="000C22DE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650AF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13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50AF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Pruebas Unitarias</w:t>
                            </w:r>
                          </w:p>
                          <w:p w14:paraId="787A4A95" w14:textId="77777777" w:rsidR="000C22DE" w:rsidRPr="00132FD0" w:rsidRDefault="000C22D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17EB217B" w14:textId="1DDD47CC" w:rsidR="002A48F0" w:rsidRDefault="00BC476D" w:rsidP="002A48F0">
                            <w:pPr>
                              <w:jc w:val="both"/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650AF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13</w:t>
                            </w:r>
                            <w:r w:rsidR="000C22D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0D04FDEF" w14:textId="6BB906E6" w:rsidR="000C22DE" w:rsidRPr="00F07929" w:rsidRDefault="00650AFE" w:rsidP="00650AFE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650AF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Realiza pruebas unitarias utilizando un lenguaje de programación.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79A437D3" w:rsidR="000C22DE" w:rsidRPr="00895285" w:rsidRDefault="000C22DE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650AFE">
                        <w:rPr>
                          <w:rFonts w:ascii="Stag Book" w:hAnsi="Stag Book" w:cs="Arial"/>
                          <w:color w:val="FFFFFF" w:themeColor="background1"/>
                        </w:rPr>
                        <w:t>13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650AF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Pruebas Unitarias</w:t>
                      </w:r>
                    </w:p>
                    <w:p w14:paraId="787A4A95" w14:textId="77777777" w:rsidR="000C22DE" w:rsidRPr="00132FD0" w:rsidRDefault="000C22D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17EB217B" w14:textId="1DDD47CC" w:rsidR="002A48F0" w:rsidRDefault="00BC476D" w:rsidP="002A48F0">
                      <w:pPr>
                        <w:jc w:val="both"/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650AFE">
                        <w:rPr>
                          <w:rFonts w:ascii="Stag Book" w:hAnsi="Stag Book" w:cs="Arial"/>
                          <w:color w:val="FFFFFF" w:themeColor="background1"/>
                        </w:rPr>
                        <w:t>13</w:t>
                      </w:r>
                      <w:r w:rsidR="000C22D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0D04FDEF" w14:textId="6BB906E6" w:rsidR="000C22DE" w:rsidRPr="00F07929" w:rsidRDefault="00650AFE" w:rsidP="00650AFE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650AF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Realiza pruebas unitarias utilizando un lenguaje de programación.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1451830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692B59">
        <w:rPr>
          <w:rFonts w:ascii="Arial" w:hAnsi="Arial" w:cs="Arial"/>
          <w:b/>
          <w:bCs/>
          <w:color w:val="6F01EE"/>
        </w:rPr>
        <w:t xml:space="preserve"> Nº</w:t>
      </w:r>
      <w:r w:rsidR="00650AFE">
        <w:rPr>
          <w:rFonts w:ascii="Arial" w:hAnsi="Arial" w:cs="Arial"/>
          <w:b/>
          <w:bCs/>
          <w:color w:val="6F01EE"/>
        </w:rPr>
        <w:t>13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753234F7" w:rsidR="00DD7CB3" w:rsidRPr="00293564" w:rsidRDefault="00650AFE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Pruebas Unitarias</w:t>
      </w:r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0F978D79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71184A">
        <w:rPr>
          <w:rFonts w:ascii="Arial" w:hAnsi="Arial" w:cs="Arial"/>
          <w:b/>
          <w:bCs/>
          <w:color w:val="6F01EE"/>
        </w:rPr>
        <w:t>13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3036F655" w14:textId="3B58C65D" w:rsidR="00650AFE" w:rsidRPr="00650AFE" w:rsidRDefault="00650AFE" w:rsidP="00650AFE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650AFE">
        <w:rPr>
          <w:rFonts w:ascii="Stag Book" w:hAnsi="Stag Book" w:cs="Arial"/>
          <w:color w:val="6F01EE"/>
          <w:sz w:val="36"/>
          <w:szCs w:val="36"/>
          <w:lang w:eastAsia="es-MX"/>
        </w:rPr>
        <w:t>¿Qué son las pruebas unitarias y cómo llevar una a cabo?</w:t>
      </w:r>
    </w:p>
    <w:p w14:paraId="48EE5B58" w14:textId="77777777" w:rsidR="00650AFE" w:rsidRPr="00293564" w:rsidRDefault="00650AFE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0BC4D61" w14:textId="77777777" w:rsidR="00650AFE" w:rsidRPr="00650AFE" w:rsidRDefault="00650AFE" w:rsidP="00650AFE">
      <w:pPr>
        <w:shd w:val="clear" w:color="auto" w:fill="FFFFFF"/>
        <w:spacing w:before="225" w:after="480" w:line="405" w:lineRule="atLeast"/>
        <w:jc w:val="both"/>
        <w:rPr>
          <w:rFonts w:ascii="Arial" w:hAnsi="Arial" w:cs="Arial"/>
          <w:lang w:eastAsia="es-PE"/>
        </w:rPr>
      </w:pPr>
      <w:r w:rsidRPr="00650AFE">
        <w:rPr>
          <w:rFonts w:ascii="Arial" w:hAnsi="Arial" w:cs="Arial"/>
          <w:lang w:eastAsia="es-PE"/>
        </w:rPr>
        <w:t>Las </w:t>
      </w:r>
      <w:r w:rsidRPr="00650AFE">
        <w:rPr>
          <w:rFonts w:ascii="Arial" w:hAnsi="Arial" w:cs="Arial"/>
          <w:b/>
          <w:bCs/>
          <w:lang w:eastAsia="es-PE"/>
        </w:rPr>
        <w:t>pruebas unitarias o </w:t>
      </w:r>
      <w:proofErr w:type="spellStart"/>
      <w:r w:rsidRPr="00650AFE">
        <w:rPr>
          <w:rFonts w:ascii="Arial" w:hAnsi="Arial" w:cs="Arial"/>
          <w:b/>
          <w:bCs/>
          <w:i/>
          <w:iCs/>
          <w:lang w:eastAsia="es-PE"/>
        </w:rPr>
        <w:t>unit</w:t>
      </w:r>
      <w:proofErr w:type="spellEnd"/>
      <w:r w:rsidRPr="00650AFE">
        <w:rPr>
          <w:rFonts w:ascii="Arial" w:hAnsi="Arial" w:cs="Arial"/>
          <w:b/>
          <w:bCs/>
          <w:i/>
          <w:iCs/>
          <w:lang w:eastAsia="es-PE"/>
        </w:rPr>
        <w:t xml:space="preserve"> </w:t>
      </w:r>
      <w:proofErr w:type="spellStart"/>
      <w:r w:rsidRPr="00650AFE">
        <w:rPr>
          <w:rFonts w:ascii="Arial" w:hAnsi="Arial" w:cs="Arial"/>
          <w:b/>
          <w:bCs/>
          <w:i/>
          <w:iCs/>
          <w:lang w:eastAsia="es-PE"/>
        </w:rPr>
        <w:t>testing</w:t>
      </w:r>
      <w:proofErr w:type="spellEnd"/>
      <w:r w:rsidRPr="00650AFE">
        <w:rPr>
          <w:rFonts w:ascii="Arial" w:hAnsi="Arial" w:cs="Arial"/>
          <w:lang w:eastAsia="es-PE"/>
        </w:rPr>
        <w:t> son una forma de comprobar que un fragmento de código funciona correctamente. Es un procedimiento más de los que se llevan a cabo dentro de una metodología ágil de trabajo.</w:t>
      </w:r>
    </w:p>
    <w:p w14:paraId="62F17015" w14:textId="7103D6FC" w:rsidR="00650AFE" w:rsidRPr="00650AFE" w:rsidRDefault="00650AFE" w:rsidP="00650AFE">
      <w:pPr>
        <w:shd w:val="clear" w:color="auto" w:fill="FFFFFF"/>
        <w:spacing w:before="225" w:after="480" w:line="405" w:lineRule="atLeast"/>
        <w:jc w:val="both"/>
        <w:rPr>
          <w:rFonts w:ascii="Arial" w:hAnsi="Arial" w:cs="Arial"/>
          <w:lang w:eastAsia="es-PE"/>
        </w:rPr>
      </w:pPr>
      <w:r w:rsidRPr="00650AFE">
        <w:rPr>
          <w:rFonts w:ascii="Arial" w:hAnsi="Arial" w:cs="Arial"/>
          <w:lang w:eastAsia="es-PE"/>
        </w:rPr>
        <w:t>Descubre cómo las pruebas unitarias pueden ayudarte a </w:t>
      </w:r>
      <w:r w:rsidRPr="00650AFE">
        <w:rPr>
          <w:rFonts w:ascii="Arial" w:hAnsi="Arial" w:cs="Arial"/>
          <w:b/>
          <w:bCs/>
          <w:lang w:eastAsia="es-PE"/>
        </w:rPr>
        <w:t>mejorar el resultado final de tu aplicación</w:t>
      </w:r>
      <w:r w:rsidRPr="00650AFE">
        <w:rPr>
          <w:rFonts w:ascii="Arial" w:hAnsi="Arial" w:cs="Arial"/>
          <w:lang w:eastAsia="es-PE"/>
        </w:rPr>
        <w:t>.</w:t>
      </w:r>
    </w:p>
    <w:p w14:paraId="0B8D066A" w14:textId="77777777" w:rsidR="00650AFE" w:rsidRPr="0071184A" w:rsidRDefault="00650AFE" w:rsidP="00650AFE">
      <w:pPr>
        <w:pStyle w:val="Ttulo2"/>
        <w:shd w:val="clear" w:color="auto" w:fill="FFFFFF"/>
        <w:spacing w:before="645" w:after="480" w:line="540" w:lineRule="atLeast"/>
        <w:jc w:val="both"/>
        <w:rPr>
          <w:rFonts w:ascii="Arial" w:hAnsi="Arial" w:cs="Arial"/>
          <w:b/>
          <w:color w:val="auto"/>
          <w:sz w:val="24"/>
          <w:szCs w:val="24"/>
          <w:lang w:eastAsia="es-PE"/>
        </w:rPr>
      </w:pPr>
      <w:r w:rsidRPr="0071184A">
        <w:rPr>
          <w:rFonts w:ascii="Arial" w:hAnsi="Arial" w:cs="Arial"/>
          <w:b/>
          <w:color w:val="auto"/>
          <w:sz w:val="24"/>
          <w:szCs w:val="24"/>
        </w:rPr>
        <w:t>¿Qué son las pruebas unitarias?</w:t>
      </w:r>
    </w:p>
    <w:p w14:paraId="49BB75C3" w14:textId="77777777" w:rsidR="00650AFE" w:rsidRDefault="00650AFE" w:rsidP="00650AFE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Las pruebas unitarias consisten en </w:t>
      </w:r>
      <w:r w:rsidRPr="00650AFE">
        <w:rPr>
          <w:rFonts w:ascii="Arial" w:hAnsi="Arial" w:cs="Arial"/>
          <w:b/>
          <w:bCs/>
        </w:rPr>
        <w:t>aislar una parte del código y comprobar que funciona a la perfección</w:t>
      </w:r>
      <w:r w:rsidRPr="00650AFE">
        <w:rPr>
          <w:rFonts w:ascii="Arial" w:hAnsi="Arial" w:cs="Arial"/>
        </w:rPr>
        <w:t>. Son pequeños </w:t>
      </w:r>
      <w:proofErr w:type="spellStart"/>
      <w:r w:rsidRPr="00650AFE">
        <w:rPr>
          <w:rFonts w:ascii="Arial" w:hAnsi="Arial" w:cs="Arial"/>
          <w:i/>
          <w:iCs/>
        </w:rPr>
        <w:t>tests</w:t>
      </w:r>
      <w:proofErr w:type="spellEnd"/>
      <w:r w:rsidRPr="00650AFE">
        <w:rPr>
          <w:rFonts w:ascii="Arial" w:hAnsi="Arial" w:cs="Arial"/>
        </w:rPr>
        <w:t> que validan el comportamiento de un objeto y la lógica.</w:t>
      </w:r>
    </w:p>
    <w:p w14:paraId="037AEA5B" w14:textId="77777777" w:rsidR="00650AFE" w:rsidRDefault="00650AFE" w:rsidP="00650AFE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El </w:t>
      </w:r>
      <w:proofErr w:type="spellStart"/>
      <w:r w:rsidRPr="00650AFE">
        <w:rPr>
          <w:rFonts w:ascii="Arial" w:hAnsi="Arial" w:cs="Arial"/>
          <w:i/>
          <w:iCs/>
        </w:rPr>
        <w:t>unit</w:t>
      </w:r>
      <w:proofErr w:type="spellEnd"/>
      <w:r w:rsidRPr="00650AFE">
        <w:rPr>
          <w:rFonts w:ascii="Arial" w:hAnsi="Arial" w:cs="Arial"/>
          <w:i/>
          <w:iCs/>
        </w:rPr>
        <w:t xml:space="preserve"> </w:t>
      </w:r>
      <w:proofErr w:type="spellStart"/>
      <w:r w:rsidRPr="00650AFE">
        <w:rPr>
          <w:rFonts w:ascii="Arial" w:hAnsi="Arial" w:cs="Arial"/>
          <w:i/>
          <w:iCs/>
        </w:rPr>
        <w:t>testing</w:t>
      </w:r>
      <w:proofErr w:type="spellEnd"/>
      <w:r w:rsidRPr="00650AFE">
        <w:rPr>
          <w:rFonts w:ascii="Arial" w:hAnsi="Arial" w:cs="Arial"/>
        </w:rPr>
        <w:t> suele realizarse durante la fase de desarrollo de aplicaciones de software o móviles. Normalmente las llevan a cabo los </w:t>
      </w:r>
      <w:r w:rsidRPr="00650AFE">
        <w:rPr>
          <w:rFonts w:ascii="Arial" w:hAnsi="Arial" w:cs="Arial"/>
          <w:b/>
          <w:bCs/>
        </w:rPr>
        <w:t>desarrolladores</w:t>
      </w:r>
      <w:r w:rsidRPr="00650AFE">
        <w:rPr>
          <w:rFonts w:ascii="Arial" w:hAnsi="Arial" w:cs="Arial"/>
        </w:rPr>
        <w:t>, aunque en la práctica, también pueden realizarlas los </w:t>
      </w:r>
      <w:r w:rsidRPr="00650AFE">
        <w:rPr>
          <w:rFonts w:ascii="Arial" w:hAnsi="Arial" w:cs="Arial"/>
          <w:b/>
          <w:bCs/>
        </w:rPr>
        <w:t>responsables de QA</w:t>
      </w:r>
      <w:r w:rsidRPr="00650AFE">
        <w:rPr>
          <w:rFonts w:ascii="Arial" w:hAnsi="Arial" w:cs="Arial"/>
        </w:rPr>
        <w:t>.</w:t>
      </w:r>
    </w:p>
    <w:p w14:paraId="44E48882" w14:textId="77777777" w:rsidR="00650AFE" w:rsidRDefault="00650AFE" w:rsidP="00650AFE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  <w:b/>
          <w:bCs/>
        </w:rPr>
      </w:pPr>
      <w:r w:rsidRPr="00650AFE">
        <w:rPr>
          <w:rFonts w:ascii="Arial" w:hAnsi="Arial" w:cs="Arial"/>
        </w:rPr>
        <w:t>Hay una especie de mito respecto a las pruebas unitarias. Algunos desarrolladores están convencidos de que son una pérdida de tiempo y las evitan buscando ahorrar tiempo.</w:t>
      </w:r>
      <w:r w:rsidRPr="00650AFE">
        <w:rPr>
          <w:rFonts w:ascii="Arial" w:hAnsi="Arial" w:cs="Arial"/>
        </w:rPr>
        <w:br/>
      </w:r>
      <w:r w:rsidRPr="00650AFE">
        <w:rPr>
          <w:rFonts w:ascii="Arial" w:hAnsi="Arial" w:cs="Arial"/>
          <w:b/>
          <w:bCs/>
        </w:rPr>
        <w:t>Nada más alejado de la realidad.</w:t>
      </w:r>
    </w:p>
    <w:p w14:paraId="3C3BBC91" w14:textId="5F2FF54D" w:rsidR="00650AFE" w:rsidRPr="00650AFE" w:rsidRDefault="00650AFE" w:rsidP="00650AFE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Con ellas se </w:t>
      </w:r>
      <w:r w:rsidRPr="00650AFE">
        <w:rPr>
          <w:rFonts w:ascii="Arial" w:hAnsi="Arial" w:cs="Arial"/>
          <w:b/>
          <w:bCs/>
        </w:rPr>
        <w:t>detectan antes errores </w:t>
      </w:r>
      <w:r w:rsidRPr="00650AFE">
        <w:rPr>
          <w:rFonts w:ascii="Arial" w:hAnsi="Arial" w:cs="Arial"/>
        </w:rPr>
        <w:t>que, sin las pruebas unitarias, no se podrían detectar hasta fases más avanzadas como las pruebas de sistema, de integración e incluso en la beta</w:t>
      </w:r>
      <w:r>
        <w:rPr>
          <w:rFonts w:ascii="Arial" w:hAnsi="Arial" w:cs="Arial"/>
        </w:rPr>
        <w:t xml:space="preserve">. </w:t>
      </w:r>
      <w:r w:rsidRPr="00650AFE">
        <w:rPr>
          <w:rFonts w:ascii="Arial" w:hAnsi="Arial" w:cs="Arial"/>
        </w:rPr>
        <w:t>Realizar pruebas unitarias con regularidad supone, al final, un ahorro de tiempo y dinero.</w:t>
      </w:r>
    </w:p>
    <w:p w14:paraId="166781B7" w14:textId="77777777" w:rsidR="00650AFE" w:rsidRPr="00650AFE" w:rsidRDefault="00650AFE" w:rsidP="00650AFE">
      <w:pPr>
        <w:pStyle w:val="Ttulo2"/>
        <w:shd w:val="clear" w:color="auto" w:fill="FFFFFF"/>
        <w:spacing w:before="645" w:after="480" w:line="540" w:lineRule="atLeast"/>
        <w:jc w:val="both"/>
        <w:rPr>
          <w:rFonts w:ascii="Arial" w:hAnsi="Arial" w:cs="Arial"/>
          <w:b/>
          <w:color w:val="auto"/>
          <w:sz w:val="24"/>
          <w:szCs w:val="24"/>
          <w:lang w:eastAsia="es-PE"/>
        </w:rPr>
      </w:pPr>
      <w:r w:rsidRPr="00650AFE">
        <w:rPr>
          <w:rFonts w:ascii="Arial" w:hAnsi="Arial" w:cs="Arial"/>
          <w:b/>
          <w:color w:val="auto"/>
          <w:sz w:val="24"/>
          <w:szCs w:val="24"/>
        </w:rPr>
        <w:lastRenderedPageBreak/>
        <w:t>Motivos para realizar un test unitario</w:t>
      </w:r>
    </w:p>
    <w:p w14:paraId="1BE802BA" w14:textId="77777777" w:rsidR="00650AFE" w:rsidRPr="00650AFE" w:rsidRDefault="00650AFE" w:rsidP="00650AFE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Si todavía no estás del todo seguro de por qué debes incorporar las </w:t>
      </w:r>
      <w:proofErr w:type="spellStart"/>
      <w:r w:rsidRPr="00650AFE">
        <w:rPr>
          <w:rFonts w:ascii="Arial" w:hAnsi="Arial" w:cs="Arial"/>
          <w:i/>
          <w:iCs/>
        </w:rPr>
        <w:t>unit</w:t>
      </w:r>
      <w:proofErr w:type="spellEnd"/>
      <w:r w:rsidRPr="00650AFE">
        <w:rPr>
          <w:rFonts w:ascii="Arial" w:hAnsi="Arial" w:cs="Arial"/>
          <w:i/>
          <w:iCs/>
        </w:rPr>
        <w:t xml:space="preserve"> </w:t>
      </w:r>
      <w:proofErr w:type="spellStart"/>
      <w:r w:rsidRPr="00650AFE">
        <w:rPr>
          <w:rFonts w:ascii="Arial" w:hAnsi="Arial" w:cs="Arial"/>
          <w:i/>
          <w:iCs/>
        </w:rPr>
        <w:t>testing</w:t>
      </w:r>
      <w:proofErr w:type="spellEnd"/>
      <w:r w:rsidRPr="00650AFE">
        <w:rPr>
          <w:rFonts w:ascii="Arial" w:hAnsi="Arial" w:cs="Arial"/>
        </w:rPr>
        <w:t> a tu día a día como desarrollador, te damos algunos motivos:</w:t>
      </w:r>
    </w:p>
    <w:p w14:paraId="2EBD6AB8" w14:textId="77777777" w:rsidR="00650AFE" w:rsidRPr="00650AFE" w:rsidRDefault="00650AFE" w:rsidP="008F4EB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Las pruebas unitarias demuestran que la </w:t>
      </w:r>
      <w:r w:rsidRPr="00650AFE">
        <w:rPr>
          <w:rFonts w:ascii="Arial" w:hAnsi="Arial" w:cs="Arial"/>
          <w:b/>
          <w:bCs/>
        </w:rPr>
        <w:t>lógica del código</w:t>
      </w:r>
      <w:r w:rsidRPr="00650AFE">
        <w:rPr>
          <w:rFonts w:ascii="Arial" w:hAnsi="Arial" w:cs="Arial"/>
        </w:rPr>
        <w:t> está en buen estado y que funcionará en todos los casos.</w:t>
      </w:r>
    </w:p>
    <w:p w14:paraId="33B3E3D2" w14:textId="77777777" w:rsidR="00650AFE" w:rsidRPr="00650AFE" w:rsidRDefault="00650AFE" w:rsidP="008F4EB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Aumentan la </w:t>
      </w:r>
      <w:r w:rsidRPr="00650AFE">
        <w:rPr>
          <w:rFonts w:ascii="Arial" w:hAnsi="Arial" w:cs="Arial"/>
          <w:b/>
          <w:bCs/>
        </w:rPr>
        <w:t>legibilidad del código</w:t>
      </w:r>
      <w:r w:rsidRPr="00650AFE">
        <w:rPr>
          <w:rFonts w:ascii="Arial" w:hAnsi="Arial" w:cs="Arial"/>
        </w:rPr>
        <w:t> y ayudan a los desarrolladores a entender el código base, lo que facilita hacer cambios más rápidamente.</w:t>
      </w:r>
    </w:p>
    <w:p w14:paraId="1737B400" w14:textId="77777777" w:rsidR="00650AFE" w:rsidRPr="00650AFE" w:rsidRDefault="00650AFE" w:rsidP="008F4EB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Los test unitarios bien realizados sirven como </w:t>
      </w:r>
      <w:r w:rsidRPr="00650AFE">
        <w:rPr>
          <w:rFonts w:ascii="Arial" w:hAnsi="Arial" w:cs="Arial"/>
          <w:b/>
          <w:bCs/>
        </w:rPr>
        <w:t>documentación</w:t>
      </w:r>
      <w:r w:rsidRPr="00650AFE">
        <w:rPr>
          <w:rFonts w:ascii="Arial" w:hAnsi="Arial" w:cs="Arial"/>
        </w:rPr>
        <w:t> del proyecto.</w:t>
      </w:r>
    </w:p>
    <w:p w14:paraId="4F012D21" w14:textId="77777777" w:rsidR="00650AFE" w:rsidRPr="00650AFE" w:rsidRDefault="00650AFE" w:rsidP="008F4EB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Se realizan en </w:t>
      </w:r>
      <w:r w:rsidRPr="00650AFE">
        <w:rPr>
          <w:rFonts w:ascii="Arial" w:hAnsi="Arial" w:cs="Arial"/>
          <w:b/>
          <w:bCs/>
        </w:rPr>
        <w:t>pocos milisegundos</w:t>
      </w:r>
      <w:r w:rsidRPr="00650AFE">
        <w:rPr>
          <w:rFonts w:ascii="Arial" w:hAnsi="Arial" w:cs="Arial"/>
        </w:rPr>
        <w:t>, por lo que podrás realizar cientos de ellas en muy poco tiempo.</w:t>
      </w:r>
    </w:p>
    <w:p w14:paraId="234632CD" w14:textId="77777777" w:rsidR="00650AFE" w:rsidRPr="00650AFE" w:rsidRDefault="00650AFE" w:rsidP="008F4EB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lang w:eastAsia="es-PE"/>
        </w:rPr>
      </w:pPr>
      <w:r w:rsidRPr="00650AFE">
        <w:rPr>
          <w:rFonts w:ascii="Arial" w:hAnsi="Arial" w:cs="Arial"/>
        </w:rPr>
        <w:t>Las </w:t>
      </w:r>
      <w:proofErr w:type="spellStart"/>
      <w:r w:rsidRPr="00650AFE">
        <w:rPr>
          <w:rFonts w:ascii="Arial" w:hAnsi="Arial" w:cs="Arial"/>
          <w:i/>
          <w:iCs/>
        </w:rPr>
        <w:t>unit</w:t>
      </w:r>
      <w:proofErr w:type="spellEnd"/>
      <w:r w:rsidRPr="00650AFE">
        <w:rPr>
          <w:rFonts w:ascii="Arial" w:hAnsi="Arial" w:cs="Arial"/>
          <w:i/>
          <w:iCs/>
        </w:rPr>
        <w:t xml:space="preserve"> </w:t>
      </w:r>
      <w:proofErr w:type="spellStart"/>
      <w:r w:rsidRPr="00650AFE">
        <w:rPr>
          <w:rFonts w:ascii="Arial" w:hAnsi="Arial" w:cs="Arial"/>
          <w:i/>
          <w:iCs/>
        </w:rPr>
        <w:t>testing</w:t>
      </w:r>
      <w:proofErr w:type="spellEnd"/>
      <w:r w:rsidRPr="00650AFE">
        <w:rPr>
          <w:rFonts w:ascii="Arial" w:hAnsi="Arial" w:cs="Arial"/>
        </w:rPr>
        <w:t> permiten al desarrollador </w:t>
      </w:r>
      <w:proofErr w:type="spellStart"/>
      <w:r w:rsidRPr="00650AFE">
        <w:rPr>
          <w:rFonts w:ascii="Arial" w:hAnsi="Arial" w:cs="Arial"/>
          <w:b/>
          <w:bCs/>
        </w:rPr>
        <w:t>refactorizar</w:t>
      </w:r>
      <w:proofErr w:type="spellEnd"/>
      <w:r w:rsidRPr="00650AFE">
        <w:rPr>
          <w:rFonts w:ascii="Arial" w:hAnsi="Arial" w:cs="Arial"/>
          <w:b/>
          <w:bCs/>
        </w:rPr>
        <w:t xml:space="preserve"> el código</w:t>
      </w:r>
      <w:r w:rsidRPr="00650AFE">
        <w:rPr>
          <w:rFonts w:ascii="Arial" w:hAnsi="Arial" w:cs="Arial"/>
        </w:rPr>
        <w:t> más adelante y tener la garantía de que el módulo sigue funcionando correctamente. Para ello se escriben casos de prueba para todas las funciones y métodos, para que cada vez que un cambio provoque un error, sea posible identificarlo y repararlo rápidamente.</w:t>
      </w:r>
    </w:p>
    <w:p w14:paraId="5717999E" w14:textId="77777777" w:rsidR="00650AFE" w:rsidRPr="00650AFE" w:rsidRDefault="00650AFE" w:rsidP="008F4EB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La </w:t>
      </w:r>
      <w:r w:rsidRPr="00650AFE">
        <w:rPr>
          <w:rFonts w:ascii="Arial" w:hAnsi="Arial" w:cs="Arial"/>
          <w:b/>
          <w:bCs/>
        </w:rPr>
        <w:t>calidad final del código</w:t>
      </w:r>
      <w:r w:rsidRPr="00650AFE">
        <w:rPr>
          <w:rFonts w:ascii="Arial" w:hAnsi="Arial" w:cs="Arial"/>
        </w:rPr>
        <w:t> mejorará ya que, al estar realizando pruebas de manera continua, al finalizar el código será limpio y de calidad.</w:t>
      </w:r>
    </w:p>
    <w:p w14:paraId="3F6D369D" w14:textId="77777777" w:rsidR="00650AFE" w:rsidRPr="00650AFE" w:rsidRDefault="00650AFE" w:rsidP="008F4EB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650AFE">
        <w:rPr>
          <w:rFonts w:ascii="Arial" w:hAnsi="Arial" w:cs="Arial"/>
        </w:rPr>
        <w:t>Como las pruebas unitarias dividen el código en pequeños fragmentos, es posible </w:t>
      </w:r>
      <w:r w:rsidRPr="00650AFE">
        <w:rPr>
          <w:rFonts w:ascii="Arial" w:hAnsi="Arial" w:cs="Arial"/>
          <w:b/>
          <w:bCs/>
        </w:rPr>
        <w:t>probar distintas partes del proyecto</w:t>
      </w:r>
      <w:r w:rsidRPr="00650AFE">
        <w:rPr>
          <w:rFonts w:ascii="Arial" w:hAnsi="Arial" w:cs="Arial"/>
        </w:rPr>
        <w:t> sin tener que esperar a que otras estén completadas.</w:t>
      </w:r>
    </w:p>
    <w:p w14:paraId="10AA759A" w14:textId="77777777" w:rsidR="00435B2A" w:rsidRPr="00435B2A" w:rsidRDefault="00435B2A" w:rsidP="007B6DCF">
      <w:pPr>
        <w:pStyle w:val="Ttulo2"/>
        <w:shd w:val="clear" w:color="auto" w:fill="FFFFFF"/>
        <w:spacing w:before="0" w:line="540" w:lineRule="atLeast"/>
        <w:jc w:val="both"/>
        <w:rPr>
          <w:rFonts w:ascii="Arial" w:hAnsi="Arial" w:cs="Arial"/>
          <w:b/>
          <w:color w:val="auto"/>
          <w:sz w:val="24"/>
          <w:szCs w:val="24"/>
          <w:lang w:eastAsia="es-PE"/>
        </w:rPr>
      </w:pPr>
      <w:r w:rsidRPr="00435B2A">
        <w:rPr>
          <w:rFonts w:ascii="Arial" w:hAnsi="Arial" w:cs="Arial"/>
          <w:b/>
          <w:color w:val="auto"/>
          <w:sz w:val="24"/>
          <w:szCs w:val="24"/>
        </w:rPr>
        <w:t xml:space="preserve">Las 3 </w:t>
      </w:r>
      <w:proofErr w:type="spellStart"/>
      <w:r w:rsidRPr="00435B2A">
        <w:rPr>
          <w:rFonts w:ascii="Arial" w:hAnsi="Arial" w:cs="Arial"/>
          <w:b/>
          <w:color w:val="auto"/>
          <w:sz w:val="24"/>
          <w:szCs w:val="24"/>
        </w:rPr>
        <w:t>A’s</w:t>
      </w:r>
      <w:proofErr w:type="spellEnd"/>
      <w:r w:rsidRPr="00435B2A">
        <w:rPr>
          <w:rFonts w:ascii="Arial" w:hAnsi="Arial" w:cs="Arial"/>
          <w:b/>
          <w:color w:val="auto"/>
          <w:sz w:val="24"/>
          <w:szCs w:val="24"/>
        </w:rPr>
        <w:t xml:space="preserve"> del </w:t>
      </w:r>
      <w:proofErr w:type="spellStart"/>
      <w:r w:rsidRPr="00435B2A">
        <w:rPr>
          <w:rFonts w:ascii="Arial" w:hAnsi="Arial" w:cs="Arial"/>
          <w:b/>
          <w:color w:val="auto"/>
          <w:sz w:val="24"/>
          <w:szCs w:val="24"/>
        </w:rPr>
        <w:t>unit</w:t>
      </w:r>
      <w:proofErr w:type="spellEnd"/>
      <w:r w:rsidRPr="00435B2A">
        <w:rPr>
          <w:rFonts w:ascii="Arial" w:hAnsi="Arial" w:cs="Arial"/>
          <w:b/>
          <w:color w:val="auto"/>
          <w:sz w:val="24"/>
          <w:szCs w:val="24"/>
        </w:rPr>
        <w:t xml:space="preserve"> </w:t>
      </w:r>
      <w:proofErr w:type="spellStart"/>
      <w:r w:rsidRPr="00435B2A">
        <w:rPr>
          <w:rFonts w:ascii="Arial" w:hAnsi="Arial" w:cs="Arial"/>
          <w:b/>
          <w:color w:val="auto"/>
          <w:sz w:val="24"/>
          <w:szCs w:val="24"/>
        </w:rPr>
        <w:t>testing</w:t>
      </w:r>
      <w:proofErr w:type="spellEnd"/>
    </w:p>
    <w:p w14:paraId="766E4CC4" w14:textId="77777777" w:rsidR="00435B2A" w:rsidRPr="00435B2A" w:rsidRDefault="00435B2A" w:rsidP="00435B2A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435B2A">
        <w:rPr>
          <w:rFonts w:ascii="Arial" w:hAnsi="Arial" w:cs="Arial"/>
        </w:rPr>
        <w:t xml:space="preserve">Para llevar a cabo buenas pruebas unitarias, deben estar estructuradas siguiendo las tres </w:t>
      </w:r>
      <w:proofErr w:type="spellStart"/>
      <w:r w:rsidRPr="00435B2A">
        <w:rPr>
          <w:rFonts w:ascii="Arial" w:hAnsi="Arial" w:cs="Arial"/>
        </w:rPr>
        <w:t>A’s</w:t>
      </w:r>
      <w:proofErr w:type="spellEnd"/>
      <w:r w:rsidRPr="00435B2A">
        <w:rPr>
          <w:rFonts w:ascii="Arial" w:hAnsi="Arial" w:cs="Arial"/>
        </w:rPr>
        <w:t xml:space="preserve"> del </w:t>
      </w:r>
      <w:proofErr w:type="spellStart"/>
      <w:r w:rsidRPr="00435B2A">
        <w:rPr>
          <w:rFonts w:ascii="Arial" w:hAnsi="Arial" w:cs="Arial"/>
        </w:rPr>
        <w:t>Unit</w:t>
      </w:r>
      <w:proofErr w:type="spellEnd"/>
      <w:r w:rsidRPr="00435B2A">
        <w:rPr>
          <w:rFonts w:ascii="Arial" w:hAnsi="Arial" w:cs="Arial"/>
        </w:rPr>
        <w:t xml:space="preserve"> </w:t>
      </w:r>
      <w:proofErr w:type="spellStart"/>
      <w:r w:rsidRPr="00435B2A">
        <w:rPr>
          <w:rFonts w:ascii="Arial" w:hAnsi="Arial" w:cs="Arial"/>
        </w:rPr>
        <w:t>Testing</w:t>
      </w:r>
      <w:proofErr w:type="spellEnd"/>
      <w:r w:rsidRPr="00435B2A">
        <w:rPr>
          <w:rFonts w:ascii="Arial" w:hAnsi="Arial" w:cs="Arial"/>
        </w:rPr>
        <w:t>. Se trata de un </w:t>
      </w:r>
      <w:r w:rsidRPr="00435B2A">
        <w:rPr>
          <w:rFonts w:ascii="Arial" w:hAnsi="Arial" w:cs="Arial"/>
          <w:b/>
          <w:bCs/>
        </w:rPr>
        <w:t>concepto fundamental respecto a este tipo de pruebas</w:t>
      </w:r>
      <w:r w:rsidRPr="00435B2A">
        <w:rPr>
          <w:rFonts w:ascii="Arial" w:hAnsi="Arial" w:cs="Arial"/>
        </w:rPr>
        <w:t>, que describe un proceso compuesto de tres pasos.</w:t>
      </w:r>
    </w:p>
    <w:p w14:paraId="0083E169" w14:textId="77777777" w:rsidR="00435B2A" w:rsidRPr="00435B2A" w:rsidRDefault="00435B2A" w:rsidP="008F4EB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proofErr w:type="spellStart"/>
      <w:r w:rsidRPr="00435B2A">
        <w:rPr>
          <w:rFonts w:ascii="Arial" w:hAnsi="Arial" w:cs="Arial"/>
          <w:u w:val="single"/>
        </w:rPr>
        <w:t>Arrange</w:t>
      </w:r>
      <w:proofErr w:type="spellEnd"/>
      <w:r w:rsidRPr="00435B2A">
        <w:rPr>
          <w:rFonts w:ascii="Arial" w:hAnsi="Arial" w:cs="Arial"/>
          <w:u w:val="single"/>
        </w:rPr>
        <w:t xml:space="preserve"> (organizar)</w:t>
      </w:r>
      <w:r w:rsidRPr="00435B2A">
        <w:rPr>
          <w:rFonts w:ascii="Arial" w:hAnsi="Arial" w:cs="Arial"/>
        </w:rPr>
        <w:t>. Es el primer paso de las pruebas unitarias. En esta parte se </w:t>
      </w:r>
      <w:r w:rsidRPr="00435B2A">
        <w:rPr>
          <w:rFonts w:ascii="Arial" w:hAnsi="Arial" w:cs="Arial"/>
          <w:b/>
          <w:bCs/>
        </w:rPr>
        <w:t>definen los requisitos</w:t>
      </w:r>
      <w:r w:rsidRPr="00435B2A">
        <w:rPr>
          <w:rFonts w:ascii="Arial" w:hAnsi="Arial" w:cs="Arial"/>
        </w:rPr>
        <w:t> que debe cumplir el código.</w:t>
      </w:r>
    </w:p>
    <w:p w14:paraId="5E6B2354" w14:textId="77777777" w:rsidR="00435B2A" w:rsidRPr="00435B2A" w:rsidRDefault="00435B2A" w:rsidP="008F4EB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proofErr w:type="spellStart"/>
      <w:r w:rsidRPr="00435B2A">
        <w:rPr>
          <w:rFonts w:ascii="Arial" w:hAnsi="Arial" w:cs="Arial"/>
          <w:u w:val="single"/>
        </w:rPr>
        <w:t>Act</w:t>
      </w:r>
      <w:proofErr w:type="spellEnd"/>
      <w:r w:rsidRPr="00435B2A">
        <w:rPr>
          <w:rFonts w:ascii="Arial" w:hAnsi="Arial" w:cs="Arial"/>
          <w:u w:val="single"/>
        </w:rPr>
        <w:t xml:space="preserve"> (actuar)</w:t>
      </w:r>
      <w:r w:rsidRPr="00435B2A">
        <w:rPr>
          <w:rFonts w:ascii="Arial" w:hAnsi="Arial" w:cs="Arial"/>
        </w:rPr>
        <w:t>. Es el paso intermedio de las pruebas, el momento de </w:t>
      </w:r>
      <w:r w:rsidRPr="00435B2A">
        <w:rPr>
          <w:rFonts w:ascii="Arial" w:hAnsi="Arial" w:cs="Arial"/>
          <w:b/>
          <w:bCs/>
        </w:rPr>
        <w:t>ejecutar</w:t>
      </w:r>
      <w:r w:rsidRPr="00435B2A">
        <w:rPr>
          <w:rFonts w:ascii="Arial" w:hAnsi="Arial" w:cs="Arial"/>
        </w:rPr>
        <w:t> el </w:t>
      </w:r>
      <w:r w:rsidRPr="00435B2A">
        <w:rPr>
          <w:rFonts w:ascii="Arial" w:hAnsi="Arial" w:cs="Arial"/>
          <w:i/>
          <w:iCs/>
        </w:rPr>
        <w:t>test</w:t>
      </w:r>
      <w:r w:rsidRPr="00435B2A">
        <w:rPr>
          <w:rFonts w:ascii="Arial" w:hAnsi="Arial" w:cs="Arial"/>
        </w:rPr>
        <w:t> que dará lugar a los resultados que deberás analizar.</w:t>
      </w:r>
    </w:p>
    <w:p w14:paraId="4F373178" w14:textId="77777777" w:rsidR="00435B2A" w:rsidRPr="00435B2A" w:rsidRDefault="00435B2A" w:rsidP="008F4EB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proofErr w:type="spellStart"/>
      <w:r w:rsidRPr="00435B2A">
        <w:rPr>
          <w:rFonts w:ascii="Arial" w:hAnsi="Arial" w:cs="Arial"/>
          <w:u w:val="single"/>
        </w:rPr>
        <w:t>Assert</w:t>
      </w:r>
      <w:proofErr w:type="spellEnd"/>
      <w:r w:rsidRPr="00435B2A">
        <w:rPr>
          <w:rFonts w:ascii="Arial" w:hAnsi="Arial" w:cs="Arial"/>
          <w:u w:val="single"/>
        </w:rPr>
        <w:t xml:space="preserve"> (afirmar)</w:t>
      </w:r>
      <w:r w:rsidRPr="00435B2A">
        <w:rPr>
          <w:rFonts w:ascii="Arial" w:hAnsi="Arial" w:cs="Arial"/>
        </w:rPr>
        <w:t>. En el último paso, es el momento de comprobar si los resultados obtenidos son los que se esperaban. </w:t>
      </w:r>
      <w:r w:rsidRPr="00435B2A">
        <w:rPr>
          <w:rFonts w:ascii="Arial" w:hAnsi="Arial" w:cs="Arial"/>
          <w:b/>
          <w:bCs/>
        </w:rPr>
        <w:t>Si es así, se valida y se sigue adelante</w:t>
      </w:r>
      <w:r w:rsidRPr="00435B2A">
        <w:rPr>
          <w:rFonts w:ascii="Arial" w:hAnsi="Arial" w:cs="Arial"/>
        </w:rPr>
        <w:t>. Si no, se corrige el error hasta que desaparezca.</w:t>
      </w:r>
    </w:p>
    <w:p w14:paraId="3B5B7589" w14:textId="77777777" w:rsidR="00650AFE" w:rsidRDefault="00650AFE" w:rsidP="00650AFE">
      <w:pPr>
        <w:shd w:val="clear" w:color="auto" w:fill="FFFFFF"/>
        <w:spacing w:before="225" w:after="480" w:line="405" w:lineRule="atLeast"/>
        <w:jc w:val="both"/>
        <w:rPr>
          <w:rFonts w:ascii="Arial" w:hAnsi="Arial" w:cs="Arial"/>
          <w:lang w:eastAsia="es-PE"/>
        </w:rPr>
      </w:pPr>
    </w:p>
    <w:p w14:paraId="20F74E37" w14:textId="77777777" w:rsidR="00435B2A" w:rsidRPr="00435B2A" w:rsidRDefault="00435B2A" w:rsidP="00435B2A">
      <w:pPr>
        <w:pStyle w:val="Ttulo2"/>
        <w:shd w:val="clear" w:color="auto" w:fill="FFFFFF"/>
        <w:spacing w:before="645" w:after="480" w:line="540" w:lineRule="atLeast"/>
        <w:jc w:val="both"/>
        <w:rPr>
          <w:rFonts w:ascii="Arial" w:hAnsi="Arial" w:cs="Arial"/>
          <w:b/>
          <w:color w:val="auto"/>
          <w:sz w:val="24"/>
          <w:szCs w:val="24"/>
          <w:lang w:eastAsia="es-PE"/>
        </w:rPr>
      </w:pPr>
      <w:r w:rsidRPr="00435B2A">
        <w:rPr>
          <w:rFonts w:ascii="Arial" w:hAnsi="Arial" w:cs="Arial"/>
          <w:b/>
          <w:color w:val="auto"/>
          <w:sz w:val="24"/>
          <w:szCs w:val="24"/>
        </w:rPr>
        <w:lastRenderedPageBreak/>
        <w:t>TDD y pruebas unitarias</w:t>
      </w:r>
    </w:p>
    <w:p w14:paraId="76ABC2CF" w14:textId="77777777" w:rsidR="00435B2A" w:rsidRDefault="00435B2A" w:rsidP="00435B2A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435B2A">
        <w:rPr>
          <w:rFonts w:ascii="Arial" w:hAnsi="Arial" w:cs="Arial"/>
        </w:rPr>
        <w:t>El </w:t>
      </w:r>
      <w:r w:rsidRPr="00435B2A">
        <w:rPr>
          <w:rFonts w:ascii="Arial" w:hAnsi="Arial" w:cs="Arial"/>
          <w:b/>
          <w:bCs/>
          <w:i/>
          <w:iCs/>
        </w:rPr>
        <w:t xml:space="preserve">test </w:t>
      </w:r>
      <w:proofErr w:type="spellStart"/>
      <w:r w:rsidRPr="00435B2A">
        <w:rPr>
          <w:rFonts w:ascii="Arial" w:hAnsi="Arial" w:cs="Arial"/>
          <w:b/>
          <w:bCs/>
          <w:i/>
          <w:iCs/>
        </w:rPr>
        <w:t>driven</w:t>
      </w:r>
      <w:proofErr w:type="spellEnd"/>
      <w:r w:rsidRPr="00435B2A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435B2A">
        <w:rPr>
          <w:rFonts w:ascii="Arial" w:hAnsi="Arial" w:cs="Arial"/>
          <w:b/>
          <w:bCs/>
          <w:i/>
          <w:iCs/>
        </w:rPr>
        <w:t>development</w:t>
      </w:r>
      <w:proofErr w:type="spellEnd"/>
      <w:r w:rsidRPr="00435B2A">
        <w:rPr>
          <w:rFonts w:ascii="Arial" w:hAnsi="Arial" w:cs="Arial"/>
          <w:b/>
          <w:bCs/>
        </w:rPr>
        <w:t> (TDD) o desarrollo guiado por pruebas</w:t>
      </w:r>
      <w:r w:rsidRPr="00435B2A">
        <w:rPr>
          <w:rFonts w:ascii="Arial" w:hAnsi="Arial" w:cs="Arial"/>
        </w:rPr>
        <w:t> implica desarrollar las pruebas unitarias a las que se va a someter el software antes de escribirlo.</w:t>
      </w:r>
      <w:r w:rsidRPr="00435B2A">
        <w:rPr>
          <w:rFonts w:ascii="Arial" w:hAnsi="Arial" w:cs="Arial"/>
        </w:rPr>
        <w:br/>
        <w:t>De esta manera, el desarrollo se realiza atendiendo a los requisitos que se han establecido en la prueba que deberá pasar. El objetivo es conseguir un </w:t>
      </w:r>
      <w:r w:rsidRPr="00435B2A">
        <w:rPr>
          <w:rFonts w:ascii="Arial" w:hAnsi="Arial" w:cs="Arial"/>
          <w:b/>
          <w:bCs/>
        </w:rPr>
        <w:t>código limpio</w:t>
      </w:r>
      <w:r w:rsidRPr="00435B2A">
        <w:rPr>
          <w:rFonts w:ascii="Arial" w:hAnsi="Arial" w:cs="Arial"/>
        </w:rPr>
        <w:t> que funcione.</w:t>
      </w:r>
      <w:r w:rsidRPr="00435B2A">
        <w:rPr>
          <w:rFonts w:ascii="Arial" w:hAnsi="Arial" w:cs="Arial"/>
        </w:rPr>
        <w:br/>
        <w:t>Con esta metodología, se escoge un requisito de la lista y se plantea una prueba que se ejecuta para comprobar que falla. Si no falla puede ser porque no se ha planteado correctamente o porque la función ya estaba implementada.</w:t>
      </w:r>
      <w:r w:rsidRPr="00435B2A">
        <w:rPr>
          <w:rFonts w:ascii="Arial" w:hAnsi="Arial" w:cs="Arial"/>
        </w:rPr>
        <w:br/>
        <w:t>A continuación, se escribe el código que haga posible pasar la prueba de la manera más simple posible, se ejecutan las pruebas y, si todo es correcto, </w:t>
      </w:r>
      <w:r w:rsidRPr="00435B2A">
        <w:rPr>
          <w:rFonts w:ascii="Arial" w:hAnsi="Arial" w:cs="Arial"/>
          <w:b/>
          <w:bCs/>
        </w:rPr>
        <w:t xml:space="preserve">se </w:t>
      </w:r>
      <w:proofErr w:type="spellStart"/>
      <w:r w:rsidRPr="00435B2A">
        <w:rPr>
          <w:rFonts w:ascii="Arial" w:hAnsi="Arial" w:cs="Arial"/>
          <w:b/>
          <w:bCs/>
        </w:rPr>
        <w:t>refactoriza</w:t>
      </w:r>
      <w:proofErr w:type="spellEnd"/>
      <w:r w:rsidRPr="00435B2A">
        <w:rPr>
          <w:rFonts w:ascii="Arial" w:hAnsi="Arial" w:cs="Arial"/>
          <w:b/>
          <w:bCs/>
        </w:rPr>
        <w:t xml:space="preserve"> el código para eliminar las partes duplicadas</w:t>
      </w:r>
      <w:r w:rsidRPr="00435B2A">
        <w:rPr>
          <w:rFonts w:ascii="Arial" w:hAnsi="Arial" w:cs="Arial"/>
        </w:rPr>
        <w:t>.</w:t>
      </w:r>
    </w:p>
    <w:p w14:paraId="4A8054CB" w14:textId="0C9043C6" w:rsidR="00435B2A" w:rsidRDefault="00435B2A" w:rsidP="00435B2A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435B2A">
        <w:rPr>
          <w:rFonts w:ascii="Arial" w:hAnsi="Arial" w:cs="Arial"/>
        </w:rPr>
        <w:t>Así se puede tachar ese requisito de la lista y seguir avanzando con el desarrollo.</w:t>
      </w:r>
    </w:p>
    <w:p w14:paraId="3BD1AE8F" w14:textId="77777777" w:rsidR="00435B2A" w:rsidRPr="00435B2A" w:rsidRDefault="00435B2A" w:rsidP="00435B2A">
      <w:pPr>
        <w:pStyle w:val="Ttulo2"/>
        <w:shd w:val="clear" w:color="auto" w:fill="FFFFFF"/>
        <w:spacing w:before="645" w:after="480" w:line="540" w:lineRule="atLeast"/>
        <w:jc w:val="both"/>
        <w:rPr>
          <w:rFonts w:ascii="Arial" w:hAnsi="Arial" w:cs="Arial"/>
          <w:b/>
          <w:color w:val="auto"/>
          <w:sz w:val="24"/>
          <w:szCs w:val="24"/>
          <w:lang w:eastAsia="es-PE"/>
        </w:rPr>
      </w:pPr>
      <w:r w:rsidRPr="00435B2A">
        <w:rPr>
          <w:rFonts w:ascii="Arial" w:hAnsi="Arial" w:cs="Arial"/>
          <w:b/>
          <w:color w:val="auto"/>
          <w:sz w:val="24"/>
          <w:szCs w:val="24"/>
        </w:rPr>
        <w:t xml:space="preserve">Buenas prácticas para los </w:t>
      </w:r>
      <w:proofErr w:type="spellStart"/>
      <w:r w:rsidRPr="00435B2A">
        <w:rPr>
          <w:rFonts w:ascii="Arial" w:hAnsi="Arial" w:cs="Arial"/>
          <w:b/>
          <w:color w:val="auto"/>
          <w:sz w:val="24"/>
          <w:szCs w:val="24"/>
        </w:rPr>
        <w:t>tests</w:t>
      </w:r>
      <w:proofErr w:type="spellEnd"/>
      <w:r w:rsidRPr="00435B2A">
        <w:rPr>
          <w:rFonts w:ascii="Arial" w:hAnsi="Arial" w:cs="Arial"/>
          <w:b/>
          <w:color w:val="auto"/>
          <w:sz w:val="24"/>
          <w:szCs w:val="24"/>
        </w:rPr>
        <w:t xml:space="preserve"> unitarios</w:t>
      </w:r>
    </w:p>
    <w:p w14:paraId="76228667" w14:textId="77777777" w:rsidR="00435B2A" w:rsidRPr="00435B2A" w:rsidRDefault="00435B2A" w:rsidP="00435B2A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</w:rPr>
      </w:pPr>
      <w:r w:rsidRPr="00435B2A">
        <w:rPr>
          <w:rFonts w:ascii="Arial" w:hAnsi="Arial" w:cs="Arial"/>
        </w:rPr>
        <w:t>Una vez te acostumbres a realizar este tipo de pruebas irás descubriendo todas sus ventajas. Sin embargo, si todavía no tienes experiencia, vamos a ver algunos </w:t>
      </w:r>
      <w:r w:rsidRPr="00435B2A">
        <w:rPr>
          <w:rFonts w:ascii="Arial" w:hAnsi="Arial" w:cs="Arial"/>
          <w:b/>
          <w:bCs/>
        </w:rPr>
        <w:t>ejemplos de buenas prácticas en las pruebas unitarias de software</w:t>
      </w:r>
      <w:r w:rsidRPr="00435B2A">
        <w:rPr>
          <w:rFonts w:ascii="Arial" w:hAnsi="Arial" w:cs="Arial"/>
        </w:rPr>
        <w:t>.</w:t>
      </w:r>
    </w:p>
    <w:p w14:paraId="258B112F" w14:textId="77777777" w:rsidR="00435B2A" w:rsidRPr="00435B2A" w:rsidRDefault="00435B2A" w:rsidP="008F4EB8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435B2A">
        <w:rPr>
          <w:rFonts w:ascii="Arial" w:hAnsi="Arial" w:cs="Arial"/>
          <w:u w:val="single"/>
        </w:rPr>
        <w:t>Las pruebas unitarias deberían ser independientes</w:t>
      </w:r>
      <w:r w:rsidRPr="00435B2A">
        <w:rPr>
          <w:rFonts w:ascii="Arial" w:hAnsi="Arial" w:cs="Arial"/>
        </w:rPr>
        <w:t>. Si se produce cualquier tipo de mejora o cambio en los requerimientos, las pruebas unitarias no deberían verse afectados.</w:t>
      </w:r>
    </w:p>
    <w:p w14:paraId="631F03FA" w14:textId="77777777" w:rsidR="00435B2A" w:rsidRPr="00435B2A" w:rsidRDefault="00435B2A" w:rsidP="008F4EB8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435B2A">
        <w:rPr>
          <w:rFonts w:ascii="Arial" w:hAnsi="Arial" w:cs="Arial"/>
          <w:u w:val="single"/>
        </w:rPr>
        <w:t>Prueba sólo un código a la vez.</w:t>
      </w:r>
    </w:p>
    <w:p w14:paraId="37E867BC" w14:textId="77777777" w:rsidR="00435B2A" w:rsidRPr="00435B2A" w:rsidRDefault="00435B2A" w:rsidP="008F4EB8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435B2A">
        <w:rPr>
          <w:rFonts w:ascii="Arial" w:hAnsi="Arial" w:cs="Arial"/>
          <w:u w:val="single"/>
        </w:rPr>
        <w:t>Sigue un esquema claro</w:t>
      </w:r>
      <w:r w:rsidRPr="00435B2A">
        <w:rPr>
          <w:rFonts w:ascii="Arial" w:hAnsi="Arial" w:cs="Arial"/>
        </w:rPr>
        <w:t>. Puede parecer algo secundario, pero no lo es. Sé también consistente a la hora de nombrar tus </w:t>
      </w:r>
      <w:proofErr w:type="spellStart"/>
      <w:r w:rsidRPr="00435B2A">
        <w:rPr>
          <w:rFonts w:ascii="Arial" w:hAnsi="Arial" w:cs="Arial"/>
          <w:i/>
          <w:iCs/>
        </w:rPr>
        <w:t>unit</w:t>
      </w:r>
      <w:proofErr w:type="spellEnd"/>
      <w:r w:rsidRPr="00435B2A">
        <w:rPr>
          <w:rFonts w:ascii="Arial" w:hAnsi="Arial" w:cs="Arial"/>
          <w:i/>
          <w:iCs/>
        </w:rPr>
        <w:t xml:space="preserve"> </w:t>
      </w:r>
      <w:proofErr w:type="spellStart"/>
      <w:r w:rsidRPr="00435B2A">
        <w:rPr>
          <w:rFonts w:ascii="Arial" w:hAnsi="Arial" w:cs="Arial"/>
          <w:i/>
          <w:iCs/>
        </w:rPr>
        <w:t>tests</w:t>
      </w:r>
      <w:proofErr w:type="spellEnd"/>
      <w:r w:rsidRPr="00435B2A">
        <w:rPr>
          <w:rFonts w:ascii="Arial" w:hAnsi="Arial" w:cs="Arial"/>
        </w:rPr>
        <w:t>.</w:t>
      </w:r>
    </w:p>
    <w:p w14:paraId="69E06FEF" w14:textId="77777777" w:rsidR="00435B2A" w:rsidRPr="00435B2A" w:rsidRDefault="00435B2A" w:rsidP="008F4EB8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435B2A">
        <w:rPr>
          <w:rFonts w:ascii="Arial" w:hAnsi="Arial" w:cs="Arial"/>
          <w:u w:val="single"/>
        </w:rPr>
        <w:t>Cualquier cambio necesita pasar el test</w:t>
      </w:r>
      <w:r w:rsidRPr="00435B2A">
        <w:rPr>
          <w:rFonts w:ascii="Arial" w:hAnsi="Arial" w:cs="Arial"/>
        </w:rPr>
        <w:t>. En el caso de producirse un cambio en el código de cualquier módulo, asegúrate de que hay una prueba unitaria que se corresponda con ese módulo y que este pasa las pruebas antes de cambiar la implementación.</w:t>
      </w:r>
    </w:p>
    <w:p w14:paraId="62331F74" w14:textId="77777777" w:rsidR="00435B2A" w:rsidRPr="00435B2A" w:rsidRDefault="00435B2A" w:rsidP="008F4EB8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435B2A">
        <w:rPr>
          <w:rFonts w:ascii="Arial" w:hAnsi="Arial" w:cs="Arial"/>
          <w:u w:val="single"/>
        </w:rPr>
        <w:t>Corrige los bugs identificados durante las pruebas antes de continuar</w:t>
      </w:r>
      <w:r w:rsidRPr="00435B2A">
        <w:rPr>
          <w:rFonts w:ascii="Arial" w:hAnsi="Arial" w:cs="Arial"/>
        </w:rPr>
        <w:t>. Asegúrate de realizar esta corrección antes de proseguir con la siguiente fase del ciclo de vida del desarrollo de software.</w:t>
      </w:r>
    </w:p>
    <w:p w14:paraId="5E4A9A1A" w14:textId="77777777" w:rsidR="00435B2A" w:rsidRPr="00435B2A" w:rsidRDefault="00435B2A" w:rsidP="008F4EB8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</w:rPr>
      </w:pPr>
      <w:r w:rsidRPr="00435B2A">
        <w:rPr>
          <w:rFonts w:ascii="Arial" w:hAnsi="Arial" w:cs="Arial"/>
          <w:u w:val="single"/>
        </w:rPr>
        <w:lastRenderedPageBreak/>
        <w:t>Acostúmbrate a realizar pruebas regularmente mientras programas</w:t>
      </w:r>
      <w:r w:rsidRPr="00435B2A">
        <w:rPr>
          <w:rFonts w:ascii="Arial" w:hAnsi="Arial" w:cs="Arial"/>
        </w:rPr>
        <w:t>. Cuanto más código escribas sin testar, más caminos tendrás que revisar para encontrar errores.</w:t>
      </w:r>
    </w:p>
    <w:p w14:paraId="6F06C609" w14:textId="66456B96" w:rsidR="00435B2A" w:rsidRDefault="00435B2A" w:rsidP="00435B2A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Arial" w:hAnsi="Arial" w:cs="Arial"/>
          <w:b/>
          <w:bCs/>
        </w:rPr>
      </w:pPr>
      <w:r w:rsidRPr="00435B2A">
        <w:rPr>
          <w:rFonts w:ascii="Arial" w:hAnsi="Arial" w:cs="Arial"/>
        </w:rPr>
        <w:t>No puedes esperar que las pruebas unitarias descubran todos los errores de un software, pero sí que </w:t>
      </w:r>
      <w:r w:rsidRPr="00435B2A">
        <w:rPr>
          <w:rFonts w:ascii="Arial" w:hAnsi="Arial" w:cs="Arial"/>
          <w:b/>
          <w:bCs/>
        </w:rPr>
        <w:t>ahorran mucho tiempo</w:t>
      </w:r>
      <w:r w:rsidRPr="00435B2A">
        <w:rPr>
          <w:rFonts w:ascii="Arial" w:hAnsi="Arial" w:cs="Arial"/>
        </w:rPr>
        <w:t> al facilitar localizar los errores de una manera más sencilla.</w:t>
      </w:r>
      <w:r w:rsidRPr="00435B2A">
        <w:rPr>
          <w:rFonts w:ascii="Arial" w:hAnsi="Arial" w:cs="Arial"/>
        </w:rPr>
        <w:br/>
        <w:t>Ya ves las múltiples ventajas de incorporar las pruebas unitarias a tu rutina de desarrollo. </w:t>
      </w:r>
      <w:r w:rsidRPr="00435B2A">
        <w:rPr>
          <w:rFonts w:ascii="Arial" w:hAnsi="Arial" w:cs="Arial"/>
          <w:b/>
          <w:bCs/>
        </w:rPr>
        <w:t>¿Estás preparado?</w:t>
      </w:r>
    </w:p>
    <w:p w14:paraId="76D52186" w14:textId="6962E3F5" w:rsidR="0071184A" w:rsidRPr="00340E0C" w:rsidRDefault="0071184A" w:rsidP="0071184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13</w:t>
      </w:r>
      <w:r>
        <w:rPr>
          <w:rFonts w:ascii="Arial" w:hAnsi="Arial" w:cs="Arial"/>
          <w:b/>
          <w:bCs/>
          <w:color w:val="6F01EE"/>
        </w:rPr>
        <w:t>.2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35635AE" w14:textId="77777777" w:rsidR="00DE1811" w:rsidRPr="0071184A" w:rsidRDefault="00DE1811" w:rsidP="0071184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71184A">
        <w:rPr>
          <w:rFonts w:ascii="Stag Book" w:hAnsi="Stag Book" w:cs="Arial"/>
          <w:color w:val="6F01EE"/>
          <w:sz w:val="36"/>
          <w:szCs w:val="36"/>
          <w:lang w:eastAsia="es-MX"/>
        </w:rPr>
        <w:t>Practico ejemplo de prueba unitaria en Python</w:t>
      </w:r>
      <w:bookmarkStart w:id="1" w:name="_GoBack"/>
      <w:bookmarkEnd w:id="1"/>
    </w:p>
    <w:p w14:paraId="3F8CE273" w14:textId="77777777" w:rsidR="00DE1811" w:rsidRPr="00DE1811" w:rsidRDefault="00DE1811" w:rsidP="00DE1811">
      <w:pPr>
        <w:pStyle w:val="NormalWeb"/>
        <w:shd w:val="clear" w:color="auto" w:fill="F1F1F1"/>
        <w:spacing w:before="0" w:beforeAutospacing="0" w:after="360" w:afterAutospacing="0" w:line="434" w:lineRule="atLeast"/>
        <w:jc w:val="both"/>
        <w:rPr>
          <w:rFonts w:ascii="Arial" w:hAnsi="Arial" w:cs="Arial"/>
        </w:rPr>
      </w:pPr>
      <w:r w:rsidRPr="00DE1811">
        <w:rPr>
          <w:rFonts w:ascii="Arial" w:hAnsi="Arial" w:cs="Arial"/>
        </w:rPr>
        <w:t xml:space="preserve">Python es sin duda alguna uno de los lenguajes más usados del mercado y como un potente lenguaje incluye su propio </w:t>
      </w:r>
      <w:proofErr w:type="spellStart"/>
      <w:r w:rsidRPr="00DE1811">
        <w:rPr>
          <w:rFonts w:ascii="Arial" w:hAnsi="Arial" w:cs="Arial"/>
        </w:rPr>
        <w:t>framework</w:t>
      </w:r>
      <w:proofErr w:type="spellEnd"/>
      <w:r w:rsidRPr="00DE1811">
        <w:rPr>
          <w:rFonts w:ascii="Arial" w:hAnsi="Arial" w:cs="Arial"/>
        </w:rPr>
        <w:t xml:space="preserve"> de pruebas, en este ejemplo veremos solo una parte de las funcionalidades que incluye el </w:t>
      </w:r>
      <w:proofErr w:type="spellStart"/>
      <w:r w:rsidRPr="00DE1811">
        <w:rPr>
          <w:rFonts w:ascii="Arial" w:hAnsi="Arial" w:cs="Arial"/>
        </w:rPr>
        <w:t>framework</w:t>
      </w:r>
      <w:proofErr w:type="spellEnd"/>
      <w:r w:rsidRPr="00DE1811">
        <w:rPr>
          <w:rFonts w:ascii="Arial" w:hAnsi="Arial" w:cs="Arial"/>
        </w:rPr>
        <w:t>.</w:t>
      </w:r>
    </w:p>
    <w:p w14:paraId="1AD83EAE" w14:textId="77777777" w:rsidR="00DE1811" w:rsidRPr="00DE1811" w:rsidRDefault="00DE1811" w:rsidP="00DE1811">
      <w:pPr>
        <w:pStyle w:val="NormalWeb"/>
        <w:shd w:val="clear" w:color="auto" w:fill="F1F1F1"/>
        <w:spacing w:before="0" w:beforeAutospacing="0" w:after="360" w:afterAutospacing="0" w:line="434" w:lineRule="atLeast"/>
        <w:jc w:val="both"/>
        <w:rPr>
          <w:rFonts w:ascii="Arial" w:hAnsi="Arial" w:cs="Arial"/>
        </w:rPr>
      </w:pPr>
      <w:r w:rsidRPr="00DE1811">
        <w:rPr>
          <w:rFonts w:ascii="Arial" w:hAnsi="Arial" w:cs="Arial"/>
        </w:rPr>
        <w:t>Esta es una clase muy sencilla (Promedio.py) la cual incluye un método o función que calcula el promedio entre una lista de números y retorna el resultado.</w:t>
      </w:r>
    </w:p>
    <w:tbl>
      <w:tblPr>
        <w:tblW w:w="0" w:type="auto"/>
        <w:tblCellSpacing w:w="1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"/>
        <w:gridCol w:w="8865"/>
      </w:tblGrid>
      <w:tr w:rsidR="00DE1811" w:rsidRPr="00DE1811" w14:paraId="6A24110C" w14:textId="77777777" w:rsidTr="00DE181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14:paraId="69A76C44" w14:textId="77777777" w:rsidR="00DE1811" w:rsidRPr="00DE1811" w:rsidRDefault="00DE1811" w:rsidP="00DE1811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DE1811">
              <w:rPr>
                <w:rFonts w:ascii="Arial" w:hAnsi="Arial" w:cs="Arial"/>
                <w:color w:val="111111"/>
                <w:lang w:eastAsia="es-PE"/>
              </w:rPr>
              <w:t>1</w:t>
            </w:r>
          </w:p>
          <w:p w14:paraId="56F165DC" w14:textId="77777777" w:rsidR="00DE1811" w:rsidRPr="00DE1811" w:rsidRDefault="00DE1811" w:rsidP="00DE1811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DE1811">
              <w:rPr>
                <w:rFonts w:ascii="Arial" w:hAnsi="Arial" w:cs="Arial"/>
                <w:color w:val="111111"/>
                <w:lang w:eastAsia="es-PE"/>
              </w:rPr>
              <w:t>2</w:t>
            </w:r>
          </w:p>
          <w:p w14:paraId="05DD9E1D" w14:textId="77777777" w:rsidR="00DE1811" w:rsidRPr="00DE1811" w:rsidRDefault="00DE1811" w:rsidP="00DE1811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DE1811">
              <w:rPr>
                <w:rFonts w:ascii="Arial" w:hAnsi="Arial" w:cs="Arial"/>
                <w:color w:val="111111"/>
                <w:lang w:eastAsia="es-PE"/>
              </w:rPr>
              <w:t>3</w:t>
            </w:r>
          </w:p>
          <w:p w14:paraId="2207754F" w14:textId="77777777" w:rsidR="00DE1811" w:rsidRPr="00DE1811" w:rsidRDefault="00DE1811" w:rsidP="00DE1811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DE1811">
              <w:rPr>
                <w:rFonts w:ascii="Arial" w:hAnsi="Arial" w:cs="Arial"/>
                <w:color w:val="111111"/>
                <w:lang w:eastAsia="es-PE"/>
              </w:rPr>
              <w:t>4</w:t>
            </w:r>
          </w:p>
          <w:p w14:paraId="132C2913" w14:textId="77777777" w:rsidR="00DE1811" w:rsidRPr="00DE1811" w:rsidRDefault="00DE1811" w:rsidP="00DE1811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DE1811">
              <w:rPr>
                <w:rFonts w:ascii="Arial" w:hAnsi="Arial" w:cs="Arial"/>
                <w:color w:val="111111"/>
                <w:lang w:eastAsia="es-PE"/>
              </w:rPr>
              <w:t>5</w:t>
            </w:r>
          </w:p>
          <w:p w14:paraId="20307B6C" w14:textId="77777777" w:rsidR="00DE1811" w:rsidRPr="00DE1811" w:rsidRDefault="00DE1811" w:rsidP="00DE1811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DE1811">
              <w:rPr>
                <w:rFonts w:ascii="Arial" w:hAnsi="Arial" w:cs="Arial"/>
                <w:color w:val="111111"/>
                <w:lang w:eastAsia="es-PE"/>
              </w:rPr>
              <w:t>6</w:t>
            </w:r>
          </w:p>
          <w:p w14:paraId="7EFB9694" w14:textId="77777777" w:rsidR="00DE1811" w:rsidRPr="00DE1811" w:rsidRDefault="00DE1811" w:rsidP="00DE1811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DE1811">
              <w:rPr>
                <w:rFonts w:ascii="Arial" w:hAnsi="Arial" w:cs="Arial"/>
                <w:color w:val="111111"/>
                <w:lang w:eastAsia="es-PE"/>
              </w:rPr>
              <w:t>7</w:t>
            </w:r>
          </w:p>
        </w:tc>
        <w:tc>
          <w:tcPr>
            <w:tcW w:w="882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4CC9C63" w14:textId="77777777" w:rsidR="00DE1811" w:rsidRPr="00DE1811" w:rsidRDefault="00DE1811" w:rsidP="00DE1811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proofErr w:type="spellStart"/>
            <w:r w:rsidRPr="00DE1811">
              <w:rPr>
                <w:rFonts w:ascii="Arial" w:hAnsi="Arial" w:cs="Arial"/>
                <w:color w:val="000000"/>
                <w:lang w:eastAsia="es-PE"/>
              </w:rPr>
              <w:t>def</w:t>
            </w:r>
            <w:proofErr w:type="spellEnd"/>
            <w:r w:rsidRPr="00DE1811">
              <w:rPr>
                <w:rFonts w:ascii="Arial" w:hAnsi="Arial" w:cs="Arial"/>
                <w:color w:val="000000"/>
                <w:lang w:eastAsia="es-PE"/>
              </w:rPr>
              <w:t xml:space="preserve"> promedio (li):</w:t>
            </w:r>
          </w:p>
          <w:p w14:paraId="089835BE" w14:textId="77777777" w:rsidR="00DE1811" w:rsidRPr="00DE1811" w:rsidRDefault="00DE1811" w:rsidP="00DE1811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DE1811">
              <w:rPr>
                <w:rFonts w:ascii="Arial" w:hAnsi="Arial" w:cs="Arial"/>
                <w:color w:val="000000"/>
                <w:lang w:eastAsia="es-PE"/>
              </w:rPr>
              <w:t>    promedio = 0</w:t>
            </w:r>
          </w:p>
          <w:p w14:paraId="52528134" w14:textId="77777777" w:rsidR="00DE1811" w:rsidRPr="00DE1811" w:rsidRDefault="00DE1811" w:rsidP="00DE1811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DE1811">
              <w:rPr>
                <w:rFonts w:ascii="Arial" w:hAnsi="Arial" w:cs="Arial"/>
                <w:color w:val="000000"/>
                <w:lang w:eastAsia="es-PE"/>
              </w:rPr>
              <w:t>    sum = 0</w:t>
            </w:r>
          </w:p>
          <w:p w14:paraId="42339729" w14:textId="77777777" w:rsidR="00DE1811" w:rsidRPr="00DE1811" w:rsidRDefault="00DE1811" w:rsidP="00DE1811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DE1811">
              <w:rPr>
                <w:rFonts w:ascii="Arial" w:hAnsi="Arial" w:cs="Arial"/>
                <w:color w:val="000000"/>
                <w:lang w:eastAsia="es-PE"/>
              </w:rPr>
              <w:t>    </w:t>
            </w:r>
            <w:proofErr w:type="spellStart"/>
            <w:r w:rsidRPr="00DE1811">
              <w:rPr>
                <w:rFonts w:ascii="Arial" w:hAnsi="Arial" w:cs="Arial"/>
                <w:color w:val="000000"/>
                <w:lang w:eastAsia="es-PE"/>
              </w:rPr>
              <w:t>for</w:t>
            </w:r>
            <w:proofErr w:type="spellEnd"/>
            <w:r w:rsidRPr="00DE1811">
              <w:rPr>
                <w:rFonts w:ascii="Arial" w:hAnsi="Arial" w:cs="Arial"/>
                <w:color w:val="000000"/>
                <w:lang w:eastAsia="es-PE"/>
              </w:rPr>
              <w:t xml:space="preserve"> </w:t>
            </w:r>
            <w:proofErr w:type="gramStart"/>
            <w:r w:rsidRPr="00DE1811">
              <w:rPr>
                <w:rFonts w:ascii="Arial" w:hAnsi="Arial" w:cs="Arial"/>
                <w:color w:val="000000"/>
                <w:lang w:eastAsia="es-PE"/>
              </w:rPr>
              <w:t>el in</w:t>
            </w:r>
            <w:proofErr w:type="gramEnd"/>
            <w:r w:rsidRPr="00DE1811">
              <w:rPr>
                <w:rFonts w:ascii="Arial" w:hAnsi="Arial" w:cs="Arial"/>
                <w:color w:val="000000"/>
                <w:lang w:eastAsia="es-PE"/>
              </w:rPr>
              <w:t xml:space="preserve"> li:</w:t>
            </w:r>
          </w:p>
          <w:p w14:paraId="503ACF9E" w14:textId="77777777" w:rsidR="00DE1811" w:rsidRPr="00DE1811" w:rsidRDefault="00DE1811" w:rsidP="00DE1811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DE1811">
              <w:rPr>
                <w:rFonts w:ascii="Arial" w:hAnsi="Arial" w:cs="Arial"/>
                <w:color w:val="000000"/>
                <w:lang w:eastAsia="es-PE"/>
              </w:rPr>
              <w:t>        sum += el</w:t>
            </w:r>
          </w:p>
          <w:p w14:paraId="7B3BC46D" w14:textId="77777777" w:rsidR="00DE1811" w:rsidRPr="00DE1811" w:rsidRDefault="00DE1811" w:rsidP="00DE1811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DE1811">
              <w:rPr>
                <w:rFonts w:ascii="Arial" w:hAnsi="Arial" w:cs="Arial"/>
                <w:color w:val="000000"/>
                <w:lang w:eastAsia="es-PE"/>
              </w:rPr>
              <w:t xml:space="preserve">    promedio: </w:t>
            </w:r>
            <w:proofErr w:type="spellStart"/>
            <w:r w:rsidRPr="00DE1811">
              <w:rPr>
                <w:rFonts w:ascii="Arial" w:hAnsi="Arial" w:cs="Arial"/>
                <w:color w:val="000000"/>
                <w:lang w:eastAsia="es-PE"/>
              </w:rPr>
              <w:t>float</w:t>
            </w:r>
            <w:proofErr w:type="spellEnd"/>
            <w:r w:rsidRPr="00DE1811">
              <w:rPr>
                <w:rFonts w:ascii="Arial" w:hAnsi="Arial" w:cs="Arial"/>
                <w:color w:val="000000"/>
                <w:lang w:eastAsia="es-PE"/>
              </w:rPr>
              <w:t xml:space="preserve"> = sum / </w:t>
            </w:r>
            <w:proofErr w:type="spellStart"/>
            <w:r w:rsidRPr="00DE1811">
              <w:rPr>
                <w:rFonts w:ascii="Arial" w:hAnsi="Arial" w:cs="Arial"/>
                <w:color w:val="000000"/>
                <w:lang w:eastAsia="es-PE"/>
              </w:rPr>
              <w:t>len</w:t>
            </w:r>
            <w:proofErr w:type="spellEnd"/>
            <w:r w:rsidRPr="00DE1811">
              <w:rPr>
                <w:rFonts w:ascii="Arial" w:hAnsi="Arial" w:cs="Arial"/>
                <w:color w:val="000000"/>
                <w:lang w:eastAsia="es-PE"/>
              </w:rPr>
              <w:t>(li)</w:t>
            </w:r>
          </w:p>
          <w:p w14:paraId="3EEB763E" w14:textId="77777777" w:rsidR="00DE1811" w:rsidRPr="00DE1811" w:rsidRDefault="00DE1811" w:rsidP="00DE1811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DE1811">
              <w:rPr>
                <w:rFonts w:ascii="Arial" w:hAnsi="Arial" w:cs="Arial"/>
                <w:color w:val="000000"/>
                <w:lang w:eastAsia="es-PE"/>
              </w:rPr>
              <w:t>    </w:t>
            </w:r>
            <w:proofErr w:type="spellStart"/>
            <w:r w:rsidRPr="00DE1811">
              <w:rPr>
                <w:rFonts w:ascii="Arial" w:hAnsi="Arial" w:cs="Arial"/>
                <w:color w:val="000000"/>
                <w:lang w:eastAsia="es-PE"/>
              </w:rPr>
              <w:t>return</w:t>
            </w:r>
            <w:proofErr w:type="spellEnd"/>
            <w:r w:rsidRPr="00DE1811">
              <w:rPr>
                <w:rFonts w:ascii="Arial" w:hAnsi="Arial" w:cs="Arial"/>
                <w:color w:val="000000"/>
                <w:lang w:eastAsia="es-PE"/>
              </w:rPr>
              <w:t xml:space="preserve"> promedio</w:t>
            </w:r>
          </w:p>
        </w:tc>
      </w:tr>
    </w:tbl>
    <w:p w14:paraId="1584AD31" w14:textId="420E41D9" w:rsidR="00435B2A" w:rsidRDefault="00F20C5B" w:rsidP="00435B2A">
      <w:pPr>
        <w:pStyle w:val="NormalWeb"/>
        <w:shd w:val="clear" w:color="auto" w:fill="FFFFFF"/>
        <w:spacing w:before="225" w:beforeAutospacing="0" w:after="480" w:afterAutospacing="0" w:line="405" w:lineRule="atLeast"/>
        <w:jc w:val="both"/>
        <w:rPr>
          <w:rFonts w:ascii="Lato" w:hAnsi="Lato"/>
          <w:color w:val="111111"/>
          <w:sz w:val="26"/>
          <w:szCs w:val="26"/>
          <w:shd w:val="clear" w:color="auto" w:fill="F1F1F1"/>
        </w:rPr>
      </w:pPr>
      <w:r>
        <w:rPr>
          <w:rFonts w:ascii="Lato" w:hAnsi="Lato"/>
          <w:color w:val="111111"/>
          <w:sz w:val="26"/>
          <w:szCs w:val="26"/>
          <w:shd w:val="clear" w:color="auto" w:fill="F1F1F1"/>
        </w:rPr>
        <w:t>Vamos a crear una prueba que ejecute una prueba sobre la clase Promedio.py, pasando como parámetro una lista de números y al final en la prueba vamos a ver como se valida el resultado de la prueba.</w:t>
      </w:r>
    </w:p>
    <w:tbl>
      <w:tblPr>
        <w:tblW w:w="0" w:type="auto"/>
        <w:tblCellSpacing w:w="1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"/>
        <w:gridCol w:w="8757"/>
      </w:tblGrid>
      <w:tr w:rsidR="00F20C5B" w:rsidRPr="00F20C5B" w14:paraId="1CDDB55B" w14:textId="77777777" w:rsidTr="00F20C5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14:paraId="41A9EF12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1</w:t>
            </w:r>
          </w:p>
          <w:p w14:paraId="2F456885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2</w:t>
            </w:r>
          </w:p>
          <w:p w14:paraId="14C78E23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3</w:t>
            </w:r>
          </w:p>
          <w:p w14:paraId="46A483B2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4</w:t>
            </w:r>
          </w:p>
          <w:p w14:paraId="305D193C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5</w:t>
            </w:r>
          </w:p>
          <w:p w14:paraId="7E9DD6E7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6</w:t>
            </w:r>
          </w:p>
          <w:p w14:paraId="084A6065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7</w:t>
            </w:r>
          </w:p>
          <w:p w14:paraId="2860BB90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8</w:t>
            </w:r>
          </w:p>
          <w:p w14:paraId="220857FC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lastRenderedPageBreak/>
              <w:t>9</w:t>
            </w:r>
          </w:p>
          <w:p w14:paraId="35241BC4" w14:textId="77777777" w:rsidR="00F20C5B" w:rsidRPr="00F20C5B" w:rsidRDefault="00F20C5B" w:rsidP="00F20C5B">
            <w:pPr>
              <w:spacing w:line="194" w:lineRule="atLeast"/>
              <w:jc w:val="center"/>
              <w:rPr>
                <w:rFonts w:ascii="Arial" w:hAnsi="Arial" w:cs="Arial"/>
                <w:color w:val="111111"/>
                <w:lang w:eastAsia="es-PE"/>
              </w:rPr>
            </w:pPr>
            <w:r w:rsidRPr="00F20C5B">
              <w:rPr>
                <w:rFonts w:ascii="Arial" w:hAnsi="Arial" w:cs="Arial"/>
                <w:color w:val="111111"/>
                <w:lang w:eastAsia="es-PE"/>
              </w:rPr>
              <w:t>10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549F10A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lastRenderedPageBreak/>
              <w:t>import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 xml:space="preserve"> 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unittest</w:t>
            </w:r>
            <w:proofErr w:type="spellEnd"/>
          </w:p>
          <w:p w14:paraId="40B0E75F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import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 xml:space="preserve"> Promedio</w:t>
            </w:r>
          </w:p>
          <w:p w14:paraId="5DA90013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F20C5B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  <w:p w14:paraId="3774CD91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class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 xml:space="preserve"> 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PromedioTestCase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(</w:t>
            </w:r>
            <w:proofErr w:type="spellStart"/>
            <w:proofErr w:type="gramStart"/>
            <w:r w:rsidRPr="00F20C5B">
              <w:rPr>
                <w:rFonts w:ascii="Arial" w:hAnsi="Arial" w:cs="Arial"/>
                <w:color w:val="000000"/>
                <w:lang w:eastAsia="es-PE"/>
              </w:rPr>
              <w:t>unittest.TestCase</w:t>
            </w:r>
            <w:proofErr w:type="spellEnd"/>
            <w:proofErr w:type="gramEnd"/>
            <w:r w:rsidRPr="00F20C5B">
              <w:rPr>
                <w:rFonts w:ascii="Arial" w:hAnsi="Arial" w:cs="Arial"/>
                <w:color w:val="000000"/>
                <w:lang w:eastAsia="es-PE"/>
              </w:rPr>
              <w:t>):</w:t>
            </w:r>
          </w:p>
          <w:p w14:paraId="16FF0666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F20C5B">
              <w:rPr>
                <w:rFonts w:ascii="Arial" w:hAnsi="Arial" w:cs="Arial"/>
                <w:color w:val="000000"/>
                <w:lang w:eastAsia="es-PE"/>
              </w:rPr>
              <w:t>    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def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 xml:space="preserve"> 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setUp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(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self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):</w:t>
            </w:r>
          </w:p>
          <w:p w14:paraId="50A53EE9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F20C5B">
              <w:rPr>
                <w:rFonts w:ascii="Arial" w:hAnsi="Arial" w:cs="Arial"/>
                <w:color w:val="000000"/>
                <w:lang w:eastAsia="es-PE"/>
              </w:rPr>
              <w:t>        self.el1 = &amp;#91;1,2,3,4,5,6,7,8,9]</w:t>
            </w:r>
          </w:p>
          <w:p w14:paraId="6E6B51E6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F20C5B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  <w:p w14:paraId="2631DBEB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F20C5B">
              <w:rPr>
                <w:rFonts w:ascii="Arial" w:hAnsi="Arial" w:cs="Arial"/>
                <w:color w:val="000000"/>
                <w:lang w:eastAsia="es-PE"/>
              </w:rPr>
              <w:t>    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def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 xml:space="preserve"> 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test_promedioInt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(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self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):</w:t>
            </w:r>
          </w:p>
          <w:p w14:paraId="61CE877B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F20C5B">
              <w:rPr>
                <w:rFonts w:ascii="Arial" w:hAnsi="Arial" w:cs="Arial"/>
                <w:color w:val="000000"/>
                <w:lang w:eastAsia="es-PE"/>
              </w:rPr>
              <w:lastRenderedPageBreak/>
              <w:t>        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result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 xml:space="preserve"> = 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Promedio.promedio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(self.el1)</w:t>
            </w:r>
          </w:p>
          <w:p w14:paraId="4B3073F7" w14:textId="77777777" w:rsidR="00F20C5B" w:rsidRPr="00F20C5B" w:rsidRDefault="00F20C5B" w:rsidP="00F20C5B">
            <w:pPr>
              <w:spacing w:line="194" w:lineRule="atLeast"/>
              <w:rPr>
                <w:rFonts w:ascii="Arial" w:hAnsi="Arial" w:cs="Arial"/>
                <w:color w:val="000000"/>
                <w:lang w:eastAsia="es-PE"/>
              </w:rPr>
            </w:pPr>
            <w:r w:rsidRPr="00F20C5B">
              <w:rPr>
                <w:rFonts w:ascii="Arial" w:hAnsi="Arial" w:cs="Arial"/>
                <w:color w:val="000000"/>
                <w:lang w:eastAsia="es-PE"/>
              </w:rPr>
              <w:t>        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self.assertEqual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(</w:t>
            </w:r>
            <w:proofErr w:type="spellStart"/>
            <w:r w:rsidRPr="00F20C5B">
              <w:rPr>
                <w:rFonts w:ascii="Arial" w:hAnsi="Arial" w:cs="Arial"/>
                <w:color w:val="000000"/>
                <w:lang w:eastAsia="es-PE"/>
              </w:rPr>
              <w:t>result</w:t>
            </w:r>
            <w:proofErr w:type="spellEnd"/>
            <w:r w:rsidRPr="00F20C5B">
              <w:rPr>
                <w:rFonts w:ascii="Arial" w:hAnsi="Arial" w:cs="Arial"/>
                <w:color w:val="000000"/>
                <w:lang w:eastAsia="es-PE"/>
              </w:rPr>
              <w:t>, 5)</w:t>
            </w:r>
          </w:p>
        </w:tc>
      </w:tr>
    </w:tbl>
    <w:p w14:paraId="3B5F6D55" w14:textId="77777777" w:rsidR="00F20C5B" w:rsidRDefault="00F20C5B" w:rsidP="00F20C5B">
      <w:pPr>
        <w:shd w:val="clear" w:color="auto" w:fill="F1F1F1"/>
        <w:spacing w:after="360" w:line="434" w:lineRule="atLeast"/>
        <w:jc w:val="both"/>
        <w:rPr>
          <w:rFonts w:ascii="Arial" w:hAnsi="Arial" w:cs="Arial"/>
          <w:color w:val="111111"/>
          <w:lang w:eastAsia="es-PE"/>
        </w:rPr>
      </w:pPr>
    </w:p>
    <w:p w14:paraId="38BB70BE" w14:textId="4BF61A65" w:rsidR="00F20C5B" w:rsidRPr="00F20C5B" w:rsidRDefault="00F20C5B" w:rsidP="00F20C5B">
      <w:pPr>
        <w:shd w:val="clear" w:color="auto" w:fill="F1F1F1"/>
        <w:spacing w:after="360" w:line="434" w:lineRule="atLeast"/>
        <w:jc w:val="both"/>
        <w:rPr>
          <w:rFonts w:ascii="Arial" w:hAnsi="Arial" w:cs="Arial"/>
          <w:color w:val="111111"/>
          <w:lang w:eastAsia="es-PE"/>
        </w:rPr>
      </w:pPr>
      <w:r w:rsidRPr="00F20C5B">
        <w:rPr>
          <w:rFonts w:ascii="Arial" w:hAnsi="Arial" w:cs="Arial"/>
          <w:color w:val="111111"/>
          <w:lang w:eastAsia="es-PE"/>
        </w:rPr>
        <w:t xml:space="preserve">Vamos a ver </w:t>
      </w:r>
      <w:proofErr w:type="spellStart"/>
      <w:r w:rsidRPr="00F20C5B">
        <w:rPr>
          <w:rFonts w:ascii="Arial" w:hAnsi="Arial" w:cs="Arial"/>
          <w:color w:val="111111"/>
          <w:lang w:eastAsia="es-PE"/>
        </w:rPr>
        <w:t>linea</w:t>
      </w:r>
      <w:proofErr w:type="spellEnd"/>
      <w:r w:rsidRPr="00F20C5B">
        <w:rPr>
          <w:rFonts w:ascii="Arial" w:hAnsi="Arial" w:cs="Arial"/>
          <w:color w:val="111111"/>
          <w:lang w:eastAsia="es-PE"/>
        </w:rPr>
        <w:t xml:space="preserve"> a </w:t>
      </w:r>
      <w:proofErr w:type="spellStart"/>
      <w:r w:rsidRPr="00F20C5B">
        <w:rPr>
          <w:rFonts w:ascii="Arial" w:hAnsi="Arial" w:cs="Arial"/>
          <w:color w:val="111111"/>
          <w:lang w:eastAsia="es-PE"/>
        </w:rPr>
        <w:t>linea</w:t>
      </w:r>
      <w:proofErr w:type="spellEnd"/>
      <w:r w:rsidRPr="00F20C5B">
        <w:rPr>
          <w:rFonts w:ascii="Arial" w:hAnsi="Arial" w:cs="Arial"/>
          <w:color w:val="111111"/>
          <w:lang w:eastAsia="es-PE"/>
        </w:rPr>
        <w:t xml:space="preserve"> que hace nuestra clase de prueba:</w:t>
      </w:r>
    </w:p>
    <w:p w14:paraId="09E0FB00" w14:textId="77777777" w:rsidR="00F20C5B" w:rsidRPr="00F20C5B" w:rsidRDefault="00F20C5B" w:rsidP="008F4EB8">
      <w:pPr>
        <w:numPr>
          <w:ilvl w:val="0"/>
          <w:numId w:val="4"/>
        </w:numPr>
        <w:shd w:val="clear" w:color="auto" w:fill="F1F1F1"/>
        <w:spacing w:line="434" w:lineRule="atLeast"/>
        <w:ind w:left="360"/>
        <w:jc w:val="both"/>
        <w:rPr>
          <w:rFonts w:ascii="Arial" w:hAnsi="Arial" w:cs="Arial"/>
          <w:color w:val="111111"/>
          <w:lang w:eastAsia="es-PE"/>
        </w:rPr>
      </w:pP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import</w:t>
      </w:r>
      <w:proofErr w:type="spellEnd"/>
      <w:r w:rsidRPr="00F20C5B">
        <w:rPr>
          <w:rFonts w:ascii="Arial" w:hAnsi="Arial" w:cs="Arial"/>
          <w:b/>
          <w:bCs/>
          <w:color w:val="111111"/>
          <w:lang w:eastAsia="es-PE"/>
        </w:rPr>
        <w:t xml:space="preserve"> </w:t>
      </w: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unittest</w:t>
      </w:r>
      <w:proofErr w:type="spellEnd"/>
      <w:r w:rsidRPr="00F20C5B">
        <w:rPr>
          <w:rFonts w:ascii="Arial" w:hAnsi="Arial" w:cs="Arial"/>
          <w:b/>
          <w:bCs/>
          <w:color w:val="111111"/>
          <w:lang w:eastAsia="es-PE"/>
        </w:rPr>
        <w:t xml:space="preserve"> e </w:t>
      </w: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import</w:t>
      </w:r>
      <w:proofErr w:type="spellEnd"/>
      <w:r w:rsidRPr="00F20C5B">
        <w:rPr>
          <w:rFonts w:ascii="Arial" w:hAnsi="Arial" w:cs="Arial"/>
          <w:b/>
          <w:bCs/>
          <w:color w:val="111111"/>
          <w:lang w:eastAsia="es-PE"/>
        </w:rPr>
        <w:t xml:space="preserve"> Promedio:</w:t>
      </w:r>
      <w:r w:rsidRPr="00F20C5B">
        <w:rPr>
          <w:rFonts w:ascii="Arial" w:hAnsi="Arial" w:cs="Arial"/>
          <w:color w:val="111111"/>
          <w:lang w:eastAsia="es-PE"/>
        </w:rPr>
        <w:t xml:space="preserve"> el primero para indicar que vamos a usar el </w:t>
      </w:r>
      <w:proofErr w:type="spellStart"/>
      <w:r w:rsidRPr="00F20C5B">
        <w:rPr>
          <w:rFonts w:ascii="Arial" w:hAnsi="Arial" w:cs="Arial"/>
          <w:color w:val="111111"/>
          <w:lang w:eastAsia="es-PE"/>
        </w:rPr>
        <w:t>framework</w:t>
      </w:r>
      <w:proofErr w:type="spellEnd"/>
      <w:r w:rsidRPr="00F20C5B">
        <w:rPr>
          <w:rFonts w:ascii="Arial" w:hAnsi="Arial" w:cs="Arial"/>
          <w:color w:val="111111"/>
          <w:lang w:eastAsia="es-PE"/>
        </w:rPr>
        <w:t xml:space="preserve"> de pruebas que incluye </w:t>
      </w:r>
      <w:proofErr w:type="spellStart"/>
      <w:r w:rsidRPr="00F20C5B">
        <w:rPr>
          <w:rFonts w:ascii="Arial" w:hAnsi="Arial" w:cs="Arial"/>
          <w:color w:val="111111"/>
          <w:lang w:eastAsia="es-PE"/>
        </w:rPr>
        <w:t>python</w:t>
      </w:r>
      <w:proofErr w:type="spellEnd"/>
      <w:r w:rsidRPr="00F20C5B">
        <w:rPr>
          <w:rFonts w:ascii="Arial" w:hAnsi="Arial" w:cs="Arial"/>
          <w:color w:val="111111"/>
          <w:lang w:eastAsia="es-PE"/>
        </w:rPr>
        <w:t xml:space="preserve"> y el segundo para acceder a la clase que deseamos probar</w:t>
      </w:r>
    </w:p>
    <w:p w14:paraId="1709D78A" w14:textId="77777777" w:rsidR="00F20C5B" w:rsidRPr="00F20C5B" w:rsidRDefault="00F20C5B" w:rsidP="008F4EB8">
      <w:pPr>
        <w:numPr>
          <w:ilvl w:val="0"/>
          <w:numId w:val="4"/>
        </w:numPr>
        <w:shd w:val="clear" w:color="auto" w:fill="F1F1F1"/>
        <w:spacing w:line="434" w:lineRule="atLeast"/>
        <w:ind w:left="360"/>
        <w:jc w:val="both"/>
        <w:rPr>
          <w:rFonts w:ascii="Arial" w:hAnsi="Arial" w:cs="Arial"/>
          <w:color w:val="111111"/>
          <w:lang w:eastAsia="es-PE"/>
        </w:rPr>
      </w:pP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class</w:t>
      </w:r>
      <w:proofErr w:type="spellEnd"/>
      <w:r w:rsidRPr="00F20C5B">
        <w:rPr>
          <w:rFonts w:ascii="Arial" w:hAnsi="Arial" w:cs="Arial"/>
          <w:b/>
          <w:bCs/>
          <w:color w:val="111111"/>
          <w:lang w:eastAsia="es-PE"/>
        </w:rPr>
        <w:t xml:space="preserve"> </w:t>
      </w: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PromedioTestCase</w:t>
      </w:r>
      <w:proofErr w:type="spellEnd"/>
      <w:r w:rsidRPr="00F20C5B">
        <w:rPr>
          <w:rFonts w:ascii="Arial" w:hAnsi="Arial" w:cs="Arial"/>
          <w:b/>
          <w:bCs/>
          <w:color w:val="111111"/>
          <w:lang w:eastAsia="es-PE"/>
        </w:rPr>
        <w:t>(</w:t>
      </w:r>
      <w:proofErr w:type="spellStart"/>
      <w:proofErr w:type="gramStart"/>
      <w:r w:rsidRPr="00F20C5B">
        <w:rPr>
          <w:rFonts w:ascii="Arial" w:hAnsi="Arial" w:cs="Arial"/>
          <w:b/>
          <w:bCs/>
          <w:color w:val="111111"/>
          <w:lang w:eastAsia="es-PE"/>
        </w:rPr>
        <w:t>unittest.TestCase</w:t>
      </w:r>
      <w:proofErr w:type="spellEnd"/>
      <w:proofErr w:type="gramEnd"/>
      <w:r w:rsidRPr="00F20C5B">
        <w:rPr>
          <w:rFonts w:ascii="Arial" w:hAnsi="Arial" w:cs="Arial"/>
          <w:b/>
          <w:bCs/>
          <w:color w:val="111111"/>
          <w:lang w:eastAsia="es-PE"/>
        </w:rPr>
        <w:t>)</w:t>
      </w:r>
      <w:r w:rsidRPr="00F20C5B">
        <w:rPr>
          <w:rFonts w:ascii="Arial" w:hAnsi="Arial" w:cs="Arial"/>
          <w:color w:val="111111"/>
          <w:lang w:eastAsia="es-PE"/>
        </w:rPr>
        <w:t>: indica el nombre de la clase de pruebas y especifica el tipo de contenido, en este ejemplo casos de pruebas.</w:t>
      </w:r>
    </w:p>
    <w:p w14:paraId="6F9E86DF" w14:textId="77777777" w:rsidR="00F20C5B" w:rsidRPr="00F20C5B" w:rsidRDefault="00F20C5B" w:rsidP="008F4EB8">
      <w:pPr>
        <w:numPr>
          <w:ilvl w:val="0"/>
          <w:numId w:val="4"/>
        </w:numPr>
        <w:shd w:val="clear" w:color="auto" w:fill="F1F1F1"/>
        <w:spacing w:line="434" w:lineRule="atLeast"/>
        <w:ind w:left="360"/>
        <w:jc w:val="both"/>
        <w:rPr>
          <w:rFonts w:ascii="Arial" w:hAnsi="Arial" w:cs="Arial"/>
          <w:color w:val="111111"/>
          <w:lang w:eastAsia="es-PE"/>
        </w:rPr>
      </w:pP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Setup</w:t>
      </w:r>
      <w:proofErr w:type="spellEnd"/>
      <w:r w:rsidRPr="00F20C5B">
        <w:rPr>
          <w:rFonts w:ascii="Arial" w:hAnsi="Arial" w:cs="Arial"/>
          <w:color w:val="111111"/>
          <w:lang w:eastAsia="es-PE"/>
        </w:rPr>
        <w:t xml:space="preserve">: como en muchos otros </w:t>
      </w:r>
      <w:proofErr w:type="spellStart"/>
      <w:r w:rsidRPr="00F20C5B">
        <w:rPr>
          <w:rFonts w:ascii="Arial" w:hAnsi="Arial" w:cs="Arial"/>
          <w:color w:val="111111"/>
          <w:lang w:eastAsia="es-PE"/>
        </w:rPr>
        <w:t>frameworks</w:t>
      </w:r>
      <w:proofErr w:type="spellEnd"/>
      <w:r w:rsidRPr="00F20C5B">
        <w:rPr>
          <w:rFonts w:ascii="Arial" w:hAnsi="Arial" w:cs="Arial"/>
          <w:color w:val="111111"/>
          <w:lang w:eastAsia="es-PE"/>
        </w:rPr>
        <w:t xml:space="preserve"> de pruebas es la sección donde se pueden crear objetos comunes a varios casos de pruebas o configuraciones iniciales de las pruebas</w:t>
      </w:r>
    </w:p>
    <w:p w14:paraId="2FA90CA1" w14:textId="0AF7F2A5" w:rsidR="00F20C5B" w:rsidRPr="00F20C5B" w:rsidRDefault="00F20C5B" w:rsidP="008F4EB8">
      <w:pPr>
        <w:numPr>
          <w:ilvl w:val="0"/>
          <w:numId w:val="4"/>
        </w:numPr>
        <w:shd w:val="clear" w:color="auto" w:fill="F1F1F1"/>
        <w:spacing w:line="434" w:lineRule="atLeast"/>
        <w:ind w:left="360"/>
        <w:jc w:val="both"/>
        <w:rPr>
          <w:rFonts w:ascii="Arial" w:hAnsi="Arial" w:cs="Arial"/>
          <w:color w:val="111111"/>
          <w:lang w:eastAsia="es-PE"/>
        </w:rPr>
      </w:pP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test_promedioInt</w:t>
      </w:r>
      <w:proofErr w:type="spellEnd"/>
      <w:r w:rsidRPr="00F20C5B">
        <w:rPr>
          <w:rFonts w:ascii="Arial" w:hAnsi="Arial" w:cs="Arial"/>
          <w:color w:val="111111"/>
          <w:lang w:eastAsia="es-PE"/>
        </w:rPr>
        <w:t>: es el nombre del test propiamente, hace una llamada al método en la clase promedio que queremos probar y guardara el valor de la operación en la variable</w:t>
      </w:r>
      <w:r w:rsidR="005A4269">
        <w:rPr>
          <w:rFonts w:ascii="Arial" w:hAnsi="Arial" w:cs="Arial"/>
          <w:color w:val="111111"/>
          <w:lang w:eastAsia="es-PE"/>
        </w:rPr>
        <w:t xml:space="preserve"> </w:t>
      </w:r>
      <w:r w:rsidRPr="00F20C5B">
        <w:rPr>
          <w:rFonts w:ascii="Arial" w:hAnsi="Arial" w:cs="Arial"/>
          <w:color w:val="111111"/>
          <w:lang w:eastAsia="es-PE"/>
        </w:rPr>
        <w:t>resultado</w:t>
      </w:r>
    </w:p>
    <w:p w14:paraId="03563A75" w14:textId="77777777" w:rsidR="00F20C5B" w:rsidRPr="00F20C5B" w:rsidRDefault="00F20C5B" w:rsidP="008F4EB8">
      <w:pPr>
        <w:numPr>
          <w:ilvl w:val="0"/>
          <w:numId w:val="4"/>
        </w:numPr>
        <w:shd w:val="clear" w:color="auto" w:fill="F1F1F1"/>
        <w:spacing w:line="434" w:lineRule="atLeast"/>
        <w:ind w:left="360"/>
        <w:jc w:val="both"/>
        <w:rPr>
          <w:rFonts w:ascii="Arial" w:hAnsi="Arial" w:cs="Arial"/>
          <w:color w:val="111111"/>
          <w:lang w:eastAsia="es-PE"/>
        </w:rPr>
      </w:pPr>
      <w:proofErr w:type="spellStart"/>
      <w:proofErr w:type="gramStart"/>
      <w:r w:rsidRPr="00F20C5B">
        <w:rPr>
          <w:rFonts w:ascii="Arial" w:hAnsi="Arial" w:cs="Arial"/>
          <w:b/>
          <w:bCs/>
          <w:color w:val="111111"/>
          <w:lang w:eastAsia="es-PE"/>
        </w:rPr>
        <w:t>self.assertEqual</w:t>
      </w:r>
      <w:proofErr w:type="spellEnd"/>
      <w:proofErr w:type="gramEnd"/>
      <w:r w:rsidRPr="00F20C5B">
        <w:rPr>
          <w:rFonts w:ascii="Arial" w:hAnsi="Arial" w:cs="Arial"/>
          <w:b/>
          <w:bCs/>
          <w:color w:val="111111"/>
          <w:lang w:eastAsia="es-PE"/>
        </w:rPr>
        <w:t>(</w:t>
      </w:r>
      <w:proofErr w:type="spellStart"/>
      <w:r w:rsidRPr="00F20C5B">
        <w:rPr>
          <w:rFonts w:ascii="Arial" w:hAnsi="Arial" w:cs="Arial"/>
          <w:b/>
          <w:bCs/>
          <w:color w:val="111111"/>
          <w:lang w:eastAsia="es-PE"/>
        </w:rPr>
        <w:t>result</w:t>
      </w:r>
      <w:proofErr w:type="spellEnd"/>
      <w:r w:rsidRPr="00F20C5B">
        <w:rPr>
          <w:rFonts w:ascii="Arial" w:hAnsi="Arial" w:cs="Arial"/>
          <w:b/>
          <w:bCs/>
          <w:color w:val="111111"/>
          <w:lang w:eastAsia="es-PE"/>
        </w:rPr>
        <w:t>, 5)</w:t>
      </w:r>
      <w:r w:rsidRPr="00F20C5B">
        <w:rPr>
          <w:rFonts w:ascii="Arial" w:hAnsi="Arial" w:cs="Arial"/>
          <w:color w:val="111111"/>
          <w:lang w:eastAsia="es-PE"/>
        </w:rPr>
        <w:t>: finalmente se valida el resultado contra el valor esperado de nuestra prueba</w:t>
      </w:r>
    </w:p>
    <w:p w14:paraId="3800E678" w14:textId="5299327B" w:rsidR="00F20C5B" w:rsidRPr="00F20C5B" w:rsidRDefault="005A4269" w:rsidP="005A4269">
      <w:pPr>
        <w:pStyle w:val="NormalWeb"/>
        <w:shd w:val="clear" w:color="auto" w:fill="FFFFFF"/>
        <w:spacing w:before="225" w:beforeAutospacing="0" w:after="480" w:afterAutospacing="0" w:line="405" w:lineRule="atLeast"/>
        <w:jc w:val="center"/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5A3284F4" wp14:editId="5F237089">
            <wp:extent cx="3552381" cy="25238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62BE" w14:textId="0D66D8BB" w:rsidR="00DB67FB" w:rsidRDefault="005A4269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Lato" w:hAnsi="Lato"/>
          <w:color w:val="111111"/>
          <w:sz w:val="26"/>
          <w:szCs w:val="26"/>
          <w:shd w:val="clear" w:color="auto" w:fill="F1F1F1"/>
        </w:rPr>
        <w:lastRenderedPageBreak/>
        <w:t xml:space="preserve">Como vemos en la anterior imagen después de ejecutar el test en un IDE para </w:t>
      </w:r>
      <w:proofErr w:type="spellStart"/>
      <w:r>
        <w:rPr>
          <w:rFonts w:ascii="Lato" w:hAnsi="Lato"/>
          <w:color w:val="111111"/>
          <w:sz w:val="26"/>
          <w:szCs w:val="26"/>
          <w:shd w:val="clear" w:color="auto" w:fill="F1F1F1"/>
        </w:rPr>
        <w:t>python</w:t>
      </w:r>
      <w:proofErr w:type="spellEnd"/>
      <w:r>
        <w:rPr>
          <w:rFonts w:ascii="Lato" w:hAnsi="Lato"/>
          <w:color w:val="111111"/>
          <w:sz w:val="26"/>
          <w:szCs w:val="26"/>
          <w:shd w:val="clear" w:color="auto" w:fill="F1F1F1"/>
        </w:rPr>
        <w:t xml:space="preserve"> (</w:t>
      </w:r>
      <w:proofErr w:type="spellStart"/>
      <w:r>
        <w:rPr>
          <w:rFonts w:ascii="Lato" w:hAnsi="Lato"/>
          <w:color w:val="111111"/>
          <w:sz w:val="26"/>
          <w:szCs w:val="26"/>
          <w:shd w:val="clear" w:color="auto" w:fill="F1F1F1"/>
        </w:rPr>
        <w:t>pycharm</w:t>
      </w:r>
      <w:proofErr w:type="spellEnd"/>
      <w:r>
        <w:rPr>
          <w:rFonts w:ascii="Lato" w:hAnsi="Lato"/>
          <w:color w:val="111111"/>
          <w:sz w:val="26"/>
          <w:szCs w:val="26"/>
          <w:shd w:val="clear" w:color="auto" w:fill="F1F1F1"/>
        </w:rPr>
        <w:t xml:space="preserve">) vemos el resumen de la ejecución, así queda visto que es muy sencillo empezar a escribir test unitarios para código escrito en </w:t>
      </w:r>
      <w:proofErr w:type="spellStart"/>
      <w:r>
        <w:rPr>
          <w:rFonts w:ascii="Lato" w:hAnsi="Lato"/>
          <w:color w:val="111111"/>
          <w:sz w:val="26"/>
          <w:szCs w:val="26"/>
          <w:shd w:val="clear" w:color="auto" w:fill="F1F1F1"/>
        </w:rPr>
        <w:t>python</w:t>
      </w:r>
      <w:proofErr w:type="spellEnd"/>
      <w:r>
        <w:rPr>
          <w:rFonts w:ascii="Lato" w:hAnsi="Lato"/>
          <w:color w:val="111111"/>
          <w:sz w:val="26"/>
          <w:szCs w:val="26"/>
          <w:shd w:val="clear" w:color="auto" w:fill="F1F1F1"/>
        </w:rPr>
        <w:t>.</w:t>
      </w:r>
    </w:p>
    <w:sectPr w:rsidR="00DB67FB" w:rsidSect="00BA5D73">
      <w:headerReference w:type="default" r:id="rId13"/>
      <w:footerReference w:type="default" r:id="rId14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B0167" w14:textId="77777777" w:rsidR="008F4EB8" w:rsidRDefault="008F4EB8" w:rsidP="00DD7CB3">
      <w:r>
        <w:separator/>
      </w:r>
    </w:p>
  </w:endnote>
  <w:endnote w:type="continuationSeparator" w:id="0">
    <w:p w14:paraId="3275B91A" w14:textId="77777777" w:rsidR="008F4EB8" w:rsidRDefault="008F4EB8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AA3945F6-422E-45DB-8323-E2174333826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F0051C6C-6149-42C6-A8F2-D6A0B05B61EA}"/>
    <w:embedBold r:id="rId3" w:fontKey="{6C1CC6DD-79FA-4C47-8396-C6103AA6A1DB}"/>
    <w:embedItalic r:id="rId4" w:fontKey="{8E79348E-A65B-4001-98F1-16CED0BC2E8F}"/>
    <w:embedBoldItalic r:id="rId5" w:fontKey="{941418C2-6DC8-4415-B5B6-478E2890D0A8}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Regular r:id="rId6" w:fontKey="{B200DACD-17A7-4B87-940F-333DCCA44DA0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06EE3C96" w:rsidR="000C22DE" w:rsidRDefault="000C22D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71184A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6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0C22DE" w:rsidRPr="00440A60" w:rsidRDefault="0071184A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537CF6" w14:textId="77777777" w:rsidR="008F4EB8" w:rsidRDefault="008F4EB8" w:rsidP="00DD7CB3">
      <w:r>
        <w:separator/>
      </w:r>
    </w:p>
  </w:footnote>
  <w:footnote w:type="continuationSeparator" w:id="0">
    <w:p w14:paraId="6346FB59" w14:textId="77777777" w:rsidR="008F4EB8" w:rsidRDefault="008F4EB8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0C22DE" w:rsidRDefault="000C22D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063F12E" w:rsidR="000C22DE" w:rsidRPr="00340E0C" w:rsidRDefault="009A63C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063F12E" w:rsidR="000C22DE" w:rsidRPr="00340E0C" w:rsidRDefault="009A63C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5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0C22DE" w:rsidRDefault="000C22D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0C22DE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0C22DE" w:rsidRPr="00440A60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E571C"/>
    <w:multiLevelType w:val="multilevel"/>
    <w:tmpl w:val="1002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2828E6"/>
    <w:multiLevelType w:val="multilevel"/>
    <w:tmpl w:val="7AFA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F24F19"/>
    <w:multiLevelType w:val="multilevel"/>
    <w:tmpl w:val="65E0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5F11B90"/>
    <w:multiLevelType w:val="multilevel"/>
    <w:tmpl w:val="1790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477D"/>
    <w:rsid w:val="000348B8"/>
    <w:rsid w:val="00052A96"/>
    <w:rsid w:val="00076119"/>
    <w:rsid w:val="00096B90"/>
    <w:rsid w:val="000B4F2D"/>
    <w:rsid w:val="000C22DE"/>
    <w:rsid w:val="000C6A0E"/>
    <w:rsid w:val="000F2C65"/>
    <w:rsid w:val="001119A0"/>
    <w:rsid w:val="0011614B"/>
    <w:rsid w:val="00126DDD"/>
    <w:rsid w:val="00132FD0"/>
    <w:rsid w:val="00180989"/>
    <w:rsid w:val="00197D8E"/>
    <w:rsid w:val="001B2825"/>
    <w:rsid w:val="001E5358"/>
    <w:rsid w:val="0020768D"/>
    <w:rsid w:val="00217C33"/>
    <w:rsid w:val="00226106"/>
    <w:rsid w:val="00231F15"/>
    <w:rsid w:val="002336A4"/>
    <w:rsid w:val="00262A83"/>
    <w:rsid w:val="00293564"/>
    <w:rsid w:val="00297D26"/>
    <w:rsid w:val="002A48F0"/>
    <w:rsid w:val="002A6B2C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9318C"/>
    <w:rsid w:val="003939F3"/>
    <w:rsid w:val="003B3719"/>
    <w:rsid w:val="003B5175"/>
    <w:rsid w:val="003E57EA"/>
    <w:rsid w:val="003E64AD"/>
    <w:rsid w:val="00403F4C"/>
    <w:rsid w:val="0040497E"/>
    <w:rsid w:val="00426090"/>
    <w:rsid w:val="00432ECD"/>
    <w:rsid w:val="00435B2A"/>
    <w:rsid w:val="00440686"/>
    <w:rsid w:val="00440A60"/>
    <w:rsid w:val="00445701"/>
    <w:rsid w:val="0046483D"/>
    <w:rsid w:val="00494608"/>
    <w:rsid w:val="004A288F"/>
    <w:rsid w:val="004B7BF9"/>
    <w:rsid w:val="0053390E"/>
    <w:rsid w:val="00536B5D"/>
    <w:rsid w:val="005375F7"/>
    <w:rsid w:val="00537E43"/>
    <w:rsid w:val="0054173F"/>
    <w:rsid w:val="005504EA"/>
    <w:rsid w:val="0056679D"/>
    <w:rsid w:val="00574375"/>
    <w:rsid w:val="00574A26"/>
    <w:rsid w:val="005867B1"/>
    <w:rsid w:val="005A08BC"/>
    <w:rsid w:val="005A4269"/>
    <w:rsid w:val="005C2A95"/>
    <w:rsid w:val="00602D9E"/>
    <w:rsid w:val="00625811"/>
    <w:rsid w:val="00632D04"/>
    <w:rsid w:val="00650AFE"/>
    <w:rsid w:val="006525EF"/>
    <w:rsid w:val="00656F1E"/>
    <w:rsid w:val="00660432"/>
    <w:rsid w:val="00692461"/>
    <w:rsid w:val="00692B59"/>
    <w:rsid w:val="006A3DA5"/>
    <w:rsid w:val="006B4E68"/>
    <w:rsid w:val="006C37AD"/>
    <w:rsid w:val="006D74EB"/>
    <w:rsid w:val="006E40D5"/>
    <w:rsid w:val="0071184A"/>
    <w:rsid w:val="00724B9F"/>
    <w:rsid w:val="007256E2"/>
    <w:rsid w:val="00726E81"/>
    <w:rsid w:val="00736AE9"/>
    <w:rsid w:val="00745DF3"/>
    <w:rsid w:val="007B41C2"/>
    <w:rsid w:val="007B6DCF"/>
    <w:rsid w:val="007D4B36"/>
    <w:rsid w:val="00822DF7"/>
    <w:rsid w:val="008320BF"/>
    <w:rsid w:val="0084733E"/>
    <w:rsid w:val="00850A40"/>
    <w:rsid w:val="008569C8"/>
    <w:rsid w:val="008668C7"/>
    <w:rsid w:val="008726A5"/>
    <w:rsid w:val="00885058"/>
    <w:rsid w:val="008873F7"/>
    <w:rsid w:val="00895285"/>
    <w:rsid w:val="008C598E"/>
    <w:rsid w:val="008D7989"/>
    <w:rsid w:val="008F4EB8"/>
    <w:rsid w:val="00913550"/>
    <w:rsid w:val="00931A12"/>
    <w:rsid w:val="0094187D"/>
    <w:rsid w:val="00966EC0"/>
    <w:rsid w:val="00973DA5"/>
    <w:rsid w:val="009A63CE"/>
    <w:rsid w:val="00A00EC6"/>
    <w:rsid w:val="00A35C1A"/>
    <w:rsid w:val="00A60695"/>
    <w:rsid w:val="00A62FFF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A5AFF"/>
    <w:rsid w:val="00BA5D73"/>
    <w:rsid w:val="00BB207E"/>
    <w:rsid w:val="00BB6B90"/>
    <w:rsid w:val="00BC476D"/>
    <w:rsid w:val="00BC5D7C"/>
    <w:rsid w:val="00BF5C43"/>
    <w:rsid w:val="00C26730"/>
    <w:rsid w:val="00C431CE"/>
    <w:rsid w:val="00C53A29"/>
    <w:rsid w:val="00C54255"/>
    <w:rsid w:val="00CB4920"/>
    <w:rsid w:val="00CD1E1C"/>
    <w:rsid w:val="00D10E8B"/>
    <w:rsid w:val="00D762B3"/>
    <w:rsid w:val="00D7657E"/>
    <w:rsid w:val="00D8692B"/>
    <w:rsid w:val="00DB67FB"/>
    <w:rsid w:val="00DC04A8"/>
    <w:rsid w:val="00DD7CB3"/>
    <w:rsid w:val="00DE1376"/>
    <w:rsid w:val="00DE1811"/>
    <w:rsid w:val="00DF5485"/>
    <w:rsid w:val="00E30864"/>
    <w:rsid w:val="00E66371"/>
    <w:rsid w:val="00E77416"/>
    <w:rsid w:val="00E83472"/>
    <w:rsid w:val="00EA6DC9"/>
    <w:rsid w:val="00EA72F6"/>
    <w:rsid w:val="00EC1AC0"/>
    <w:rsid w:val="00EC43D1"/>
    <w:rsid w:val="00EC62FB"/>
    <w:rsid w:val="00ED77C0"/>
    <w:rsid w:val="00EF4705"/>
    <w:rsid w:val="00F07929"/>
    <w:rsid w:val="00F20C5B"/>
    <w:rsid w:val="00F25629"/>
    <w:rsid w:val="00F35B35"/>
    <w:rsid w:val="00F514A6"/>
    <w:rsid w:val="00FA1D8C"/>
    <w:rsid w:val="00FB009D"/>
    <w:rsid w:val="00FB03BF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650A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0A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913550"/>
    <w:pPr>
      <w:spacing w:before="100" w:beforeAutospacing="1" w:after="100" w:afterAutospacing="1"/>
      <w:outlineLvl w:val="3"/>
    </w:pPr>
    <w:rPr>
      <w:b/>
      <w:bCs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  <w:style w:type="table" w:styleId="Tabladecuadrcula4">
    <w:name w:val="Grid Table 4"/>
    <w:basedOn w:val="Tablanormal"/>
    <w:uiPriority w:val="49"/>
    <w:rsid w:val="004946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913550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650AFE"/>
    <w:rPr>
      <w:rFonts w:asciiTheme="majorHAnsi" w:eastAsiaTheme="majorEastAsia" w:hAnsiTheme="majorHAnsi" w:cstheme="majorBidi"/>
      <w:color w:val="1481AB" w:themeColor="accent1" w:themeShade="BF"/>
      <w:sz w:val="32"/>
      <w:szCs w:val="32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0AFE"/>
    <w:rPr>
      <w:rFonts w:asciiTheme="majorHAnsi" w:eastAsiaTheme="majorEastAsia" w:hAnsiTheme="majorHAnsi" w:cstheme="majorBidi"/>
      <w:color w:val="1481AB" w:themeColor="accent1" w:themeShade="BF"/>
      <w:sz w:val="26"/>
      <w:szCs w:val="26"/>
      <w:lang w:eastAsia="es-ES_tradnl"/>
    </w:rPr>
  </w:style>
  <w:style w:type="character" w:customStyle="1" w:styleId="crayon-e">
    <w:name w:val="crayon-e"/>
    <w:basedOn w:val="Fuentedeprrafopredeter"/>
    <w:rsid w:val="00DE1811"/>
  </w:style>
  <w:style w:type="character" w:customStyle="1" w:styleId="crayon-h">
    <w:name w:val="crayon-h"/>
    <w:basedOn w:val="Fuentedeprrafopredeter"/>
    <w:rsid w:val="00DE1811"/>
  </w:style>
  <w:style w:type="character" w:customStyle="1" w:styleId="crayon-sy">
    <w:name w:val="crayon-sy"/>
    <w:basedOn w:val="Fuentedeprrafopredeter"/>
    <w:rsid w:val="00DE1811"/>
  </w:style>
  <w:style w:type="character" w:customStyle="1" w:styleId="crayon-v">
    <w:name w:val="crayon-v"/>
    <w:basedOn w:val="Fuentedeprrafopredeter"/>
    <w:rsid w:val="00DE1811"/>
  </w:style>
  <w:style w:type="character" w:customStyle="1" w:styleId="crayon-o">
    <w:name w:val="crayon-o"/>
    <w:basedOn w:val="Fuentedeprrafopredeter"/>
    <w:rsid w:val="00DE1811"/>
  </w:style>
  <w:style w:type="character" w:customStyle="1" w:styleId="crayon-cn">
    <w:name w:val="crayon-cn"/>
    <w:basedOn w:val="Fuentedeprrafopredeter"/>
    <w:rsid w:val="00DE1811"/>
  </w:style>
  <w:style w:type="character" w:customStyle="1" w:styleId="crayon-st">
    <w:name w:val="crayon-st"/>
    <w:basedOn w:val="Fuentedeprrafopredeter"/>
    <w:rsid w:val="00DE1811"/>
  </w:style>
  <w:style w:type="character" w:customStyle="1" w:styleId="crayon-t">
    <w:name w:val="crayon-t"/>
    <w:basedOn w:val="Fuentedeprrafopredeter"/>
    <w:rsid w:val="00DE1811"/>
  </w:style>
  <w:style w:type="character" w:customStyle="1" w:styleId="crayon-p">
    <w:name w:val="crayon-p"/>
    <w:basedOn w:val="Fuentedeprrafopredeter"/>
    <w:rsid w:val="00F20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81FF9F-D83C-4CBC-BAE6-B3238C0A7D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60a2c5-c60e-4388-9d8c-8cfce6077867"/>
    <ds:schemaRef ds:uri="35ebf031-a504-45cd-aa0d-0f096058e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E4B786-C7F1-4C4B-98FD-B06C6184C9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1D063D-4E5E-4A56-8D83-02C919383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C6DBF83-25FD-4CF7-913B-2460800AD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1223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HIMTECHPERU SOLUCIONES EMPRESARIALES</cp:lastModifiedBy>
  <cp:revision>15</cp:revision>
  <dcterms:created xsi:type="dcterms:W3CDTF">2021-06-23T14:48:00Z</dcterms:created>
  <dcterms:modified xsi:type="dcterms:W3CDTF">2021-06-24T16:05:00Z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