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7EDE444B" w:rsidR="000C22DE" w:rsidRPr="00340E0C" w:rsidRDefault="000C22DE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w14:paraId="1EF099B8" w14:textId="77777777" w:rsidR="000C22DE" w:rsidRPr="00340E0C" w:rsidRDefault="000C22DE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7EDE444B" w:rsidR="000C22DE" w:rsidRPr="00340E0C" w:rsidRDefault="000C22DE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ESTRUCTURA DE DATOS Y PROGRAMACIÓN ORIENTADA A OBJETOS</w:t>
                      </w:r>
                    </w:p>
                    <w:p w14:paraId="1EF099B8" w14:textId="77777777" w:rsidR="000C22DE" w:rsidRPr="00340E0C" w:rsidRDefault="000C22DE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B530558" w:rsidR="000C22DE" w:rsidRPr="00895285" w:rsidRDefault="000C22DE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 w:rsidR="00231F15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3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692B59" w:rsidRPr="00692B5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Cadenas y métodos de lista</w:t>
                            </w:r>
                          </w:p>
                          <w:p w14:paraId="787A4A95" w14:textId="77777777" w:rsidR="000C22DE" w:rsidRPr="00132FD0" w:rsidRDefault="000C22DE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0062F91" w:rsidR="000C22DE" w:rsidRPr="006C37AD" w:rsidRDefault="00231F15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Nº3</w:t>
                            </w:r>
                            <w:r w:rsidR="000C22DE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0C22DE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bookmarkStart w:id="1" w:name="_GoBack"/>
                            <w:bookmarkEnd w:id="1"/>
                            <w:r w:rsidR="00231969" w:rsidRPr="0023196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Utiliza los diferentes métodos de cuerda a través de un lenguaje de programación.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B530558" w:rsidR="000C22DE" w:rsidRPr="00895285" w:rsidRDefault="000C22DE" w:rsidP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231F15">
                        <w:rPr>
                          <w:rFonts w:ascii="Stag Book" w:hAnsi="Stag Book" w:cs="Arial"/>
                          <w:color w:val="FFFFFF" w:themeColor="background1"/>
                        </w:rPr>
                        <w:t>3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692B59" w:rsidRPr="00692B5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Cadenas y métodos de lista</w:t>
                      </w:r>
                    </w:p>
                    <w:p w14:paraId="787A4A95" w14:textId="77777777" w:rsidR="000C22DE" w:rsidRPr="00132FD0" w:rsidRDefault="000C22DE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0062F91" w:rsidR="000C22DE" w:rsidRPr="006C37AD" w:rsidRDefault="00231F15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Nº3</w:t>
                      </w:r>
                      <w:r w:rsidR="000C22DE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0C22DE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bookmarkStart w:id="3" w:name="_GoBack"/>
                      <w:bookmarkEnd w:id="3"/>
                      <w:r w:rsidR="00231969" w:rsidRPr="00231969">
                        <w:rPr>
                          <w:rFonts w:ascii="Arial" w:hAnsi="Arial" w:cs="Arial"/>
                          <w:color w:val="FFFFFF" w:themeColor="background1"/>
                        </w:rPr>
                        <w:t>Utiliza los diferentes métodos de cuerda a través de un lenguaje de programación.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375B6838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Nº3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054EC1F" w:rsidR="00DD7CB3" w:rsidRPr="00293564" w:rsidRDefault="00197D8E" w:rsidP="00736AE9">
      <w:pPr>
        <w:rPr>
          <w:rFonts w:ascii="Stag Book" w:hAnsi="Stag Book" w:cs="Arial"/>
          <w:color w:val="6F01EE"/>
          <w:sz w:val="36"/>
          <w:szCs w:val="36"/>
        </w:rPr>
      </w:pPr>
      <w:r w:rsidRPr="00197D8E">
        <w:rPr>
          <w:rFonts w:ascii="Stag Book" w:hAnsi="Stag Book" w:cs="Arial"/>
          <w:color w:val="6F01EE"/>
          <w:sz w:val="36"/>
          <w:szCs w:val="36"/>
        </w:rPr>
        <w:t>Excepciones</w:t>
      </w:r>
    </w:p>
    <w:p w14:paraId="716BDE9D" w14:textId="77777777" w:rsidR="00293564" w:rsidRPr="0053390E" w:rsidRDefault="00293564" w:rsidP="00736AE9">
      <w:pPr>
        <w:rPr>
          <w:rFonts w:ascii="Arial" w:hAnsi="Arial" w:cs="Arial"/>
          <w:color w:val="6F01EE"/>
          <w:szCs w:val="28"/>
        </w:rPr>
      </w:pPr>
    </w:p>
    <w:p w14:paraId="13DBCCED" w14:textId="33A694B9" w:rsidR="00736AE9" w:rsidRPr="00340E0C" w:rsidRDefault="003939F3" w:rsidP="00DD7CB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692B59">
        <w:rPr>
          <w:rFonts w:ascii="Arial" w:hAnsi="Arial" w:cs="Arial"/>
          <w:b/>
          <w:bCs/>
          <w:color w:val="6F01EE"/>
        </w:rPr>
        <w:t>3</w:t>
      </w:r>
      <w:r w:rsidR="0039318C"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38F5D554" w:rsidR="00736AE9" w:rsidRPr="00293564" w:rsidRDefault="00692B59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692B59">
        <w:rPr>
          <w:rFonts w:ascii="Stag Book" w:hAnsi="Stag Book" w:cs="Arial"/>
          <w:color w:val="6F01EE"/>
          <w:sz w:val="36"/>
          <w:szCs w:val="36"/>
          <w:lang w:eastAsia="es-MX"/>
        </w:rPr>
        <w:t>Caracteres y cadenas.</w:t>
      </w:r>
    </w:p>
    <w:p w14:paraId="6D0D62BE" w14:textId="0C2C9920" w:rsidR="00DB67FB" w:rsidRDefault="00DB67FB" w:rsidP="00FF70B7">
      <w:pPr>
        <w:rPr>
          <w:rFonts w:ascii="Arial" w:hAnsi="Arial" w:cs="Arial"/>
          <w:color w:val="000000"/>
          <w:lang w:eastAsia="es-MX"/>
        </w:rPr>
      </w:pPr>
    </w:p>
    <w:p w14:paraId="63415967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primer problema a mostrar es el cifrado César.</w:t>
      </w:r>
    </w:p>
    <w:p w14:paraId="5D0FB9FB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segundo es la transformación inversa ahora debe ser clara.</w:t>
      </w:r>
    </w:p>
    <w:p w14:paraId="3F5EABCC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tercer programa muestra un método simple que le permite ingresar una línea llena de números y procesarlos fácilmente.</w:t>
      </w:r>
    </w:p>
    <w:p w14:paraId="2DF1943E" w14:textId="77777777" w:rsidR="00692B59" w:rsidRPr="00692B59" w:rsidRDefault="00692B59" w:rsidP="00692B59">
      <w:pPr>
        <w:pStyle w:val="Prrafodelista"/>
        <w:numPr>
          <w:ilvl w:val="0"/>
          <w:numId w:val="43"/>
        </w:numPr>
        <w:ind w:left="360"/>
        <w:jc w:val="both"/>
        <w:rPr>
          <w:rFonts w:ascii="Arial" w:hAnsi="Arial" w:cs="Arial"/>
          <w:lang w:eastAsia="es-ES"/>
        </w:rPr>
      </w:pPr>
      <w:r w:rsidRPr="00692B59">
        <w:rPr>
          <w:rFonts w:ascii="Arial" w:hAnsi="Arial" w:cs="Arial"/>
          <w:lang w:eastAsia="es-ES"/>
        </w:rPr>
        <w:t>El cuarto programa implementa (en una forma ligeramente simplificada) un algoritmo utilizado por los bancos europeos para especificar los números de cuenta. El estándar denominado IBAN (Número de cuenta bancaria internacional).</w:t>
      </w:r>
    </w:p>
    <w:p w14:paraId="6D175B2F" w14:textId="6830C3E1" w:rsidR="00197D8E" w:rsidRDefault="00197D8E" w:rsidP="00692B59">
      <w:pPr>
        <w:jc w:val="both"/>
        <w:rPr>
          <w:rFonts w:ascii="Arial" w:hAnsi="Arial" w:cs="Arial"/>
          <w:lang w:eastAsia="es-MX"/>
        </w:rPr>
      </w:pPr>
    </w:p>
    <w:p w14:paraId="31D78E91" w14:textId="77777777" w:rsidR="00692B59" w:rsidRPr="00692B59" w:rsidRDefault="00692B59" w:rsidP="00692B59">
      <w:pPr>
        <w:jc w:val="both"/>
        <w:rPr>
          <w:rFonts w:ascii="Arial" w:hAnsi="Arial" w:cs="Arial"/>
          <w:lang w:eastAsia="es-MX"/>
        </w:rPr>
      </w:pPr>
    </w:p>
    <w:p w14:paraId="644CED48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t>CIFRADO CÉSAR</w:t>
      </w:r>
    </w:p>
    <w:p w14:paraId="7637C289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542F0ABD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  <w:r w:rsidRPr="00692B59">
        <w:rPr>
          <w:rFonts w:ascii="Arial" w:hAnsi="Arial" w:cs="Arial"/>
          <w:color w:val="auto"/>
          <w:sz w:val="24"/>
          <w:szCs w:val="24"/>
        </w:rPr>
        <w:t xml:space="preserve">Este código fue (probablemente) inventado y utilizado por </w:t>
      </w:r>
      <w:proofErr w:type="spellStart"/>
      <w:r w:rsidRPr="00692B59">
        <w:rPr>
          <w:rFonts w:ascii="Arial" w:hAnsi="Arial" w:cs="Arial"/>
          <w:color w:val="auto"/>
          <w:sz w:val="24"/>
          <w:szCs w:val="24"/>
        </w:rPr>
        <w:t>Gaius</w:t>
      </w:r>
      <w:proofErr w:type="spellEnd"/>
      <w:r w:rsidRPr="00692B59">
        <w:rPr>
          <w:rFonts w:ascii="Arial" w:hAnsi="Arial" w:cs="Arial"/>
          <w:color w:val="auto"/>
          <w:sz w:val="24"/>
          <w:szCs w:val="24"/>
        </w:rPr>
        <w:t xml:space="preserve"> Julius </w:t>
      </w:r>
      <w:proofErr w:type="spellStart"/>
      <w:r w:rsidRPr="00692B59">
        <w:rPr>
          <w:rFonts w:ascii="Arial" w:hAnsi="Arial" w:cs="Arial"/>
          <w:color w:val="auto"/>
          <w:sz w:val="24"/>
          <w:szCs w:val="24"/>
        </w:rPr>
        <w:t>Caesar</w:t>
      </w:r>
      <w:proofErr w:type="spellEnd"/>
      <w:r w:rsidRPr="00692B59">
        <w:rPr>
          <w:rFonts w:ascii="Arial" w:hAnsi="Arial" w:cs="Arial"/>
          <w:color w:val="auto"/>
          <w:sz w:val="24"/>
          <w:szCs w:val="24"/>
        </w:rPr>
        <w:t xml:space="preserve"> y sus tropas durante las Guerras Gálicas. La idea es bastante simple: cada letra del mensaje es reemplazada por su consecuente más cercano (A se convierte en B, B se convierte en C, etc.). La única excepción es Z, que se convierte en A.</w:t>
      </w:r>
    </w:p>
    <w:p w14:paraId="2BBBD000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5F275395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  <w:r w:rsidRPr="00692B59">
        <w:rPr>
          <w:rFonts w:ascii="Arial" w:hAnsi="Arial" w:cs="Arial"/>
          <w:color w:val="auto"/>
          <w:sz w:val="24"/>
          <w:szCs w:val="24"/>
        </w:rPr>
        <w:t>Este programa es una implementación muy simple (pero funcional) del algoritmo. Lo hemos escrito usando los siguientes supuestos:</w:t>
      </w:r>
    </w:p>
    <w:p w14:paraId="02BE7531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5FA28827" w14:textId="77777777" w:rsidR="00692B59" w:rsidRPr="00692B59" w:rsidRDefault="00692B59" w:rsidP="00692B59">
      <w:pPr>
        <w:pStyle w:val="Sinespaciado"/>
        <w:numPr>
          <w:ilvl w:val="0"/>
          <w:numId w:val="44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Solo acepta letras latinas (nota: los romanos no utilizaron espacios en blanco ni dígitos).</w:t>
      </w:r>
    </w:p>
    <w:p w14:paraId="794E3894" w14:textId="77777777" w:rsidR="00692B59" w:rsidRPr="00692B59" w:rsidRDefault="00692B59" w:rsidP="00692B59">
      <w:pPr>
        <w:pStyle w:val="Sinespaciado"/>
        <w:numPr>
          <w:ilvl w:val="0"/>
          <w:numId w:val="44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Todas las letras del mensaje están en mayúsculas (nota: los romanos solo sabían mayúsculas).</w:t>
      </w:r>
    </w:p>
    <w:p w14:paraId="48DD72A3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7283AE3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PROGRAMA:</w:t>
      </w:r>
    </w:p>
    <w:p w14:paraId="40BEFCAC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9F02F0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"INGRESAR MENSAJE: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0E48B92C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>cipher = ""</w:t>
      </w:r>
    </w:p>
    <w:p w14:paraId="16F48542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 xml:space="preserve">for 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char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text:</w:t>
      </w:r>
    </w:p>
    <w:p w14:paraId="3DA8F84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not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char.isalpha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():</w:t>
      </w:r>
    </w:p>
    <w:p w14:paraId="1649008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continue</w:t>
      </w:r>
    </w:p>
    <w:p w14:paraId="09A5FAE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char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char.upper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</w:t>
      </w:r>
    </w:p>
    <w:p w14:paraId="3F9680A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(char) + 1</w:t>
      </w:r>
    </w:p>
    <w:p w14:paraId="0BD2444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code &gt;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"Z"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):</w:t>
      </w:r>
    </w:p>
    <w:p w14:paraId="1C917DA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148E5C2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cipher +=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(code)</w:t>
      </w:r>
    </w:p>
    <w:p w14:paraId="347291B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print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(cipher)</w:t>
      </w:r>
    </w:p>
    <w:p w14:paraId="2A4C3CB9" w14:textId="38B4F8CA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11B931FB" w14:textId="5A816BB2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320D8114" w14:textId="1D91754E" w:rsid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704DF7FE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49C23DA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INTERPRETACIÓN:</w:t>
      </w:r>
    </w:p>
    <w:p w14:paraId="3BC31AB6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46E48E0F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solicite al usuario que ingrese el mensaje de una línea abierto (sin cifrar);</w:t>
      </w:r>
    </w:p>
    <w:p w14:paraId="492ABC6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02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preparar una cadena para un mensaje cifrado (vacío por ahora);</w:t>
      </w:r>
    </w:p>
    <w:p w14:paraId="078A84ED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03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comienza la iteración a través del mensaje;</w:t>
      </w:r>
    </w:p>
    <w:p w14:paraId="681A32D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04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si el carácter actual no es alfabético . . .     </w:t>
      </w:r>
    </w:p>
    <w:p w14:paraId="501D4B87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05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ignóralo;</w:t>
      </w:r>
    </w:p>
    <w:p w14:paraId="0EE769B0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06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convierte la letra a mayúsculas (es preferible hacerlo a ciegas, en lugar de verificar si es necesario o no);</w:t>
      </w:r>
    </w:p>
    <w:p w14:paraId="5ECE5123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07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obtener el código de la letra e incrementarlo en uno;</w:t>
      </w:r>
    </w:p>
    <w:p w14:paraId="2C0BA181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08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si el código resultante ha "dejado" el alfabeto latino (si es mayor que el código </w:t>
      </w:r>
      <w:proofErr w:type="gramStart"/>
      <w:r w:rsidRPr="00692B59">
        <w:rPr>
          <w:rFonts w:ascii="Arial" w:hAnsi="Arial" w:cs="Arial"/>
          <w:sz w:val="24"/>
          <w:szCs w:val="24"/>
          <w:lang w:val="es-ES" w:eastAsia="es-ES"/>
        </w:rPr>
        <w:t>Z). . .</w:t>
      </w:r>
      <w:proofErr w:type="gramEnd"/>
    </w:p>
    <w:p w14:paraId="553F9A05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09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cambiarlo al código A;</w:t>
      </w:r>
    </w:p>
    <w:p w14:paraId="04048896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10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añadir el carácter recibido al final del mensaje cifrado;</w:t>
      </w:r>
    </w:p>
    <w:p w14:paraId="3CF8A302" w14:textId="77777777" w:rsidR="00692B59" w:rsidRPr="00692B59" w:rsidRDefault="00692B59" w:rsidP="00692B59">
      <w:pPr>
        <w:pStyle w:val="Sinespaciado"/>
        <w:numPr>
          <w:ilvl w:val="0"/>
          <w:numId w:val="45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11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imprimir el cifrado.</w:t>
      </w:r>
    </w:p>
    <w:p w14:paraId="29924644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6B9E5D9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5786CBA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67EFE88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INGRESAR MENSAJE: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IDAT</w:t>
      </w:r>
    </w:p>
    <w:p w14:paraId="79B8250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JEBU</w:t>
      </w:r>
    </w:p>
    <w:p w14:paraId="28729C1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0EAAB933" w14:textId="04B95ACB" w:rsidR="00692B59" w:rsidRPr="00692B59" w:rsidRDefault="00692B59" w:rsidP="00692B59">
      <w:pPr>
        <w:spacing w:after="160" w:line="259" w:lineRule="auto"/>
        <w:ind w:firstLine="360"/>
        <w:rPr>
          <w:rFonts w:ascii="Arial" w:hAnsi="Arial" w:cs="Arial"/>
          <w:b/>
        </w:rPr>
      </w:pPr>
      <w:r w:rsidRPr="00692B59">
        <w:rPr>
          <w:rFonts w:ascii="Arial" w:hAnsi="Arial" w:cs="Arial"/>
          <w:b/>
        </w:rPr>
        <w:t>LA TRANSFORMACIÓN INVERSA</w:t>
      </w:r>
    </w:p>
    <w:p w14:paraId="468F8523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0AF35E9E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Usa el criptograma del programa anterior y devuelve las letras que están antes de las ingresadas.</w:t>
      </w:r>
    </w:p>
    <w:p w14:paraId="3581912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46A9DF54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n-U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n-US" w:eastAsia="es-ES"/>
        </w:rPr>
        <w:t>PROGRAMA</w:t>
      </w:r>
      <w:r w:rsidRPr="00692B59">
        <w:rPr>
          <w:rFonts w:ascii="Arial" w:hAnsi="Arial" w:cs="Arial"/>
          <w:sz w:val="24"/>
          <w:szCs w:val="24"/>
          <w:lang w:val="en-US" w:eastAsia="es-ES"/>
        </w:rPr>
        <w:t>:</w:t>
      </w:r>
    </w:p>
    <w:p w14:paraId="7DE97DC4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018AC9C2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cipher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input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Entrar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criptograma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: 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</w:t>
      </w:r>
    </w:p>
    <w:p w14:paraId="446ACD33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text = 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</w:p>
    <w:p w14:paraId="504F006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char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cipher:</w:t>
      </w:r>
    </w:p>
    <w:p w14:paraId="01D07EA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not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char.isalpha</w:t>
      </w:r>
      <w:proofErr w:type="spellEnd"/>
      <w:proofErr w:type="gram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():</w:t>
      </w:r>
    </w:p>
    <w:p w14:paraId="369704A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continue</w:t>
      </w:r>
    </w:p>
    <w:p w14:paraId="5A9AB23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char = </w:t>
      </w:r>
      <w:proofErr w:type="spellStart"/>
      <w:proofErr w:type="gramStart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char.upper</w:t>
      </w:r>
      <w:proofErr w:type="spellEnd"/>
      <w:proofErr w:type="gram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()</w:t>
      </w:r>
    </w:p>
    <w:p w14:paraId="7BB4E61D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(char) - 1</w:t>
      </w:r>
    </w:p>
    <w:p w14:paraId="65ECCE7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code &lt;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):</w:t>
      </w:r>
    </w:p>
    <w:p w14:paraId="48B95C4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    code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"Z"</w:t>
      </w: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)</w:t>
      </w:r>
    </w:p>
    <w:p w14:paraId="0A171B9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 xml:space="preserve">    text +=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(code)</w:t>
      </w:r>
    </w:p>
    <w:p w14:paraId="33894D7D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</w:pPr>
      <w:r w:rsidRPr="00231969">
        <w:rPr>
          <w:rFonts w:ascii="Courier New" w:hAnsi="Courier New" w:cs="Courier New"/>
          <w:color w:val="000000" w:themeColor="text1"/>
          <w:sz w:val="24"/>
          <w:szCs w:val="24"/>
          <w:lang w:val="en-US" w:eastAsia="es-ES"/>
        </w:rPr>
        <w:t>print(text)</w:t>
      </w:r>
    </w:p>
    <w:p w14:paraId="356E76A6" w14:textId="77777777" w:rsidR="00692B59" w:rsidRPr="0023196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n-US" w:eastAsia="es-ES"/>
        </w:rPr>
      </w:pPr>
    </w:p>
    <w:p w14:paraId="69CA87A8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SERÁ:</w:t>
      </w:r>
    </w:p>
    <w:p w14:paraId="19C33191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05152F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Entrar criptograma: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HOLA</w:t>
      </w:r>
    </w:p>
    <w:p w14:paraId="7AE92FB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GNKZ</w:t>
      </w:r>
    </w:p>
    <w:p w14:paraId="5ED852B9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2BEA7BEB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8CFE23F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lastRenderedPageBreak/>
        <w:t>EXTRAER NÚMEROS DE UNA LÍNEA DE TEXTO</w:t>
      </w:r>
    </w:p>
    <w:p w14:paraId="5A27805F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3874B586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El tercer programa muestra un método simple que le permite ingresar una línea llena de números y procesarlos fácilmente. </w:t>
      </w:r>
    </w:p>
    <w:p w14:paraId="70649691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5DF11E0D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343A6B8" wp14:editId="1000A620">
                <wp:simplePos x="0" y="0"/>
                <wp:positionH relativeFrom="margin">
                  <wp:posOffset>1021246</wp:posOffset>
                </wp:positionH>
                <wp:positionV relativeFrom="paragraph">
                  <wp:posOffset>103864</wp:posOffset>
                </wp:positionV>
                <wp:extent cx="3608560" cy="755374"/>
                <wp:effectExtent l="0" t="0" r="0" b="6985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8560" cy="755374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3485BD" id="Rectángulo redondeado 9" o:spid="_x0000_s1026" style="position:absolute;margin-left:80.4pt;margin-top:8.2pt;width:284.15pt;height:59.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" fillcolor="#d8d8d8 [2732]" stroked="f" strokeweight="1pt">
                <v:stroke joinstyle="miter"/>
                <w10:wrap anchorx="margin"/>
              </v:roundrect>
            </w:pict>
          </mc:Fallback>
        </mc:AlternateContent>
      </w:r>
    </w:p>
    <w:p w14:paraId="061ACFCA" w14:textId="77777777" w:rsidR="00692B59" w:rsidRPr="00692B59" w:rsidRDefault="00692B59" w:rsidP="00692B59">
      <w:pPr>
        <w:pStyle w:val="Sinespaciado"/>
        <w:ind w:left="1843" w:right="2833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Nota: la función de entrada de </w:t>
      </w:r>
      <w:proofErr w:type="gram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rutina(</w:t>
      </w:r>
      <w:proofErr w:type="gram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)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, combinada con las funciones </w:t>
      </w:r>
      <w:proofErr w:type="spell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int</w:t>
      </w:r>
      <w:proofErr w:type="spell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()</w:t>
      </w:r>
      <w:r w:rsidRPr="00692B59">
        <w:rPr>
          <w:rFonts w:ascii="Arial" w:hAnsi="Arial" w:cs="Arial"/>
          <w:b/>
          <w:sz w:val="24"/>
          <w:szCs w:val="24"/>
          <w:lang w:val="es-ES" w:eastAsia="es-ES"/>
        </w:rPr>
        <w:t xml:space="preserve"> 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o </w:t>
      </w:r>
      <w:proofErr w:type="spellStart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float</w:t>
      </w:r>
      <w:proofErr w:type="spellEnd"/>
      <w:r w:rsidRPr="00692B59">
        <w:rPr>
          <w:rFonts w:ascii="Courier New" w:hAnsi="Courier New" w:cs="Courier New"/>
          <w:b/>
          <w:color w:val="FF0000"/>
          <w:sz w:val="24"/>
          <w:szCs w:val="24"/>
          <w:lang w:val="es-ES" w:eastAsia="es-ES"/>
        </w:rPr>
        <w:t>()</w:t>
      </w:r>
      <w:r w:rsidRPr="00692B59">
        <w:rPr>
          <w:rFonts w:ascii="Arial" w:hAnsi="Arial" w:cs="Arial"/>
          <w:sz w:val="24"/>
          <w:szCs w:val="24"/>
          <w:lang w:val="es-ES" w:eastAsia="es-ES"/>
        </w:rPr>
        <w:t>, no es adecuada para este propósito.</w:t>
      </w:r>
    </w:p>
    <w:p w14:paraId="4DA21D8C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5F54614B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4325677E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El procesamiento será extremadamente fácil: queremos que los números se sumen.</w:t>
      </w:r>
    </w:p>
    <w:p w14:paraId="0D00202C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58DEF1D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line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"Introduzca línea llena de números - sepárelos con espacios: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BF0348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strings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line.split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</w:t>
      </w:r>
    </w:p>
    <w:p w14:paraId="491CB33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0</w:t>
      </w:r>
    </w:p>
    <w:p w14:paraId="6D14A64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try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C3C462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strings:</w:t>
      </w:r>
    </w:p>
    <w:p w14:paraId="3F5BA43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+= </w:t>
      </w:r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float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39B8140C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"Sum =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sum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65E5D51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except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3D2BDCA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es un número: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substr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6BD70C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C9B4D6B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INTERPRETACIÓN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2CF5C947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6C37869A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01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pida al usuario que ingrese una línea llena con cualquier número de números (los números pueden ser flotantes)</w:t>
      </w:r>
    </w:p>
    <w:p w14:paraId="2933ABAC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02</w:t>
      </w:r>
      <w:r w:rsidRPr="00692B59">
        <w:rPr>
          <w:rFonts w:ascii="Arial" w:hAnsi="Arial" w:cs="Arial"/>
          <w:sz w:val="24"/>
          <w:szCs w:val="24"/>
          <w:lang w:val="es-ES" w:eastAsia="es-ES"/>
        </w:rPr>
        <w:t xml:space="preserve">: divide la línea que recibe una lista de </w:t>
      </w:r>
      <w:proofErr w:type="spellStart"/>
      <w:r w:rsidRPr="00692B59">
        <w:rPr>
          <w:rFonts w:ascii="Arial" w:hAnsi="Arial" w:cs="Arial"/>
          <w:sz w:val="24"/>
          <w:szCs w:val="24"/>
          <w:lang w:val="es-ES" w:eastAsia="es-ES"/>
        </w:rPr>
        <w:t>subcadenas</w:t>
      </w:r>
      <w:proofErr w:type="spellEnd"/>
      <w:r w:rsidRPr="00692B59">
        <w:rPr>
          <w:rFonts w:ascii="Arial" w:hAnsi="Arial" w:cs="Arial"/>
          <w:sz w:val="24"/>
          <w:szCs w:val="24"/>
          <w:lang w:val="es-ES" w:eastAsia="es-ES"/>
        </w:rPr>
        <w:t>;</w:t>
      </w:r>
    </w:p>
    <w:p w14:paraId="3E4DA45A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03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iniciar la suma total a cero;</w:t>
      </w:r>
    </w:p>
    <w:p w14:paraId="43A6D362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04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como la conversión de cadena → flotante puede generar una excepción, es mejor continuar con la protección del bloque try-</w:t>
      </w:r>
      <w:proofErr w:type="spellStart"/>
      <w:r w:rsidRPr="00692B59">
        <w:rPr>
          <w:rFonts w:ascii="Arial" w:hAnsi="Arial" w:cs="Arial"/>
          <w:sz w:val="24"/>
          <w:szCs w:val="24"/>
          <w:lang w:val="es-ES" w:eastAsia="es-ES"/>
        </w:rPr>
        <w:t>except</w:t>
      </w:r>
      <w:proofErr w:type="spellEnd"/>
      <w:r w:rsidRPr="00692B59">
        <w:rPr>
          <w:rFonts w:ascii="Arial" w:hAnsi="Arial" w:cs="Arial"/>
          <w:sz w:val="24"/>
          <w:szCs w:val="24"/>
          <w:lang w:val="es-ES" w:eastAsia="es-ES"/>
        </w:rPr>
        <w:t>;</w:t>
      </w:r>
    </w:p>
    <w:p w14:paraId="4F79099F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05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iterar a través de la lista. . .</w:t>
      </w:r>
    </w:p>
    <w:p w14:paraId="7172F286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06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. . . y tratar de convertir todos sus elementos en números flotantes; si funciona, aumentar la suma;</w:t>
      </w:r>
    </w:p>
    <w:p w14:paraId="61CEEFBF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07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todo está bien hasta ahora, así que imprime la suma;</w:t>
      </w:r>
    </w:p>
    <w:p w14:paraId="5AD04FF9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08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el programa termina aquí en caso de error;</w:t>
      </w:r>
    </w:p>
    <w:p w14:paraId="0498D848" w14:textId="77777777" w:rsidR="00692B59" w:rsidRPr="00692B59" w:rsidRDefault="00692B59" w:rsidP="00692B59">
      <w:pPr>
        <w:pStyle w:val="Sinespaciado"/>
        <w:numPr>
          <w:ilvl w:val="0"/>
          <w:numId w:val="46"/>
        </w:numPr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lang w:val="es-ES" w:eastAsia="es-ES"/>
        </w:rPr>
        <w:t>Línea 09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 imprima un mensaje de diagnóstico que muestre al usuario el motivo del error.</w:t>
      </w:r>
    </w:p>
    <w:p w14:paraId="76ADE6F1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</w:p>
    <w:p w14:paraId="0881B2E0" w14:textId="77777777" w:rsidR="00692B59" w:rsidRPr="00692B59" w:rsidRDefault="00692B59" w:rsidP="00692B59">
      <w:pPr>
        <w:pStyle w:val="Sinespaciado"/>
        <w:ind w:left="360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72B7F0A5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1597EFC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Introduzca línea llena de números - sepárelos con espacios: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4 5 6 7 8 9</w:t>
      </w:r>
    </w:p>
    <w:p w14:paraId="00D5F59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Sum </w:t>
      </w:r>
      <w:proofErr w:type="gramStart"/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=  39.0</w:t>
      </w:r>
      <w:proofErr w:type="gramEnd"/>
    </w:p>
    <w:p w14:paraId="2B3A7A7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D79094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A096A2B" w14:textId="77777777" w:rsidR="00692B59" w:rsidRPr="00692B59" w:rsidRDefault="00692B59" w:rsidP="00692B59">
      <w:pPr>
        <w:pStyle w:val="Subttulo"/>
        <w:numPr>
          <w:ilvl w:val="0"/>
          <w:numId w:val="41"/>
        </w:numPr>
        <w:spacing w:line="360" w:lineRule="auto"/>
        <w:rPr>
          <w:rFonts w:ascii="Arial" w:hAnsi="Arial" w:cs="Arial"/>
          <w:b/>
          <w:color w:val="auto"/>
          <w:sz w:val="24"/>
          <w:szCs w:val="24"/>
        </w:rPr>
      </w:pPr>
      <w:r w:rsidRPr="00692B59">
        <w:rPr>
          <w:rFonts w:ascii="Arial" w:hAnsi="Arial" w:cs="Arial"/>
          <w:b/>
          <w:color w:val="auto"/>
          <w:sz w:val="24"/>
          <w:szCs w:val="24"/>
        </w:rPr>
        <w:lastRenderedPageBreak/>
        <w:t>COMPROBANDO EL IBAN</w:t>
      </w:r>
    </w:p>
    <w:p w14:paraId="163AB569" w14:textId="77777777" w:rsidR="00692B59" w:rsidRPr="00692B59" w:rsidRDefault="00692B59" w:rsidP="00692B59">
      <w:pPr>
        <w:pStyle w:val="Subttulo"/>
        <w:ind w:left="360"/>
        <w:rPr>
          <w:rFonts w:ascii="Arial" w:hAnsi="Arial" w:cs="Arial"/>
          <w:color w:val="auto"/>
          <w:sz w:val="24"/>
          <w:szCs w:val="24"/>
        </w:rPr>
      </w:pPr>
    </w:p>
    <w:p w14:paraId="654E430D" w14:textId="77777777" w:rsidR="00692B59" w:rsidRPr="00692B59" w:rsidRDefault="00692B59" w:rsidP="00692B59">
      <w:pPr>
        <w:pStyle w:val="Sinespaciado"/>
        <w:ind w:left="360"/>
        <w:jc w:val="both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El cuarto programa implementa (en una forma ligeramente simplificada) un algoritmo utilizado por los bancos europeos para especificar los números de cuenta. Proporciona un método simple y bastante confiable para validar los números de cuenta contra los errores tipográficos simples que pueden ocurrir durante la reescritura del número, por ejemplo, desde documentos en papel, como facturas o facturas, hasta computadoras.</w:t>
      </w:r>
    </w:p>
    <w:p w14:paraId="066F35A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368DDD0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iban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"Entrar IBAN, por favor: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912789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iban.replace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' '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,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''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74A8EE6D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not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iban.isalnum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():</w:t>
      </w:r>
    </w:p>
    <w:p w14:paraId="0FCFC6E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"Caracteres inválidos dentro de IBAN - lo siento!"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310F71B4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(iban) &lt; 15:</w:t>
      </w:r>
    </w:p>
    <w:p w14:paraId="3889C6A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"IBAN demasiado corto"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897D53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(iban) &gt; 31:</w:t>
      </w:r>
    </w:p>
    <w:p w14:paraId="13DB1D7C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"IBAN demasiado largo"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806DF9C" w14:textId="77777777" w:rsidR="00692B59" w:rsidRPr="0023196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else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:</w:t>
      </w:r>
    </w:p>
    <w:p w14:paraId="1ABD3B0A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(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[</w:t>
      </w:r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4:] +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[0:4]).upper()</w:t>
      </w:r>
    </w:p>
    <w:p w14:paraId="688EC08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iban2 = 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</w:p>
    <w:p w14:paraId="477CE95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1E10707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ch.isdigit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():</w:t>
      </w:r>
    </w:p>
    <w:p w14:paraId="77B77878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iban2 +=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</w:p>
    <w:p w14:paraId="54957B5E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05AAB505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iban2 +=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str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10 +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ch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) -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("A"))</w:t>
      </w:r>
    </w:p>
    <w:p w14:paraId="00EF3B90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(iban2)</w:t>
      </w:r>
    </w:p>
    <w:p w14:paraId="74CCC65F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ibann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% 97 == 1:</w:t>
      </w:r>
    </w:p>
    <w:p w14:paraId="6EE31A27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"¡Parece legítimo!"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96F4846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5D3473E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creo que sea un IBAN válido, lo siento"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404E5F65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19AE8BAC" w14:textId="77777777" w:rsidR="00692B59" w:rsidRPr="00692B59" w:rsidRDefault="00692B59" w:rsidP="00692B59">
      <w:pPr>
        <w:pStyle w:val="Sinespaciado"/>
        <w:ind w:left="360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u w:val="single"/>
          <w:lang w:val="es-ES" w:eastAsia="es-ES"/>
        </w:rPr>
        <w:t>LA SALIDA SERÁ</w:t>
      </w: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>:</w:t>
      </w:r>
    </w:p>
    <w:p w14:paraId="5831012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  <w:r w:rsidRPr="00692B59"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  <w:t xml:space="preserve"> </w:t>
      </w:r>
    </w:p>
    <w:p w14:paraId="6B0518F1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Entrar IBAN, por favor: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GRUPO UTP</w:t>
      </w:r>
    </w:p>
    <w:p w14:paraId="3D9ABA1B" w14:textId="77777777" w:rsidR="00692B59" w:rsidRPr="00692B59" w:rsidRDefault="00692B59" w:rsidP="00692B59">
      <w:pPr>
        <w:pStyle w:val="Sinespaciado"/>
        <w:ind w:left="360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IBAN demasiado corto</w:t>
      </w:r>
    </w:p>
    <w:p w14:paraId="0331E9D4" w14:textId="4CBCA1AE" w:rsidR="00692B59" w:rsidRP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7B936BB2" w14:textId="2B1B697B" w:rsidR="00692B59" w:rsidRP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55AA4EA7" w14:textId="1183912D" w:rsid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7F651F7F" w14:textId="55AFAEA5" w:rsidR="00692B59" w:rsidRDefault="00692B59" w:rsidP="000C22DE">
      <w:pPr>
        <w:jc w:val="both"/>
        <w:rPr>
          <w:rFonts w:ascii="Arial" w:hAnsi="Arial" w:cs="Arial"/>
          <w:lang w:eastAsia="es-MX"/>
        </w:rPr>
      </w:pPr>
    </w:p>
    <w:p w14:paraId="29DFC664" w14:textId="7A6918BA" w:rsidR="00BC5D7C" w:rsidRDefault="00BC5D7C" w:rsidP="000C22DE">
      <w:pPr>
        <w:jc w:val="both"/>
        <w:rPr>
          <w:rFonts w:ascii="Arial" w:hAnsi="Arial" w:cs="Arial"/>
          <w:lang w:val="es-ES" w:eastAsia="es-MX"/>
        </w:rPr>
      </w:pPr>
    </w:p>
    <w:p w14:paraId="2CE68B43" w14:textId="6D6E6B15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400EED14" w14:textId="62AB0807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65FEF46" w14:textId="4143ECCE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65E07712" w14:textId="39AFE324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2BA9B29F" w14:textId="709F4E0B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2A8201E5" w14:textId="4A2DB200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6128A95" w14:textId="77777777" w:rsidR="00692B59" w:rsidRDefault="00692B59" w:rsidP="000C22DE">
      <w:pPr>
        <w:jc w:val="both"/>
        <w:rPr>
          <w:rFonts w:ascii="Arial" w:hAnsi="Arial" w:cs="Arial"/>
          <w:lang w:val="es-ES" w:eastAsia="es-MX"/>
        </w:rPr>
      </w:pPr>
    </w:p>
    <w:p w14:paraId="518226EF" w14:textId="1BD77A21" w:rsidR="00BC5D7C" w:rsidRDefault="00BC5D7C" w:rsidP="000C22DE">
      <w:pPr>
        <w:jc w:val="both"/>
        <w:rPr>
          <w:rFonts w:ascii="Arial" w:hAnsi="Arial" w:cs="Arial"/>
          <w:lang w:val="es-ES" w:eastAsia="es-MX"/>
        </w:rPr>
      </w:pPr>
    </w:p>
    <w:p w14:paraId="0CC97389" w14:textId="2D0B91FD" w:rsidR="0053390E" w:rsidRPr="007256E2" w:rsidRDefault="0053390E" w:rsidP="0053390E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Actividad</w:t>
      </w:r>
      <w:r w:rsidRPr="007256E2">
        <w:rPr>
          <w:rFonts w:ascii="Arial" w:hAnsi="Arial" w:cs="Arial"/>
          <w:b/>
          <w:bCs/>
          <w:color w:val="6F01EE"/>
        </w:rPr>
        <w:t>:</w:t>
      </w:r>
    </w:p>
    <w:p w14:paraId="7769B775" w14:textId="53D4B99D" w:rsidR="0053390E" w:rsidRPr="00692B59" w:rsidRDefault="0053390E" w:rsidP="00FF70B7">
      <w:pPr>
        <w:rPr>
          <w:rFonts w:ascii="Arial" w:hAnsi="Arial" w:cs="Arial"/>
          <w:color w:val="000000"/>
          <w:lang w:eastAsia="es-MX"/>
        </w:rPr>
      </w:pPr>
    </w:p>
    <w:p w14:paraId="500EE3F5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1:</w:t>
      </w:r>
    </w:p>
    <w:p w14:paraId="664C1720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102020C3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lang w:val="es-ES" w:eastAsia="es-ES"/>
        </w:rPr>
        <w:t>Introducir un texto e indicar cuantas palabras tiene y cuáles son:</w:t>
      </w:r>
    </w:p>
    <w:p w14:paraId="3B958F2A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73A20C2E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SOLUCIÓN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2ABA3D51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45CF28F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un texto</w:t>
      </w:r>
    </w:p>
    <w:p w14:paraId="37634BB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Texto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"Texto a introducir: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75CB05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39E5623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Convertir un texto a una lista de palabras</w:t>
      </w:r>
    </w:p>
    <w:p w14:paraId="2FF6318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Palabra_cadenas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Texto.split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</w:t>
      </w:r>
    </w:p>
    <w:p w14:paraId="12D5BA9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C640A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para las palabras del texto introducido</w:t>
      </w:r>
    </w:p>
    <w:p w14:paraId="14F19E3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"Listado de palabras"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44F85E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for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i,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Listado_palabra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in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enumerate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Palabra_cadenas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):</w:t>
      </w:r>
    </w:p>
    <w:p w14:paraId="49D124F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"La palabra: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Listado_palabra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7850CF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464E969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el número de palabras introducidas</w:t>
      </w:r>
    </w:p>
    <w:p w14:paraId="4FF460F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texto tiene: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i + 1,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"palabras"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6D39E25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60AC026F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41E64167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LA SALIDA ES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967E78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622A21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Texto a introducir: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DESARROLLO DE SISTEMAS</w:t>
      </w:r>
    </w:p>
    <w:p w14:paraId="055218D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Listado de palabras</w:t>
      </w:r>
    </w:p>
    <w:p w14:paraId="398F9E5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DESARROLLO</w:t>
      </w:r>
    </w:p>
    <w:p w14:paraId="55BA25D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DE</w:t>
      </w:r>
    </w:p>
    <w:p w14:paraId="614B098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La palabra:  SISTEMAS</w:t>
      </w:r>
    </w:p>
    <w:p w14:paraId="16B8E75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texto tiene:  3 palabras</w:t>
      </w:r>
    </w:p>
    <w:p w14:paraId="4E8EEA83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5BC7867E" w14:textId="18B1DCA5" w:rsidR="00692B59" w:rsidRPr="00692B59" w:rsidRDefault="00692B59" w:rsidP="00692B59"/>
    <w:p w14:paraId="107F86FD" w14:textId="595111A5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2:</w:t>
      </w:r>
    </w:p>
    <w:p w14:paraId="076A4B04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13CC8749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</w:rPr>
        <w:t>Introducir un texto, y visualizarlo al revés e indicar si es un palíndromo.</w:t>
      </w:r>
    </w:p>
    <w:p w14:paraId="286EC327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3C417B85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SOLUCIÓN</w:t>
      </w:r>
      <w:r w:rsidRPr="00692B59">
        <w:rPr>
          <w:rFonts w:ascii="Arial" w:hAnsi="Arial" w:cs="Arial"/>
          <w:sz w:val="24"/>
          <w:szCs w:val="24"/>
          <w:lang w:val="es-ES" w:eastAsia="es-ES"/>
        </w:rPr>
        <w:t>:</w:t>
      </w:r>
    </w:p>
    <w:p w14:paraId="372C7AA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406B252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un texto</w:t>
      </w:r>
    </w:p>
    <w:p w14:paraId="697C142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texto1 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"Dame una cadena: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581D88E9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</w:p>
    <w:p w14:paraId="001A38B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Crear la palabra al revés</w:t>
      </w:r>
    </w:p>
    <w:p w14:paraId="08FDEDA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texto1_al_reves = texto1</w:t>
      </w:r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[::</w:t>
      </w:r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-1]</w:t>
      </w:r>
    </w:p>
    <w:p w14:paraId="1092726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D3C197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Visualizar la palabra al revés</w:t>
      </w:r>
    </w:p>
    <w:p w14:paraId="65A9304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(texto1_al_reves)</w:t>
      </w:r>
    </w:p>
    <w:p w14:paraId="26ADC75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3C5539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lastRenderedPageBreak/>
        <w:t># Verificar si la palabra introducida es igual que al revés</w:t>
      </w:r>
    </w:p>
    <w:p w14:paraId="74255C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(texto1 == texto1_al_reves):</w:t>
      </w:r>
    </w:p>
    <w:p w14:paraId="586B584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"Es palíndromo"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2927583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65701271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"No es palíndromo"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1780587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31CD7CEE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</w:p>
    <w:p w14:paraId="333E91CD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  <w:lang w:val="es-ES" w:eastAsia="es-ES"/>
        </w:rPr>
        <w:t>SU SALIDA ES:</w:t>
      </w:r>
    </w:p>
    <w:p w14:paraId="026C2910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0A6FF82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Dame una cadena: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AMA</w:t>
      </w:r>
    </w:p>
    <w:p w14:paraId="048F792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AMA</w:t>
      </w:r>
    </w:p>
    <w:p w14:paraId="0F2802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Es palíndromo</w:t>
      </w:r>
    </w:p>
    <w:p w14:paraId="0D056EBC" w14:textId="77777777" w:rsidR="00692B59" w:rsidRPr="00692B59" w:rsidRDefault="00692B59" w:rsidP="00692B59">
      <w:pPr>
        <w:pStyle w:val="Sinespaciado"/>
        <w:ind w:left="360"/>
        <w:jc w:val="both"/>
        <w:rPr>
          <w:sz w:val="24"/>
          <w:szCs w:val="24"/>
        </w:rPr>
      </w:pPr>
    </w:p>
    <w:p w14:paraId="2475E210" w14:textId="77777777" w:rsidR="00692B59" w:rsidRPr="00692B59" w:rsidRDefault="00692B59" w:rsidP="00692B59">
      <w:pPr>
        <w:pStyle w:val="Sinespaciado"/>
        <w:ind w:left="360"/>
        <w:jc w:val="both"/>
        <w:rPr>
          <w:sz w:val="24"/>
          <w:szCs w:val="24"/>
        </w:rPr>
      </w:pPr>
    </w:p>
    <w:p w14:paraId="77026967" w14:textId="49E3B318" w:rsidR="00692B59" w:rsidRPr="00692B59" w:rsidRDefault="00692B59" w:rsidP="00692B59">
      <w:pPr>
        <w:rPr>
          <w:rFonts w:ascii="Arial" w:hAnsi="Arial" w:cs="Arial"/>
          <w:b/>
          <w:u w:val="single"/>
        </w:rPr>
      </w:pPr>
      <w:r w:rsidRPr="00692B59">
        <w:rPr>
          <w:rFonts w:ascii="Arial" w:hAnsi="Arial" w:cs="Arial"/>
          <w:b/>
          <w:u w:val="single"/>
        </w:rPr>
        <w:t>CASO PRÁCTICO 3:</w:t>
      </w:r>
    </w:p>
    <w:p w14:paraId="329279B9" w14:textId="77777777" w:rsidR="00692B59" w:rsidRPr="00692B59" w:rsidRDefault="00692B59" w:rsidP="00692B59">
      <w:pPr>
        <w:rPr>
          <w:rFonts w:ascii="Arial" w:hAnsi="Arial" w:cs="Arial"/>
          <w:b/>
          <w:u w:val="single"/>
        </w:rPr>
      </w:pPr>
    </w:p>
    <w:p w14:paraId="385477DD" w14:textId="77777777" w:rsidR="00692B59" w:rsidRPr="00692B59" w:rsidRDefault="00692B59" w:rsidP="00692B59">
      <w:pPr>
        <w:pStyle w:val="Sinespaciado"/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Un grupo de amigos desea codificar los mensajes secretos de tal forma que no puedan ser interpretados con una lectura directa, para lo cual se han establecido las siguientes reglas:</w:t>
      </w:r>
    </w:p>
    <w:p w14:paraId="1B8721F8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Todo mensaje debe estar sus letras en mayúsculas.</w:t>
      </w:r>
    </w:p>
    <w:p w14:paraId="2A2EE1EA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 xml:space="preserve">El mensaje solamente contiene letras, números y/o espacios. </w:t>
      </w:r>
    </w:p>
    <w:p w14:paraId="639D9809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Reemplazar cada letra por la que sigue según abecedario, excepto Z que se deberá reemplazar con la letra A.</w:t>
      </w:r>
    </w:p>
    <w:p w14:paraId="2FDE7CCB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Reemplazar cada dígito encontrado por el siguiente número excepto el 9 que deberá ser reemplazado por el 0.</w:t>
      </w:r>
    </w:p>
    <w:p w14:paraId="05664454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 xml:space="preserve">Los espacios en blanco se mantienen. </w:t>
      </w:r>
    </w:p>
    <w:p w14:paraId="3F57F00E" w14:textId="77777777" w:rsidR="00692B59" w:rsidRPr="00692B59" w:rsidRDefault="00692B59" w:rsidP="00692B59">
      <w:pPr>
        <w:pStyle w:val="Sinespaciado"/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</w:rPr>
      </w:pPr>
      <w:r w:rsidRPr="00692B59">
        <w:rPr>
          <w:rFonts w:ascii="Arial" w:hAnsi="Arial" w:cs="Arial"/>
          <w:sz w:val="24"/>
          <w:szCs w:val="24"/>
        </w:rPr>
        <w:t>Debe mostrar el mensaje codificado</w:t>
      </w:r>
    </w:p>
    <w:p w14:paraId="2BA12300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</w:rPr>
      </w:pPr>
    </w:p>
    <w:p w14:paraId="5FC88FA3" w14:textId="77777777" w:rsidR="00692B59" w:rsidRPr="00692B59" w:rsidRDefault="00692B59" w:rsidP="00692B59">
      <w:pPr>
        <w:pStyle w:val="Sinespaciado"/>
        <w:rPr>
          <w:rFonts w:ascii="Arial" w:hAnsi="Arial" w:cs="Arial"/>
          <w:sz w:val="24"/>
          <w:szCs w:val="24"/>
          <w:lang w:val="es-ES" w:eastAsia="es-ES"/>
        </w:rPr>
      </w:pPr>
      <w:r w:rsidRPr="00692B59">
        <w:rPr>
          <w:rFonts w:ascii="Arial" w:hAnsi="Arial" w:cs="Arial"/>
          <w:sz w:val="24"/>
          <w:szCs w:val="24"/>
          <w:u w:val="single"/>
        </w:rPr>
        <w:t>SOLUCIÓN</w:t>
      </w:r>
      <w:r w:rsidRPr="00692B59">
        <w:rPr>
          <w:rFonts w:ascii="Arial" w:hAnsi="Arial" w:cs="Arial"/>
          <w:sz w:val="24"/>
          <w:szCs w:val="24"/>
        </w:rPr>
        <w:t>:</w:t>
      </w:r>
    </w:p>
    <w:p w14:paraId="2C3B5BD9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color w:val="595959" w:themeColor="text1" w:themeTint="A6"/>
          <w:sz w:val="24"/>
          <w:szCs w:val="24"/>
          <w:lang w:val="es-ES" w:eastAsia="es-ES"/>
        </w:rPr>
      </w:pPr>
    </w:p>
    <w:p w14:paraId="7C3F626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Introducir texto a codificar, debe contener letras, números o espacios</w:t>
      </w:r>
    </w:p>
    <w:p w14:paraId="26B0048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= </w:t>
      </w:r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input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"Texto a codificar: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49AB995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ve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list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codigo.upper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())</w:t>
      </w:r>
    </w:p>
    <w:p w14:paraId="5725C18B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E7EDAC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Inicializar las variables</w:t>
      </w:r>
    </w:p>
    <w:p w14:paraId="439B994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len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(ve)</w:t>
      </w:r>
    </w:p>
    <w:p w14:paraId="4353E6E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04CCEE0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Calcula la longitud del texto</w:t>
      </w:r>
    </w:p>
    <w:p w14:paraId="44D537E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B05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letra =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""</w:t>
      </w:r>
    </w:p>
    <w:p w14:paraId="42CF3259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0</w:t>
      </w:r>
    </w:p>
    <w:p w14:paraId="21CB637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0</w:t>
      </w:r>
    </w:p>
    <w:p w14:paraId="12B38B9F" w14:textId="019CD70F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8F30A1A" w14:textId="5E9FAD3C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EC5BC2D" w14:textId="33B2E2D6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70B4EDC0" w14:textId="44D59ABA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519D9947" w14:textId="6C9C2A4D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3E0FC5F5" w14:textId="3D5CDC62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2E7F75E5" w14:textId="518715C8" w:rsid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465B771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</w:p>
    <w:p w14:paraId="0D001FDE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# Verificar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a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si cumple con las condiciones establecidas</w:t>
      </w:r>
    </w:p>
    <w:p w14:paraId="58D3379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while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&lt;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3A08F26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Va verificando letra a letra</w:t>
      </w:r>
    </w:p>
    <w:p w14:paraId="0447282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letra = ve[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valor_inicial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]</w:t>
      </w:r>
    </w:p>
    <w:p w14:paraId="38DBA9B2" w14:textId="77777777" w:rsidR="00692B59" w:rsidRPr="0023196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valor_inicial += 1</w:t>
      </w:r>
    </w:p>
    <w:p w14:paraId="5E09E97A" w14:textId="77777777" w:rsidR="00692B59" w:rsidRPr="0023196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eastAsia="es-ES"/>
        </w:rPr>
      </w:pP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   </w:t>
      </w: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if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 xml:space="preserve"> letra.isspace() == </w:t>
      </w:r>
      <w:r w:rsidRPr="00231969">
        <w:rPr>
          <w:rFonts w:ascii="Courier New" w:hAnsi="Courier New" w:cs="Courier New"/>
          <w:color w:val="2683C6" w:themeColor="accent2"/>
          <w:sz w:val="24"/>
          <w:szCs w:val="24"/>
          <w:lang w:eastAsia="es-ES"/>
        </w:rPr>
        <w:t>True</w:t>
      </w:r>
      <w:r w:rsidRPr="00231969">
        <w:rPr>
          <w:rFonts w:ascii="Courier New" w:hAnsi="Courier New" w:cs="Courier New"/>
          <w:sz w:val="24"/>
          <w:szCs w:val="24"/>
          <w:lang w:eastAsia="es-ES"/>
        </w:rPr>
        <w:t>:</w:t>
      </w:r>
    </w:p>
    <w:p w14:paraId="3D4EE90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231969">
        <w:rPr>
          <w:rFonts w:ascii="Courier New" w:hAnsi="Courier New" w:cs="Courier New"/>
          <w:color w:val="FF0000"/>
          <w:sz w:val="24"/>
          <w:szCs w:val="24"/>
          <w:lang w:eastAsia="es-ES"/>
        </w:rPr>
        <w:t xml:space="preserve">    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# Saber si el </w:t>
      </w:r>
      <w:proofErr w:type="spellStart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caracter</w:t>
      </w:r>
      <w:proofErr w:type="spellEnd"/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es un espacio</w:t>
      </w:r>
    </w:p>
    <w:p w14:paraId="174E871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+ 1</w:t>
      </w:r>
    </w:p>
    <w:p w14:paraId="3AA227A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Saber si hay letras o números</w:t>
      </w:r>
    </w:p>
    <w:p w14:paraId="79D7C30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letra.isdigit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() ==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 xml:space="preserve">True or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letra.isupper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() ==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True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6562A8F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+ 1</w:t>
      </w:r>
    </w:p>
    <w:p w14:paraId="14F893C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if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cantidad_validos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==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Num_letras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1F48F0F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 xml:space="preserve">    # Cumple con los requisitos exigidos</w:t>
      </w:r>
    </w:p>
    <w:p w14:paraId="4C4FE5E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</w:t>
      </w:r>
      <w:proofErr w:type="spellStart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Eltexto</w:t>
      </w:r>
      <w:proofErr w:type="spell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 xml:space="preserve"> introducido fue correcto"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3033AA0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= []</w:t>
      </w:r>
    </w:p>
    <w:p w14:paraId="490EC9F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Crea el código oculto</w:t>
      </w:r>
    </w:p>
    <w:p w14:paraId="57664F5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for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in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ve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0AFE6AD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== 90:</w:t>
      </w:r>
    </w:p>
    <w:p w14:paraId="5D55705A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"A"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31C41A0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B26E5D1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== 57:</w:t>
      </w:r>
    </w:p>
    <w:p w14:paraId="2E4B5F04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"0"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1C88D8F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48F97F7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if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== "":</w:t>
      </w:r>
    </w:p>
    <w:p w14:paraId="269C9183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r w:rsidRPr="00692B59">
        <w:rPr>
          <w:rFonts w:ascii="Courier New" w:hAnsi="Courier New" w:cs="Courier New"/>
          <w:color w:val="00B050"/>
          <w:sz w:val="24"/>
          <w:szCs w:val="24"/>
          <w:lang w:val="en-US" w:eastAsia="es-ES"/>
        </w:rPr>
        <w:t>""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</w:t>
      </w:r>
    </w:p>
    <w:p w14:paraId="5F8723C8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</w:t>
      </w:r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n-US" w:eastAsia="es-ES"/>
        </w:rPr>
        <w:t>else</w:t>
      </w:r>
      <w:r w:rsidRPr="00692B59">
        <w:rPr>
          <w:rFonts w:ascii="Courier New" w:hAnsi="Courier New" w:cs="Courier New"/>
          <w:sz w:val="24"/>
          <w:szCs w:val="24"/>
          <w:lang w:val="en-US" w:eastAsia="es-ES"/>
        </w:rPr>
        <w:t>:</w:t>
      </w:r>
    </w:p>
    <w:p w14:paraId="5E749DA6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n-U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               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nuevo_</w:t>
      </w:r>
      <w:proofErr w:type="gram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codigo.append</w:t>
      </w:r>
      <w:proofErr w:type="spellEnd"/>
      <w:proofErr w:type="gram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chr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color w:val="7030A0"/>
          <w:sz w:val="24"/>
          <w:szCs w:val="24"/>
          <w:lang w:val="en-US" w:eastAsia="es-ES"/>
        </w:rPr>
        <w:t>ord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i</w:t>
      </w:r>
      <w:proofErr w:type="spellEnd"/>
      <w:r w:rsidRPr="00692B59">
        <w:rPr>
          <w:rFonts w:ascii="Courier New" w:hAnsi="Courier New" w:cs="Courier New"/>
          <w:sz w:val="24"/>
          <w:szCs w:val="24"/>
          <w:lang w:val="en-US" w:eastAsia="es-ES"/>
        </w:rPr>
        <w:t>) + 1))</w:t>
      </w:r>
    </w:p>
    <w:p w14:paraId="3AD0DC05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FF000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n-U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Imprime el nuevo código generado</w:t>
      </w:r>
    </w:p>
    <w:p w14:paraId="7995892D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código correcto es: 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, </w:t>
      </w:r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''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.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join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nuevo_codigo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))</w:t>
      </w:r>
    </w:p>
    <w:p w14:paraId="78BC699F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proofErr w:type="spellStart"/>
      <w:r w:rsidRPr="00692B59">
        <w:rPr>
          <w:rFonts w:ascii="Courier New" w:hAnsi="Courier New" w:cs="Courier New"/>
          <w:color w:val="2683C6" w:themeColor="accent2"/>
          <w:sz w:val="24"/>
          <w:szCs w:val="24"/>
          <w:lang w:val="es-ES" w:eastAsia="es-ES"/>
        </w:rPr>
        <w:t>else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:</w:t>
      </w:r>
    </w:p>
    <w:p w14:paraId="6F2CF6B7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r w:rsidRPr="00692B59">
        <w:rPr>
          <w:rFonts w:ascii="Courier New" w:hAnsi="Courier New" w:cs="Courier New"/>
          <w:color w:val="FF0000"/>
          <w:sz w:val="24"/>
          <w:szCs w:val="24"/>
          <w:lang w:val="es-ES" w:eastAsia="es-ES"/>
        </w:rPr>
        <w:t># Uno o más requisitos letras, números y no alfanuméricos no se cumple</w:t>
      </w:r>
    </w:p>
    <w:p w14:paraId="2B01B15C" w14:textId="77777777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    </w:t>
      </w:r>
      <w:proofErr w:type="spellStart"/>
      <w:proofErr w:type="gramStart"/>
      <w:r w:rsidRPr="00692B59">
        <w:rPr>
          <w:rFonts w:ascii="Courier New" w:hAnsi="Courier New" w:cs="Courier New"/>
          <w:color w:val="7030A0"/>
          <w:sz w:val="24"/>
          <w:szCs w:val="24"/>
          <w:lang w:val="es-ES" w:eastAsia="es-ES"/>
        </w:rPr>
        <w:t>print</w:t>
      </w:r>
      <w:proofErr w:type="spellEnd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(</w:t>
      </w:r>
      <w:proofErr w:type="gramEnd"/>
      <w:r w:rsidRPr="00692B59">
        <w:rPr>
          <w:rFonts w:ascii="Courier New" w:hAnsi="Courier New" w:cs="Courier New"/>
          <w:color w:val="00B050"/>
          <w:sz w:val="24"/>
          <w:szCs w:val="24"/>
          <w:lang w:val="es-ES" w:eastAsia="es-ES"/>
        </w:rPr>
        <w:t>"El texto tecleado no es correcto porque tiene caracteres distintos de espacios, letras y números"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>)</w:t>
      </w:r>
    </w:p>
    <w:p w14:paraId="7AFDD908" w14:textId="77777777" w:rsidR="00692B59" w:rsidRPr="00692B59" w:rsidRDefault="00692B59" w:rsidP="00692B59">
      <w:pPr>
        <w:pStyle w:val="Sinespaciado"/>
        <w:rPr>
          <w:rFonts w:ascii="Muller Light" w:hAnsi="Muller Light" w:cs="Courier New"/>
          <w:b/>
          <w:color w:val="595959" w:themeColor="text1" w:themeTint="A6"/>
          <w:sz w:val="24"/>
          <w:szCs w:val="24"/>
          <w:u w:val="single"/>
          <w:lang w:val="es-ES" w:eastAsia="es-ES"/>
        </w:rPr>
      </w:pPr>
    </w:p>
    <w:p w14:paraId="777BF41A" w14:textId="77777777" w:rsidR="00692B59" w:rsidRPr="00692B59" w:rsidRDefault="00692B59" w:rsidP="00692B59">
      <w:pPr>
        <w:pStyle w:val="Sinespaciado"/>
        <w:rPr>
          <w:rFonts w:ascii="Arial" w:hAnsi="Arial" w:cs="Arial"/>
          <w:b/>
          <w:sz w:val="24"/>
          <w:szCs w:val="24"/>
          <w:u w:val="single"/>
          <w:lang w:val="es-ES" w:eastAsia="es-ES"/>
        </w:rPr>
      </w:pPr>
      <w:r w:rsidRPr="00692B59">
        <w:rPr>
          <w:rFonts w:ascii="Arial" w:hAnsi="Arial" w:cs="Arial"/>
          <w:b/>
          <w:sz w:val="24"/>
          <w:szCs w:val="24"/>
          <w:u w:val="single"/>
          <w:lang w:val="es-ES" w:eastAsia="es-ES"/>
        </w:rPr>
        <w:t>SU SALIDA ES:</w:t>
      </w:r>
    </w:p>
    <w:p w14:paraId="4D7FD493" w14:textId="77777777" w:rsid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</w:p>
    <w:p w14:paraId="69506E5F" w14:textId="78075CCB" w:rsidR="00692B59" w:rsidRPr="00692B59" w:rsidRDefault="00692B59" w:rsidP="00692B59">
      <w:pPr>
        <w:pStyle w:val="Sinespaciado"/>
        <w:rPr>
          <w:rFonts w:ascii="Courier New" w:hAnsi="Courier New" w:cs="Courier New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 xml:space="preserve">Texto a codificar: </w:t>
      </w:r>
      <w:r w:rsidRPr="00692B59">
        <w:rPr>
          <w:rFonts w:ascii="Courier New" w:hAnsi="Courier New" w:cs="Courier New"/>
          <w:sz w:val="24"/>
          <w:szCs w:val="24"/>
          <w:lang w:val="es-ES" w:eastAsia="es-ES"/>
        </w:rPr>
        <w:t xml:space="preserve">t 9 </w:t>
      </w:r>
      <w:proofErr w:type="spellStart"/>
      <w:r w:rsidRPr="00692B59">
        <w:rPr>
          <w:rFonts w:ascii="Courier New" w:hAnsi="Courier New" w:cs="Courier New"/>
          <w:sz w:val="24"/>
          <w:szCs w:val="24"/>
          <w:lang w:val="es-ES" w:eastAsia="es-ES"/>
        </w:rPr>
        <w:t>ze</w:t>
      </w:r>
      <w:proofErr w:type="spellEnd"/>
    </w:p>
    <w:p w14:paraId="4DA72620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texto introducido fue correcto</w:t>
      </w:r>
    </w:p>
    <w:p w14:paraId="206E7DE2" w14:textId="77777777" w:rsidR="00692B59" w:rsidRPr="00692B59" w:rsidRDefault="00692B59" w:rsidP="00692B59">
      <w:pPr>
        <w:pStyle w:val="Sinespaciado"/>
        <w:rPr>
          <w:rFonts w:ascii="Courier New" w:hAnsi="Courier New" w:cs="Courier New"/>
          <w:color w:val="0070C0"/>
          <w:sz w:val="24"/>
          <w:szCs w:val="24"/>
          <w:lang w:val="es-ES" w:eastAsia="es-ES"/>
        </w:rPr>
      </w:pPr>
      <w:r w:rsidRPr="00692B59">
        <w:rPr>
          <w:rFonts w:ascii="Courier New" w:hAnsi="Courier New" w:cs="Courier New"/>
          <w:color w:val="0070C0"/>
          <w:sz w:val="24"/>
          <w:szCs w:val="24"/>
          <w:lang w:val="es-ES" w:eastAsia="es-ES"/>
        </w:rPr>
        <w:t>El código correcto es:  U 0 AF</w:t>
      </w:r>
    </w:p>
    <w:p w14:paraId="6596950A" w14:textId="375AA861" w:rsidR="00BC5D7C" w:rsidRPr="00692B59" w:rsidRDefault="00BC5D7C" w:rsidP="00BC5D7C">
      <w:pPr>
        <w:rPr>
          <w:rFonts w:ascii="Courier New" w:hAnsi="Courier New" w:cs="Courier New"/>
        </w:rPr>
      </w:pPr>
    </w:p>
    <w:sectPr w:rsidR="00BC5D7C" w:rsidRPr="00692B59" w:rsidSect="00BA5D73">
      <w:headerReference w:type="default" r:id="rId9"/>
      <w:footerReference w:type="default" r:id="rId10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D6ABC7" w14:textId="77777777" w:rsidR="000F0EF4" w:rsidRDefault="000F0EF4" w:rsidP="00DD7CB3">
      <w:r>
        <w:separator/>
      </w:r>
    </w:p>
  </w:endnote>
  <w:endnote w:type="continuationSeparator" w:id="0">
    <w:p w14:paraId="122AFCF1" w14:textId="77777777" w:rsidR="000F0EF4" w:rsidRDefault="000F0EF4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A7C4919-A7E9-4F6A-AF71-F365E96867F2}"/>
    <w:embedBold r:id="rId2" w:fontKey="{F19A01B2-CE56-485F-826B-E3EE31D1BA4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A2CC241D-5ACF-475C-8F3D-E4F50B72D3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E7DC1799-C54D-4636-ACFC-3E4871C1BB53}"/>
    <w:embedBold r:id="rId5" w:fontKey="{9E563511-2CB3-4DC5-A251-A390722AF70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0C22DE" w:rsidRDefault="000C22DE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28140C21" w:rsidR="000C22DE" w:rsidRDefault="000C22DE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231969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8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0C22DE" w:rsidRPr="00440A60" w:rsidRDefault="000F0EF4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B68E9" w14:textId="77777777" w:rsidR="000F0EF4" w:rsidRDefault="000F0EF4" w:rsidP="00DD7CB3">
      <w:r>
        <w:separator/>
      </w:r>
    </w:p>
  </w:footnote>
  <w:footnote w:type="continuationSeparator" w:id="0">
    <w:p w14:paraId="30571CA5" w14:textId="77777777" w:rsidR="000F0EF4" w:rsidRDefault="000F0EF4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0C22DE" w:rsidRDefault="000C22DE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4262FF1" w14:textId="4B08F288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34262FF1" w14:textId="4B08F288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279AC7C7" w:rsidR="000C22DE" w:rsidRPr="00340E0C" w:rsidRDefault="000C22DE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279AC7C7" w:rsidR="000C22DE" w:rsidRPr="00340E0C" w:rsidRDefault="000C22DE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495FCE15" w:rsidR="000C22DE" w:rsidRPr="00340E0C" w:rsidRDefault="00692B59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495FCE15" w:rsidR="000C22DE" w:rsidRPr="00340E0C" w:rsidRDefault="00692B59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3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0C22DE" w:rsidRDefault="000C22DE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0C22DE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0C22DE" w:rsidRPr="00440A60" w:rsidRDefault="000C22DE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430575"/>
    <w:multiLevelType w:val="hybridMultilevel"/>
    <w:tmpl w:val="0C08D188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63100"/>
    <w:multiLevelType w:val="hybridMultilevel"/>
    <w:tmpl w:val="545A9024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785" w:hanging="705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960394"/>
    <w:multiLevelType w:val="hybridMultilevel"/>
    <w:tmpl w:val="0374D0C2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B1C58"/>
    <w:multiLevelType w:val="hybridMultilevel"/>
    <w:tmpl w:val="0C78B6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0F65AA2"/>
    <w:multiLevelType w:val="hybridMultilevel"/>
    <w:tmpl w:val="93824D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77C77B3"/>
    <w:multiLevelType w:val="hybridMultilevel"/>
    <w:tmpl w:val="E5D8258A"/>
    <w:lvl w:ilvl="0" w:tplc="2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1C2250"/>
    <w:multiLevelType w:val="hybridMultilevel"/>
    <w:tmpl w:val="190E71A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37"/>
  </w:num>
  <w:num w:numId="5">
    <w:abstractNumId w:val="14"/>
  </w:num>
  <w:num w:numId="6">
    <w:abstractNumId w:val="33"/>
  </w:num>
  <w:num w:numId="7">
    <w:abstractNumId w:val="28"/>
  </w:num>
  <w:num w:numId="8">
    <w:abstractNumId w:val="8"/>
  </w:num>
  <w:num w:numId="9">
    <w:abstractNumId w:val="40"/>
  </w:num>
  <w:num w:numId="10">
    <w:abstractNumId w:val="23"/>
  </w:num>
  <w:num w:numId="11">
    <w:abstractNumId w:val="39"/>
  </w:num>
  <w:num w:numId="12">
    <w:abstractNumId w:val="41"/>
  </w:num>
  <w:num w:numId="13">
    <w:abstractNumId w:val="10"/>
  </w:num>
  <w:num w:numId="14">
    <w:abstractNumId w:val="36"/>
  </w:num>
  <w:num w:numId="15">
    <w:abstractNumId w:val="4"/>
  </w:num>
  <w:num w:numId="16">
    <w:abstractNumId w:val="30"/>
  </w:num>
  <w:num w:numId="17">
    <w:abstractNumId w:val="11"/>
  </w:num>
  <w:num w:numId="18">
    <w:abstractNumId w:val="3"/>
  </w:num>
  <w:num w:numId="19">
    <w:abstractNumId w:val="6"/>
  </w:num>
  <w:num w:numId="20">
    <w:abstractNumId w:val="22"/>
  </w:num>
  <w:num w:numId="21">
    <w:abstractNumId w:val="27"/>
  </w:num>
  <w:num w:numId="22">
    <w:abstractNumId w:val="38"/>
  </w:num>
  <w:num w:numId="23">
    <w:abstractNumId w:val="20"/>
  </w:num>
  <w:num w:numId="24">
    <w:abstractNumId w:val="21"/>
  </w:num>
  <w:num w:numId="25">
    <w:abstractNumId w:val="12"/>
  </w:num>
  <w:num w:numId="26">
    <w:abstractNumId w:val="35"/>
  </w:num>
  <w:num w:numId="27">
    <w:abstractNumId w:val="19"/>
  </w:num>
  <w:num w:numId="28">
    <w:abstractNumId w:val="24"/>
  </w:num>
  <w:num w:numId="29">
    <w:abstractNumId w:val="15"/>
  </w:num>
  <w:num w:numId="30">
    <w:abstractNumId w:val="44"/>
  </w:num>
  <w:num w:numId="31">
    <w:abstractNumId w:val="45"/>
  </w:num>
  <w:num w:numId="32">
    <w:abstractNumId w:val="0"/>
  </w:num>
  <w:num w:numId="33">
    <w:abstractNumId w:val="43"/>
  </w:num>
  <w:num w:numId="34">
    <w:abstractNumId w:val="42"/>
  </w:num>
  <w:num w:numId="35">
    <w:abstractNumId w:val="26"/>
  </w:num>
  <w:num w:numId="36">
    <w:abstractNumId w:val="9"/>
  </w:num>
  <w:num w:numId="37">
    <w:abstractNumId w:val="16"/>
  </w:num>
  <w:num w:numId="38">
    <w:abstractNumId w:val="32"/>
  </w:num>
  <w:num w:numId="39">
    <w:abstractNumId w:val="18"/>
  </w:num>
  <w:num w:numId="40">
    <w:abstractNumId w:val="34"/>
  </w:num>
  <w:num w:numId="41">
    <w:abstractNumId w:val="29"/>
  </w:num>
  <w:num w:numId="42">
    <w:abstractNumId w:val="25"/>
  </w:num>
  <w:num w:numId="43">
    <w:abstractNumId w:val="2"/>
  </w:num>
  <w:num w:numId="44">
    <w:abstractNumId w:val="7"/>
  </w:num>
  <w:num w:numId="45">
    <w:abstractNumId w:val="1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52A96"/>
    <w:rsid w:val="00076119"/>
    <w:rsid w:val="000B4F2D"/>
    <w:rsid w:val="000C22DE"/>
    <w:rsid w:val="000C6A0E"/>
    <w:rsid w:val="000F0EF4"/>
    <w:rsid w:val="000F2C65"/>
    <w:rsid w:val="001119A0"/>
    <w:rsid w:val="0011614B"/>
    <w:rsid w:val="00126DDD"/>
    <w:rsid w:val="00132FD0"/>
    <w:rsid w:val="00180989"/>
    <w:rsid w:val="00197D8E"/>
    <w:rsid w:val="001B2825"/>
    <w:rsid w:val="001E5358"/>
    <w:rsid w:val="0020768D"/>
    <w:rsid w:val="00217C33"/>
    <w:rsid w:val="00226106"/>
    <w:rsid w:val="00231969"/>
    <w:rsid w:val="00231F15"/>
    <w:rsid w:val="002336A4"/>
    <w:rsid w:val="00262A83"/>
    <w:rsid w:val="00293564"/>
    <w:rsid w:val="00297D26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9318C"/>
    <w:rsid w:val="003939F3"/>
    <w:rsid w:val="003B3719"/>
    <w:rsid w:val="003B5175"/>
    <w:rsid w:val="003E57EA"/>
    <w:rsid w:val="003E64AD"/>
    <w:rsid w:val="00403F4C"/>
    <w:rsid w:val="0040497E"/>
    <w:rsid w:val="00426090"/>
    <w:rsid w:val="00432ECD"/>
    <w:rsid w:val="00440686"/>
    <w:rsid w:val="00440A60"/>
    <w:rsid w:val="00445701"/>
    <w:rsid w:val="0046483D"/>
    <w:rsid w:val="004A288F"/>
    <w:rsid w:val="004B7BF9"/>
    <w:rsid w:val="0053390E"/>
    <w:rsid w:val="005375F7"/>
    <w:rsid w:val="00537E43"/>
    <w:rsid w:val="0054173F"/>
    <w:rsid w:val="005504EA"/>
    <w:rsid w:val="0056679D"/>
    <w:rsid w:val="00574375"/>
    <w:rsid w:val="00574A26"/>
    <w:rsid w:val="005A08BC"/>
    <w:rsid w:val="005C2A95"/>
    <w:rsid w:val="00602D9E"/>
    <w:rsid w:val="00625811"/>
    <w:rsid w:val="00632D04"/>
    <w:rsid w:val="006525EF"/>
    <w:rsid w:val="00656F1E"/>
    <w:rsid w:val="00660432"/>
    <w:rsid w:val="00692B59"/>
    <w:rsid w:val="006A3DA5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D4B36"/>
    <w:rsid w:val="008320BF"/>
    <w:rsid w:val="00850A40"/>
    <w:rsid w:val="008569C8"/>
    <w:rsid w:val="008668C7"/>
    <w:rsid w:val="008726A5"/>
    <w:rsid w:val="00885058"/>
    <w:rsid w:val="008873F7"/>
    <w:rsid w:val="00895285"/>
    <w:rsid w:val="008C598E"/>
    <w:rsid w:val="008D7989"/>
    <w:rsid w:val="00931A12"/>
    <w:rsid w:val="0094187D"/>
    <w:rsid w:val="00973DA5"/>
    <w:rsid w:val="00A00EC6"/>
    <w:rsid w:val="00A35C1A"/>
    <w:rsid w:val="00A60695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A5AFF"/>
    <w:rsid w:val="00BA5D73"/>
    <w:rsid w:val="00BB207E"/>
    <w:rsid w:val="00BC5D7C"/>
    <w:rsid w:val="00BF5C43"/>
    <w:rsid w:val="00C26730"/>
    <w:rsid w:val="00C431CE"/>
    <w:rsid w:val="00C53A29"/>
    <w:rsid w:val="00C54255"/>
    <w:rsid w:val="00CD1E1C"/>
    <w:rsid w:val="00D10E8B"/>
    <w:rsid w:val="00D762B3"/>
    <w:rsid w:val="00D7657E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A72F6"/>
    <w:rsid w:val="00EC1AC0"/>
    <w:rsid w:val="00EC43D1"/>
    <w:rsid w:val="00EC62FB"/>
    <w:rsid w:val="00ED77C0"/>
    <w:rsid w:val="00EF4705"/>
    <w:rsid w:val="00F25629"/>
    <w:rsid w:val="00F35B35"/>
    <w:rsid w:val="00F514A6"/>
    <w:rsid w:val="00FA1D8C"/>
    <w:rsid w:val="00FB009D"/>
    <w:rsid w:val="00FB1ACB"/>
    <w:rsid w:val="00FB33FA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eastAsiaTheme="minorHAnsi" w:hAnsi="Muller Bold" w:cstheme="minorBidi"/>
      <w:bCs/>
      <w:color w:val="404040" w:themeColor="text1" w:themeTint="BF"/>
      <w:sz w:val="20"/>
      <w:szCs w:val="22"/>
      <w:lang w:val="es-ES"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locked/>
    <w:rsid w:val="00660432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BC5D7C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E4FDBCC2C2A9E4991D3E6D92080BF1D" ma:contentTypeVersion="13" ma:contentTypeDescription="Crear nuevo documento." ma:contentTypeScope="" ma:versionID="5277ad7b935b791a40cde8710d3e961a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d2da8f289e1e197f6627d43c1415a75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514C272-6310-4955-BF62-5CBB00C4AC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26A214E-8858-4620-9D9B-DB7938180124}"/>
</file>

<file path=customXml/itemProps3.xml><?xml version="1.0" encoding="utf-8"?>
<ds:datastoreItem xmlns:ds="http://schemas.openxmlformats.org/officeDocument/2006/customXml" ds:itemID="{4AA09708-25F6-4A09-9E42-286162779427}"/>
</file>

<file path=customXml/itemProps4.xml><?xml version="1.0" encoding="utf-8"?>
<ds:datastoreItem xmlns:ds="http://schemas.openxmlformats.org/officeDocument/2006/customXml" ds:itemID="{E4392671-B21B-490F-AD38-D1D35E33FFE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1311</Words>
  <Characters>7478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Kenny Vladimir Mallqui Barrera</cp:lastModifiedBy>
  <cp:revision>28</cp:revision>
  <dcterms:created xsi:type="dcterms:W3CDTF">2021-06-02T04:29:00Z</dcterms:created>
  <dcterms:modified xsi:type="dcterms:W3CDTF">2021-06-18T05:10:00Z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