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5ABB3A">
                <wp:simplePos x="0" y="0"/>
                <wp:positionH relativeFrom="column">
                  <wp:posOffset>-251917</wp:posOffset>
                </wp:positionH>
                <wp:positionV relativeFrom="paragraph">
                  <wp:posOffset>65328</wp:posOffset>
                </wp:positionV>
                <wp:extent cx="4559935" cy="3079699"/>
                <wp:effectExtent l="0" t="0" r="0" b="698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3079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5pt;margin-top:5.15pt;width:359.05pt;height:2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3406D169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2A48F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PyQt5 y </w:t>
                            </w:r>
                            <w:proofErr w:type="spellStart"/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QtDesigner</w:t>
                            </w:r>
                            <w:proofErr w:type="spellEnd"/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17EB217B" w14:textId="35E0124C" w:rsidR="002A48F0" w:rsidRDefault="00BC476D" w:rsidP="002A48F0">
                            <w:pPr>
                              <w:jc w:val="both"/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2A48F0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D04FDEF" w14:textId="69DF92EC" w:rsidR="000C22DE" w:rsidRPr="006C37AD" w:rsidRDefault="002A48F0" w:rsidP="002A48F0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A48F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Diseña formularios mediante el uso de las propiedades y métodos de clases contenidas en la librería PyQt5 a través de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3406D169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2A48F0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PyQt5 y </w:t>
                      </w:r>
                      <w:proofErr w:type="spellStart"/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QtDesigner</w:t>
                      </w:r>
                      <w:proofErr w:type="spellEnd"/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17EB217B" w14:textId="35E0124C" w:rsidR="002A48F0" w:rsidRDefault="00BC476D" w:rsidP="002A48F0">
                      <w:pPr>
                        <w:jc w:val="both"/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2A48F0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D04FDEF" w14:textId="69DF92EC" w:rsidR="000C22DE" w:rsidRPr="006C37AD" w:rsidRDefault="002A48F0" w:rsidP="002A48F0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A48F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Diseña formularios mediante el uso de las propiedades y métodos de clases contenidas en la librería PyQt5 a través de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E97582B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2A48F0">
        <w:rPr>
          <w:rFonts w:ascii="Arial" w:hAnsi="Arial" w:cs="Arial"/>
          <w:b/>
          <w:bCs/>
          <w:color w:val="6F01EE"/>
        </w:rPr>
        <w:t>5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223B4638" w:rsidR="00DD7CB3" w:rsidRPr="00293564" w:rsidRDefault="00CB4920" w:rsidP="00736AE9">
      <w:pPr>
        <w:rPr>
          <w:rFonts w:ascii="Stag Book" w:hAnsi="Stag Book" w:cs="Arial"/>
          <w:color w:val="6F01EE"/>
          <w:sz w:val="36"/>
          <w:szCs w:val="36"/>
        </w:rPr>
      </w:pPr>
      <w:r w:rsidRPr="00CB4920">
        <w:rPr>
          <w:rFonts w:ascii="Stag Book" w:hAnsi="Stag Book" w:cs="Arial"/>
          <w:color w:val="6F01EE"/>
          <w:sz w:val="36"/>
          <w:szCs w:val="36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</w:rPr>
        <w:t>QtDesigner</w:t>
      </w:r>
      <w:proofErr w:type="spellEnd"/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7A5F8ED6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2A48F0">
        <w:rPr>
          <w:rFonts w:ascii="Arial" w:hAnsi="Arial" w:cs="Arial"/>
          <w:b/>
          <w:bCs/>
          <w:color w:val="6F01EE"/>
        </w:rPr>
        <w:t>5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104B1956" w:rsidR="00736AE9" w:rsidRPr="00293564" w:rsidRDefault="00CB4920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>QtDesigner</w:t>
      </w:r>
      <w:proofErr w:type="spellEnd"/>
    </w:p>
    <w:p w14:paraId="6D0D62BE" w14:textId="2A095184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44394E2C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PYQT5 INTERFACES GRÁFICAS CON PYTHON</w:t>
      </w:r>
    </w:p>
    <w:p w14:paraId="6578C19A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</w:p>
    <w:p w14:paraId="64A8260E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¿Qué es PyQT5?</w:t>
      </w:r>
    </w:p>
    <w:p w14:paraId="21C8E39E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32D0F9E5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  <w:r w:rsidRPr="00CB4920">
        <w:rPr>
          <w:rFonts w:ascii="Arial" w:hAnsi="Arial" w:cs="Arial"/>
          <w:lang w:val="es-ES" w:eastAsia="es-ES"/>
        </w:rPr>
        <w:t xml:space="preserve">Es un </w:t>
      </w:r>
      <w:proofErr w:type="spellStart"/>
      <w:r w:rsidRPr="00CB4920">
        <w:rPr>
          <w:rFonts w:ascii="Arial" w:hAnsi="Arial" w:cs="Arial"/>
          <w:lang w:val="es-ES" w:eastAsia="es-ES"/>
        </w:rPr>
        <w:t>binding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la biblioteca gráfica QT para el lenguaje de programación Python. PyQT5 nos permite crear interfaces gráficas con </w:t>
      </w:r>
      <w:proofErr w:type="spellStart"/>
      <w:r w:rsidRPr="00CB4920">
        <w:rPr>
          <w:rFonts w:ascii="Arial" w:hAnsi="Arial" w:cs="Arial"/>
          <w:lang w:val="es-ES" w:eastAsia="es-ES"/>
        </w:rPr>
        <w:t>python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manera rápida y sencilla, la legibilidad del código de Python hace que sea una tarea sumamente sencilla realizar interfaces gráficas, además que también posee una interfaz de diseño para crear nuestras interfaces gráficas.</w:t>
      </w:r>
    </w:p>
    <w:p w14:paraId="160F8356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6C2E361C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La flexibilidad que tiene esta biblioteca, es que podemos diseñar por completo nuestras interfaces y luego comenzar a programar, esto es un punto muy importante, ya que si has utilizado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para realizar interfaces gráficas con Python sabrás de lo forzoso que es tener que ir diseñando y programando a la vez.</w:t>
      </w:r>
    </w:p>
    <w:p w14:paraId="43DEAF08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</w:p>
    <w:p w14:paraId="50ED9E3F" w14:textId="77777777" w:rsidR="00CB4920" w:rsidRPr="00494608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Con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se puede diseñar primero y luego programar, pero el punto que contradice todo acá es que en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el </w:t>
      </w:r>
      <w:r w:rsidRPr="00494608">
        <w:rPr>
          <w:rFonts w:ascii="Arial" w:hAnsi="Arial" w:cs="Arial"/>
          <w:lang w:eastAsia="es-ES"/>
        </w:rPr>
        <w:t>diseño no lo hacemos a través de una interfaz de diseño como la posee PyQT5, si no que el diseño lo hacemos escribiendo más código.</w:t>
      </w:r>
    </w:p>
    <w:p w14:paraId="42890068" w14:textId="76205E0B" w:rsidR="00CB4920" w:rsidRPr="00494608" w:rsidRDefault="00CB4920" w:rsidP="00FF70B7">
      <w:pPr>
        <w:rPr>
          <w:rFonts w:ascii="Arial" w:hAnsi="Arial" w:cs="Arial"/>
          <w:color w:val="000000"/>
          <w:lang w:eastAsia="es-MX"/>
        </w:rPr>
      </w:pPr>
    </w:p>
    <w:p w14:paraId="0A1613EC" w14:textId="6AEC8321" w:rsidR="00494608" w:rsidRPr="00494608" w:rsidRDefault="00494608" w:rsidP="00FF70B7">
      <w:pPr>
        <w:rPr>
          <w:rFonts w:ascii="Arial" w:hAnsi="Arial" w:cs="Arial"/>
          <w:lang w:eastAsia="es-MX"/>
        </w:rPr>
      </w:pPr>
    </w:p>
    <w:p w14:paraId="21C79622" w14:textId="6C745513" w:rsidR="00494608" w:rsidRPr="00494608" w:rsidRDefault="00494608" w:rsidP="00494608">
      <w:pPr>
        <w:spacing w:after="160" w:line="259" w:lineRule="auto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b/>
          <w:color w:val="262626" w:themeColor="text1" w:themeTint="D9"/>
        </w:rPr>
        <w:t>ENTORNO DE QTDESIGNER</w:t>
      </w:r>
    </w:p>
    <w:p w14:paraId="60ECDC85" w14:textId="77777777" w:rsidR="00494608" w:rsidRPr="00494608" w:rsidRDefault="00494608" w:rsidP="00494608">
      <w:pPr>
        <w:spacing w:after="160" w:line="259" w:lineRule="auto"/>
        <w:jc w:val="center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noProof/>
          <w:color w:val="262626" w:themeColor="text1" w:themeTint="D9"/>
          <w:lang w:eastAsia="es-PE"/>
        </w:rPr>
        <w:drawing>
          <wp:inline distT="0" distB="0" distL="0" distR="0" wp14:anchorId="66D5F075" wp14:editId="293172DE">
            <wp:extent cx="3964838" cy="2972662"/>
            <wp:effectExtent l="0" t="0" r="0" b="0"/>
            <wp:docPr id="193" name="Imagen 193" descr="Widgets de 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Widgets de q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42" cy="29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7FA" w14:textId="77777777" w:rsidR="00494608" w:rsidRPr="00494608" w:rsidRDefault="00494608" w:rsidP="00494608">
      <w:pPr>
        <w:spacing w:after="160" w:line="259" w:lineRule="auto"/>
        <w:rPr>
          <w:rFonts w:ascii="Arial" w:hAnsi="Arial" w:cs="Arial"/>
          <w:b/>
        </w:rPr>
      </w:pPr>
    </w:p>
    <w:p w14:paraId="0CC97389" w14:textId="2D0B91FD" w:rsidR="0053390E" w:rsidRPr="007256E2" w:rsidRDefault="0053390E" w:rsidP="005339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769B775" w14:textId="53D4B99D" w:rsidR="0053390E" w:rsidRPr="00692B59" w:rsidRDefault="0053390E" w:rsidP="00FF70B7">
      <w:pPr>
        <w:rPr>
          <w:rFonts w:ascii="Arial" w:hAnsi="Arial" w:cs="Arial"/>
          <w:color w:val="000000"/>
          <w:lang w:eastAsia="es-MX"/>
        </w:rPr>
      </w:pPr>
    </w:p>
    <w:p w14:paraId="10F63CEC" w14:textId="77777777" w:rsidR="00494608" w:rsidRPr="00494608" w:rsidRDefault="00494608" w:rsidP="00494608">
      <w:pPr>
        <w:jc w:val="both"/>
        <w:rPr>
          <w:rFonts w:ascii="Arial" w:hAnsi="Arial" w:cs="Arial"/>
          <w:b/>
          <w:u w:val="single"/>
        </w:rPr>
      </w:pPr>
    </w:p>
    <w:p w14:paraId="1C137BED" w14:textId="77777777" w:rsidR="00494608" w:rsidRPr="00494608" w:rsidRDefault="00494608" w:rsidP="00494608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  <w:r w:rsidRPr="00494608">
        <w:rPr>
          <w:rFonts w:ascii="Arial" w:hAnsi="Arial" w:cs="Arial"/>
          <w:b/>
        </w:rPr>
        <w:t>NUESTRO PRIMER PROYECTO</w:t>
      </w:r>
    </w:p>
    <w:p w14:paraId="3285E9F2" w14:textId="77777777" w:rsidR="00494608" w:rsidRPr="00494608" w:rsidRDefault="00494608" w:rsidP="00494608">
      <w:pPr>
        <w:spacing w:after="160" w:line="259" w:lineRule="auto"/>
        <w:jc w:val="both"/>
        <w:rPr>
          <w:rFonts w:ascii="Arial" w:hAnsi="Arial" w:cs="Arial"/>
        </w:rPr>
      </w:pPr>
      <w:r w:rsidRPr="00494608">
        <w:rPr>
          <w:rFonts w:ascii="Arial" w:hAnsi="Arial" w:cs="Arial"/>
        </w:rPr>
        <w:t xml:space="preserve">Cada vez que ponemos en marcha </w:t>
      </w:r>
      <w:proofErr w:type="spellStart"/>
      <w:r w:rsidRPr="00494608">
        <w:rPr>
          <w:rFonts w:ascii="Arial" w:hAnsi="Arial" w:cs="Arial"/>
        </w:rPr>
        <w:t>Qt</w:t>
      </w:r>
      <w:proofErr w:type="spellEnd"/>
      <w:r w:rsidRPr="00494608">
        <w:rPr>
          <w:rFonts w:ascii="Arial" w:hAnsi="Arial" w:cs="Arial"/>
        </w:rPr>
        <w:t xml:space="preserve"> </w:t>
      </w:r>
      <w:proofErr w:type="spellStart"/>
      <w:r w:rsidRPr="00494608">
        <w:rPr>
          <w:rFonts w:ascii="Arial" w:hAnsi="Arial" w:cs="Arial"/>
        </w:rPr>
        <w:t>Designer</w:t>
      </w:r>
      <w:proofErr w:type="spellEnd"/>
      <w:r w:rsidRPr="00494608">
        <w:rPr>
          <w:rFonts w:ascii="Arial" w:hAnsi="Arial" w:cs="Arial"/>
        </w:rPr>
        <w:t xml:space="preserve"> el programa nos pide qué queremos crear. Como sólo vamos a tantear el terreno vamos a indicarle crear una “</w:t>
      </w:r>
      <w:proofErr w:type="spellStart"/>
      <w:r w:rsidRPr="00494608">
        <w:rPr>
          <w:rFonts w:ascii="Arial" w:hAnsi="Arial" w:cs="Arial"/>
        </w:rPr>
        <w:t>Main</w:t>
      </w:r>
      <w:proofErr w:type="spellEnd"/>
      <w:r w:rsidRPr="00494608">
        <w:rPr>
          <w:rFonts w:ascii="Arial" w:hAnsi="Arial" w:cs="Arial"/>
        </w:rPr>
        <w:t xml:space="preserve"> </w:t>
      </w:r>
      <w:proofErr w:type="spellStart"/>
      <w:r w:rsidRPr="00494608">
        <w:rPr>
          <w:rFonts w:ascii="Arial" w:hAnsi="Arial" w:cs="Arial"/>
        </w:rPr>
        <w:t>Window</w:t>
      </w:r>
      <w:proofErr w:type="spellEnd"/>
      <w:r w:rsidRPr="00494608">
        <w:rPr>
          <w:rFonts w:ascii="Arial" w:hAnsi="Arial" w:cs="Arial"/>
        </w:rPr>
        <w:t>” o ventana principal que normalmente representará la raíz de un programa gráfico:</w:t>
      </w:r>
    </w:p>
    <w:p w14:paraId="566CC141" w14:textId="77777777" w:rsidR="00494608" w:rsidRDefault="00494608" w:rsidP="00494608">
      <w:pPr>
        <w:spacing w:after="160" w:line="259" w:lineRule="auto"/>
        <w:jc w:val="center"/>
        <w:rPr>
          <w:color w:val="262626" w:themeColor="text1" w:themeTint="D9"/>
        </w:rPr>
      </w:pPr>
      <w:r>
        <w:rPr>
          <w:noProof/>
          <w:lang w:eastAsia="es-PE"/>
        </w:rPr>
        <w:drawing>
          <wp:inline distT="0" distB="0" distL="0" distR="0" wp14:anchorId="4B4FD463" wp14:editId="5093A56B">
            <wp:extent cx="4476776" cy="3760470"/>
            <wp:effectExtent l="19050" t="19050" r="19050" b="11430"/>
            <wp:docPr id="194" name="Imagen 19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Image for pos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t="1763" r="1995" b="2189"/>
                    <a:stretch/>
                  </pic:blipFill>
                  <pic:spPr bwMode="auto">
                    <a:xfrm>
                      <a:off x="0" y="0"/>
                      <a:ext cx="4493557" cy="37745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EBA60" w14:textId="77777777" w:rsidR="00494608" w:rsidRDefault="00494608" w:rsidP="00494608">
      <w:pPr>
        <w:spacing w:after="160" w:line="259" w:lineRule="auto"/>
        <w:rPr>
          <w:color w:val="262626" w:themeColor="text1" w:themeTint="D9"/>
        </w:rPr>
      </w:pPr>
    </w:p>
    <w:p w14:paraId="7280AD98" w14:textId="77777777" w:rsidR="00494608" w:rsidRDefault="00494608" w:rsidP="00494608">
      <w:pPr>
        <w:spacing w:after="160" w:line="259" w:lineRule="auto"/>
        <w:ind w:left="708" w:hanging="708"/>
        <w:rPr>
          <w:color w:val="262626" w:themeColor="text1" w:themeTint="D9"/>
        </w:rPr>
      </w:pPr>
    </w:p>
    <w:p w14:paraId="4D908D50" w14:textId="77777777" w:rsidR="00494608" w:rsidRDefault="00494608" w:rsidP="00494608">
      <w:pPr>
        <w:spacing w:after="160" w:line="259" w:lineRule="auto"/>
        <w:ind w:left="708" w:hanging="708"/>
        <w:rPr>
          <w:color w:val="262626" w:themeColor="text1" w:themeTint="D9"/>
        </w:rPr>
      </w:pPr>
    </w:p>
    <w:p w14:paraId="3D8A21E3" w14:textId="77777777" w:rsidR="00494608" w:rsidRPr="00494608" w:rsidRDefault="00494608" w:rsidP="00494608">
      <w:pPr>
        <w:spacing w:after="160" w:line="259" w:lineRule="auto"/>
        <w:jc w:val="both"/>
        <w:rPr>
          <w:rFonts w:ascii="Arial" w:hAnsi="Arial" w:cs="Arial"/>
        </w:rPr>
      </w:pPr>
      <w:proofErr w:type="spellStart"/>
      <w:r w:rsidRPr="00494608">
        <w:rPr>
          <w:rFonts w:ascii="Arial" w:hAnsi="Arial" w:cs="Arial"/>
        </w:rPr>
        <w:t>Qt</w:t>
      </w:r>
      <w:proofErr w:type="spellEnd"/>
      <w:r w:rsidRPr="00494608">
        <w:rPr>
          <w:rFonts w:ascii="Arial" w:hAnsi="Arial" w:cs="Arial"/>
        </w:rPr>
        <w:t xml:space="preserve"> </w:t>
      </w:r>
      <w:proofErr w:type="spellStart"/>
      <w:r w:rsidRPr="00494608">
        <w:rPr>
          <w:rFonts w:ascii="Arial" w:hAnsi="Arial" w:cs="Arial"/>
        </w:rPr>
        <w:t>Designer</w:t>
      </w:r>
      <w:proofErr w:type="spellEnd"/>
      <w:r w:rsidRPr="00494608">
        <w:rPr>
          <w:rFonts w:ascii="Arial" w:hAnsi="Arial" w:cs="Arial"/>
        </w:rPr>
        <w:t xml:space="preserve">, o mejor dicho </w:t>
      </w:r>
      <w:proofErr w:type="spellStart"/>
      <w:r w:rsidRPr="00494608">
        <w:rPr>
          <w:rFonts w:ascii="Arial" w:hAnsi="Arial" w:cs="Arial"/>
        </w:rPr>
        <w:t>Qt</w:t>
      </w:r>
      <w:proofErr w:type="spellEnd"/>
      <w:r w:rsidRPr="00494608">
        <w:rPr>
          <w:rFonts w:ascii="Arial" w:hAnsi="Arial" w:cs="Arial"/>
        </w:rPr>
        <w:t>, funciona con un sistema de Widgets. Podríamos considerar un Widget como un componente de la interfaz. Prácticamente todo son Widgets, desde la propia ventana, los botones, las etiquetas de texto… y lo que en realidad representan en código son clases y objetos, pero eso lo veremos luego.</w:t>
      </w:r>
    </w:p>
    <w:p w14:paraId="7742C38C" w14:textId="77777777" w:rsidR="00494608" w:rsidRPr="00494608" w:rsidRDefault="00494608" w:rsidP="00494608">
      <w:pPr>
        <w:spacing w:after="160" w:line="259" w:lineRule="auto"/>
        <w:jc w:val="both"/>
        <w:rPr>
          <w:rFonts w:ascii="Arial" w:hAnsi="Arial" w:cs="Arial"/>
        </w:rPr>
      </w:pPr>
      <w:r w:rsidRPr="00494608">
        <w:rPr>
          <w:rFonts w:ascii="Arial" w:hAnsi="Arial" w:cs="Arial"/>
        </w:rPr>
        <w:t>Por ahora recomiendo hacer un pequeño experimento para aprender un poco de qué va el asunto.</w:t>
      </w:r>
    </w:p>
    <w:p w14:paraId="5754DA01" w14:textId="77777777" w:rsidR="00494608" w:rsidRPr="00494608" w:rsidRDefault="00494608" w:rsidP="00494608">
      <w:pPr>
        <w:spacing w:after="160" w:line="259" w:lineRule="auto"/>
        <w:jc w:val="both"/>
        <w:rPr>
          <w:rFonts w:ascii="Arial" w:hAnsi="Arial" w:cs="Arial"/>
        </w:rPr>
      </w:pPr>
      <w:r w:rsidRPr="00494608">
        <w:rPr>
          <w:rFonts w:ascii="Arial" w:hAnsi="Arial" w:cs="Arial"/>
        </w:rPr>
        <w:t xml:space="preserve">Podríamos por ejemplo arrastrar un par de widgets de la Caja de widgets a la ventana que nos aparece en medio. Uno de tipo </w:t>
      </w:r>
      <w:proofErr w:type="spellStart"/>
      <w:r w:rsidRPr="00494608">
        <w:rPr>
          <w:rFonts w:ascii="Arial" w:hAnsi="Arial" w:cs="Arial"/>
        </w:rPr>
        <w:t>Push</w:t>
      </w:r>
      <w:proofErr w:type="spellEnd"/>
      <w:r w:rsidRPr="00494608">
        <w:rPr>
          <w:rFonts w:ascii="Arial" w:hAnsi="Arial" w:cs="Arial"/>
        </w:rPr>
        <w:t xml:space="preserve"> </w:t>
      </w:r>
      <w:proofErr w:type="spellStart"/>
      <w:r w:rsidRPr="00494608">
        <w:rPr>
          <w:rFonts w:ascii="Arial" w:hAnsi="Arial" w:cs="Arial"/>
        </w:rPr>
        <w:t>Button</w:t>
      </w:r>
      <w:proofErr w:type="spellEnd"/>
      <w:r w:rsidRPr="00494608">
        <w:rPr>
          <w:rFonts w:ascii="Arial" w:hAnsi="Arial" w:cs="Arial"/>
        </w:rPr>
        <w:t xml:space="preserve"> y una </w:t>
      </w:r>
      <w:proofErr w:type="spellStart"/>
      <w:r w:rsidRPr="00494608">
        <w:rPr>
          <w:rFonts w:ascii="Arial" w:hAnsi="Arial" w:cs="Arial"/>
        </w:rPr>
        <w:t>Label</w:t>
      </w:r>
      <w:proofErr w:type="spellEnd"/>
      <w:r w:rsidRPr="00494608">
        <w:rPr>
          <w:rFonts w:ascii="Arial" w:hAnsi="Arial" w:cs="Arial"/>
        </w:rPr>
        <w:t>, puedes incluso redimensionar la ventana para hacerla más pequeña, que nos quede algo así:</w:t>
      </w:r>
    </w:p>
    <w:p w14:paraId="6D3C33D9" w14:textId="77777777" w:rsidR="00494608" w:rsidRPr="006B7E5A" w:rsidRDefault="00494608" w:rsidP="00494608">
      <w:pPr>
        <w:spacing w:after="160" w:line="259" w:lineRule="auto"/>
        <w:jc w:val="center"/>
        <w:rPr>
          <w:color w:val="262626" w:themeColor="text1" w:themeTint="D9"/>
        </w:rPr>
      </w:pPr>
      <w:r w:rsidRPr="006B7E5A">
        <w:rPr>
          <w:noProof/>
          <w:lang w:eastAsia="es-PE"/>
        </w:rPr>
        <w:lastRenderedPageBreak/>
        <w:drawing>
          <wp:inline distT="0" distB="0" distL="0" distR="0" wp14:anchorId="4B3DD057" wp14:editId="1D6E649C">
            <wp:extent cx="3493197" cy="2388870"/>
            <wp:effectExtent l="19050" t="19050" r="12065" b="11430"/>
            <wp:docPr id="195" name="Imagen 19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Image for pos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4575" r="3864" b="4884"/>
                    <a:stretch/>
                  </pic:blipFill>
                  <pic:spPr bwMode="auto">
                    <a:xfrm>
                      <a:off x="0" y="0"/>
                      <a:ext cx="3494858" cy="23900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754B" w14:textId="77777777" w:rsidR="00494608" w:rsidRPr="00494608" w:rsidRDefault="00494608" w:rsidP="00494608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494608">
        <w:rPr>
          <w:rFonts w:ascii="Arial" w:hAnsi="Arial" w:cs="Arial"/>
          <w:lang w:eastAsia="es-ES"/>
        </w:rPr>
        <w:t xml:space="preserve">Con esto tenemos listo el diseño de nuestro programa, podríamos ver cómo queda presionando la combinación </w:t>
      </w:r>
      <w:proofErr w:type="spellStart"/>
      <w:r w:rsidRPr="00494608">
        <w:rPr>
          <w:rFonts w:ascii="Arial" w:hAnsi="Arial" w:cs="Arial"/>
          <w:lang w:eastAsia="es-ES"/>
        </w:rPr>
        <w:t>Ctrl</w:t>
      </w:r>
      <w:proofErr w:type="spellEnd"/>
      <w:r w:rsidRPr="00494608">
        <w:rPr>
          <w:rFonts w:ascii="Arial" w:hAnsi="Arial" w:cs="Arial"/>
          <w:lang w:eastAsia="es-ES"/>
        </w:rPr>
        <w:t xml:space="preserve"> + R.</w:t>
      </w:r>
    </w:p>
    <w:p w14:paraId="6596950A" w14:textId="52032675" w:rsidR="00BC5D7C" w:rsidRDefault="00494608" w:rsidP="00494608">
      <w:pPr>
        <w:spacing w:after="160" w:line="259" w:lineRule="auto"/>
        <w:jc w:val="center"/>
        <w:rPr>
          <w:rFonts w:ascii="Courier New" w:hAnsi="Courier New" w:cs="Courier New"/>
        </w:rPr>
      </w:pPr>
      <w:r>
        <w:rPr>
          <w:noProof/>
          <w:color w:val="262626" w:themeColor="text1" w:themeTint="D9"/>
          <w:lang w:eastAsia="es-PE"/>
        </w:rPr>
        <w:drawing>
          <wp:inline distT="0" distB="0" distL="0" distR="0" wp14:anchorId="2F1687B2" wp14:editId="0E607509">
            <wp:extent cx="3667695" cy="2820838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92" cy="282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4ADE" w14:textId="2ADD12B2" w:rsidR="009A63CE" w:rsidRDefault="009A63CE" w:rsidP="00494608">
      <w:pPr>
        <w:spacing w:after="160" w:line="259" w:lineRule="auto"/>
        <w:jc w:val="center"/>
        <w:rPr>
          <w:rFonts w:ascii="Courier New" w:hAnsi="Courier New" w:cs="Courier New"/>
        </w:rPr>
      </w:pPr>
    </w:p>
    <w:p w14:paraId="67D1BAE5" w14:textId="589A6FB8" w:rsidR="009A63CE" w:rsidRPr="009A63CE" w:rsidRDefault="009A63CE" w:rsidP="009A63CE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A63CE">
        <w:rPr>
          <w:rFonts w:ascii="Arial" w:hAnsi="Arial" w:cs="Arial"/>
          <w:lang w:eastAsia="es-ES"/>
        </w:rPr>
        <w:t xml:space="preserve">Hoy les traigo algunos ejercicios para practicar y resolverlos de forma gráfica. </w:t>
      </w:r>
      <w:r w:rsidR="00966EC0">
        <w:rPr>
          <w:rFonts w:ascii="Arial" w:hAnsi="Arial" w:cs="Arial"/>
          <w:lang w:eastAsia="es-ES"/>
        </w:rPr>
        <w:t>La sesión pasada realizamos nuestro primer proyecto empleando</w:t>
      </w:r>
      <w:r w:rsidRPr="009A63CE">
        <w:rPr>
          <w:rFonts w:ascii="Arial" w:hAnsi="Arial" w:cs="Arial"/>
          <w:lang w:eastAsia="es-ES"/>
        </w:rPr>
        <w:t xml:space="preserve"> </w:t>
      </w:r>
      <w:r w:rsidR="00966EC0" w:rsidRPr="009A63CE">
        <w:rPr>
          <w:rFonts w:ascii="Arial" w:hAnsi="Arial" w:cs="Arial"/>
          <w:lang w:eastAsia="es-ES"/>
        </w:rPr>
        <w:t>aplicación</w:t>
      </w:r>
      <w:r w:rsidRPr="009A63CE">
        <w:rPr>
          <w:rFonts w:ascii="Arial" w:hAnsi="Arial" w:cs="Arial"/>
          <w:lang w:eastAsia="es-ES"/>
        </w:rPr>
        <w:t xml:space="preserve"> gráfica y que mejor que practicar con algunos ejercicios.</w:t>
      </w:r>
    </w:p>
    <w:p w14:paraId="73FBE2B7" w14:textId="4B8919EB" w:rsidR="009A63CE" w:rsidRDefault="009A63CE" w:rsidP="009A63CE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A63CE">
        <w:rPr>
          <w:rFonts w:ascii="Arial" w:hAnsi="Arial" w:cs="Arial"/>
          <w:lang w:eastAsia="es-ES"/>
        </w:rPr>
        <w:t>Puedes realizar los ejercicios con la librería que más te guste o prefieras (</w:t>
      </w:r>
      <w:proofErr w:type="spellStart"/>
      <w:r w:rsidRPr="009A63CE">
        <w:rPr>
          <w:rFonts w:ascii="Arial" w:hAnsi="Arial" w:cs="Arial"/>
          <w:lang w:eastAsia="es-ES"/>
        </w:rPr>
        <w:t>Tkinter</w:t>
      </w:r>
      <w:proofErr w:type="spellEnd"/>
      <w:r w:rsidRPr="009A63CE">
        <w:rPr>
          <w:rFonts w:ascii="Arial" w:hAnsi="Arial" w:cs="Arial"/>
          <w:lang w:eastAsia="es-ES"/>
        </w:rPr>
        <w:t xml:space="preserve">, </w:t>
      </w:r>
      <w:proofErr w:type="spellStart"/>
      <w:r w:rsidRPr="009A63CE">
        <w:rPr>
          <w:rFonts w:ascii="Arial" w:hAnsi="Arial" w:cs="Arial"/>
          <w:lang w:eastAsia="es-ES"/>
        </w:rPr>
        <w:t>wxPython</w:t>
      </w:r>
      <w:proofErr w:type="spellEnd"/>
      <w:r w:rsidRPr="009A63CE">
        <w:rPr>
          <w:rFonts w:ascii="Arial" w:hAnsi="Arial" w:cs="Arial"/>
          <w:lang w:eastAsia="es-ES"/>
        </w:rPr>
        <w:t xml:space="preserve">, </w:t>
      </w:r>
      <w:proofErr w:type="spellStart"/>
      <w:r w:rsidRPr="009A63CE">
        <w:rPr>
          <w:rFonts w:ascii="Arial" w:hAnsi="Arial" w:cs="Arial"/>
          <w:lang w:eastAsia="es-ES"/>
        </w:rPr>
        <w:t>Qt</w:t>
      </w:r>
      <w:proofErr w:type="spellEnd"/>
      <w:r w:rsidRPr="009A63CE">
        <w:rPr>
          <w:rFonts w:ascii="Arial" w:hAnsi="Arial" w:cs="Arial"/>
          <w:lang w:eastAsia="es-ES"/>
        </w:rPr>
        <w:t xml:space="preserve">, </w:t>
      </w:r>
      <w:proofErr w:type="spellStart"/>
      <w:r w:rsidRPr="009A63CE">
        <w:rPr>
          <w:rFonts w:ascii="Arial" w:hAnsi="Arial" w:cs="Arial"/>
          <w:lang w:eastAsia="es-ES"/>
        </w:rPr>
        <w:t>etc</w:t>
      </w:r>
      <w:proofErr w:type="spellEnd"/>
      <w:r w:rsidRPr="009A63CE">
        <w:rPr>
          <w:rFonts w:ascii="Arial" w:hAnsi="Arial" w:cs="Arial"/>
          <w:lang w:eastAsia="es-ES"/>
        </w:rPr>
        <w:t>), la idea es compartir el código y especificar con que librería fue realizado dicho código (por un tema de orden y no marearnos con las diferentes librerías).</w:t>
      </w:r>
    </w:p>
    <w:p w14:paraId="65B42921" w14:textId="4FC88CC5" w:rsidR="00966EC0" w:rsidRDefault="00966EC0" w:rsidP="009A63CE">
      <w:pPr>
        <w:spacing w:after="160" w:line="259" w:lineRule="auto"/>
        <w:jc w:val="both"/>
        <w:rPr>
          <w:rFonts w:ascii="Arial" w:hAnsi="Arial" w:cs="Arial"/>
          <w:lang w:eastAsia="es-ES"/>
        </w:rPr>
      </w:pPr>
    </w:p>
    <w:p w14:paraId="5BCD3629" w14:textId="746D9D39" w:rsidR="00966EC0" w:rsidRDefault="00966EC0" w:rsidP="009A63CE">
      <w:pPr>
        <w:spacing w:after="160" w:line="259" w:lineRule="auto"/>
        <w:jc w:val="both"/>
        <w:rPr>
          <w:rFonts w:ascii="Arial" w:hAnsi="Arial" w:cs="Arial"/>
          <w:lang w:eastAsia="es-ES"/>
        </w:rPr>
      </w:pPr>
    </w:p>
    <w:p w14:paraId="2C3594CF" w14:textId="6E4C2F87" w:rsidR="00966EC0" w:rsidRDefault="00966EC0" w:rsidP="009A63CE">
      <w:pPr>
        <w:spacing w:after="160" w:line="259" w:lineRule="auto"/>
        <w:jc w:val="both"/>
        <w:rPr>
          <w:rFonts w:ascii="Arial" w:hAnsi="Arial" w:cs="Arial"/>
          <w:lang w:eastAsia="es-ES"/>
        </w:rPr>
      </w:pPr>
    </w:p>
    <w:p w14:paraId="6C5F490A" w14:textId="20B0EE86" w:rsidR="00822DF7" w:rsidRP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  <w:r w:rsidRPr="00822DF7">
        <w:rPr>
          <w:rFonts w:ascii="Arial" w:hAnsi="Arial" w:cs="Arial"/>
          <w:b/>
        </w:rPr>
        <w:lastRenderedPageBreak/>
        <w:t>EJERCICIO1</w:t>
      </w:r>
    </w:p>
    <w:p w14:paraId="7BC8537D" w14:textId="4AC11569" w:rsidR="00966EC0" w:rsidRDefault="00966EC0" w:rsidP="00966EC0">
      <w:pPr>
        <w:spacing w:after="160" w:line="259" w:lineRule="auto"/>
        <w:jc w:val="center"/>
        <w:rPr>
          <w:rFonts w:ascii="Arial" w:hAnsi="Arial" w:cs="Arial"/>
          <w:lang w:eastAsia="es-ES"/>
        </w:rPr>
      </w:pPr>
      <w:r>
        <w:rPr>
          <w:noProof/>
          <w:lang w:eastAsia="es-PE"/>
        </w:rPr>
        <w:drawing>
          <wp:inline distT="0" distB="0" distL="0" distR="0" wp14:anchorId="1026A3F5" wp14:editId="356CB749">
            <wp:extent cx="3095625" cy="2657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5DD" w14:textId="77777777" w:rsidR="00822DF7" w:rsidRDefault="00822DF7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</w:p>
    <w:p w14:paraId="23273AD1" w14:textId="57961ABA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Escribir una aplicación GUI (llamada Calculadora 2) como la que se ve en la figura y que funcione como una calculadora.</w:t>
      </w:r>
    </w:p>
    <w:p w14:paraId="1F75885A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La aplicación lleva:</w:t>
      </w:r>
    </w:p>
    <w:p w14:paraId="789E0491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1 - 4 Etiquetas (Valor 1, Valor 2, Resultado y Operaciones)</w:t>
      </w:r>
    </w:p>
    <w:p w14:paraId="2688715B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2 - 4 </w:t>
      </w:r>
      <w:proofErr w:type="spellStart"/>
      <w:r w:rsidRPr="00966EC0">
        <w:rPr>
          <w:rFonts w:ascii="Arial" w:hAnsi="Arial" w:cs="Arial"/>
          <w:lang w:eastAsia="es-ES"/>
        </w:rPr>
        <w:t>radioButton</w:t>
      </w:r>
      <w:proofErr w:type="spellEnd"/>
      <w:r w:rsidRPr="00966EC0">
        <w:rPr>
          <w:rFonts w:ascii="Arial" w:hAnsi="Arial" w:cs="Arial"/>
          <w:lang w:eastAsia="es-ES"/>
        </w:rPr>
        <w:t xml:space="preserve"> (Sumar, Restar, Multiplicar y Dividir)</w:t>
      </w:r>
    </w:p>
    <w:p w14:paraId="44DBE00D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3 - 3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 (el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 Resultado no puede ser modificado)</w:t>
      </w:r>
    </w:p>
    <w:p w14:paraId="036BB38B" w14:textId="640427B1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4 - 1 botón Calcular, que al ser presionado realice la operación correspondiente.</w:t>
      </w:r>
    </w:p>
    <w:p w14:paraId="20CA9126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7979F8CE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035A1F64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6BAF36E4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0FFDBBD1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254D5101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1B91698F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4AB0EF6F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0572422E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56CD4A9A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3FE8CECC" w14:textId="77777777" w:rsidR="00822DF7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</w:p>
    <w:p w14:paraId="0E738AB2" w14:textId="07D2E005" w:rsidR="00966EC0" w:rsidRDefault="00822DF7" w:rsidP="00822DF7">
      <w:pPr>
        <w:spacing w:after="160" w:line="259" w:lineRule="auto"/>
        <w:ind w:left="708" w:hanging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EJERCICIO2</w:t>
      </w:r>
    </w:p>
    <w:p w14:paraId="78C89667" w14:textId="5A2F60C3" w:rsidR="00822DF7" w:rsidRPr="00822DF7" w:rsidRDefault="00822DF7" w:rsidP="00822DF7">
      <w:pPr>
        <w:spacing w:after="160" w:line="259" w:lineRule="auto"/>
        <w:ind w:left="708" w:hanging="708"/>
        <w:jc w:val="center"/>
        <w:rPr>
          <w:rFonts w:ascii="Arial" w:hAnsi="Arial" w:cs="Arial"/>
          <w:b/>
        </w:rPr>
      </w:pPr>
      <w:r>
        <w:rPr>
          <w:noProof/>
          <w:lang w:eastAsia="es-PE"/>
        </w:rPr>
        <w:drawing>
          <wp:inline distT="0" distB="0" distL="0" distR="0" wp14:anchorId="66A01212" wp14:editId="5D09C7E3">
            <wp:extent cx="2348179" cy="25347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4061" cy="25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236" w14:textId="4F68000B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</w:p>
    <w:p w14:paraId="0C8DE8E9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Escribir una aplicación GUI (llamada Juego Matemático) como la que se ve en la figura.</w:t>
      </w:r>
    </w:p>
    <w:p w14:paraId="3A47523C" w14:textId="6E475881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La aplicación lleva:</w:t>
      </w:r>
    </w:p>
    <w:p w14:paraId="2F28BF09" w14:textId="090A4B28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1 - 7 etiquetas (</w:t>
      </w:r>
      <w:proofErr w:type="gramStart"/>
      <w:r w:rsidRPr="00966EC0">
        <w:rPr>
          <w:rFonts w:ascii="Arial" w:hAnsi="Arial" w:cs="Arial"/>
          <w:lang w:eastAsia="es-ES"/>
        </w:rPr>
        <w:t>Juegos:,</w:t>
      </w:r>
      <w:proofErr w:type="gramEnd"/>
      <w:r w:rsidRPr="00966EC0">
        <w:rPr>
          <w:rFonts w:ascii="Arial" w:hAnsi="Arial" w:cs="Arial"/>
          <w:lang w:eastAsia="es-ES"/>
        </w:rPr>
        <w:t xml:space="preserve"> 2, Buenos:, 1, Malos:, 1 y -) las etiquetas que son números arrancan en vacías. La etiqueta - (entre medio de los dos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) arranca con signo de pregunta (?) y cambia dependiendo el valor del </w:t>
      </w:r>
      <w:proofErr w:type="spellStart"/>
      <w:r w:rsidRPr="00966EC0">
        <w:rPr>
          <w:rFonts w:ascii="Arial" w:hAnsi="Arial" w:cs="Arial"/>
          <w:lang w:eastAsia="es-ES"/>
        </w:rPr>
        <w:t>radioButton</w:t>
      </w:r>
      <w:proofErr w:type="spellEnd"/>
      <w:r w:rsidRPr="00966EC0">
        <w:rPr>
          <w:rFonts w:ascii="Arial" w:hAnsi="Arial" w:cs="Arial"/>
          <w:lang w:eastAsia="es-ES"/>
        </w:rPr>
        <w:t xml:space="preserve"> (Sumar = +, Restar = -, Multiplicar = * y Dividir = /).</w:t>
      </w:r>
    </w:p>
    <w:p w14:paraId="05E97319" w14:textId="1EE12D52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2 - 3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 (Sólo el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 Resultado puede ser modificado)</w:t>
      </w:r>
    </w:p>
    <w:p w14:paraId="671BA9A3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3 - 2 Botones (Nuevo </w:t>
      </w:r>
      <w:proofErr w:type="spellStart"/>
      <w:r w:rsidRPr="00966EC0">
        <w:rPr>
          <w:rFonts w:ascii="Arial" w:hAnsi="Arial" w:cs="Arial"/>
          <w:lang w:eastAsia="es-ES"/>
        </w:rPr>
        <w:t>Numero</w:t>
      </w:r>
      <w:proofErr w:type="spellEnd"/>
      <w:r w:rsidRPr="00966EC0">
        <w:rPr>
          <w:rFonts w:ascii="Arial" w:hAnsi="Arial" w:cs="Arial"/>
          <w:lang w:eastAsia="es-ES"/>
        </w:rPr>
        <w:t xml:space="preserve"> y Resultado)</w:t>
      </w:r>
    </w:p>
    <w:p w14:paraId="260B2F4A" w14:textId="77777777" w:rsidR="00966EC0" w:rsidRPr="00966EC0" w:rsidRDefault="00966EC0" w:rsidP="00966EC0">
      <w:pPr>
        <w:spacing w:after="160" w:line="259" w:lineRule="auto"/>
        <w:jc w:val="both"/>
        <w:rPr>
          <w:rFonts w:ascii="Arial" w:hAnsi="Arial" w:cs="Arial"/>
          <w:b/>
          <w:lang w:eastAsia="es-ES"/>
        </w:rPr>
      </w:pPr>
      <w:r w:rsidRPr="00966EC0">
        <w:rPr>
          <w:rFonts w:ascii="Arial" w:hAnsi="Arial" w:cs="Arial"/>
          <w:lang w:eastAsia="es-ES"/>
        </w:rPr>
        <w:br/>
      </w:r>
      <w:r w:rsidRPr="00966EC0">
        <w:rPr>
          <w:rFonts w:ascii="Arial" w:hAnsi="Arial" w:cs="Arial"/>
          <w:b/>
          <w:lang w:eastAsia="es-ES"/>
        </w:rPr>
        <w:t>Como funciona:</w:t>
      </w:r>
    </w:p>
    <w:p w14:paraId="169FDDAE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El jugador arranca con los </w:t>
      </w:r>
      <w:proofErr w:type="spellStart"/>
      <w:r w:rsidRPr="00966EC0">
        <w:rPr>
          <w:rFonts w:ascii="Arial" w:hAnsi="Arial" w:cs="Arial"/>
          <w:lang w:eastAsia="es-ES"/>
        </w:rPr>
        <w:t>radioButton</w:t>
      </w:r>
      <w:proofErr w:type="spellEnd"/>
      <w:r w:rsidRPr="00966EC0">
        <w:rPr>
          <w:rFonts w:ascii="Arial" w:hAnsi="Arial" w:cs="Arial"/>
          <w:lang w:eastAsia="es-ES"/>
        </w:rPr>
        <w:t> y los 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 vacíos. </w:t>
      </w:r>
    </w:p>
    <w:p w14:paraId="52809267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Cuando el jugador presione Nuevo Juego saldrán 2 </w:t>
      </w:r>
      <w:r w:rsidRPr="00966EC0">
        <w:rPr>
          <w:rFonts w:ascii="Arial" w:hAnsi="Arial" w:cs="Arial"/>
          <w:lang w:eastAsia="es-ES"/>
        </w:rPr>
        <w:t>número</w:t>
      </w:r>
      <w:r>
        <w:rPr>
          <w:rFonts w:ascii="Arial" w:hAnsi="Arial" w:cs="Arial"/>
          <w:lang w:eastAsia="es-ES"/>
        </w:rPr>
        <w:t>s</w:t>
      </w:r>
      <w:r w:rsidRPr="00966EC0">
        <w:rPr>
          <w:rFonts w:ascii="Arial" w:hAnsi="Arial" w:cs="Arial"/>
          <w:lang w:eastAsia="es-ES"/>
        </w:rPr>
        <w:t xml:space="preserve"> aleatorios (en los </w:t>
      </w:r>
      <w:proofErr w:type="spellStart"/>
      <w:r w:rsidRPr="00966EC0">
        <w:rPr>
          <w:rFonts w:ascii="Arial" w:hAnsi="Arial" w:cs="Arial"/>
          <w:lang w:eastAsia="es-ES"/>
        </w:rPr>
        <w:t>lineEdit</w:t>
      </w:r>
      <w:proofErr w:type="spellEnd"/>
      <w:r w:rsidRPr="00966EC0">
        <w:rPr>
          <w:rFonts w:ascii="Arial" w:hAnsi="Arial" w:cs="Arial"/>
          <w:lang w:eastAsia="es-ES"/>
        </w:rPr>
        <w:t xml:space="preserve"> de arriba) junto con 1 </w:t>
      </w:r>
      <w:proofErr w:type="spellStart"/>
      <w:r w:rsidRPr="00966EC0">
        <w:rPr>
          <w:rFonts w:ascii="Arial" w:hAnsi="Arial" w:cs="Arial"/>
          <w:lang w:eastAsia="es-ES"/>
        </w:rPr>
        <w:t>radioButton</w:t>
      </w:r>
      <w:proofErr w:type="spellEnd"/>
      <w:r w:rsidRPr="00966EC0">
        <w:rPr>
          <w:rFonts w:ascii="Arial" w:hAnsi="Arial" w:cs="Arial"/>
          <w:lang w:eastAsia="es-ES"/>
        </w:rPr>
        <w:t xml:space="preserve">. </w:t>
      </w:r>
    </w:p>
    <w:p w14:paraId="2BC80456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El jugador debe poner un resultado dependiendo de la operación y presionar el botón Resultado. </w:t>
      </w:r>
    </w:p>
    <w:p w14:paraId="685980A7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Si el jugador gana, Juego: suma 1 y Buenos: suma 1. </w:t>
      </w:r>
    </w:p>
    <w:p w14:paraId="1A15A2FC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El jugador presiona Nuevo Juego, salen dos números aleatorios nuevos y una operación nueva (todo aleatorio). </w:t>
      </w:r>
    </w:p>
    <w:p w14:paraId="2F8890AD" w14:textId="77777777" w:rsidR="00966EC0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 xml:space="preserve">El jugador hace un mal cálculo y pierde (Juegos: suma 1 y queda en 2, Malos: suma 1). </w:t>
      </w:r>
    </w:p>
    <w:p w14:paraId="37654D72" w14:textId="0D9C2826" w:rsidR="00966EC0" w:rsidRPr="009A63CE" w:rsidRDefault="00966EC0" w:rsidP="00966EC0">
      <w:pPr>
        <w:spacing w:after="160" w:line="259" w:lineRule="auto"/>
        <w:jc w:val="both"/>
        <w:rPr>
          <w:rFonts w:ascii="Arial" w:hAnsi="Arial" w:cs="Arial"/>
          <w:lang w:eastAsia="es-ES"/>
        </w:rPr>
      </w:pPr>
      <w:r w:rsidRPr="00966EC0">
        <w:rPr>
          <w:rFonts w:ascii="Arial" w:hAnsi="Arial" w:cs="Arial"/>
          <w:lang w:eastAsia="es-ES"/>
        </w:rPr>
        <w:t>Así sigue hasta que se abur</w:t>
      </w:r>
      <w:r>
        <w:rPr>
          <w:rFonts w:ascii="Arial" w:hAnsi="Arial" w:cs="Arial"/>
          <w:lang w:eastAsia="es-ES"/>
        </w:rPr>
        <w:t>ra o se convierta en un genio.</w:t>
      </w:r>
      <w:bookmarkStart w:id="2" w:name="_GoBack"/>
      <w:bookmarkEnd w:id="2"/>
    </w:p>
    <w:sectPr w:rsidR="00966EC0" w:rsidRPr="009A63CE" w:rsidSect="00BA5D73">
      <w:headerReference w:type="default" r:id="rId18"/>
      <w:footerReference w:type="default" r:id="rId1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687DAF" w14:textId="77777777" w:rsidR="0000477D" w:rsidRDefault="0000477D" w:rsidP="00DD7CB3">
      <w:r>
        <w:separator/>
      </w:r>
    </w:p>
  </w:endnote>
  <w:endnote w:type="continuationSeparator" w:id="0">
    <w:p w14:paraId="1D84FF68" w14:textId="77777777" w:rsidR="0000477D" w:rsidRDefault="0000477D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CBA8EAC3-B5AC-48BF-A916-A66C59BB16BF}"/>
    <w:embedBold r:id="rId2" w:fontKey="{94F42267-C261-4DEF-9143-26E0765163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9A5C9B2D-4CB9-4DA0-93F7-8FC90B777D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B28D500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9246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00477D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8F7706" w14:textId="77777777" w:rsidR="0000477D" w:rsidRDefault="0000477D" w:rsidP="00DD7CB3">
      <w:r>
        <w:separator/>
      </w:r>
    </w:p>
  </w:footnote>
  <w:footnote w:type="continuationSeparator" w:id="0">
    <w:p w14:paraId="258D9D33" w14:textId="77777777" w:rsidR="0000477D" w:rsidRDefault="0000477D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063F12E" w:rsidR="000C22DE" w:rsidRPr="00340E0C" w:rsidRDefault="009A63C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063F12E" w:rsidR="000C22DE" w:rsidRPr="00340E0C" w:rsidRDefault="009A63C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30575"/>
    <w:multiLevelType w:val="hybridMultilevel"/>
    <w:tmpl w:val="0C08D18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100"/>
    <w:multiLevelType w:val="hybridMultilevel"/>
    <w:tmpl w:val="545A902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785" w:hanging="705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5A75"/>
    <w:multiLevelType w:val="hybridMultilevel"/>
    <w:tmpl w:val="FD7884A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60394"/>
    <w:multiLevelType w:val="hybridMultilevel"/>
    <w:tmpl w:val="0374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BB1C58"/>
    <w:multiLevelType w:val="hybridMultilevel"/>
    <w:tmpl w:val="0C78B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0F65AA2"/>
    <w:multiLevelType w:val="hybridMultilevel"/>
    <w:tmpl w:val="9382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7C77B3"/>
    <w:multiLevelType w:val="hybridMultilevel"/>
    <w:tmpl w:val="E5D8258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1C2250"/>
    <w:multiLevelType w:val="hybridMultilevel"/>
    <w:tmpl w:val="190E71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5"/>
  </w:num>
  <w:num w:numId="3">
    <w:abstractNumId w:val="14"/>
  </w:num>
  <w:num w:numId="4">
    <w:abstractNumId w:val="38"/>
  </w:num>
  <w:num w:numId="5">
    <w:abstractNumId w:val="15"/>
  </w:num>
  <w:num w:numId="6">
    <w:abstractNumId w:val="34"/>
  </w:num>
  <w:num w:numId="7">
    <w:abstractNumId w:val="29"/>
  </w:num>
  <w:num w:numId="8">
    <w:abstractNumId w:val="9"/>
  </w:num>
  <w:num w:numId="9">
    <w:abstractNumId w:val="41"/>
  </w:num>
  <w:num w:numId="10">
    <w:abstractNumId w:val="24"/>
  </w:num>
  <w:num w:numId="11">
    <w:abstractNumId w:val="40"/>
  </w:num>
  <w:num w:numId="12">
    <w:abstractNumId w:val="42"/>
  </w:num>
  <w:num w:numId="13">
    <w:abstractNumId w:val="11"/>
  </w:num>
  <w:num w:numId="14">
    <w:abstractNumId w:val="37"/>
  </w:num>
  <w:num w:numId="15">
    <w:abstractNumId w:val="4"/>
  </w:num>
  <w:num w:numId="16">
    <w:abstractNumId w:val="31"/>
  </w:num>
  <w:num w:numId="17">
    <w:abstractNumId w:val="12"/>
  </w:num>
  <w:num w:numId="18">
    <w:abstractNumId w:val="3"/>
  </w:num>
  <w:num w:numId="19">
    <w:abstractNumId w:val="6"/>
  </w:num>
  <w:num w:numId="20">
    <w:abstractNumId w:val="23"/>
  </w:num>
  <w:num w:numId="21">
    <w:abstractNumId w:val="28"/>
  </w:num>
  <w:num w:numId="22">
    <w:abstractNumId w:val="39"/>
  </w:num>
  <w:num w:numId="23">
    <w:abstractNumId w:val="21"/>
  </w:num>
  <w:num w:numId="24">
    <w:abstractNumId w:val="22"/>
  </w:num>
  <w:num w:numId="25">
    <w:abstractNumId w:val="13"/>
  </w:num>
  <w:num w:numId="26">
    <w:abstractNumId w:val="36"/>
  </w:num>
  <w:num w:numId="27">
    <w:abstractNumId w:val="20"/>
  </w:num>
  <w:num w:numId="28">
    <w:abstractNumId w:val="25"/>
  </w:num>
  <w:num w:numId="29">
    <w:abstractNumId w:val="16"/>
  </w:num>
  <w:num w:numId="30">
    <w:abstractNumId w:val="45"/>
  </w:num>
  <w:num w:numId="31">
    <w:abstractNumId w:val="46"/>
  </w:num>
  <w:num w:numId="32">
    <w:abstractNumId w:val="0"/>
  </w:num>
  <w:num w:numId="33">
    <w:abstractNumId w:val="44"/>
  </w:num>
  <w:num w:numId="34">
    <w:abstractNumId w:val="43"/>
  </w:num>
  <w:num w:numId="35">
    <w:abstractNumId w:val="27"/>
  </w:num>
  <w:num w:numId="36">
    <w:abstractNumId w:val="10"/>
  </w:num>
  <w:num w:numId="37">
    <w:abstractNumId w:val="17"/>
  </w:num>
  <w:num w:numId="38">
    <w:abstractNumId w:val="33"/>
  </w:num>
  <w:num w:numId="39">
    <w:abstractNumId w:val="19"/>
  </w:num>
  <w:num w:numId="40">
    <w:abstractNumId w:val="35"/>
  </w:num>
  <w:num w:numId="41">
    <w:abstractNumId w:val="30"/>
  </w:num>
  <w:num w:numId="42">
    <w:abstractNumId w:val="26"/>
  </w:num>
  <w:num w:numId="43">
    <w:abstractNumId w:val="2"/>
  </w:num>
  <w:num w:numId="44">
    <w:abstractNumId w:val="8"/>
  </w:num>
  <w:num w:numId="45">
    <w:abstractNumId w:val="1"/>
  </w:num>
  <w:num w:numId="46">
    <w:abstractNumId w:val="32"/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477D"/>
    <w:rsid w:val="000348B8"/>
    <w:rsid w:val="00052A96"/>
    <w:rsid w:val="00076119"/>
    <w:rsid w:val="000B4F2D"/>
    <w:rsid w:val="000C22DE"/>
    <w:rsid w:val="000C6A0E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F15"/>
    <w:rsid w:val="002336A4"/>
    <w:rsid w:val="00262A83"/>
    <w:rsid w:val="00293564"/>
    <w:rsid w:val="00297D26"/>
    <w:rsid w:val="002A48F0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A08BC"/>
    <w:rsid w:val="005C2A95"/>
    <w:rsid w:val="00602D9E"/>
    <w:rsid w:val="00625811"/>
    <w:rsid w:val="00632D04"/>
    <w:rsid w:val="006525EF"/>
    <w:rsid w:val="00656F1E"/>
    <w:rsid w:val="00660432"/>
    <w:rsid w:val="00692461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22DF7"/>
    <w:rsid w:val="008320BF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931A12"/>
    <w:rsid w:val="0094187D"/>
    <w:rsid w:val="00966EC0"/>
    <w:rsid w:val="00973DA5"/>
    <w:rsid w:val="009A63CE"/>
    <w:rsid w:val="00A00EC6"/>
    <w:rsid w:val="00A35C1A"/>
    <w:rsid w:val="00A60695"/>
    <w:rsid w:val="00A62FFF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C476D"/>
    <w:rsid w:val="00BC5D7C"/>
    <w:rsid w:val="00BF5C43"/>
    <w:rsid w:val="00C26730"/>
    <w:rsid w:val="00C431CE"/>
    <w:rsid w:val="00C53A29"/>
    <w:rsid w:val="00C54255"/>
    <w:rsid w:val="00CB4920"/>
    <w:rsid w:val="00CD1E1C"/>
    <w:rsid w:val="00D10E8B"/>
    <w:rsid w:val="00D762B3"/>
    <w:rsid w:val="00D7657E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6DC9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A1D8C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1D063D-4E5E-4A56-8D83-02C919383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81FF9F-D83C-4CBC-BAE6-B3238C0A7D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60a2c5-c60e-4388-9d8c-8cfce6077867"/>
    <ds:schemaRef ds:uri="35ebf031-a504-45cd-aa0d-0f096058e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E4B786-C7F1-4C4B-98FD-B06C6184C9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8D2DA-F35E-4E08-90CC-A1581E29E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653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HIMTECHPERU SOLUCIONES EMPRESARIALES</cp:lastModifiedBy>
  <cp:revision>4</cp:revision>
  <dcterms:created xsi:type="dcterms:W3CDTF">2021-06-23T13:25:00Z</dcterms:created>
  <dcterms:modified xsi:type="dcterms:W3CDTF">2021-06-23T13:54:00Z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