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83B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</w:pPr>
      <w:r w:rsidRPr="00340E0C">
        <w:rPr>
          <w:noProof/>
          <w:color w:val="FEC81A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ACBC" wp14:editId="33757746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7566025" cy="10811510"/>
                <wp:effectExtent l="0" t="0" r="0" b="88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025" cy="10811510"/>
                        </a:xfrm>
                        <a:prstGeom prst="rect">
                          <a:avLst/>
                        </a:prstGeom>
                        <a:solidFill>
                          <a:srgbClr val="6F00E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BE083" w14:textId="77777777" w:rsidR="009223ED" w:rsidRDefault="009223ED" w:rsidP="000E68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ACBC" id="Rectángulo 1" o:spid="_x0000_s1026" style="position:absolute;left:0;text-align:left;margin-left:0;margin-top:-70.9pt;width:595.75pt;height:851.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" fillcolor="#6f00ed" stroked="f" strokeweight="1pt">
                <v:textbox>
                  <w:txbxContent>
                    <w:p w14:paraId="238BE083" w14:textId="77777777" w:rsidR="009223ED" w:rsidRDefault="009223ED" w:rsidP="000E68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F75796"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6D7D24" wp14:editId="4F669735">
                <wp:simplePos x="0" y="0"/>
                <wp:positionH relativeFrom="column">
                  <wp:posOffset>-506282</wp:posOffset>
                </wp:positionH>
                <wp:positionV relativeFrom="paragraph">
                  <wp:posOffset>-1772</wp:posOffset>
                </wp:positionV>
                <wp:extent cx="465472" cy="438507"/>
                <wp:effectExtent l="0" t="0" r="0" b="0"/>
                <wp:wrapNone/>
                <wp:docPr id="15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72" cy="438507"/>
                          <a:chOff x="0" y="0"/>
                          <a:chExt cx="490972" cy="438507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411219" y="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3" name="Rectángulo 23"/>
                        <wps:cNvSpPr/>
                        <wps:spPr>
                          <a:xfrm rot="5400000">
                            <a:off x="231448" y="192880"/>
                            <a:ext cx="65856" cy="425397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Rectángulo 24"/>
                        <wps:cNvSpPr/>
                        <wps:spPr>
                          <a:xfrm rot="18858645">
                            <a:off x="212558" y="-50439"/>
                            <a:ext cx="65856" cy="490972"/>
                          </a:xfrm>
                          <a:prstGeom prst="rect">
                            <a:avLst/>
                          </a:prstGeom>
                          <a:solidFill>
                            <a:srgbClr val="FFC82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6EAC02" id="Grupo 16" o:spid="_x0000_s1026" style="position:absolute;margin-left:-39.85pt;margin-top:-.15pt;width:36.65pt;height:34.55pt;z-index:251660288;mso-width-relative:margin" coordsize="490972,438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">
                <v:rect id="Rectángulo 20" o:spid="_x0000_s1027" style="position:absolute;left:411219;width:65856;height:42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" fillcolor="#ffc820" stroked="f" strokeweight="1pt"/>
                <v:rect id="Rectángulo 23" o:spid="_x0000_s1028" style="position:absolute;left:231448;top:192880;width:65856;height:4253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" fillcolor="#ffc820" stroked="f" strokeweight="1pt"/>
                <v:rect id="Rectángulo 24" o:spid="_x0000_s1029" style="position:absolute;left:212558;top:-50439;width:65856;height:490972;rotation:-29942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" fillcolor="#ffc820" stroked="f" strokeweight="1pt"/>
              </v:group>
            </w:pict>
          </mc:Fallback>
        </mc:AlternateContent>
      </w:r>
    </w:p>
    <w:p w14:paraId="181DA48E" w14:textId="56F0CEA9" w:rsidR="009223ED" w:rsidRDefault="009223ED" w:rsidP="66A0284C">
      <w:r>
        <w:rPr>
          <w:rFonts w:cs="Arial"/>
          <w:b/>
          <w:bCs/>
          <w:noProof/>
          <w:color w:val="E62C26"/>
          <w:sz w:val="40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3B0E2" wp14:editId="4765A5C4">
                <wp:simplePos x="0" y="0"/>
                <wp:positionH relativeFrom="column">
                  <wp:posOffset>-572769</wp:posOffset>
                </wp:positionH>
                <wp:positionV relativeFrom="paragraph">
                  <wp:posOffset>672465</wp:posOffset>
                </wp:positionV>
                <wp:extent cx="4438650" cy="2665730"/>
                <wp:effectExtent l="0" t="0" r="0" b="127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2665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98858F" w14:textId="77777777" w:rsidR="009223ED" w:rsidRPr="003C2A69" w:rsidRDefault="009223ED" w:rsidP="003C2A69">
                            <w:pPr>
                              <w:jc w:val="left"/>
                              <w:rPr>
                                <w:rFonts w:ascii="Stag Book" w:hAnsi="Stag Book"/>
                                <w:lang w:val="es-PE"/>
                              </w:rPr>
                            </w:pPr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  <w:sz w:val="80"/>
                                <w:szCs w:val="80"/>
                                <w:lang w:val="es-PE"/>
                              </w:rPr>
                              <w:t>Proyecto Certificador de Desarrollo de Software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3B0E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7" type="#_x0000_t202" style="position:absolute;left:0;text-align:left;margin-left:-45.1pt;margin-top:52.95pt;width:349.5pt;height:20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" filled="f" stroked="f" strokeweight=".5pt">
                <v:textbox>
                  <w:txbxContent>
                    <w:p w14:paraId="1498858F" w14:textId="77777777" w:rsidR="009223ED" w:rsidRPr="003C2A69" w:rsidRDefault="009223ED" w:rsidP="003C2A69">
                      <w:pPr>
                        <w:jc w:val="left"/>
                        <w:rPr>
                          <w:rFonts w:ascii="Stag Book" w:hAnsi="Stag Book"/>
                          <w:lang w:val="es-PE"/>
                        </w:rPr>
                      </w:pPr>
                      <w:r>
                        <w:rPr>
                          <w:rFonts w:ascii="Stag Book" w:hAnsi="Stag Book" w:cs="Arial"/>
                          <w:color w:val="FFFFFF" w:themeColor="background1"/>
                          <w:sz w:val="80"/>
                          <w:szCs w:val="80"/>
                          <w:lang w:val="es-PE"/>
                        </w:rPr>
                        <w:t>Proyecto Certificador de Desarrollo de Software 1</w:t>
                      </w:r>
                    </w:p>
                  </w:txbxContent>
                </v:textbox>
              </v:shape>
            </w:pict>
          </mc:Fallback>
        </mc:AlternateContent>
      </w:r>
    </w:p>
    <w:p w14:paraId="4662D1A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E8F97F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3BE67E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B10CC3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58003F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7A40283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C12472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E56283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9A65C6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213AEF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4750EF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9F6C2B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0EEC4F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9FFB2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2AD4E1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69D9F8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729C71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3ED1428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ADA216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0598A79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09B8E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8C3B8A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620E1F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A129C1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2FC780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640BE1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2D3ABE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988714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7593FC2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63FE0A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FE4B5D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30823B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AED257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8A3463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CF1F7D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F97CE60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4A8AC4A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6974A6D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A7F79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7FFD6F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2366C6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12EF28B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F84C36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378943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2795A515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7646A93C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22F2914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397A41CD" w14:textId="7B0FC22C" w:rsidR="009223ED" w:rsidRDefault="00973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F7579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53DFA" wp14:editId="798CFE39">
                <wp:simplePos x="0" y="0"/>
                <wp:positionH relativeFrom="column">
                  <wp:posOffset>-517525</wp:posOffset>
                </wp:positionH>
                <wp:positionV relativeFrom="paragraph">
                  <wp:posOffset>173990</wp:posOffset>
                </wp:positionV>
                <wp:extent cx="5582653" cy="13925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2653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A7D6C3" w14:textId="03DB68DE" w:rsidR="009223ED" w:rsidRDefault="009223ED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</w:pPr>
                            <w:bookmarkStart w:id="0" w:name="_Hlk72862875"/>
                            <w:r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Tema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 xml:space="preserve"> Nº</w:t>
                            </w:r>
                            <w:bookmarkEnd w:id="0"/>
                            <w:r w:rsidR="0069734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br/>
                            </w:r>
                            <w:r w:rsidR="008B5277" w:rsidRPr="008B5277">
                              <w:rPr>
                                <w:rFonts w:cs="Arial"/>
                                <w:color w:val="FFFFFF" w:themeColor="background1"/>
                                <w:lang w:val="es-ES"/>
                              </w:rPr>
                              <w:t>Modelo de Negocio</w:t>
                            </w:r>
                          </w:p>
                          <w:p w14:paraId="63E6A90A" w14:textId="77777777" w:rsidR="009223ED" w:rsidRPr="00132FD0" w:rsidRDefault="009223ED" w:rsidP="00F75796">
                            <w:pPr>
                              <w:jc w:val="left"/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</w:pPr>
                          </w:p>
                          <w:p w14:paraId="0C814E2E" w14:textId="5931D1C6" w:rsidR="0069734F" w:rsidRPr="0069734F" w:rsidRDefault="009223ED" w:rsidP="0069734F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Indicador de logro Nº</w:t>
                            </w:r>
                            <w:r w:rsidR="0069734F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6</w:t>
                            </w:r>
                            <w:r w:rsidRPr="00293564">
                              <w:rPr>
                                <w:rFonts w:ascii="Stag Book" w:hAnsi="Stag Book" w:cs="Arial"/>
                                <w:color w:val="FFFFFF" w:themeColor="background1"/>
                              </w:rPr>
                              <w:t>:</w:t>
                            </w:r>
                            <w:r w:rsidRPr="00132FD0">
                              <w:rPr>
                                <w:rFonts w:cs="Arial"/>
                                <w:b/>
                                <w:bCs/>
                                <w:color w:val="FFFFFF" w:themeColor="background1"/>
                              </w:rPr>
                              <w:br/>
                            </w:r>
                            <w:r w:rsidR="0069734F" w:rsidRPr="0069734F">
                              <w:rPr>
                                <w:rFonts w:cs="Arial"/>
                                <w:color w:val="FFFFFF" w:themeColor="background1"/>
                              </w:rPr>
                              <w:t>Conoce el Modelo de Negocio de una empresa para construir el Modelo de Caso de Uso de Negocio (MCUN)</w:t>
                            </w:r>
                          </w:p>
                          <w:p w14:paraId="5AF086A5" w14:textId="77777777" w:rsidR="0069734F" w:rsidRPr="006C37AD" w:rsidRDefault="0069734F" w:rsidP="00F75796">
                            <w:pPr>
                              <w:jc w:val="left"/>
                              <w:rPr>
                                <w:rFonts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53DFA" id="Cuadro de texto 10" o:spid="_x0000_s1028" type="#_x0000_t202" style="position:absolute;left:0;text-align:left;margin-left:-40.75pt;margin-top:13.7pt;width:439.6pt;height:10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" filled="f" stroked="f" strokeweight=".5pt">
                <v:textbox>
                  <w:txbxContent>
                    <w:p w14:paraId="0AA7D6C3" w14:textId="03DB68DE" w:rsidR="009223ED" w:rsidRDefault="009223ED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  <w:lang w:val="es-ES"/>
                        </w:rPr>
                      </w:pPr>
                      <w:bookmarkStart w:id="1" w:name="_Hlk72862875"/>
                      <w:r>
                        <w:rPr>
                          <w:rFonts w:ascii="Stag Book" w:hAnsi="Stag Book" w:cs="Arial"/>
                          <w:color w:val="FFFFFF" w:themeColor="background1"/>
                        </w:rPr>
                        <w:t>Tema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 xml:space="preserve"> Nº</w:t>
                      </w:r>
                      <w:bookmarkEnd w:id="1"/>
                      <w:r w:rsidR="0069734F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  <w:br/>
                      </w:r>
                      <w:r w:rsidR="008B5277" w:rsidRPr="008B5277">
                        <w:rPr>
                          <w:rFonts w:cs="Arial"/>
                          <w:color w:val="FFFFFF" w:themeColor="background1"/>
                          <w:lang w:val="es-ES"/>
                        </w:rPr>
                        <w:t>Modelo de Negocio</w:t>
                      </w:r>
                    </w:p>
                    <w:p w14:paraId="63E6A90A" w14:textId="77777777" w:rsidR="009223ED" w:rsidRPr="00132FD0" w:rsidRDefault="009223ED" w:rsidP="00F75796">
                      <w:pPr>
                        <w:jc w:val="left"/>
                        <w:rPr>
                          <w:rFonts w:cs="Arial"/>
                          <w:b/>
                          <w:bCs/>
                          <w:color w:val="FFFFFF" w:themeColor="background1"/>
                          <w:lang w:val="es-ES"/>
                        </w:rPr>
                      </w:pPr>
                    </w:p>
                    <w:p w14:paraId="0C814E2E" w14:textId="5931D1C6" w:rsidR="0069734F" w:rsidRPr="0069734F" w:rsidRDefault="009223ED" w:rsidP="0069734F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Indicador de logro Nº</w:t>
                      </w:r>
                      <w:r w:rsidR="0069734F">
                        <w:rPr>
                          <w:rFonts w:ascii="Stag Book" w:hAnsi="Stag Book" w:cs="Arial"/>
                          <w:color w:val="FFFFFF" w:themeColor="background1"/>
                        </w:rPr>
                        <w:t>6</w:t>
                      </w:r>
                      <w:r w:rsidRPr="00293564">
                        <w:rPr>
                          <w:rFonts w:ascii="Stag Book" w:hAnsi="Stag Book" w:cs="Arial"/>
                          <w:color w:val="FFFFFF" w:themeColor="background1"/>
                        </w:rPr>
                        <w:t>:</w:t>
                      </w:r>
                      <w:r w:rsidRPr="00132FD0">
                        <w:rPr>
                          <w:rFonts w:cs="Arial"/>
                          <w:b/>
                          <w:bCs/>
                          <w:color w:val="FFFFFF" w:themeColor="background1"/>
                        </w:rPr>
                        <w:br/>
                      </w:r>
                      <w:r w:rsidR="0069734F" w:rsidRPr="0069734F">
                        <w:rPr>
                          <w:rFonts w:cs="Arial"/>
                          <w:color w:val="FFFFFF" w:themeColor="background1"/>
                        </w:rPr>
                        <w:t>Conoce el Modelo de Negocio de una empresa para construir el Modelo de Caso de Uso de Negocio (MCUN)</w:t>
                      </w:r>
                    </w:p>
                    <w:p w14:paraId="5AF086A5" w14:textId="77777777" w:rsidR="0069734F" w:rsidRPr="006C37AD" w:rsidRDefault="0069734F" w:rsidP="00F75796">
                      <w:pPr>
                        <w:jc w:val="left"/>
                        <w:rPr>
                          <w:rFonts w:cs="Arial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CFCA2" w14:textId="6BAA306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4F3A7DFD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8B0811E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5C4B620F" w14:textId="77777777" w:rsidR="009223ED" w:rsidRDefault="009223ED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1FC4FF5C" w14:textId="52FDB3BD" w:rsidR="00395F94" w:rsidRDefault="007A75C4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lastRenderedPageBreak/>
        <w:drawing>
          <wp:inline distT="0" distB="0" distL="0" distR="0" wp14:anchorId="3F6B9D30" wp14:editId="1E7A007F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1DA6" w14:textId="77777777" w:rsidR="00184E08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14:paraId="04CF501C" w14:textId="77777777" w:rsidR="00184E08" w:rsidRPr="00206681" w:rsidRDefault="00184E08" w:rsidP="00395F94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14:paraId="2040FDBE" w14:textId="77777777" w:rsidR="006E0C6B" w:rsidRPr="00184E08" w:rsidRDefault="006E0C6B" w:rsidP="006E0C6B">
      <w:pPr>
        <w:pStyle w:val="Encabezado"/>
        <w:tabs>
          <w:tab w:val="left" w:pos="708"/>
        </w:tabs>
        <w:jc w:val="center"/>
        <w:rPr>
          <w:rFonts w:ascii="Stag Book" w:hAnsi="Stag Book" w:cs="Tahoma"/>
          <w:bCs/>
          <w:color w:val="000000" w:themeColor="text1"/>
          <w:sz w:val="44"/>
          <w:szCs w:val="44"/>
        </w:rPr>
      </w:pPr>
      <w:bookmarkStart w:id="2" w:name="OLE_LINK13"/>
      <w:bookmarkStart w:id="3" w:name="OLE_LINK14"/>
      <w:bookmarkStart w:id="4" w:name="OLE_LINK17"/>
      <w:r w:rsidRPr="00206681">
        <w:rPr>
          <w:rFonts w:ascii="Tahoma" w:hAnsi="Tahoma" w:cs="Tahoma"/>
          <w:b/>
          <w:bCs/>
          <w:color w:val="000000" w:themeColor="text1"/>
          <w:sz w:val="40"/>
          <w:szCs w:val="40"/>
        </w:rPr>
        <w:t xml:space="preserve"> </w:t>
      </w:r>
      <w:r w:rsidRPr="00184E08">
        <w:rPr>
          <w:rFonts w:ascii="Stag Book" w:hAnsi="Stag Book" w:cs="Tahoma"/>
          <w:bCs/>
          <w:color w:val="000000" w:themeColor="text1"/>
          <w:sz w:val="44"/>
          <w:szCs w:val="44"/>
        </w:rPr>
        <w:t>Desarrollo de Sistemas de Información</w:t>
      </w:r>
    </w:p>
    <w:p w14:paraId="78532502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28BFA667" w14:textId="77777777" w:rsidR="006E0C6B" w:rsidRPr="00206681" w:rsidRDefault="006E0C6B" w:rsidP="006E0C6B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14:paraId="5B5F8DD1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14:paraId="7BD060F1" w14:textId="77777777" w:rsidR="00CA438E" w:rsidRPr="00184E08" w:rsidRDefault="00CA438E" w:rsidP="00CA438E">
      <w:pPr>
        <w:pStyle w:val="Encabezado"/>
        <w:tabs>
          <w:tab w:val="clear" w:pos="4252"/>
          <w:tab w:val="clear" w:pos="8504"/>
        </w:tabs>
        <w:jc w:val="center"/>
        <w:rPr>
          <w:rFonts w:ascii="Muller Bold" w:hAnsi="Muller Bold" w:cs="Tahoma"/>
          <w:color w:val="000000" w:themeColor="text1"/>
        </w:rPr>
      </w:pPr>
      <w:r w:rsidRPr="00184E08">
        <w:rPr>
          <w:rFonts w:ascii="Muller Bold" w:hAnsi="Muller Bold" w:cs="Arial"/>
          <w:color w:val="000000" w:themeColor="text1"/>
          <w:sz w:val="36"/>
          <w:szCs w:val="36"/>
        </w:rPr>
        <w:t>(</w:t>
      </w:r>
      <w:r w:rsidRPr="00184E08">
        <w:rPr>
          <w:rFonts w:ascii="Muller Bold" w:hAnsi="Muller Bold" w:cs="Tahoma"/>
          <w:color w:val="000000" w:themeColor="text1"/>
          <w:sz w:val="36"/>
          <w:szCs w:val="36"/>
        </w:rPr>
        <w:t>Nombre del Proyecto</w:t>
      </w:r>
      <w:r w:rsidRPr="00184E08">
        <w:rPr>
          <w:rFonts w:ascii="Muller Bold" w:hAnsi="Muller Bold" w:cs="Arial"/>
          <w:color w:val="000000" w:themeColor="text1"/>
          <w:sz w:val="36"/>
          <w:szCs w:val="36"/>
        </w:rPr>
        <w:t>)</w:t>
      </w:r>
    </w:p>
    <w:p w14:paraId="0423EB79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rPr>
          <w:rFonts w:ascii="Muller Bold" w:hAnsi="Muller Bold" w:cs="Tahoma"/>
          <w:color w:val="000000" w:themeColor="text1"/>
        </w:rPr>
      </w:pPr>
    </w:p>
    <w:p w14:paraId="710D466A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255338F6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04BCF0F0" w14:textId="77777777" w:rsidR="00547DC9" w:rsidRPr="00206681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14:paraId="5F73EA2C" w14:textId="2D3B30EE" w:rsidR="00547DC9" w:rsidRPr="00184E08" w:rsidRDefault="00FF7DD0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="00547DC9" w:rsidRPr="00184E08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 xml:space="preserve">104 Modelo de </w:t>
      </w:r>
      <w:r w:rsidR="00C55AC1">
        <w:rPr>
          <w:rFonts w:ascii="Muller Regular" w:hAnsi="Muller Regular" w:cs="Tahoma"/>
          <w:bCs/>
          <w:color w:val="000000" w:themeColor="text1"/>
          <w:szCs w:val="22"/>
        </w:rPr>
        <w:t xml:space="preserve">Casos de Uso de </w:t>
      </w:r>
      <w:r w:rsidR="009C0F76">
        <w:rPr>
          <w:rFonts w:ascii="Muller Regular" w:hAnsi="Muller Regular" w:cs="Tahoma"/>
          <w:bCs/>
          <w:color w:val="000000" w:themeColor="text1"/>
          <w:szCs w:val="22"/>
        </w:rPr>
        <w:t>Negocio</w:t>
      </w:r>
      <w:r w:rsidR="00C55AC1">
        <w:rPr>
          <w:rFonts w:ascii="Muller Regular" w:hAnsi="Muller Regular" w:cs="Tahoma"/>
          <w:bCs/>
          <w:color w:val="000000" w:themeColor="text1"/>
          <w:szCs w:val="22"/>
        </w:rPr>
        <w:t xml:space="preserve"> MCUN</w:t>
      </w:r>
    </w:p>
    <w:p w14:paraId="7CEB82A8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72005DB7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3182AE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1325EF2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14:paraId="247135E5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262D4CB6" w14:textId="77777777" w:rsidR="006E0C6B" w:rsidRPr="00184E08" w:rsidRDefault="006E0C6B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32E4B6A3" w14:textId="77777777" w:rsidR="00547DC9" w:rsidRPr="00184E08" w:rsidRDefault="00827A98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>
        <w:rPr>
          <w:rFonts w:ascii="Muller Regular" w:hAnsi="Muller Regular" w:cs="Tahoma"/>
          <w:color w:val="000000" w:themeColor="text1"/>
          <w:szCs w:val="22"/>
        </w:rPr>
        <w:t xml:space="preserve">Agosto 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>del 20</w:t>
      </w:r>
      <w:r>
        <w:rPr>
          <w:rFonts w:ascii="Muller Regular" w:hAnsi="Muller Regular" w:cs="Tahoma"/>
          <w:color w:val="000000" w:themeColor="text1"/>
          <w:szCs w:val="22"/>
        </w:rPr>
        <w:t>2</w:t>
      </w:r>
      <w:r w:rsidR="00CA438E" w:rsidRPr="00184E08">
        <w:rPr>
          <w:rFonts w:ascii="Muller Regular" w:hAnsi="Muller Regular" w:cs="Tahoma"/>
          <w:color w:val="000000" w:themeColor="text1"/>
          <w:szCs w:val="22"/>
        </w:rPr>
        <w:t xml:space="preserve">1 </w:t>
      </w:r>
      <w:r w:rsidR="00C02785" w:rsidRPr="00184E08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="002438C6" w:rsidRPr="00184E08">
        <w:rPr>
          <w:rFonts w:ascii="Muller Regular" w:hAnsi="Muller Regular" w:cs="Tahoma"/>
          <w:color w:val="000000" w:themeColor="text1"/>
          <w:szCs w:val="22"/>
        </w:rPr>
        <w:t>I</w:t>
      </w:r>
      <w:r>
        <w:rPr>
          <w:rFonts w:ascii="Muller Regular" w:hAnsi="Muller Regular" w:cs="Tahoma"/>
          <w:color w:val="000000" w:themeColor="text1"/>
          <w:szCs w:val="22"/>
        </w:rPr>
        <w:t>I</w:t>
      </w:r>
    </w:p>
    <w:p w14:paraId="0B3F60DD" w14:textId="77777777" w:rsidR="00547DC9" w:rsidRPr="00184E08" w:rsidRDefault="00547DC9" w:rsidP="00547DC9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14:paraId="1973A301" w14:textId="77777777" w:rsidR="00547DC9" w:rsidRPr="00206681" w:rsidRDefault="002438C6" w:rsidP="00547DC9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201"/>
      </w:tblGrid>
      <w:tr w:rsidR="007A75C4" w:rsidRPr="00206681" w14:paraId="564F5476" w14:textId="77777777" w:rsidTr="00A002BD">
        <w:tc>
          <w:tcPr>
            <w:tcW w:w="239" w:type="dxa"/>
            <w:shd w:val="clear" w:color="auto" w:fill="auto"/>
          </w:tcPr>
          <w:bookmarkEnd w:id="2"/>
          <w:bookmarkEnd w:id="3"/>
          <w:bookmarkEnd w:id="4"/>
          <w:p w14:paraId="044110FE" w14:textId="77777777" w:rsidR="00C02785" w:rsidRPr="00A002BD" w:rsidRDefault="004B2497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Nú</w:t>
            </w:r>
            <w:r w:rsidR="00C02785"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mero</w:t>
            </w:r>
          </w:p>
        </w:tc>
        <w:tc>
          <w:tcPr>
            <w:tcW w:w="8077" w:type="dxa"/>
            <w:shd w:val="clear" w:color="auto" w:fill="auto"/>
          </w:tcPr>
          <w:p w14:paraId="4F359985" w14:textId="77777777" w:rsidR="00E63DF8" w:rsidRPr="00A002BD" w:rsidRDefault="00C02785" w:rsidP="00E63DF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Bold" w:hAnsi="Muller Bold" w:cs="Arial"/>
                <w:color w:val="000000" w:themeColor="text1"/>
                <w:sz w:val="20"/>
                <w:szCs w:val="24"/>
              </w:rPr>
              <w:t>Apellidos y Nombres</w:t>
            </w:r>
          </w:p>
        </w:tc>
      </w:tr>
      <w:tr w:rsidR="007A75C4" w:rsidRPr="00206681" w14:paraId="2FE4F5DD" w14:textId="77777777" w:rsidTr="00A002BD">
        <w:tc>
          <w:tcPr>
            <w:tcW w:w="239" w:type="dxa"/>
            <w:shd w:val="clear" w:color="auto" w:fill="auto"/>
          </w:tcPr>
          <w:p w14:paraId="3C682835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8077" w:type="dxa"/>
            <w:shd w:val="clear" w:color="auto" w:fill="auto"/>
          </w:tcPr>
          <w:p w14:paraId="02DB3DF8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1917079C" w14:textId="77777777" w:rsidTr="00A002BD">
        <w:tc>
          <w:tcPr>
            <w:tcW w:w="239" w:type="dxa"/>
            <w:shd w:val="clear" w:color="auto" w:fill="auto"/>
          </w:tcPr>
          <w:p w14:paraId="7DB8DD8D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8077" w:type="dxa"/>
            <w:shd w:val="clear" w:color="auto" w:fill="auto"/>
          </w:tcPr>
          <w:p w14:paraId="381858E4" w14:textId="77777777" w:rsidR="00C02785" w:rsidRPr="00A002BD" w:rsidRDefault="00CA438E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  <w:tr w:rsidR="007A75C4" w:rsidRPr="00206681" w14:paraId="6F7C808B" w14:textId="77777777" w:rsidTr="00A002BD">
        <w:tc>
          <w:tcPr>
            <w:tcW w:w="239" w:type="dxa"/>
            <w:shd w:val="clear" w:color="auto" w:fill="auto"/>
          </w:tcPr>
          <w:p w14:paraId="238BAAEA" w14:textId="77777777" w:rsidR="00C02785" w:rsidRPr="00A002BD" w:rsidRDefault="00C02785" w:rsidP="008F419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8077" w:type="dxa"/>
            <w:shd w:val="clear" w:color="auto" w:fill="auto"/>
          </w:tcPr>
          <w:p w14:paraId="4028922C" w14:textId="77777777" w:rsidR="00C02785" w:rsidRPr="00A002BD" w:rsidRDefault="007A7398" w:rsidP="00CA43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</w:pPr>
            <w:r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  <w:r w:rsidR="00CA438E" w:rsidRPr="00A002BD">
              <w:rPr>
                <w:rFonts w:ascii="Muller Light" w:hAnsi="Muller Light" w:cs="Arial"/>
                <w:color w:val="000000" w:themeColor="text1"/>
                <w:sz w:val="20"/>
                <w:szCs w:val="24"/>
              </w:rPr>
              <w:t xml:space="preserve"> </w:t>
            </w:r>
          </w:p>
        </w:tc>
      </w:tr>
    </w:tbl>
    <w:p w14:paraId="165C372E" w14:textId="77777777" w:rsidR="00480D67" w:rsidRPr="00480D67" w:rsidRDefault="00833708" w:rsidP="00480D67">
      <w:pPr>
        <w:pStyle w:val="Subttulo"/>
        <w:jc w:val="both"/>
        <w:rPr>
          <w:rFonts w:ascii="Muller Bold" w:hAnsi="Muller Bold"/>
          <w:b w:val="0"/>
          <w:lang w:val="es-PE"/>
        </w:rPr>
      </w:pPr>
      <w:r w:rsidRPr="00206681">
        <w:rPr>
          <w:rFonts w:ascii="Tahoma" w:hAnsi="Tahoma" w:cs="Tahoma"/>
          <w:color w:val="000000" w:themeColor="text1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val="es-ES" w:eastAsia="es-ES"/>
        </w:rPr>
        <w:id w:val="1456759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BD9BBA" w14:textId="77777777" w:rsidR="009D5130" w:rsidRPr="009D5130" w:rsidRDefault="009D5130">
          <w:pPr>
            <w:pStyle w:val="TtuloTDC"/>
            <w:rPr>
              <w:rFonts w:ascii="Stag Book" w:hAnsi="Stag Book"/>
              <w:color w:val="000000" w:themeColor="text1"/>
              <w:sz w:val="40"/>
              <w:lang w:val="es-ES"/>
            </w:rPr>
          </w:pPr>
          <w:r w:rsidRPr="009D5130">
            <w:rPr>
              <w:rFonts w:ascii="Stag Book" w:hAnsi="Stag Book"/>
              <w:color w:val="000000" w:themeColor="text1"/>
              <w:sz w:val="40"/>
              <w:lang w:val="es-ES"/>
            </w:rPr>
            <w:t>Índice</w:t>
          </w:r>
        </w:p>
        <w:p w14:paraId="070C1B5F" w14:textId="77777777" w:rsidR="009D5130" w:rsidRPr="009D5130" w:rsidRDefault="009D5130" w:rsidP="009D5130">
          <w:pPr>
            <w:rPr>
              <w:lang w:val="es-ES" w:eastAsia="es-PE"/>
            </w:rPr>
          </w:pPr>
        </w:p>
        <w:p w14:paraId="7682B518" w14:textId="77777777" w:rsidR="009D5130" w:rsidRDefault="009D5130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12028756" w:history="1">
            <w:r w:rsidRPr="00BC2DDD">
              <w:rPr>
                <w:rStyle w:val="Hipervnculo"/>
                <w:rFonts w:ascii="Muller Bold" w:hAnsi="Muller Bol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Pr="00BC2DDD">
              <w:rPr>
                <w:rStyle w:val="Hipervnculo"/>
                <w:rFonts w:ascii="Muller Bold" w:hAnsi="Muller Bold"/>
                <w:noProof/>
              </w:rPr>
              <w:t>Historial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A52A8" w14:textId="77777777" w:rsidR="009D5130" w:rsidRDefault="00973E08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5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INTRoDUCCIÓN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CF1B119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2.1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Propósito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F240384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59" w:history="1">
            <w:r w:rsidR="009D5130" w:rsidRPr="00BC2DDD">
              <w:rPr>
                <w:rStyle w:val="Hipervnculo"/>
                <w:rFonts w:ascii="Muller Bold" w:hAnsi="Muller Bold"/>
                <w:noProof/>
              </w:rPr>
              <w:t>2.2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Alcance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_Toc12028759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03A7CD7A" w14:textId="77777777" w:rsidR="009D5130" w:rsidRDefault="00973E08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 Y 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78271B9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Restricciones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251AD15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2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3.2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Riesgos Tecnológicos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_Toc12028762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3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269E787" w14:textId="77777777" w:rsidR="009D5130" w:rsidRDefault="00973E08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3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VISITAS DE CASOS DE USO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_Toc12028763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3E40B45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4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actores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_Toc12028764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1E913F1E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5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casos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_Toc12028765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52F2EB3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6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4.3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caso de uso de Negocios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_Toc12028766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3E1F69D6" w14:textId="77777777" w:rsidR="009D5130" w:rsidRDefault="00973E08">
          <w:pPr>
            <w:pStyle w:val="TDC1"/>
            <w:framePr w:wrap="notBeside"/>
            <w:tabs>
              <w:tab w:val="left" w:pos="440"/>
              <w:tab w:val="right" w:leader="dot" w:pos="88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lang w:val="es-PE" w:eastAsia="es-PE"/>
            </w:rPr>
          </w:pPr>
          <w:hyperlink w:anchor="_Toc12028767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</w:t>
            </w:r>
            <w:r w:rsidR="009D51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VISTA LÓGICA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_Toc12028767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562C044B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8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5.1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trabajadores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_Toc12028768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1AD8B02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69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5.2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Lista de entidades de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_Toc12028769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4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29BABCCC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0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5.3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del Negocio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_Toc12028770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7BE99554" w14:textId="77777777" w:rsidR="009D5130" w:rsidRDefault="00973E08">
          <w:pPr>
            <w:pStyle w:val="TDC2"/>
            <w:tabs>
              <w:tab w:val="left" w:pos="880"/>
              <w:tab w:val="right" w:leader="dot" w:pos="8806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12028771" w:history="1"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5.4</w:t>
            </w:r>
            <w:r w:rsidR="009D5130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9D5130" w:rsidRPr="00BC2DDD">
              <w:rPr>
                <w:rStyle w:val="Hipervnculo"/>
                <w:rFonts w:ascii="Muller Bold" w:hAnsi="Muller Bold" w:cs="Tahoma"/>
                <w:noProof/>
              </w:rPr>
              <w:t>Diagrama de Realización de negocio (por cada caso de usos de Negocio)</w:t>
            </w:r>
            <w:r w:rsidR="009D5130">
              <w:rPr>
                <w:noProof/>
                <w:webHidden/>
              </w:rPr>
              <w:tab/>
            </w:r>
            <w:r w:rsidR="009D5130">
              <w:rPr>
                <w:noProof/>
                <w:webHidden/>
              </w:rPr>
              <w:fldChar w:fldCharType="begin"/>
            </w:r>
            <w:r w:rsidR="009D5130">
              <w:rPr>
                <w:noProof/>
                <w:webHidden/>
              </w:rPr>
              <w:instrText xml:space="preserve"> PAGEREF _Toc12028771 \h </w:instrText>
            </w:r>
            <w:r w:rsidR="009D5130">
              <w:rPr>
                <w:noProof/>
                <w:webHidden/>
              </w:rPr>
            </w:r>
            <w:r w:rsidR="009D5130">
              <w:rPr>
                <w:noProof/>
                <w:webHidden/>
              </w:rPr>
              <w:fldChar w:fldCharType="separate"/>
            </w:r>
            <w:r w:rsidR="009D5130">
              <w:rPr>
                <w:noProof/>
                <w:webHidden/>
              </w:rPr>
              <w:t>5</w:t>
            </w:r>
            <w:r w:rsidR="009D5130">
              <w:rPr>
                <w:noProof/>
                <w:webHidden/>
              </w:rPr>
              <w:fldChar w:fldCharType="end"/>
            </w:r>
          </w:hyperlink>
        </w:p>
        <w:p w14:paraId="4B12B2B3" w14:textId="77777777" w:rsidR="009D5130" w:rsidRDefault="009D5130">
          <w:r>
            <w:rPr>
              <w:b/>
              <w:bCs/>
              <w:lang w:val="es-ES"/>
            </w:rPr>
            <w:fldChar w:fldCharType="end"/>
          </w:r>
        </w:p>
      </w:sdtContent>
    </w:sdt>
    <w:p w14:paraId="275E482F" w14:textId="77777777" w:rsidR="009D5130" w:rsidRDefault="009D5130" w:rsidP="009D5130">
      <w:pPr>
        <w:rPr>
          <w:rFonts w:cs="Arial"/>
          <w:b/>
          <w:sz w:val="20"/>
          <w:lang w:val="es-PE"/>
        </w:rPr>
      </w:pPr>
    </w:p>
    <w:p w14:paraId="6703EDAB" w14:textId="77777777" w:rsidR="00480D67" w:rsidRDefault="002C20F2" w:rsidP="002C20F2">
      <w:pPr>
        <w:rPr>
          <w:rFonts w:ascii="Times New Roman" w:hAnsi="Times New Roman" w:cs="Arial"/>
          <w:caps/>
          <w:szCs w:val="22"/>
        </w:rPr>
      </w:pPr>
      <w:r>
        <w:rPr>
          <w:rFonts w:ascii="Times New Roman" w:hAnsi="Times New Roman" w:cs="Arial"/>
          <w:caps/>
          <w:szCs w:val="22"/>
        </w:rPr>
        <w:br w:type="page"/>
      </w:r>
    </w:p>
    <w:p w14:paraId="1CC1949C" w14:textId="77777777" w:rsidR="00480D67" w:rsidRPr="00480D67" w:rsidRDefault="00480D67" w:rsidP="00480D67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2"/>
        <w:rPr>
          <w:rFonts w:ascii="Muller Bold" w:hAnsi="Muller Bold"/>
          <w:b w:val="0"/>
          <w:bCs/>
          <w:sz w:val="20"/>
        </w:rPr>
      </w:pPr>
      <w:bookmarkStart w:id="5" w:name="_Toc199394968"/>
      <w:bookmarkStart w:id="6" w:name="_Toc199424689"/>
      <w:bookmarkStart w:id="7" w:name="_Toc12028756"/>
      <w:bookmarkStart w:id="8" w:name="OLE_LINK3"/>
      <w:bookmarkStart w:id="9" w:name="OLE_LINK4"/>
      <w:bookmarkStart w:id="10" w:name="OLE_LINK7"/>
      <w:r w:rsidRPr="00480D67">
        <w:rPr>
          <w:rFonts w:ascii="Muller Bold" w:hAnsi="Muller Bold"/>
          <w:b w:val="0"/>
          <w:bCs/>
          <w:sz w:val="20"/>
        </w:rPr>
        <w:lastRenderedPageBreak/>
        <w:t>Historial del Documento</w:t>
      </w:r>
      <w:bookmarkEnd w:id="5"/>
      <w:bookmarkEnd w:id="6"/>
      <w:bookmarkEnd w:id="7"/>
    </w:p>
    <w:p w14:paraId="496EF632" w14:textId="77777777" w:rsidR="00480D67" w:rsidRPr="00480D67" w:rsidRDefault="00480D67" w:rsidP="00480D67">
      <w:pPr>
        <w:rPr>
          <w:rFonts w:ascii="Muller Bold" w:hAnsi="Muller Bold" w:cs="Arial"/>
          <w:sz w:val="20"/>
        </w:rPr>
      </w:pPr>
      <w:r>
        <w:rPr>
          <w:rFonts w:cs="Arial"/>
          <w:sz w:val="20"/>
        </w:rPr>
        <w:t xml:space="preserve">   </w:t>
      </w:r>
    </w:p>
    <w:tbl>
      <w:tblPr>
        <w:tblStyle w:val="Tablaprofesional"/>
        <w:tblW w:w="0" w:type="auto"/>
        <w:tblLook w:val="01E0" w:firstRow="1" w:lastRow="1" w:firstColumn="1" w:lastColumn="1" w:noHBand="0" w:noVBand="0"/>
      </w:tblPr>
      <w:tblGrid>
        <w:gridCol w:w="5334"/>
        <w:gridCol w:w="1620"/>
        <w:gridCol w:w="1759"/>
      </w:tblGrid>
      <w:tr w:rsidR="00480D67" w:rsidRPr="00480D67" w14:paraId="12162EDE" w14:textId="77777777" w:rsidTr="0048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713" w:type="dxa"/>
            <w:gridSpan w:val="3"/>
            <w:tcBorders>
              <w:top w:val="nil"/>
              <w:left w:val="single" w:sz="6" w:space="0" w:color="FFFFFF" w:themeColor="background1"/>
              <w:bottom w:val="nil"/>
              <w:right w:val="single" w:sz="6" w:space="0" w:color="FFFFFF" w:themeColor="background1"/>
            </w:tcBorders>
          </w:tcPr>
          <w:p w14:paraId="40E7A79E" w14:textId="77777777" w:rsidR="00F452B3" w:rsidRPr="00480D67" w:rsidRDefault="00480D67" w:rsidP="00415678">
            <w:pPr>
              <w:rPr>
                <w:rFonts w:ascii="Muller Bold" w:hAnsi="Muller Bold" w:cs="Tahoma"/>
                <w:b w:val="0"/>
                <w:bCs w:val="0"/>
                <w:sz w:val="20"/>
              </w:rPr>
            </w:pPr>
            <w:r w:rsidRPr="00480D67">
              <w:rPr>
                <w:rFonts w:ascii="Muller Bold" w:hAnsi="Muller Bold" w:cs="Tahoma"/>
                <w:b w:val="0"/>
                <w:bCs w:val="0"/>
                <w:sz w:val="20"/>
              </w:rPr>
              <w:t>Información del Documento</w:t>
            </w:r>
          </w:p>
        </w:tc>
      </w:tr>
      <w:tr w:rsidR="00480D67" w:rsidRPr="00B366EA" w14:paraId="468401E5" w14:textId="77777777" w:rsidTr="00480D67">
        <w:tc>
          <w:tcPr>
            <w:tcW w:w="5334" w:type="dxa"/>
            <w:tcBorders>
              <w:top w:val="nil"/>
            </w:tcBorders>
          </w:tcPr>
          <w:p w14:paraId="7810C5A6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Observaciones</w:t>
            </w:r>
            <w:r w:rsidRPr="00480D67">
              <w:rPr>
                <w:rFonts w:ascii="Muller Light" w:hAnsi="Muller Light" w:cs="Tahoma"/>
                <w:b/>
                <w:bCs/>
                <w:sz w:val="20"/>
              </w:rPr>
              <w:tab/>
            </w:r>
          </w:p>
        </w:tc>
        <w:tc>
          <w:tcPr>
            <w:tcW w:w="1620" w:type="dxa"/>
            <w:tcBorders>
              <w:top w:val="nil"/>
            </w:tcBorders>
          </w:tcPr>
          <w:p w14:paraId="367B6AB0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Modificado por…</w:t>
            </w:r>
          </w:p>
        </w:tc>
        <w:tc>
          <w:tcPr>
            <w:tcW w:w="1759" w:type="dxa"/>
            <w:tcBorders>
              <w:top w:val="nil"/>
            </w:tcBorders>
          </w:tcPr>
          <w:p w14:paraId="37B8C5AB" w14:textId="77777777" w:rsidR="00480D67" w:rsidRPr="00480D67" w:rsidRDefault="00480D67" w:rsidP="00415678">
            <w:pPr>
              <w:rPr>
                <w:rFonts w:ascii="Muller Light" w:hAnsi="Muller Light" w:cs="Tahoma"/>
                <w:b/>
                <w:bCs/>
                <w:sz w:val="20"/>
              </w:rPr>
            </w:pPr>
            <w:r w:rsidRPr="00480D67">
              <w:rPr>
                <w:rFonts w:ascii="Muller Light" w:hAnsi="Muller Light" w:cs="Tahoma"/>
                <w:b/>
                <w:bCs/>
                <w:sz w:val="20"/>
              </w:rPr>
              <w:t>Fecha</w:t>
            </w:r>
          </w:p>
        </w:tc>
      </w:tr>
      <w:tr w:rsidR="00480D67" w:rsidRPr="00B366EA" w14:paraId="1A446FE3" w14:textId="77777777" w:rsidTr="00480D67">
        <w:tc>
          <w:tcPr>
            <w:tcW w:w="5334" w:type="dxa"/>
          </w:tcPr>
          <w:p w14:paraId="514980B0" w14:textId="77777777" w:rsidR="00480D67" w:rsidRPr="00480D67" w:rsidRDefault="00480D67" w:rsidP="00415678">
            <w:pPr>
              <w:tabs>
                <w:tab w:val="left" w:pos="2646"/>
              </w:tabs>
              <w:rPr>
                <w:rFonts w:ascii="Muller Light" w:hAnsi="Muller Light" w:cs="Arial"/>
                <w:bCs/>
                <w:sz w:val="20"/>
              </w:rPr>
            </w:pPr>
            <w:r w:rsidRPr="00480D67">
              <w:rPr>
                <w:rFonts w:ascii="Muller Light" w:hAnsi="Muller Light" w:cs="Arial"/>
                <w:bCs/>
                <w:sz w:val="20"/>
              </w:rPr>
              <w:t xml:space="preserve"> </w:t>
            </w:r>
          </w:p>
        </w:tc>
        <w:tc>
          <w:tcPr>
            <w:tcW w:w="1620" w:type="dxa"/>
          </w:tcPr>
          <w:p w14:paraId="0BDAB941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  <w:tc>
          <w:tcPr>
            <w:tcW w:w="1759" w:type="dxa"/>
          </w:tcPr>
          <w:p w14:paraId="6101B9DE" w14:textId="77777777" w:rsidR="00480D67" w:rsidRPr="00480D67" w:rsidRDefault="00480D67" w:rsidP="00415678">
            <w:pPr>
              <w:rPr>
                <w:rFonts w:ascii="Muller Light" w:hAnsi="Muller Light" w:cs="Arial"/>
                <w:bCs/>
                <w:sz w:val="20"/>
              </w:rPr>
            </w:pPr>
          </w:p>
        </w:tc>
      </w:tr>
    </w:tbl>
    <w:p w14:paraId="4E852311" w14:textId="77777777" w:rsidR="00480D67" w:rsidRPr="00DD665D" w:rsidRDefault="00480D67" w:rsidP="00480D67">
      <w:pPr>
        <w:ind w:left="720"/>
        <w:rPr>
          <w:rFonts w:cs="Arial"/>
          <w:sz w:val="20"/>
        </w:rPr>
      </w:pPr>
    </w:p>
    <w:p w14:paraId="649F2794" w14:textId="77777777" w:rsidR="0012299B" w:rsidRPr="0012299B" w:rsidRDefault="009D5130" w:rsidP="0012299B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1" w:name="_Toc12028757"/>
      <w:bookmarkEnd w:id="8"/>
      <w:bookmarkEnd w:id="9"/>
      <w:bookmarkEnd w:id="10"/>
      <w:r>
        <w:rPr>
          <w:rFonts w:ascii="Muller Bold" w:hAnsi="Muller Bold" w:cs="Tahoma"/>
          <w:b w:val="0"/>
          <w:bCs/>
          <w:sz w:val="20"/>
        </w:rPr>
        <w:t>INTRo</w:t>
      </w:r>
      <w:r w:rsidR="00497AED">
        <w:rPr>
          <w:rFonts w:ascii="Muller Bold" w:hAnsi="Muller Bold" w:cs="Tahoma"/>
          <w:b w:val="0"/>
          <w:bCs/>
          <w:sz w:val="20"/>
        </w:rPr>
        <w:t>DUCCIÓN</w:t>
      </w:r>
      <w:bookmarkEnd w:id="11"/>
    </w:p>
    <w:p w14:paraId="48BE41E4" w14:textId="77777777" w:rsidR="0012299B" w:rsidRPr="0012299B" w:rsidRDefault="00497AED" w:rsidP="0012299B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2" w:name="_Toc12028758"/>
      <w:r>
        <w:rPr>
          <w:rFonts w:ascii="Muller Bold" w:hAnsi="Muller Bold" w:cs="Tahoma"/>
          <w:b w:val="0"/>
          <w:sz w:val="20"/>
        </w:rPr>
        <w:t>Propósito</w:t>
      </w:r>
      <w:bookmarkEnd w:id="12"/>
      <w:r w:rsidR="00480D67" w:rsidRPr="0012299B">
        <w:rPr>
          <w:rFonts w:ascii="Muller Bold" w:hAnsi="Muller Bold" w:cs="Tahoma"/>
          <w:b w:val="0"/>
          <w:sz w:val="20"/>
        </w:rPr>
        <w:tab/>
      </w:r>
    </w:p>
    <w:tbl>
      <w:tblPr>
        <w:tblW w:w="7938" w:type="dxa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938"/>
      </w:tblGrid>
      <w:tr w:rsidR="00480D67" w:rsidRPr="0008185C" w14:paraId="07481946" w14:textId="77777777" w:rsidTr="0012299B"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F29B99" w14:textId="77777777" w:rsidR="00480D67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73FE39FD" w14:textId="77777777" w:rsidR="00480D67" w:rsidRPr="0012299B" w:rsidRDefault="00497AED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/>
          <w:b w:val="0"/>
          <w:sz w:val="20"/>
        </w:rPr>
      </w:pPr>
      <w:bookmarkStart w:id="13" w:name="_Toc12028759"/>
      <w:r>
        <w:rPr>
          <w:rFonts w:ascii="Muller Bold" w:hAnsi="Muller Bold" w:cs="Tahoma"/>
          <w:b w:val="0"/>
          <w:sz w:val="20"/>
        </w:rPr>
        <w:t>Alcance</w:t>
      </w:r>
      <w:bookmarkEnd w:id="13"/>
      <w:r w:rsidR="00480D67" w:rsidRPr="0012299B">
        <w:rPr>
          <w:rFonts w:ascii="Muller Bold" w:hAnsi="Muller Bold"/>
          <w:b w:val="0"/>
          <w:sz w:val="20"/>
        </w:rPr>
        <w:t xml:space="preserve"> </w:t>
      </w:r>
      <w:r w:rsidR="00480D67" w:rsidRPr="0012299B">
        <w:rPr>
          <w:rFonts w:ascii="Muller Bold" w:hAnsi="Muller Bold"/>
          <w:b w:val="0"/>
          <w:sz w:val="20"/>
        </w:rPr>
        <w:tab/>
      </w:r>
    </w:p>
    <w:tbl>
      <w:tblPr>
        <w:tblW w:w="0" w:type="auto"/>
        <w:tblInd w:w="1668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4A0" w:firstRow="1" w:lastRow="0" w:firstColumn="1" w:lastColumn="0" w:noHBand="0" w:noVBand="1"/>
      </w:tblPr>
      <w:tblGrid>
        <w:gridCol w:w="7138"/>
      </w:tblGrid>
      <w:tr w:rsidR="00480D67" w:rsidRPr="0008185C" w14:paraId="5471F37D" w14:textId="77777777" w:rsidTr="0012299B">
        <w:tc>
          <w:tcPr>
            <w:tcW w:w="7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039B83" w14:textId="77777777" w:rsidR="0012299B" w:rsidRPr="00B20FC5" w:rsidRDefault="00480D67" w:rsidP="00415678">
            <w:pPr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 xml:space="preserve"> </w:t>
            </w:r>
          </w:p>
        </w:tc>
      </w:tr>
    </w:tbl>
    <w:p w14:paraId="3296E8D7" w14:textId="77777777" w:rsidR="00480D67" w:rsidRDefault="00E01CC3" w:rsidP="00DB4916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4" w:name="_Toc89224929"/>
      <w:bookmarkStart w:id="15" w:name="_Toc199424695"/>
      <w:bookmarkStart w:id="16" w:name="_Toc12028760"/>
      <w:r w:rsidRPr="00E01CC3">
        <w:rPr>
          <w:rFonts w:ascii="Muller Bold" w:hAnsi="Muller Bold" w:cs="Tahoma"/>
          <w:b w:val="0"/>
          <w:bCs/>
          <w:sz w:val="20"/>
        </w:rPr>
        <w:t>RESTRICCIONES Y RIESGOS TECNOLÓGICOS</w:t>
      </w:r>
      <w:bookmarkEnd w:id="14"/>
      <w:bookmarkEnd w:id="15"/>
      <w:bookmarkEnd w:id="16"/>
    </w:p>
    <w:p w14:paraId="626F3F31" w14:textId="77777777" w:rsidR="00DB4916" w:rsidRPr="00DB4916" w:rsidRDefault="00DB4916" w:rsidP="00DB4916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7" w:name="_Toc12028761"/>
      <w:r w:rsidRPr="00DB4916">
        <w:rPr>
          <w:rFonts w:ascii="Muller Bold" w:hAnsi="Muller Bold" w:cs="Tahoma"/>
          <w:b w:val="0"/>
          <w:sz w:val="20"/>
        </w:rPr>
        <w:t>Restricciones</w:t>
      </w:r>
      <w:bookmarkEnd w:id="17"/>
    </w:p>
    <w:tbl>
      <w:tblPr>
        <w:tblW w:w="8080" w:type="dxa"/>
        <w:tblInd w:w="745" w:type="dxa"/>
        <w:tblBorders>
          <w:top w:val="single" w:sz="4" w:space="0" w:color="C45911"/>
          <w:left w:val="single" w:sz="4" w:space="0" w:color="C45911"/>
          <w:bottom w:val="single" w:sz="4" w:space="0" w:color="C45911"/>
          <w:right w:val="single" w:sz="4" w:space="0" w:color="C45911"/>
          <w:insideH w:val="single" w:sz="4" w:space="0" w:color="C45911"/>
          <w:insideV w:val="single" w:sz="4" w:space="0" w:color="C4591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21A934F1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60D838C1" w14:textId="77777777" w:rsidR="00480D67" w:rsidRPr="008161F6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Restricciones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14:paraId="62062AEA" w14:textId="77777777" w:rsidR="00480D67" w:rsidRPr="008161F6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8161F6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309179D0" w14:textId="77777777" w:rsidTr="00DB4916">
        <w:tc>
          <w:tcPr>
            <w:tcW w:w="1701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60C489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R01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60A471" w14:textId="77777777" w:rsidR="00480D67" w:rsidRPr="00343A4B" w:rsidRDefault="00480D67" w:rsidP="00415678">
            <w:pPr>
              <w:jc w:val="left"/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12931A53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FAF694" w14:textId="77777777" w:rsidR="00480D67" w:rsidRPr="007456AD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R02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D279A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0D3C1623" w14:textId="77777777" w:rsidTr="00DB4916"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659D46" w14:textId="77777777" w:rsidR="00480D67" w:rsidRPr="007456AD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>
              <w:rPr>
                <w:rFonts w:cs="Arial"/>
                <w:b/>
                <w:sz w:val="20"/>
                <w:lang w:val="es-ES"/>
              </w:rPr>
              <w:t>R03</w:t>
            </w:r>
          </w:p>
        </w:tc>
        <w:tc>
          <w:tcPr>
            <w:tcW w:w="6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4F45F8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5529E46D" w14:textId="77777777" w:rsidR="00480D67" w:rsidRPr="002C20F2" w:rsidRDefault="00DB4916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18" w:name="_Toc12028762"/>
      <w:r>
        <w:rPr>
          <w:rFonts w:ascii="Muller Bold" w:hAnsi="Muller Bold" w:cs="Tahoma"/>
          <w:b w:val="0"/>
          <w:sz w:val="20"/>
        </w:rPr>
        <w:t>Riesgos Tecnológicos</w:t>
      </w:r>
      <w:bookmarkEnd w:id="18"/>
    </w:p>
    <w:tbl>
      <w:tblPr>
        <w:tblW w:w="8080" w:type="dxa"/>
        <w:tblInd w:w="7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01"/>
        <w:gridCol w:w="6379"/>
      </w:tblGrid>
      <w:tr w:rsidR="00480D67" w:rsidRPr="008B67EE" w14:paraId="023B04BA" w14:textId="77777777" w:rsidTr="00DB4916"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432D0DC7" w14:textId="77777777" w:rsidR="00480D67" w:rsidRPr="002C20F2" w:rsidRDefault="00DB4916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Riesgo</w:t>
            </w:r>
            <w:r w:rsidR="00480D67"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 xml:space="preserve">  </w:t>
            </w:r>
          </w:p>
        </w:tc>
        <w:tc>
          <w:tcPr>
            <w:tcW w:w="6379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32765F83" w14:textId="77777777" w:rsidR="00480D67" w:rsidRPr="002C20F2" w:rsidRDefault="00480D67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2C20F2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69CE8BC8" w14:textId="77777777" w:rsidTr="00DB4916">
        <w:tc>
          <w:tcPr>
            <w:tcW w:w="1701" w:type="dxa"/>
            <w:tcBorders>
              <w:top w:val="nil"/>
            </w:tcBorders>
            <w:shd w:val="clear" w:color="auto" w:fill="auto"/>
          </w:tcPr>
          <w:p w14:paraId="2D3108C5" w14:textId="77777777" w:rsidR="00DB4916" w:rsidRPr="00DB4916" w:rsidRDefault="00DB4916" w:rsidP="00DB4916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RT01</w:t>
            </w:r>
          </w:p>
        </w:tc>
        <w:tc>
          <w:tcPr>
            <w:tcW w:w="6379" w:type="dxa"/>
            <w:shd w:val="clear" w:color="auto" w:fill="auto"/>
          </w:tcPr>
          <w:p w14:paraId="4D2A460F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00C87C37" w14:textId="77777777" w:rsidTr="00DB4916">
        <w:tc>
          <w:tcPr>
            <w:tcW w:w="1701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D56BCC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RT02</w:t>
            </w:r>
          </w:p>
        </w:tc>
        <w:tc>
          <w:tcPr>
            <w:tcW w:w="6379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95396B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  <w:tr w:rsidR="00480D67" w:rsidRPr="008B67EE" w14:paraId="6939733D" w14:textId="77777777" w:rsidTr="00DB4916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6520241" w14:textId="77777777" w:rsidR="00480D67" w:rsidRPr="00DB4916" w:rsidRDefault="00DB4916" w:rsidP="00415678">
            <w:pPr>
              <w:jc w:val="center"/>
              <w:rPr>
                <w:rFonts w:cs="Arial"/>
                <w:b/>
                <w:sz w:val="20"/>
                <w:lang w:val="es-ES"/>
              </w:rPr>
            </w:pPr>
            <w:r w:rsidRPr="00DB4916">
              <w:rPr>
                <w:rFonts w:cs="Arial"/>
                <w:b/>
                <w:sz w:val="20"/>
                <w:lang w:val="es-ES"/>
              </w:rPr>
              <w:t>RT03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shd w:val="clear" w:color="auto" w:fill="auto"/>
          </w:tcPr>
          <w:p w14:paraId="332D3AE7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  <w:lang w:val="es-ES"/>
              </w:rPr>
              <w:t xml:space="preserve"> </w:t>
            </w:r>
          </w:p>
        </w:tc>
      </w:tr>
    </w:tbl>
    <w:p w14:paraId="5C06E002" w14:textId="77777777" w:rsidR="00B41692" w:rsidRDefault="00B41692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0ECCA404" w14:textId="77777777" w:rsidR="00480D67" w:rsidRPr="00664C22" w:rsidRDefault="00DB4916" w:rsidP="00664C22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19" w:name="_Toc12028763"/>
      <w:bookmarkStart w:id="20" w:name="_Toc89224931"/>
      <w:r w:rsidRPr="00664C22">
        <w:rPr>
          <w:rFonts w:ascii="Muller Bold" w:hAnsi="Muller Bold" w:cs="Tahoma"/>
          <w:b w:val="0"/>
          <w:bCs/>
          <w:sz w:val="20"/>
        </w:rPr>
        <w:lastRenderedPageBreak/>
        <w:t>VISITAS DE CASOS DE USO DE NEGOCIO</w:t>
      </w:r>
      <w:bookmarkEnd w:id="19"/>
    </w:p>
    <w:p w14:paraId="5BBCE785" w14:textId="77777777" w:rsidR="00480D67" w:rsidRPr="002C20F2" w:rsidRDefault="00664C22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1" w:name="_Toc12028764"/>
      <w:bookmarkEnd w:id="20"/>
      <w:r>
        <w:rPr>
          <w:rFonts w:ascii="Muller Bold" w:hAnsi="Muller Bold" w:cs="Tahoma"/>
          <w:b w:val="0"/>
          <w:sz w:val="20"/>
        </w:rPr>
        <w:t>Lista de actores de Negocio</w:t>
      </w:r>
      <w:bookmarkEnd w:id="21"/>
    </w:p>
    <w:tbl>
      <w:tblPr>
        <w:tblW w:w="837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384"/>
        <w:gridCol w:w="2936"/>
        <w:gridCol w:w="4051"/>
      </w:tblGrid>
      <w:tr w:rsidR="00664C22" w:rsidRPr="008B67EE" w14:paraId="30149B59" w14:textId="77777777" w:rsidTr="00A46743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790AD0C0" w14:textId="77777777" w:rsidR="00664C22" w:rsidRPr="00F27D41" w:rsidRDefault="00664C22" w:rsidP="002C20F2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2EF7441F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Actor</w:t>
            </w:r>
          </w:p>
        </w:tc>
        <w:tc>
          <w:tcPr>
            <w:tcW w:w="4051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5EFD222A" w14:textId="77777777" w:rsidR="00664C22" w:rsidRPr="00F27D41" w:rsidRDefault="00664C22" w:rsidP="00415678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 w:rsidRPr="00F27D41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664C22" w:rsidRPr="008B67EE" w14:paraId="2AB04B4C" w14:textId="77777777" w:rsidTr="00A46743">
        <w:tc>
          <w:tcPr>
            <w:tcW w:w="1384" w:type="dxa"/>
            <w:tcBorders>
              <w:top w:val="nil"/>
            </w:tcBorders>
            <w:shd w:val="clear" w:color="auto" w:fill="auto"/>
          </w:tcPr>
          <w:p w14:paraId="21986300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2936" w:type="dxa"/>
            <w:tcBorders>
              <w:top w:val="nil"/>
            </w:tcBorders>
          </w:tcPr>
          <w:p w14:paraId="6E1ABD48" w14:textId="77777777" w:rsidR="00664C22" w:rsidRDefault="00664C22" w:rsidP="00415678">
            <w:pPr>
              <w:rPr>
                <w:rFonts w:cs="Arial"/>
                <w:sz w:val="20"/>
              </w:rPr>
            </w:pPr>
          </w:p>
        </w:tc>
        <w:tc>
          <w:tcPr>
            <w:tcW w:w="4051" w:type="dxa"/>
            <w:tcBorders>
              <w:top w:val="nil"/>
            </w:tcBorders>
            <w:shd w:val="clear" w:color="auto" w:fill="auto"/>
          </w:tcPr>
          <w:p w14:paraId="12DC5B89" w14:textId="77777777" w:rsidR="00664C22" w:rsidRPr="00343A4B" w:rsidRDefault="00664C2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664C22" w:rsidRPr="008B67EE" w14:paraId="144C0C4D" w14:textId="77777777" w:rsidTr="00A46743">
        <w:tc>
          <w:tcPr>
            <w:tcW w:w="1384" w:type="dxa"/>
            <w:shd w:val="clear" w:color="auto" w:fill="auto"/>
          </w:tcPr>
          <w:p w14:paraId="484562BF" w14:textId="77777777" w:rsidR="00664C22" w:rsidRPr="00F27D41" w:rsidRDefault="00664C22" w:rsidP="00415678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2936" w:type="dxa"/>
          </w:tcPr>
          <w:p w14:paraId="28EA25CF" w14:textId="77777777" w:rsidR="00664C22" w:rsidRDefault="00664C22" w:rsidP="00415678">
            <w:pPr>
              <w:rPr>
                <w:rFonts w:cs="Arial"/>
                <w:sz w:val="20"/>
              </w:rPr>
            </w:pPr>
          </w:p>
        </w:tc>
        <w:tc>
          <w:tcPr>
            <w:tcW w:w="4051" w:type="dxa"/>
            <w:shd w:val="clear" w:color="auto" w:fill="auto"/>
          </w:tcPr>
          <w:p w14:paraId="39B949AC" w14:textId="77777777" w:rsidR="00664C22" w:rsidRPr="00343A4B" w:rsidRDefault="00664C22" w:rsidP="00415678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4809E05" w14:textId="77777777" w:rsidR="00480D67" w:rsidRDefault="00A46743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2" w:name="_Toc12028765"/>
      <w:r>
        <w:rPr>
          <w:rFonts w:ascii="Muller Bold" w:hAnsi="Muller Bold" w:cs="Tahoma"/>
          <w:b w:val="0"/>
          <w:sz w:val="20"/>
        </w:rPr>
        <w:t>Lista de casos de uso de Negocios</w:t>
      </w:r>
      <w:bookmarkEnd w:id="22"/>
    </w:p>
    <w:tbl>
      <w:tblPr>
        <w:tblW w:w="836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907"/>
        <w:gridCol w:w="1862"/>
        <w:gridCol w:w="3610"/>
        <w:gridCol w:w="1985"/>
      </w:tblGrid>
      <w:tr w:rsidR="00A46743" w:rsidRPr="008B67EE" w14:paraId="78A269C2" w14:textId="77777777" w:rsidTr="00A46743"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 w:themeFill="text1"/>
          </w:tcPr>
          <w:p w14:paraId="153AFA90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8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12AB2A80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Caso de uso</w:t>
            </w:r>
          </w:p>
        </w:tc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000000" w:themeFill="text1"/>
          </w:tcPr>
          <w:p w14:paraId="4B8A2F37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Descrioción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nil"/>
            </w:tcBorders>
            <w:shd w:val="clear" w:color="auto" w:fill="000000" w:themeFill="text1"/>
          </w:tcPr>
          <w:p w14:paraId="0F422C19" w14:textId="77777777" w:rsidR="00A46743" w:rsidRPr="00F27D41" w:rsidRDefault="00A46743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Tipo</w:t>
            </w:r>
          </w:p>
        </w:tc>
      </w:tr>
      <w:tr w:rsidR="00A46743" w:rsidRPr="008B67EE" w14:paraId="362739C9" w14:textId="77777777" w:rsidTr="00A46743">
        <w:tc>
          <w:tcPr>
            <w:tcW w:w="907" w:type="dxa"/>
            <w:tcBorders>
              <w:top w:val="nil"/>
            </w:tcBorders>
            <w:shd w:val="clear" w:color="auto" w:fill="auto"/>
          </w:tcPr>
          <w:p w14:paraId="09C03DE7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1</w:t>
            </w:r>
          </w:p>
        </w:tc>
        <w:tc>
          <w:tcPr>
            <w:tcW w:w="1862" w:type="dxa"/>
            <w:tcBorders>
              <w:top w:val="nil"/>
            </w:tcBorders>
          </w:tcPr>
          <w:p w14:paraId="2F13754D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3610" w:type="dxa"/>
            <w:tcBorders>
              <w:top w:val="nil"/>
            </w:tcBorders>
          </w:tcPr>
          <w:p w14:paraId="1887CF29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tcBorders>
              <w:top w:val="nil"/>
            </w:tcBorders>
            <w:shd w:val="clear" w:color="auto" w:fill="auto"/>
          </w:tcPr>
          <w:p w14:paraId="2D23169C" w14:textId="77777777" w:rsidR="00A46743" w:rsidRPr="00343A4B" w:rsidRDefault="00A46743" w:rsidP="00C46E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  <w:tr w:rsidR="00A46743" w:rsidRPr="008B67EE" w14:paraId="47FFEBB1" w14:textId="77777777" w:rsidTr="00A46743">
        <w:tc>
          <w:tcPr>
            <w:tcW w:w="907" w:type="dxa"/>
            <w:shd w:val="clear" w:color="auto" w:fill="auto"/>
          </w:tcPr>
          <w:p w14:paraId="19E0A911" w14:textId="77777777" w:rsidR="00A46743" w:rsidRPr="00F27D41" w:rsidRDefault="00A46743" w:rsidP="00C46EFD">
            <w:pPr>
              <w:jc w:val="center"/>
              <w:rPr>
                <w:rFonts w:ascii="Muller Light" w:hAnsi="Muller Light" w:cs="Tahoma"/>
                <w:sz w:val="20"/>
                <w:szCs w:val="18"/>
                <w:lang w:val="es-ES"/>
              </w:rPr>
            </w:pPr>
            <w:r w:rsidRPr="00F27D41">
              <w:rPr>
                <w:rFonts w:ascii="Muller Light" w:hAnsi="Muller Light" w:cs="Tahoma"/>
                <w:sz w:val="20"/>
                <w:szCs w:val="18"/>
                <w:lang w:val="es-ES"/>
              </w:rPr>
              <w:t>2</w:t>
            </w:r>
          </w:p>
        </w:tc>
        <w:tc>
          <w:tcPr>
            <w:tcW w:w="1862" w:type="dxa"/>
          </w:tcPr>
          <w:p w14:paraId="5AC2AADF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3610" w:type="dxa"/>
          </w:tcPr>
          <w:p w14:paraId="7922019A" w14:textId="77777777" w:rsidR="00A46743" w:rsidRDefault="00A46743" w:rsidP="00C46EFD">
            <w:pPr>
              <w:rPr>
                <w:rFonts w:cs="Arial"/>
                <w:sz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28A473EC" w14:textId="77777777" w:rsidR="00A46743" w:rsidRPr="00343A4B" w:rsidRDefault="00A46743" w:rsidP="00C46EFD">
            <w:pPr>
              <w:rPr>
                <w:rFonts w:cs="Arial"/>
                <w:sz w:val="20"/>
                <w:lang w:val="es-ES"/>
              </w:rPr>
            </w:pPr>
            <w:r>
              <w:rPr>
                <w:rFonts w:cs="Arial"/>
                <w:sz w:val="20"/>
              </w:rPr>
              <w:t xml:space="preserve"> </w:t>
            </w:r>
          </w:p>
        </w:tc>
      </w:tr>
    </w:tbl>
    <w:p w14:paraId="4001BFAA" w14:textId="77777777" w:rsidR="00A46743" w:rsidRPr="00A46743" w:rsidRDefault="00A46743" w:rsidP="00A46743"/>
    <w:p w14:paraId="1E22B8D9" w14:textId="77777777" w:rsidR="00A46743" w:rsidRDefault="00A46743" w:rsidP="0047658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3" w:name="_Toc89224934"/>
      <w:bookmarkStart w:id="24" w:name="_Toc12028766"/>
      <w:r>
        <w:rPr>
          <w:rFonts w:ascii="Muller Bold" w:hAnsi="Muller Bold" w:cs="Tahoma"/>
          <w:b w:val="0"/>
          <w:sz w:val="20"/>
        </w:rPr>
        <w:t xml:space="preserve">Diagrama de </w:t>
      </w:r>
      <w:r w:rsidR="00BB7CAD">
        <w:rPr>
          <w:rFonts w:ascii="Muller Bold" w:hAnsi="Muller Bold" w:cs="Tahoma"/>
          <w:b w:val="0"/>
          <w:sz w:val="20"/>
        </w:rPr>
        <w:t>C</w:t>
      </w:r>
      <w:r>
        <w:rPr>
          <w:rFonts w:ascii="Muller Bold" w:hAnsi="Muller Bold" w:cs="Tahoma"/>
          <w:b w:val="0"/>
          <w:sz w:val="20"/>
        </w:rPr>
        <w:t xml:space="preserve">aso de </w:t>
      </w:r>
      <w:r w:rsidR="00BB7CAD">
        <w:rPr>
          <w:rFonts w:ascii="Muller Bold" w:hAnsi="Muller Bold" w:cs="Tahoma"/>
          <w:b w:val="0"/>
          <w:sz w:val="20"/>
        </w:rPr>
        <w:t>U</w:t>
      </w:r>
      <w:r>
        <w:rPr>
          <w:rFonts w:ascii="Muller Bold" w:hAnsi="Muller Bold" w:cs="Tahoma"/>
          <w:b w:val="0"/>
          <w:sz w:val="20"/>
        </w:rPr>
        <w:t>so de Negocio</w:t>
      </w:r>
      <w:bookmarkStart w:id="25" w:name="_Toc89224935"/>
      <w:bookmarkStart w:id="26" w:name="_Toc199424702"/>
      <w:bookmarkEnd w:id="23"/>
      <w:bookmarkEnd w:id="24"/>
    </w:p>
    <w:p w14:paraId="351A1960" w14:textId="77777777" w:rsidR="00476585" w:rsidRPr="00476585" w:rsidRDefault="00476585" w:rsidP="00476585"/>
    <w:bookmarkEnd w:id="25"/>
    <w:bookmarkEnd w:id="26"/>
    <w:p w14:paraId="454C48B9" w14:textId="77777777" w:rsidR="00476585" w:rsidRDefault="00476585" w:rsidP="00476585">
      <w:pPr>
        <w:pStyle w:val="Ttulo1"/>
        <w:numPr>
          <w:ilvl w:val="0"/>
          <w:numId w:val="0"/>
        </w:numPr>
        <w:shd w:val="clear" w:color="auto" w:fill="auto"/>
        <w:spacing w:line="240" w:lineRule="auto"/>
        <w:ind w:left="3551" w:hanging="432"/>
        <w:rPr>
          <w:rFonts w:ascii="Muller Bold" w:hAnsi="Muller Bold" w:cs="Tahoma"/>
          <w:b w:val="0"/>
          <w:bCs/>
          <w:sz w:val="20"/>
        </w:rPr>
      </w:pPr>
    </w:p>
    <w:p w14:paraId="1A8EBAAD" w14:textId="77777777" w:rsidR="00476585" w:rsidRDefault="00476585" w:rsidP="00476585"/>
    <w:p w14:paraId="709C2DAD" w14:textId="77777777" w:rsidR="00476585" w:rsidRDefault="00476585" w:rsidP="00476585"/>
    <w:p w14:paraId="329133D8" w14:textId="77777777" w:rsidR="00476585" w:rsidRDefault="00476585" w:rsidP="00476585"/>
    <w:p w14:paraId="077EB1D3" w14:textId="77777777" w:rsidR="00476585" w:rsidRDefault="00476585" w:rsidP="00476585"/>
    <w:p w14:paraId="2278A2A7" w14:textId="77777777" w:rsidR="00476585" w:rsidRDefault="00476585" w:rsidP="00476585"/>
    <w:p w14:paraId="0904A096" w14:textId="77777777" w:rsidR="00476585" w:rsidRDefault="00476585" w:rsidP="00476585"/>
    <w:p w14:paraId="11914BA6" w14:textId="77777777" w:rsidR="00476585" w:rsidRDefault="00476585" w:rsidP="00476585"/>
    <w:p w14:paraId="0E0FD8C7" w14:textId="77777777" w:rsidR="00476585" w:rsidRDefault="00476585" w:rsidP="00476585"/>
    <w:p w14:paraId="10FC09FC" w14:textId="77777777" w:rsidR="00476585" w:rsidRDefault="00476585" w:rsidP="00476585"/>
    <w:p w14:paraId="3017CB29" w14:textId="77777777" w:rsidR="00476585" w:rsidRPr="00476585" w:rsidRDefault="00476585" w:rsidP="00476585"/>
    <w:p w14:paraId="1BD9A9BB" w14:textId="77777777" w:rsidR="00480D67" w:rsidRDefault="00A46743" w:rsidP="00A46743">
      <w:pPr>
        <w:pStyle w:val="Ttulo1"/>
        <w:shd w:val="clear" w:color="auto" w:fill="auto"/>
        <w:tabs>
          <w:tab w:val="clear" w:pos="3551"/>
          <w:tab w:val="num" w:pos="432"/>
        </w:tabs>
        <w:spacing w:line="240" w:lineRule="auto"/>
        <w:ind w:left="431" w:hanging="431"/>
        <w:rPr>
          <w:rFonts w:ascii="Muller Bold" w:hAnsi="Muller Bold" w:cs="Tahoma"/>
          <w:b w:val="0"/>
          <w:bCs/>
          <w:sz w:val="20"/>
        </w:rPr>
      </w:pPr>
      <w:bookmarkStart w:id="27" w:name="_Toc12028767"/>
      <w:r w:rsidRPr="00A46743">
        <w:rPr>
          <w:rFonts w:ascii="Muller Bold" w:hAnsi="Muller Bold" w:cs="Tahoma"/>
          <w:b w:val="0"/>
          <w:bCs/>
          <w:sz w:val="20"/>
        </w:rPr>
        <w:t>VISTA LÓGICA</w:t>
      </w:r>
      <w:bookmarkEnd w:id="27"/>
    </w:p>
    <w:p w14:paraId="08512981" w14:textId="77777777" w:rsidR="00B24AD5" w:rsidRPr="00B24AD5" w:rsidRDefault="00B24AD5" w:rsidP="00B24AD5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8" w:name="_Toc12028768"/>
      <w:r>
        <w:rPr>
          <w:rFonts w:ascii="Muller Bold" w:hAnsi="Muller Bold" w:cs="Tahoma"/>
          <w:b w:val="0"/>
          <w:sz w:val="20"/>
        </w:rPr>
        <w:t>Lista de trabajadores de Negocio</w:t>
      </w:r>
      <w:bookmarkEnd w:id="28"/>
    </w:p>
    <w:tbl>
      <w:tblPr>
        <w:tblW w:w="8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480D67" w:rsidRPr="00D36C70" w14:paraId="3C66E408" w14:textId="77777777" w:rsidTr="005F4964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CB1E0AD" w14:textId="77777777" w:rsidR="00480D67" w:rsidRPr="00A64BBF" w:rsidRDefault="00480D67" w:rsidP="00A64BBF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3F052A22" w14:textId="77777777" w:rsidR="00480D67" w:rsidRPr="00A64BBF" w:rsidRDefault="005F4964" w:rsidP="00415678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Trabajador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442E39A9" w14:textId="77777777" w:rsidR="00480D67" w:rsidRPr="00A64BBF" w:rsidRDefault="005F4964" w:rsidP="005F4964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480D67" w:rsidRPr="008B67EE" w14:paraId="79ED5689" w14:textId="77777777" w:rsidTr="00B24AD5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5246E65D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0500675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7B8A0BA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5EC5F166" w14:textId="77777777" w:rsidTr="00B24AD5">
        <w:tc>
          <w:tcPr>
            <w:tcW w:w="709" w:type="dxa"/>
            <w:shd w:val="clear" w:color="auto" w:fill="auto"/>
          </w:tcPr>
          <w:p w14:paraId="211DBC62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0CD0C3C3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3FF2C03E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  <w:tr w:rsidR="00480D67" w:rsidRPr="008B67EE" w14:paraId="123A6BC7" w14:textId="77777777" w:rsidTr="00B24AD5">
        <w:tc>
          <w:tcPr>
            <w:tcW w:w="709" w:type="dxa"/>
            <w:shd w:val="clear" w:color="auto" w:fill="auto"/>
          </w:tcPr>
          <w:p w14:paraId="6ACABEF4" w14:textId="77777777" w:rsidR="00480D67" w:rsidRPr="00F83019" w:rsidRDefault="00480D67" w:rsidP="00415678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7F0C7BDD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1CF8DCC6" w14:textId="77777777" w:rsidR="00480D67" w:rsidRPr="00343A4B" w:rsidRDefault="00480D67" w:rsidP="00415678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66456E95" w14:textId="77777777" w:rsidR="00480D67" w:rsidRPr="002C20F2" w:rsidRDefault="00B24AD5" w:rsidP="00480D67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29" w:name="_Toc12028769"/>
      <w:r>
        <w:rPr>
          <w:rFonts w:ascii="Muller Bold" w:hAnsi="Muller Bold" w:cs="Tahoma"/>
          <w:b w:val="0"/>
          <w:sz w:val="20"/>
        </w:rPr>
        <w:t>Lista de entidades de Negocio</w:t>
      </w:r>
      <w:bookmarkEnd w:id="29"/>
    </w:p>
    <w:tbl>
      <w:tblPr>
        <w:tblW w:w="808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709"/>
        <w:gridCol w:w="1429"/>
        <w:gridCol w:w="5942"/>
      </w:tblGrid>
      <w:tr w:rsidR="005F4964" w:rsidRPr="00D36C70" w14:paraId="61F50BDE" w14:textId="77777777" w:rsidTr="00C46EFD"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10B03A4D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proofErr w:type="spellStart"/>
            <w:r w:rsidRPr="00A64BBF"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Item</w:t>
            </w:r>
            <w:proofErr w:type="spellEnd"/>
          </w:p>
        </w:tc>
        <w:tc>
          <w:tcPr>
            <w:tcW w:w="1429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53B94C3A" w14:textId="77777777" w:rsidR="005F4964" w:rsidRPr="00A64BBF" w:rsidRDefault="005F4964" w:rsidP="00C46EFD">
            <w:pP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Entidad del Negocio</w:t>
            </w:r>
          </w:p>
        </w:tc>
        <w:tc>
          <w:tcPr>
            <w:tcW w:w="5942" w:type="dxa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000000" w:themeFill="text1"/>
            <w:vAlign w:val="center"/>
          </w:tcPr>
          <w:p w14:paraId="06AE2604" w14:textId="77777777" w:rsidR="005F4964" w:rsidRPr="00A64BBF" w:rsidRDefault="005F4964" w:rsidP="00C46EFD">
            <w:pPr>
              <w:jc w:val="center"/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</w:pPr>
            <w:r>
              <w:rPr>
                <w:rFonts w:ascii="Muller Bold" w:hAnsi="Muller Bold" w:cs="Tahoma"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5F4964" w:rsidRPr="008B67EE" w14:paraId="27BBF3D6" w14:textId="77777777" w:rsidTr="00C46EFD">
        <w:tc>
          <w:tcPr>
            <w:tcW w:w="709" w:type="dxa"/>
            <w:tcBorders>
              <w:top w:val="nil"/>
            </w:tcBorders>
            <w:shd w:val="clear" w:color="auto" w:fill="auto"/>
          </w:tcPr>
          <w:p w14:paraId="10D52821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auto"/>
          </w:tcPr>
          <w:p w14:paraId="5C7143B7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tcBorders>
              <w:top w:val="nil"/>
            </w:tcBorders>
            <w:shd w:val="clear" w:color="auto" w:fill="auto"/>
          </w:tcPr>
          <w:p w14:paraId="003FB97F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  <w:tr w:rsidR="005F4964" w:rsidRPr="008B67EE" w14:paraId="1A8681C0" w14:textId="77777777" w:rsidTr="00C46EFD">
        <w:tc>
          <w:tcPr>
            <w:tcW w:w="709" w:type="dxa"/>
            <w:shd w:val="clear" w:color="auto" w:fill="auto"/>
          </w:tcPr>
          <w:p w14:paraId="70862325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64FF38D4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2E33F68E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  <w:tr w:rsidR="005F4964" w:rsidRPr="008B67EE" w14:paraId="0F014621" w14:textId="77777777" w:rsidTr="00C46EFD">
        <w:tc>
          <w:tcPr>
            <w:tcW w:w="709" w:type="dxa"/>
            <w:shd w:val="clear" w:color="auto" w:fill="auto"/>
          </w:tcPr>
          <w:p w14:paraId="352C6643" w14:textId="77777777" w:rsidR="005F4964" w:rsidRPr="00F83019" w:rsidRDefault="005F4964" w:rsidP="00C46EFD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F83019">
              <w:rPr>
                <w:rFonts w:ascii="Tahoma" w:hAnsi="Tahoma" w:cs="Tahoma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1429" w:type="dxa"/>
            <w:shd w:val="clear" w:color="auto" w:fill="auto"/>
          </w:tcPr>
          <w:p w14:paraId="035BE512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  <w:tc>
          <w:tcPr>
            <w:tcW w:w="5942" w:type="dxa"/>
            <w:shd w:val="clear" w:color="auto" w:fill="auto"/>
          </w:tcPr>
          <w:p w14:paraId="776F9703" w14:textId="77777777" w:rsidR="005F4964" w:rsidRPr="00343A4B" w:rsidRDefault="005F4964" w:rsidP="00C46EFD">
            <w:pPr>
              <w:rPr>
                <w:rFonts w:cs="Arial"/>
                <w:sz w:val="20"/>
                <w:lang w:val="es-ES"/>
              </w:rPr>
            </w:pPr>
          </w:p>
        </w:tc>
      </w:tr>
    </w:tbl>
    <w:p w14:paraId="3EEC132A" w14:textId="77777777" w:rsidR="005F4964" w:rsidRDefault="005F4964" w:rsidP="003B7110">
      <w:pPr>
        <w:rPr>
          <w:lang w:val="es-ES"/>
        </w:rPr>
      </w:pPr>
    </w:p>
    <w:p w14:paraId="01A80E6C" w14:textId="77777777" w:rsidR="005F4964" w:rsidRDefault="005F4964">
      <w:pPr>
        <w:spacing w:line="240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273E08BF" w14:textId="77777777" w:rsidR="00480D67" w:rsidRPr="005F4964" w:rsidRDefault="005F4964" w:rsidP="005F4964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0" w:name="_Toc12028770"/>
      <w:r w:rsidRPr="005F4964">
        <w:rPr>
          <w:rFonts w:ascii="Muller Bold" w:hAnsi="Muller Bold" w:cs="Tahoma"/>
          <w:b w:val="0"/>
          <w:sz w:val="20"/>
        </w:rPr>
        <w:lastRenderedPageBreak/>
        <w:t>Diagrama del Negocio</w:t>
      </w:r>
      <w:bookmarkEnd w:id="30"/>
    </w:p>
    <w:p w14:paraId="11E2541E" w14:textId="77777777" w:rsidR="005F4964" w:rsidRDefault="005F4964" w:rsidP="003B7110">
      <w:pPr>
        <w:rPr>
          <w:lang w:val="es-ES"/>
        </w:rPr>
      </w:pPr>
    </w:p>
    <w:p w14:paraId="32C1C1E0" w14:textId="77777777" w:rsidR="005F4964" w:rsidRDefault="005F4964" w:rsidP="003B7110">
      <w:pPr>
        <w:rPr>
          <w:lang w:val="es-ES"/>
        </w:rPr>
      </w:pPr>
      <w:r>
        <w:rPr>
          <w:lang w:val="es-ES"/>
        </w:rPr>
        <w:tab/>
      </w:r>
    </w:p>
    <w:p w14:paraId="4E378EB2" w14:textId="77777777" w:rsidR="005F4964" w:rsidRDefault="005F4964" w:rsidP="003B7110">
      <w:pPr>
        <w:rPr>
          <w:lang w:val="es-ES"/>
        </w:rPr>
      </w:pPr>
    </w:p>
    <w:p w14:paraId="446A1C77" w14:textId="77777777" w:rsidR="005F4964" w:rsidRDefault="005F4964" w:rsidP="003B7110">
      <w:pPr>
        <w:rPr>
          <w:lang w:val="es-ES"/>
        </w:rPr>
      </w:pPr>
    </w:p>
    <w:p w14:paraId="35D2E2A3" w14:textId="77777777" w:rsidR="005F4964" w:rsidRDefault="005F4964" w:rsidP="003B7110">
      <w:pPr>
        <w:rPr>
          <w:lang w:val="es-ES"/>
        </w:rPr>
      </w:pPr>
    </w:p>
    <w:p w14:paraId="764D6625" w14:textId="77777777" w:rsidR="005F4964" w:rsidRDefault="005F4964" w:rsidP="003B7110">
      <w:pPr>
        <w:rPr>
          <w:lang w:val="es-ES"/>
        </w:rPr>
      </w:pPr>
    </w:p>
    <w:p w14:paraId="12549EF7" w14:textId="77777777" w:rsidR="005F4964" w:rsidRDefault="005F4964" w:rsidP="003B7110">
      <w:pPr>
        <w:rPr>
          <w:lang w:val="es-ES"/>
        </w:rPr>
      </w:pPr>
    </w:p>
    <w:p w14:paraId="53633795" w14:textId="77777777" w:rsidR="005F4964" w:rsidRDefault="005F4964" w:rsidP="003B7110">
      <w:pPr>
        <w:rPr>
          <w:lang w:val="es-ES"/>
        </w:rPr>
      </w:pPr>
    </w:p>
    <w:p w14:paraId="20581E68" w14:textId="77777777" w:rsidR="005F4964" w:rsidRDefault="005F4964" w:rsidP="003B7110">
      <w:pPr>
        <w:rPr>
          <w:lang w:val="es-ES"/>
        </w:rPr>
      </w:pPr>
    </w:p>
    <w:p w14:paraId="6F9335FF" w14:textId="77777777" w:rsidR="005F4964" w:rsidRDefault="005F4964" w:rsidP="003B7110">
      <w:pPr>
        <w:rPr>
          <w:lang w:val="es-ES"/>
        </w:rPr>
      </w:pPr>
    </w:p>
    <w:p w14:paraId="7D8B7D01" w14:textId="77777777" w:rsidR="005F4964" w:rsidRDefault="005F4964" w:rsidP="003B7110">
      <w:pPr>
        <w:rPr>
          <w:lang w:val="es-ES"/>
        </w:rPr>
      </w:pPr>
    </w:p>
    <w:p w14:paraId="6B479BDA" w14:textId="77777777" w:rsidR="005F4964" w:rsidRDefault="005F4964" w:rsidP="003B7110">
      <w:pPr>
        <w:rPr>
          <w:lang w:val="es-ES"/>
        </w:rPr>
      </w:pPr>
    </w:p>
    <w:p w14:paraId="3532EA37" w14:textId="77777777" w:rsidR="005F4964" w:rsidRDefault="005F4964" w:rsidP="003B7110">
      <w:pPr>
        <w:rPr>
          <w:lang w:val="es-ES"/>
        </w:rPr>
      </w:pPr>
    </w:p>
    <w:p w14:paraId="7D5008BC" w14:textId="77777777" w:rsidR="005F4964" w:rsidRDefault="005F4964" w:rsidP="003B7110">
      <w:pPr>
        <w:rPr>
          <w:lang w:val="es-ES"/>
        </w:rPr>
      </w:pPr>
    </w:p>
    <w:p w14:paraId="026BFC74" w14:textId="77777777" w:rsidR="005F4964" w:rsidRDefault="005F4964" w:rsidP="003B7110">
      <w:pPr>
        <w:rPr>
          <w:lang w:val="es-ES"/>
        </w:rPr>
      </w:pPr>
    </w:p>
    <w:p w14:paraId="03C08DD7" w14:textId="77777777" w:rsidR="005F4964" w:rsidRDefault="005F4964" w:rsidP="003B7110">
      <w:pPr>
        <w:rPr>
          <w:lang w:val="es-ES"/>
        </w:rPr>
      </w:pPr>
    </w:p>
    <w:p w14:paraId="0D0E1E38" w14:textId="77777777" w:rsidR="005F4964" w:rsidRDefault="005F4964" w:rsidP="005F4964">
      <w:pPr>
        <w:pStyle w:val="Ttulo2"/>
        <w:tabs>
          <w:tab w:val="clear" w:pos="1427"/>
          <w:tab w:val="num" w:pos="576"/>
        </w:tabs>
        <w:ind w:left="576" w:hanging="36"/>
        <w:rPr>
          <w:rFonts w:ascii="Muller Bold" w:hAnsi="Muller Bold" w:cs="Tahoma"/>
          <w:b w:val="0"/>
          <w:sz w:val="20"/>
        </w:rPr>
      </w:pPr>
      <w:bookmarkStart w:id="31" w:name="_Toc12028771"/>
      <w:r w:rsidRPr="005F4964">
        <w:rPr>
          <w:rFonts w:ascii="Muller Bold" w:hAnsi="Muller Bold" w:cs="Tahoma"/>
          <w:b w:val="0"/>
          <w:sz w:val="20"/>
        </w:rPr>
        <w:t>Diagrama de Realización de negocio (por cada caso de usos de Negocio)</w:t>
      </w:r>
      <w:bookmarkEnd w:id="31"/>
    </w:p>
    <w:p w14:paraId="71A9FBC9" w14:textId="77777777" w:rsidR="005F4964" w:rsidRDefault="005F4964" w:rsidP="005F4964"/>
    <w:p w14:paraId="212D3A79" w14:textId="77777777" w:rsidR="005F4964" w:rsidRDefault="005F4964" w:rsidP="005F4964"/>
    <w:p w14:paraId="5F28E87B" w14:textId="77777777" w:rsidR="005F4964" w:rsidRPr="005F4964" w:rsidRDefault="005F4964" w:rsidP="005F4964"/>
    <w:sectPr w:rsidR="005F4964" w:rsidRPr="005F4964" w:rsidSect="00A34900">
      <w:footerReference w:type="even" r:id="rId12"/>
      <w:footerReference w:type="default" r:id="rId13"/>
      <w:pgSz w:w="11907" w:h="16840" w:code="9"/>
      <w:pgMar w:top="1418" w:right="1469" w:bottom="1418" w:left="1622" w:header="709" w:footer="714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EC44" w14:textId="77777777" w:rsidR="00833962" w:rsidRDefault="00833962">
      <w:r>
        <w:separator/>
      </w:r>
    </w:p>
  </w:endnote>
  <w:endnote w:type="continuationSeparator" w:id="0">
    <w:p w14:paraId="61C56DC6" w14:textId="77777777" w:rsidR="00833962" w:rsidRDefault="00833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uller Regular">
    <w:altName w:val="Arial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Muller Light">
    <w:altName w:val="Calibri"/>
    <w:panose1 w:val="00000000000000000000"/>
    <w:charset w:val="00"/>
    <w:family w:val="modern"/>
    <w:notTrueType/>
    <w:pitch w:val="variable"/>
    <w:sig w:usb0="00000001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7A3E" w14:textId="77777777" w:rsidR="00785E09" w:rsidRDefault="00785E0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517B28" w14:textId="77777777" w:rsidR="00785E09" w:rsidRDefault="00785E0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785E09" w:rsidRPr="0077303B" w14:paraId="7F580704" w14:textId="77777777" w:rsidTr="00206681">
      <w:trPr>
        <w:cantSplit/>
      </w:trPr>
      <w:tc>
        <w:tcPr>
          <w:tcW w:w="3130" w:type="dxa"/>
        </w:tcPr>
        <w:p w14:paraId="132A9E0C" w14:textId="0F93053F" w:rsidR="00785E09" w:rsidRPr="0077303B" w:rsidRDefault="00785E09" w:rsidP="00785E09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973E08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22/06/2021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14:paraId="64FE0022" w14:textId="77777777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="00785E09" w:rsidRPr="0077303B" w14:paraId="075D5701" w14:textId="77777777" w:rsidTr="00206681">
      <w:trPr>
        <w:trHeight w:val="230"/>
      </w:trPr>
      <w:tc>
        <w:tcPr>
          <w:tcW w:w="3130" w:type="dxa"/>
        </w:tcPr>
        <w:p w14:paraId="6F122F84" w14:textId="77777777" w:rsidR="00785E09" w:rsidRPr="0077303B" w:rsidRDefault="00785E09" w:rsidP="00D73B1B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14:paraId="27B5DFF4" w14:textId="7364ABF0" w:rsidR="00785E09" w:rsidRPr="0077303B" w:rsidRDefault="00785E09" w:rsidP="00785E09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734F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69734F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6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14:paraId="22DF8028" w14:textId="77777777" w:rsidR="00785E09" w:rsidRPr="0077303B" w:rsidRDefault="00785E09" w:rsidP="00395F94">
    <w:pPr>
      <w:pStyle w:val="Piedepgina"/>
      <w:rPr>
        <w:rFonts w:ascii="Verdana" w:hAnsi="Verdan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E6BC" w14:textId="77777777" w:rsidR="00833962" w:rsidRDefault="00833962">
      <w:r>
        <w:separator/>
      </w:r>
    </w:p>
  </w:footnote>
  <w:footnote w:type="continuationSeparator" w:id="0">
    <w:p w14:paraId="1CD58368" w14:textId="77777777" w:rsidR="00833962" w:rsidRDefault="00833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ascii="Muller Bold" w:hAnsi="Muller Bold" w:hint="default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676"/>
    <w:rsid w:val="00071E9A"/>
    <w:rsid w:val="000773E4"/>
    <w:rsid w:val="00085228"/>
    <w:rsid w:val="00090324"/>
    <w:rsid w:val="000A4D57"/>
    <w:rsid w:val="000B34E4"/>
    <w:rsid w:val="000B7261"/>
    <w:rsid w:val="000C1012"/>
    <w:rsid w:val="000C65DB"/>
    <w:rsid w:val="000E46CA"/>
    <w:rsid w:val="000E518B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772D"/>
    <w:rsid w:val="00160011"/>
    <w:rsid w:val="00161401"/>
    <w:rsid w:val="0016739D"/>
    <w:rsid w:val="0016767E"/>
    <w:rsid w:val="00167E98"/>
    <w:rsid w:val="00175B4A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4A31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7B04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300C6A"/>
    <w:rsid w:val="00311BCD"/>
    <w:rsid w:val="00332BD4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B7110"/>
    <w:rsid w:val="003C3F20"/>
    <w:rsid w:val="003C407D"/>
    <w:rsid w:val="003D6293"/>
    <w:rsid w:val="003D6553"/>
    <w:rsid w:val="003E5911"/>
    <w:rsid w:val="00401AAB"/>
    <w:rsid w:val="00401C94"/>
    <w:rsid w:val="00407154"/>
    <w:rsid w:val="00424D29"/>
    <w:rsid w:val="004263B1"/>
    <w:rsid w:val="00441888"/>
    <w:rsid w:val="00443904"/>
    <w:rsid w:val="00451ACC"/>
    <w:rsid w:val="00455FE1"/>
    <w:rsid w:val="00457923"/>
    <w:rsid w:val="0046647F"/>
    <w:rsid w:val="0046652A"/>
    <w:rsid w:val="00467FBC"/>
    <w:rsid w:val="00476585"/>
    <w:rsid w:val="00477CE1"/>
    <w:rsid w:val="0048045D"/>
    <w:rsid w:val="00480D67"/>
    <w:rsid w:val="004820E1"/>
    <w:rsid w:val="00484637"/>
    <w:rsid w:val="004951A3"/>
    <w:rsid w:val="00495EFD"/>
    <w:rsid w:val="004961CA"/>
    <w:rsid w:val="00496791"/>
    <w:rsid w:val="00497AED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6042D"/>
    <w:rsid w:val="005612E5"/>
    <w:rsid w:val="00563C92"/>
    <w:rsid w:val="005668D3"/>
    <w:rsid w:val="00575068"/>
    <w:rsid w:val="005827F1"/>
    <w:rsid w:val="00591017"/>
    <w:rsid w:val="005A05CA"/>
    <w:rsid w:val="005B0515"/>
    <w:rsid w:val="005B1B27"/>
    <w:rsid w:val="005C2D8C"/>
    <w:rsid w:val="005E00CE"/>
    <w:rsid w:val="005E6469"/>
    <w:rsid w:val="005F4939"/>
    <w:rsid w:val="005F4964"/>
    <w:rsid w:val="00605BBE"/>
    <w:rsid w:val="006324A8"/>
    <w:rsid w:val="006373C1"/>
    <w:rsid w:val="00645806"/>
    <w:rsid w:val="00655AB8"/>
    <w:rsid w:val="00664C22"/>
    <w:rsid w:val="006673DB"/>
    <w:rsid w:val="0067146C"/>
    <w:rsid w:val="0069646A"/>
    <w:rsid w:val="0069734F"/>
    <w:rsid w:val="006A249C"/>
    <w:rsid w:val="006B70A5"/>
    <w:rsid w:val="006D1AA6"/>
    <w:rsid w:val="006D3394"/>
    <w:rsid w:val="006E0C6B"/>
    <w:rsid w:val="006E4E33"/>
    <w:rsid w:val="006E7B54"/>
    <w:rsid w:val="007007E5"/>
    <w:rsid w:val="00713B80"/>
    <w:rsid w:val="00714767"/>
    <w:rsid w:val="007153AD"/>
    <w:rsid w:val="00715611"/>
    <w:rsid w:val="00720C79"/>
    <w:rsid w:val="007239E8"/>
    <w:rsid w:val="00724756"/>
    <w:rsid w:val="007354C4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7398"/>
    <w:rsid w:val="007A75C4"/>
    <w:rsid w:val="007B32A8"/>
    <w:rsid w:val="007B35AE"/>
    <w:rsid w:val="007C733F"/>
    <w:rsid w:val="007D0E61"/>
    <w:rsid w:val="007D4B41"/>
    <w:rsid w:val="007E23BA"/>
    <w:rsid w:val="007E4601"/>
    <w:rsid w:val="007F0B00"/>
    <w:rsid w:val="007F3310"/>
    <w:rsid w:val="008161F6"/>
    <w:rsid w:val="00826BEC"/>
    <w:rsid w:val="00827A98"/>
    <w:rsid w:val="00833708"/>
    <w:rsid w:val="00833962"/>
    <w:rsid w:val="00837343"/>
    <w:rsid w:val="00842E97"/>
    <w:rsid w:val="00850EE9"/>
    <w:rsid w:val="00851FED"/>
    <w:rsid w:val="008622C9"/>
    <w:rsid w:val="00864DCC"/>
    <w:rsid w:val="00872064"/>
    <w:rsid w:val="008747D2"/>
    <w:rsid w:val="0087661B"/>
    <w:rsid w:val="00886957"/>
    <w:rsid w:val="00892EC4"/>
    <w:rsid w:val="00896D2A"/>
    <w:rsid w:val="008A2476"/>
    <w:rsid w:val="008B5277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223ED"/>
    <w:rsid w:val="00952ACD"/>
    <w:rsid w:val="009540BD"/>
    <w:rsid w:val="00960DCC"/>
    <w:rsid w:val="0096639C"/>
    <w:rsid w:val="00966922"/>
    <w:rsid w:val="00971522"/>
    <w:rsid w:val="0097190A"/>
    <w:rsid w:val="009736F9"/>
    <w:rsid w:val="00973E08"/>
    <w:rsid w:val="0097749F"/>
    <w:rsid w:val="00987A05"/>
    <w:rsid w:val="009A3EA8"/>
    <w:rsid w:val="009A4296"/>
    <w:rsid w:val="009A673F"/>
    <w:rsid w:val="009B4812"/>
    <w:rsid w:val="009C0F76"/>
    <w:rsid w:val="009D332A"/>
    <w:rsid w:val="009D5130"/>
    <w:rsid w:val="009F39F0"/>
    <w:rsid w:val="00A002BD"/>
    <w:rsid w:val="00A02DBD"/>
    <w:rsid w:val="00A02E7E"/>
    <w:rsid w:val="00A06191"/>
    <w:rsid w:val="00A06473"/>
    <w:rsid w:val="00A07EA6"/>
    <w:rsid w:val="00A141A0"/>
    <w:rsid w:val="00A20B49"/>
    <w:rsid w:val="00A20D94"/>
    <w:rsid w:val="00A24AB4"/>
    <w:rsid w:val="00A25A75"/>
    <w:rsid w:val="00A30D29"/>
    <w:rsid w:val="00A34265"/>
    <w:rsid w:val="00A34900"/>
    <w:rsid w:val="00A34F6D"/>
    <w:rsid w:val="00A464C8"/>
    <w:rsid w:val="00A46743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7B59"/>
    <w:rsid w:val="00AE0234"/>
    <w:rsid w:val="00AE2CB7"/>
    <w:rsid w:val="00AF6884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4AD5"/>
    <w:rsid w:val="00B25506"/>
    <w:rsid w:val="00B323FE"/>
    <w:rsid w:val="00B41692"/>
    <w:rsid w:val="00B41E98"/>
    <w:rsid w:val="00B5029E"/>
    <w:rsid w:val="00B74BEE"/>
    <w:rsid w:val="00B83375"/>
    <w:rsid w:val="00B8492A"/>
    <w:rsid w:val="00B9031C"/>
    <w:rsid w:val="00B92AF5"/>
    <w:rsid w:val="00BA262A"/>
    <w:rsid w:val="00BA3A14"/>
    <w:rsid w:val="00BB493F"/>
    <w:rsid w:val="00BB51C8"/>
    <w:rsid w:val="00BB7CAD"/>
    <w:rsid w:val="00BD13A0"/>
    <w:rsid w:val="00BD32D8"/>
    <w:rsid w:val="00BD3BE7"/>
    <w:rsid w:val="00BD45C8"/>
    <w:rsid w:val="00BD5BE8"/>
    <w:rsid w:val="00BD6098"/>
    <w:rsid w:val="00BD7084"/>
    <w:rsid w:val="00BD7D7A"/>
    <w:rsid w:val="00BE52BB"/>
    <w:rsid w:val="00C02785"/>
    <w:rsid w:val="00C16ECF"/>
    <w:rsid w:val="00C26FD3"/>
    <w:rsid w:val="00C27BEC"/>
    <w:rsid w:val="00C3471D"/>
    <w:rsid w:val="00C41664"/>
    <w:rsid w:val="00C4656C"/>
    <w:rsid w:val="00C516C7"/>
    <w:rsid w:val="00C55AC1"/>
    <w:rsid w:val="00C57A46"/>
    <w:rsid w:val="00C72D8C"/>
    <w:rsid w:val="00C73CF3"/>
    <w:rsid w:val="00C809EB"/>
    <w:rsid w:val="00C94497"/>
    <w:rsid w:val="00C95FE2"/>
    <w:rsid w:val="00C96839"/>
    <w:rsid w:val="00CA438E"/>
    <w:rsid w:val="00CA6367"/>
    <w:rsid w:val="00CA701E"/>
    <w:rsid w:val="00CC18F3"/>
    <w:rsid w:val="00CD60B2"/>
    <w:rsid w:val="00CE05C6"/>
    <w:rsid w:val="00CE1233"/>
    <w:rsid w:val="00CF2067"/>
    <w:rsid w:val="00CF363D"/>
    <w:rsid w:val="00D02571"/>
    <w:rsid w:val="00D039F9"/>
    <w:rsid w:val="00D04DBB"/>
    <w:rsid w:val="00D11EF4"/>
    <w:rsid w:val="00D12449"/>
    <w:rsid w:val="00D12CC0"/>
    <w:rsid w:val="00D12DDD"/>
    <w:rsid w:val="00D225DF"/>
    <w:rsid w:val="00D23247"/>
    <w:rsid w:val="00D257AB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B4916"/>
    <w:rsid w:val="00DE28F6"/>
    <w:rsid w:val="00DE3032"/>
    <w:rsid w:val="00DF1199"/>
    <w:rsid w:val="00E01CC3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7507"/>
    <w:rsid w:val="00E63DF8"/>
    <w:rsid w:val="00E7266B"/>
    <w:rsid w:val="00E729D7"/>
    <w:rsid w:val="00E75DBA"/>
    <w:rsid w:val="00E85E43"/>
    <w:rsid w:val="00E87D0B"/>
    <w:rsid w:val="00E90067"/>
    <w:rsid w:val="00E91A6A"/>
    <w:rsid w:val="00E97676"/>
    <w:rsid w:val="00EB3FA7"/>
    <w:rsid w:val="00EB6DC3"/>
    <w:rsid w:val="00EE276E"/>
    <w:rsid w:val="00EE48ED"/>
    <w:rsid w:val="00EE6C80"/>
    <w:rsid w:val="00EF2675"/>
    <w:rsid w:val="00EF6BCA"/>
    <w:rsid w:val="00F00C84"/>
    <w:rsid w:val="00F0145B"/>
    <w:rsid w:val="00F25AC4"/>
    <w:rsid w:val="00F27229"/>
    <w:rsid w:val="00F27D41"/>
    <w:rsid w:val="00F36F16"/>
    <w:rsid w:val="00F41F88"/>
    <w:rsid w:val="00F452B3"/>
    <w:rsid w:val="00F452D7"/>
    <w:rsid w:val="00F47F36"/>
    <w:rsid w:val="00F5154C"/>
    <w:rsid w:val="00F5754A"/>
    <w:rsid w:val="00F678EE"/>
    <w:rsid w:val="00F7470D"/>
    <w:rsid w:val="00F83DB3"/>
    <w:rsid w:val="00FA20C8"/>
    <w:rsid w:val="00FA4770"/>
    <w:rsid w:val="00FA61CF"/>
    <w:rsid w:val="00FB27C0"/>
    <w:rsid w:val="00FB4C7A"/>
    <w:rsid w:val="00FB6ABE"/>
    <w:rsid w:val="00FB7085"/>
    <w:rsid w:val="00FB7825"/>
    <w:rsid w:val="00FC2852"/>
    <w:rsid w:val="00FC3AA2"/>
    <w:rsid w:val="00FD4C5B"/>
    <w:rsid w:val="00FD4FF7"/>
    <w:rsid w:val="00FF327A"/>
    <w:rsid w:val="00FF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8043BF2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rsid w:val="00CE1233"/>
    <w:pPr>
      <w:framePr w:wrap="notBeside" w:vAnchor="text" w:hAnchor="text" w:y="1"/>
      <w:spacing w:before="120" w:after="120"/>
      <w:jc w:val="left"/>
    </w:pPr>
    <w:rPr>
      <w:rFonts w:ascii="Times New Roman" w:hAnsi="Times New Roman"/>
      <w:b/>
      <w:bCs/>
      <w:caps/>
      <w:szCs w:val="22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EncabezadoCar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customStyle="1" w:styleId="Ttulo1Car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customStyle="1" w:styleId="Ttulo2Car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customStyle="1" w:styleId="Ttulo3Car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customStyle="1" w:styleId="Default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D5130"/>
    <w:pPr>
      <w:keepNext/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FDBCC2C2A9E4991D3E6D92080BF1D" ma:contentTypeVersion="13" ma:contentTypeDescription="Crear nuevo documento." ma:contentTypeScope="" ma:versionID="5277ad7b935b791a40cde8710d3e961a">
  <xsd:schema xmlns:xsd="http://www.w3.org/2001/XMLSchema" xmlns:xs="http://www.w3.org/2001/XMLSchema" xmlns:p="http://schemas.microsoft.com/office/2006/metadata/properties" xmlns:ns2="2160a2c5-c60e-4388-9d8c-8cfce6077867" xmlns:ns3="35ebf031-a504-45cd-aa0d-0f096058efc2" targetNamespace="http://schemas.microsoft.com/office/2006/metadata/properties" ma:root="true" ma:fieldsID="d2da8f289e1e197f6627d43c1415a75e" ns2:_="" ns3:_="">
    <xsd:import namespace="2160a2c5-c60e-4388-9d8c-8cfce6077867"/>
    <xsd:import namespace="35ebf031-a504-45cd-aa0d-0f096058ef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a2c5-c60e-4388-9d8c-8cfce6077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bf031-a504-45cd-aa0d-0f096058efc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1C805-BBF3-4704-A78D-094384C17E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FE547D-9B44-4C7A-8481-9FE06763AD9D}">
  <ds:schemaRefs>
    <ds:schemaRef ds:uri="http://purl.org/dc/terms/"/>
    <ds:schemaRef ds:uri="35ebf031-a504-45cd-aa0d-0f096058efc2"/>
    <ds:schemaRef ds:uri="http://schemas.microsoft.com/office/2006/documentManagement/types"/>
    <ds:schemaRef ds:uri="2160a2c5-c60e-4388-9d8c-8cfce6077867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5A35021-BD7A-43E7-866B-4A050D439BA6}"/>
</file>

<file path=customXml/itemProps4.xml><?xml version="1.0" encoding="utf-8"?>
<ds:datastoreItem xmlns:ds="http://schemas.openxmlformats.org/officeDocument/2006/customXml" ds:itemID="{E0374C0D-65F2-42E6-BAA0-264D20A95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5</TotalTime>
  <Pages>6</Pages>
  <Words>258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MIG-TI-2111 Definición Inicial de Requerimientos</vt:lpstr>
    </vt:vector>
  </TitlesOfParts>
  <Company>M&amp;T Consulting www.mytconsulting.com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MIG-TI-2111 Definición Inicial de Requerimientos</dc:title>
  <dc:subject/>
  <dc:creator>Eric Morán Añazco</dc:creator>
  <cp:keywords/>
  <cp:lastModifiedBy>Escuela de Tecnología IDAT</cp:lastModifiedBy>
  <cp:revision>5</cp:revision>
  <cp:lastPrinted>2019-06-21T22:11:00Z</cp:lastPrinted>
  <dcterms:created xsi:type="dcterms:W3CDTF">2021-06-22T04:40:00Z</dcterms:created>
  <dcterms:modified xsi:type="dcterms:W3CDTF">2021-06-23T00:48:00Z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0x0101004E4FDBCC2C2A9E4991D3E6D92080BF1D</vt:lpwstr>
  </property>
</Properties>
</file>