
<file path=[Content_Types].xml><?xml version="1.0" encoding="utf-8"?>
<Types xmlns="http://schemas.openxmlformats.org/package/2006/content-types">
  <Default Extension="bin" ContentType="application/vnd.openxmlformats-officedocument.oleObject"/>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7766B" w14:textId="665CFF09" w:rsidR="00DD7CB3" w:rsidRDefault="00340E0C" w:rsidP="006F1936">
      <w:pPr>
        <w:jc w:val="both"/>
        <w:rPr>
          <w:rFonts w:ascii="Arial" w:hAnsi="Arial" w:cs="Arial"/>
          <w:b/>
          <w:bCs/>
          <w:color w:val="E62C26"/>
          <w:sz w:val="40"/>
          <w:szCs w:val="40"/>
        </w:rPr>
      </w:pPr>
      <w:r w:rsidRPr="00340E0C">
        <w:rPr>
          <w:noProof/>
          <w:color w:val="FEC81A"/>
          <w:lang w:eastAsia="es-PE"/>
        </w:rPr>
        <mc:AlternateContent>
          <mc:Choice Requires="wps">
            <w:drawing>
              <wp:anchor distT="0" distB="0" distL="114300" distR="114300" simplePos="0" relativeHeight="251656191" behindDoc="0" locked="0" layoutInCell="1" allowOverlap="1" wp14:anchorId="2D51E216" wp14:editId="50ADB39B">
                <wp:simplePos x="0" y="0"/>
                <wp:positionH relativeFrom="column">
                  <wp:posOffset>-705461</wp:posOffset>
                </wp:positionH>
                <wp:positionV relativeFrom="paragraph">
                  <wp:posOffset>-1249961</wp:posOffset>
                </wp:positionV>
                <wp:extent cx="7556500" cy="10773508"/>
                <wp:effectExtent l="0" t="0" r="0" b="0"/>
                <wp:wrapNone/>
                <wp:docPr id="12" name="Rectángulo 12"/>
                <wp:cNvGraphicFramePr/>
                <a:graphic xmlns:a="http://schemas.openxmlformats.org/drawingml/2006/main">
                  <a:graphicData uri="http://schemas.microsoft.com/office/word/2010/wordprocessingShape">
                    <wps:wsp>
                      <wps:cNvSpPr/>
                      <wps:spPr>
                        <a:xfrm>
                          <a:off x="0" y="0"/>
                          <a:ext cx="7556500" cy="10773508"/>
                        </a:xfrm>
                        <a:prstGeom prst="rect">
                          <a:avLst/>
                        </a:prstGeom>
                        <a:solidFill>
                          <a:srgbClr val="6F00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106AD6" id="Rectángulo 12" o:spid="_x0000_s1026" style="position:absolute;margin-left:-55.55pt;margin-top:-98.4pt;width:595pt;height:848.3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" fillcolor="#6f00ed" stroked="f" strokeweight="1pt"/>
            </w:pict>
          </mc:Fallback>
        </mc:AlternateContent>
      </w:r>
      <w:r w:rsidR="00132FD0">
        <w:rPr>
          <w:noProof/>
        </w:rPr>
        <w:t xml:space="preserve"> </w:t>
      </w:r>
    </w:p>
    <w:p w14:paraId="33564055" w14:textId="2D202547" w:rsidR="00F514A6" w:rsidRDefault="00340E0C" w:rsidP="006F1936">
      <w:pPr>
        <w:jc w:val="both"/>
        <w:rPr>
          <w:rFonts w:ascii="Arial" w:hAnsi="Arial" w:cs="Arial"/>
          <w:b/>
          <w:bCs/>
          <w:color w:val="E62C26"/>
          <w:sz w:val="40"/>
          <w:szCs w:val="40"/>
        </w:rPr>
      </w:pPr>
      <w:r w:rsidRPr="00340E0C">
        <w:rPr>
          <w:noProof/>
          <w:lang w:eastAsia="es-PE"/>
        </w:rPr>
        <mc:AlternateContent>
          <mc:Choice Requires="wpg">
            <w:drawing>
              <wp:anchor distT="0" distB="0" distL="114300" distR="114300" simplePos="0" relativeHeight="251657215" behindDoc="0" locked="0" layoutInCell="1" allowOverlap="1" wp14:anchorId="7B455037" wp14:editId="327C1D87">
                <wp:simplePos x="0" y="0"/>
                <wp:positionH relativeFrom="column">
                  <wp:posOffset>-173500</wp:posOffset>
                </wp:positionH>
                <wp:positionV relativeFrom="paragraph">
                  <wp:posOffset>135890</wp:posOffset>
                </wp:positionV>
                <wp:extent cx="490972" cy="438507"/>
                <wp:effectExtent l="0" t="12700" r="0" b="6350"/>
                <wp:wrapNone/>
                <wp:docPr id="15" name="Grupo 16"/>
                <wp:cNvGraphicFramePr/>
                <a:graphic xmlns:a="http://schemas.openxmlformats.org/drawingml/2006/main">
                  <a:graphicData uri="http://schemas.microsoft.com/office/word/2010/wordprocessingGroup">
                    <wpg:wgp>
                      <wpg:cNvGrpSpPr/>
                      <wpg:grpSpPr>
                        <a:xfrm>
                          <a:off x="0" y="0"/>
                          <a:ext cx="490972" cy="438507"/>
                          <a:chOff x="0" y="0"/>
                          <a:chExt cx="490972" cy="438507"/>
                        </a:xfrm>
                      </wpg:grpSpPr>
                      <wps:wsp>
                        <wps:cNvPr id="20" name="Rectángulo 20"/>
                        <wps:cNvSpPr/>
                        <wps:spPr>
                          <a:xfrm>
                            <a:off x="411219" y="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 name="Rectángulo 23"/>
                        <wps:cNvSpPr/>
                        <wps:spPr>
                          <a:xfrm rot="5400000">
                            <a:off x="231448" y="19288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Rectángulo 24"/>
                        <wps:cNvSpPr/>
                        <wps:spPr>
                          <a:xfrm rot="18858645">
                            <a:off x="212558" y="-50439"/>
                            <a:ext cx="65856" cy="490972"/>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074ED208" id="Grupo 16" o:spid="_x0000_s1026" style="position:absolute;margin-left:-13.65pt;margin-top:10.7pt;width:38.65pt;height:34.55pt;z-index:251657215" coordsize="490972,438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">
                <v:rect id="Rectángulo 20" o:spid="_x0000_s1027" style="position:absolute;left:411219;width:65856;height:42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" fillcolor="#ffc820" stroked="f" strokeweight="1pt"/>
                <v:rect id="Rectángulo 23" o:spid="_x0000_s1028" style="position:absolute;left:231448;top:192880;width:65856;height:42539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" fillcolor="#ffc820" stroked="f" strokeweight="1pt"/>
                <v:rect id="Rectángulo 24" o:spid="_x0000_s1029" style="position:absolute;left:212558;top:-50439;width:65856;height:490972;rotation:-29942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" fillcolor="#ffc820" stroked="f" strokeweight="1pt"/>
              </v:group>
            </w:pict>
          </mc:Fallback>
        </mc:AlternateContent>
      </w:r>
    </w:p>
    <w:p w14:paraId="78F5A1F0" w14:textId="36240529" w:rsidR="00F514A6" w:rsidRDefault="00F514A6" w:rsidP="006F1936">
      <w:pPr>
        <w:jc w:val="both"/>
        <w:rPr>
          <w:rFonts w:ascii="Arial" w:hAnsi="Arial" w:cs="Arial"/>
          <w:b/>
          <w:bCs/>
          <w:lang w:val="es-419"/>
        </w:rPr>
      </w:pPr>
    </w:p>
    <w:p w14:paraId="6940A70C" w14:textId="4D2E88D4" w:rsidR="00F514A6" w:rsidRDefault="007215A7" w:rsidP="006F1936">
      <w:pPr>
        <w:jc w:val="both"/>
        <w:rPr>
          <w:rFonts w:ascii="Arial" w:hAnsi="Arial" w:cs="Arial"/>
          <w:b/>
          <w:bCs/>
          <w:lang w:val="es-419"/>
        </w:rPr>
      </w:pPr>
      <w:r>
        <w:rPr>
          <w:rFonts w:ascii="Arial" w:hAnsi="Arial" w:cs="Arial"/>
          <w:b/>
          <w:bCs/>
          <w:noProof/>
          <w:color w:val="E62C26"/>
          <w:sz w:val="40"/>
          <w:szCs w:val="40"/>
          <w:lang w:eastAsia="es-PE"/>
        </w:rPr>
        <mc:AlternateContent>
          <mc:Choice Requires="wps">
            <w:drawing>
              <wp:anchor distT="0" distB="0" distL="114300" distR="114300" simplePos="0" relativeHeight="251662336" behindDoc="0" locked="0" layoutInCell="1" allowOverlap="1" wp14:anchorId="2E30A2A4" wp14:editId="03080B07">
                <wp:simplePos x="0" y="0"/>
                <wp:positionH relativeFrom="column">
                  <wp:posOffset>-253365</wp:posOffset>
                </wp:positionH>
                <wp:positionV relativeFrom="paragraph">
                  <wp:posOffset>242570</wp:posOffset>
                </wp:positionV>
                <wp:extent cx="4667250" cy="2665730"/>
                <wp:effectExtent l="0" t="0" r="0" b="1270"/>
                <wp:wrapNone/>
                <wp:docPr id="11" name="Cuadro de texto 11"/>
                <wp:cNvGraphicFramePr/>
                <a:graphic xmlns:a="http://schemas.openxmlformats.org/drawingml/2006/main">
                  <a:graphicData uri="http://schemas.microsoft.com/office/word/2010/wordprocessingShape">
                    <wps:wsp>
                      <wps:cNvSpPr txBox="1"/>
                      <wps:spPr>
                        <a:xfrm>
                          <a:off x="0" y="0"/>
                          <a:ext cx="4667250" cy="2665730"/>
                        </a:xfrm>
                        <a:prstGeom prst="rect">
                          <a:avLst/>
                        </a:prstGeom>
                        <a:noFill/>
                        <a:ln w="6350">
                          <a:noFill/>
                        </a:ln>
                      </wps:spPr>
                      <wps:txbx>
                        <w:txbxContent>
                          <w:p w14:paraId="1EF099B8" w14:textId="4B12D925" w:rsidR="00F514A6" w:rsidRPr="007B6115" w:rsidRDefault="007B6115">
                            <w:pPr>
                              <w:rPr>
                                <w:rFonts w:ascii="Stag Book" w:hAnsi="Stag Book"/>
                                <w:lang w:val="es-ES"/>
                              </w:rPr>
                            </w:pPr>
                            <w:r>
                              <w:rPr>
                                <w:rFonts w:ascii="Stag Book" w:hAnsi="Stag Book" w:cs="Arial"/>
                                <w:color w:val="FFFFFF" w:themeColor="background1"/>
                                <w:sz w:val="80"/>
                                <w:szCs w:val="80"/>
                                <w:lang w:val="es-ES"/>
                              </w:rPr>
                              <w:t xml:space="preserve">Proyecto </w:t>
                            </w:r>
                            <w:r w:rsidR="007215A7">
                              <w:rPr>
                                <w:rFonts w:ascii="Stag Book" w:hAnsi="Stag Book" w:cs="Arial"/>
                                <w:color w:val="FFFFFF" w:themeColor="background1"/>
                                <w:sz w:val="80"/>
                                <w:szCs w:val="80"/>
                                <w:lang w:val="es-ES"/>
                              </w:rPr>
                              <w:t xml:space="preserve">Certificador de </w:t>
                            </w:r>
                            <w:r>
                              <w:rPr>
                                <w:rFonts w:ascii="Stag Book" w:hAnsi="Stag Book" w:cs="Arial"/>
                                <w:color w:val="FFFFFF" w:themeColor="background1"/>
                                <w:sz w:val="80"/>
                                <w:szCs w:val="80"/>
                                <w:lang w:val="es-ES"/>
                              </w:rPr>
                              <w:t>Desarrollo de SW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30A2A4" id="_x0000_t202" coordsize="21600,21600" o:spt="202" path="m,l,21600r21600,l21600,xe">
                <v:stroke joinstyle="miter"/>
                <v:path gradientshapeok="t" o:connecttype="rect"/>
              </v:shapetype>
              <v:shape id="Cuadro de texto 11" o:spid="_x0000_s1026" type="#_x0000_t202" style="position:absolute;left:0;text-align:left;margin-left:-19.95pt;margin-top:19.1pt;width:367.5pt;height:20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" filled="f" stroked="f" strokeweight=".5pt">
                <v:textbox>
                  <w:txbxContent>
                    <w:p w14:paraId="1EF099B8" w14:textId="4B12D925" w:rsidR="00F514A6" w:rsidRPr="007B6115" w:rsidRDefault="007B6115">
                      <w:pPr>
                        <w:rPr>
                          <w:rFonts w:ascii="Stag Book" w:hAnsi="Stag Book"/>
                          <w:lang w:val="es-ES"/>
                        </w:rPr>
                      </w:pPr>
                      <w:r>
                        <w:rPr>
                          <w:rFonts w:ascii="Stag Book" w:hAnsi="Stag Book" w:cs="Arial"/>
                          <w:color w:val="FFFFFF" w:themeColor="background1"/>
                          <w:sz w:val="80"/>
                          <w:szCs w:val="80"/>
                          <w:lang w:val="es-ES"/>
                        </w:rPr>
                        <w:t xml:space="preserve">Proyecto </w:t>
                      </w:r>
                      <w:r w:rsidR="007215A7">
                        <w:rPr>
                          <w:rFonts w:ascii="Stag Book" w:hAnsi="Stag Book" w:cs="Arial"/>
                          <w:color w:val="FFFFFF" w:themeColor="background1"/>
                          <w:sz w:val="80"/>
                          <w:szCs w:val="80"/>
                          <w:lang w:val="es-ES"/>
                        </w:rPr>
                        <w:t xml:space="preserve">Certificador de </w:t>
                      </w:r>
                      <w:r>
                        <w:rPr>
                          <w:rFonts w:ascii="Stag Book" w:hAnsi="Stag Book" w:cs="Arial"/>
                          <w:color w:val="FFFFFF" w:themeColor="background1"/>
                          <w:sz w:val="80"/>
                          <w:szCs w:val="80"/>
                          <w:lang w:val="es-ES"/>
                        </w:rPr>
                        <w:t>Desarrollo de SW 1</w:t>
                      </w:r>
                    </w:p>
                  </w:txbxContent>
                </v:textbox>
              </v:shape>
            </w:pict>
          </mc:Fallback>
        </mc:AlternateContent>
      </w:r>
    </w:p>
    <w:p w14:paraId="170A0152" w14:textId="3CF63A7C" w:rsidR="00F514A6" w:rsidRDefault="00F514A6" w:rsidP="006F1936">
      <w:pPr>
        <w:jc w:val="both"/>
        <w:rPr>
          <w:rFonts w:ascii="Arial" w:hAnsi="Arial" w:cs="Arial"/>
          <w:b/>
          <w:bCs/>
          <w:lang w:val="es-419"/>
        </w:rPr>
      </w:pPr>
    </w:p>
    <w:p w14:paraId="7A5CFF4D" w14:textId="7F448CDF" w:rsidR="00F514A6" w:rsidRDefault="00F514A6" w:rsidP="006F1936">
      <w:pPr>
        <w:jc w:val="both"/>
        <w:rPr>
          <w:rFonts w:ascii="Arial" w:hAnsi="Arial" w:cs="Arial"/>
          <w:b/>
          <w:bCs/>
          <w:lang w:val="es-419"/>
        </w:rPr>
      </w:pPr>
    </w:p>
    <w:p w14:paraId="1170C3BD" w14:textId="1E03F2F7" w:rsidR="00F514A6" w:rsidRDefault="00F514A6" w:rsidP="006F1936">
      <w:pPr>
        <w:jc w:val="both"/>
        <w:rPr>
          <w:rFonts w:ascii="Arial" w:hAnsi="Arial" w:cs="Arial"/>
          <w:b/>
          <w:bCs/>
          <w:lang w:val="es-419"/>
        </w:rPr>
      </w:pPr>
    </w:p>
    <w:p w14:paraId="0015259B" w14:textId="6308E359" w:rsidR="00F514A6" w:rsidRDefault="00F514A6" w:rsidP="006F1936">
      <w:pPr>
        <w:jc w:val="both"/>
        <w:rPr>
          <w:rFonts w:ascii="Arial" w:hAnsi="Arial" w:cs="Arial"/>
          <w:b/>
          <w:bCs/>
          <w:lang w:val="es-419"/>
        </w:rPr>
      </w:pPr>
    </w:p>
    <w:p w14:paraId="11BED450" w14:textId="73D370D3" w:rsidR="00F514A6" w:rsidRDefault="00F514A6" w:rsidP="006F1936">
      <w:pPr>
        <w:jc w:val="both"/>
        <w:rPr>
          <w:rFonts w:ascii="Arial" w:hAnsi="Arial" w:cs="Arial"/>
          <w:b/>
          <w:bCs/>
          <w:lang w:val="es-419"/>
        </w:rPr>
      </w:pPr>
    </w:p>
    <w:p w14:paraId="1A3E878F" w14:textId="246E646B" w:rsidR="00F514A6" w:rsidRDefault="00F514A6" w:rsidP="006F1936">
      <w:pPr>
        <w:jc w:val="both"/>
        <w:rPr>
          <w:rFonts w:ascii="Arial" w:hAnsi="Arial" w:cs="Arial"/>
          <w:b/>
          <w:bCs/>
          <w:lang w:val="es-419"/>
        </w:rPr>
      </w:pPr>
    </w:p>
    <w:p w14:paraId="05C47C6B" w14:textId="204BC21E" w:rsidR="00F514A6" w:rsidRDefault="00F514A6" w:rsidP="006F1936">
      <w:pPr>
        <w:jc w:val="both"/>
        <w:rPr>
          <w:rFonts w:ascii="Arial" w:hAnsi="Arial" w:cs="Arial"/>
          <w:b/>
          <w:bCs/>
          <w:lang w:val="es-419"/>
        </w:rPr>
      </w:pPr>
    </w:p>
    <w:p w14:paraId="54F8BC58" w14:textId="1E02E44D" w:rsidR="00F514A6" w:rsidRDefault="00F514A6" w:rsidP="006F1936">
      <w:pPr>
        <w:jc w:val="both"/>
        <w:rPr>
          <w:rFonts w:ascii="Arial" w:hAnsi="Arial" w:cs="Arial"/>
          <w:b/>
          <w:bCs/>
          <w:lang w:val="es-419"/>
        </w:rPr>
      </w:pPr>
    </w:p>
    <w:p w14:paraId="72DA4C28" w14:textId="06101590" w:rsidR="00F514A6" w:rsidRDefault="00F514A6" w:rsidP="006F1936">
      <w:pPr>
        <w:jc w:val="both"/>
        <w:rPr>
          <w:rFonts w:ascii="Arial" w:hAnsi="Arial" w:cs="Arial"/>
          <w:b/>
          <w:bCs/>
          <w:lang w:val="es-419"/>
        </w:rPr>
      </w:pPr>
    </w:p>
    <w:p w14:paraId="4C6D8541" w14:textId="5DC6E62D" w:rsidR="00F514A6" w:rsidRDefault="00F514A6" w:rsidP="006F1936">
      <w:pPr>
        <w:jc w:val="both"/>
        <w:rPr>
          <w:rFonts w:ascii="Arial" w:hAnsi="Arial" w:cs="Arial"/>
          <w:b/>
          <w:bCs/>
          <w:lang w:val="es-419"/>
        </w:rPr>
      </w:pPr>
    </w:p>
    <w:p w14:paraId="13F10730" w14:textId="0D645751" w:rsidR="006D74EB" w:rsidRDefault="006D74EB" w:rsidP="006F1936">
      <w:pPr>
        <w:jc w:val="both"/>
        <w:rPr>
          <w:rFonts w:ascii="Arial" w:hAnsi="Arial" w:cs="Arial"/>
          <w:b/>
          <w:bCs/>
          <w:lang w:val="es-419"/>
        </w:rPr>
      </w:pPr>
    </w:p>
    <w:p w14:paraId="3C378CD0" w14:textId="70EF2946" w:rsidR="006D74EB" w:rsidRDefault="006D74EB" w:rsidP="006F1936">
      <w:pPr>
        <w:jc w:val="both"/>
        <w:rPr>
          <w:rFonts w:ascii="Arial" w:hAnsi="Arial" w:cs="Arial"/>
          <w:b/>
          <w:bCs/>
          <w:lang w:val="es-419"/>
        </w:rPr>
      </w:pPr>
    </w:p>
    <w:p w14:paraId="41103B3F" w14:textId="66969566" w:rsidR="006D74EB" w:rsidRDefault="006D74EB" w:rsidP="006F1936">
      <w:pPr>
        <w:jc w:val="both"/>
        <w:rPr>
          <w:rFonts w:ascii="Arial" w:hAnsi="Arial" w:cs="Arial"/>
          <w:b/>
          <w:bCs/>
          <w:lang w:val="es-419"/>
        </w:rPr>
      </w:pPr>
    </w:p>
    <w:p w14:paraId="5562FF12" w14:textId="3AF68A22" w:rsidR="006D74EB" w:rsidRDefault="006D74EB" w:rsidP="006F1936">
      <w:pPr>
        <w:jc w:val="both"/>
        <w:rPr>
          <w:rFonts w:ascii="Arial" w:hAnsi="Arial" w:cs="Arial"/>
          <w:b/>
          <w:bCs/>
          <w:lang w:val="es-419"/>
        </w:rPr>
      </w:pPr>
    </w:p>
    <w:p w14:paraId="240D054E" w14:textId="16DCFBC4" w:rsidR="006D74EB" w:rsidRDefault="006D74EB" w:rsidP="006F1936">
      <w:pPr>
        <w:jc w:val="both"/>
        <w:rPr>
          <w:rFonts w:ascii="Arial" w:hAnsi="Arial" w:cs="Arial"/>
          <w:b/>
          <w:bCs/>
          <w:lang w:val="es-419"/>
        </w:rPr>
      </w:pPr>
    </w:p>
    <w:p w14:paraId="63B229E8" w14:textId="4A8D93E5" w:rsidR="00F514A6" w:rsidRDefault="00F514A6" w:rsidP="006F1936">
      <w:pPr>
        <w:jc w:val="both"/>
        <w:rPr>
          <w:rFonts w:ascii="Arial" w:hAnsi="Arial" w:cs="Arial"/>
          <w:b/>
          <w:bCs/>
          <w:lang w:val="es-419"/>
        </w:rPr>
      </w:pPr>
    </w:p>
    <w:p w14:paraId="76FB3FC3" w14:textId="1DC3FDDE" w:rsidR="00F514A6" w:rsidRDefault="00F514A6" w:rsidP="006F1936">
      <w:pPr>
        <w:jc w:val="both"/>
        <w:rPr>
          <w:rFonts w:ascii="Arial" w:hAnsi="Arial" w:cs="Arial"/>
          <w:b/>
          <w:bCs/>
          <w:lang w:val="es-419"/>
        </w:rPr>
      </w:pPr>
    </w:p>
    <w:p w14:paraId="6EF14C20" w14:textId="380DDA39" w:rsidR="0056679D" w:rsidRDefault="0056679D" w:rsidP="006F1936">
      <w:pPr>
        <w:jc w:val="both"/>
        <w:rPr>
          <w:rFonts w:ascii="Arial" w:hAnsi="Arial" w:cs="Arial"/>
          <w:b/>
          <w:bCs/>
          <w:lang w:val="es-419"/>
        </w:rPr>
      </w:pPr>
    </w:p>
    <w:p w14:paraId="07C393DF" w14:textId="486D5A88" w:rsidR="0056679D" w:rsidRDefault="0056679D" w:rsidP="006F1936">
      <w:pPr>
        <w:jc w:val="both"/>
        <w:rPr>
          <w:rFonts w:ascii="Arial" w:hAnsi="Arial" w:cs="Arial"/>
          <w:b/>
          <w:bCs/>
          <w:lang w:val="es-419"/>
        </w:rPr>
      </w:pPr>
    </w:p>
    <w:p w14:paraId="7D9D703E" w14:textId="2161ABBD" w:rsidR="0056679D" w:rsidRDefault="0056679D" w:rsidP="006F1936">
      <w:pPr>
        <w:jc w:val="both"/>
        <w:rPr>
          <w:rFonts w:ascii="Arial" w:hAnsi="Arial" w:cs="Arial"/>
          <w:b/>
          <w:bCs/>
          <w:lang w:val="es-419"/>
        </w:rPr>
      </w:pPr>
    </w:p>
    <w:p w14:paraId="2AA4E4AF" w14:textId="3CD2A53D" w:rsidR="0056679D" w:rsidRDefault="0056679D" w:rsidP="006F1936">
      <w:pPr>
        <w:jc w:val="both"/>
        <w:rPr>
          <w:rFonts w:ascii="Arial" w:hAnsi="Arial" w:cs="Arial"/>
          <w:b/>
          <w:bCs/>
          <w:lang w:val="es-419"/>
        </w:rPr>
      </w:pPr>
    </w:p>
    <w:p w14:paraId="184206D0" w14:textId="7569A78F" w:rsidR="0056679D" w:rsidRDefault="0056679D" w:rsidP="006F1936">
      <w:pPr>
        <w:jc w:val="both"/>
        <w:rPr>
          <w:rFonts w:ascii="Arial" w:hAnsi="Arial" w:cs="Arial"/>
          <w:b/>
          <w:bCs/>
          <w:lang w:val="es-419"/>
        </w:rPr>
      </w:pPr>
    </w:p>
    <w:p w14:paraId="433D14B5" w14:textId="77777777" w:rsidR="0056679D" w:rsidRDefault="0056679D" w:rsidP="006F1936">
      <w:pPr>
        <w:jc w:val="both"/>
        <w:rPr>
          <w:rFonts w:ascii="Arial" w:hAnsi="Arial" w:cs="Arial"/>
          <w:b/>
          <w:bCs/>
          <w:lang w:val="es-419"/>
        </w:rPr>
      </w:pPr>
    </w:p>
    <w:p w14:paraId="369F9EA9" w14:textId="78B3378E" w:rsidR="0056679D" w:rsidRDefault="0056679D" w:rsidP="006F1936">
      <w:pPr>
        <w:jc w:val="both"/>
        <w:rPr>
          <w:rFonts w:ascii="Arial" w:hAnsi="Arial" w:cs="Arial"/>
          <w:b/>
          <w:bCs/>
          <w:lang w:val="es-419"/>
        </w:rPr>
      </w:pPr>
    </w:p>
    <w:p w14:paraId="3B9904A3" w14:textId="76A3969A" w:rsidR="0056679D" w:rsidRDefault="0056679D" w:rsidP="006F1936">
      <w:pPr>
        <w:jc w:val="both"/>
        <w:rPr>
          <w:rFonts w:ascii="Arial" w:hAnsi="Arial" w:cs="Arial"/>
          <w:b/>
          <w:bCs/>
          <w:lang w:val="es-419"/>
        </w:rPr>
      </w:pPr>
    </w:p>
    <w:p w14:paraId="412D2362" w14:textId="225BEE96" w:rsidR="0056679D" w:rsidRDefault="0056679D" w:rsidP="006F1936">
      <w:pPr>
        <w:jc w:val="both"/>
        <w:rPr>
          <w:rFonts w:ascii="Arial" w:hAnsi="Arial" w:cs="Arial"/>
          <w:b/>
          <w:bCs/>
          <w:lang w:val="es-419"/>
        </w:rPr>
      </w:pPr>
    </w:p>
    <w:p w14:paraId="2911E5D3" w14:textId="4F00A514" w:rsidR="0056679D" w:rsidRDefault="0056679D" w:rsidP="006F1936">
      <w:pPr>
        <w:jc w:val="both"/>
        <w:rPr>
          <w:rFonts w:ascii="Arial" w:hAnsi="Arial" w:cs="Arial"/>
          <w:b/>
          <w:bCs/>
          <w:lang w:val="es-419"/>
        </w:rPr>
      </w:pPr>
    </w:p>
    <w:p w14:paraId="622FAFB9" w14:textId="77777777" w:rsidR="0056679D" w:rsidRDefault="0056679D" w:rsidP="006F1936">
      <w:pPr>
        <w:jc w:val="both"/>
        <w:rPr>
          <w:rFonts w:ascii="Arial" w:hAnsi="Arial" w:cs="Arial"/>
          <w:b/>
          <w:bCs/>
          <w:lang w:val="es-419"/>
        </w:rPr>
      </w:pPr>
    </w:p>
    <w:p w14:paraId="5D1E9690" w14:textId="77777777" w:rsidR="0056679D" w:rsidRDefault="0056679D" w:rsidP="006F1936">
      <w:pPr>
        <w:jc w:val="both"/>
        <w:rPr>
          <w:rFonts w:ascii="Arial" w:hAnsi="Arial" w:cs="Arial"/>
          <w:b/>
          <w:bCs/>
          <w:lang w:val="es-419"/>
        </w:rPr>
      </w:pPr>
    </w:p>
    <w:p w14:paraId="2F905B7F" w14:textId="23CF3A9D" w:rsidR="0056679D" w:rsidRDefault="0056679D" w:rsidP="006F1936">
      <w:pPr>
        <w:jc w:val="both"/>
        <w:rPr>
          <w:rFonts w:ascii="Arial" w:hAnsi="Arial" w:cs="Arial"/>
          <w:b/>
          <w:bCs/>
          <w:lang w:val="es-419"/>
        </w:rPr>
      </w:pPr>
    </w:p>
    <w:p w14:paraId="7E3E2052" w14:textId="77777777" w:rsidR="0056679D" w:rsidRDefault="0056679D" w:rsidP="006F1936">
      <w:pPr>
        <w:jc w:val="both"/>
        <w:rPr>
          <w:rFonts w:ascii="Arial" w:hAnsi="Arial" w:cs="Arial"/>
          <w:b/>
          <w:bCs/>
          <w:lang w:val="es-419"/>
        </w:rPr>
      </w:pPr>
    </w:p>
    <w:p w14:paraId="110CC21C" w14:textId="77777777" w:rsidR="0056679D" w:rsidRDefault="0056679D" w:rsidP="006F1936">
      <w:pPr>
        <w:jc w:val="both"/>
        <w:rPr>
          <w:rFonts w:ascii="Arial" w:hAnsi="Arial" w:cs="Arial"/>
          <w:b/>
          <w:bCs/>
          <w:lang w:val="es-419"/>
        </w:rPr>
      </w:pPr>
    </w:p>
    <w:p w14:paraId="7F068F27" w14:textId="77777777" w:rsidR="0056679D" w:rsidRDefault="0056679D" w:rsidP="006F1936">
      <w:pPr>
        <w:jc w:val="both"/>
        <w:rPr>
          <w:rFonts w:ascii="Arial" w:hAnsi="Arial" w:cs="Arial"/>
          <w:b/>
          <w:bCs/>
          <w:lang w:val="es-419"/>
        </w:rPr>
      </w:pPr>
    </w:p>
    <w:p w14:paraId="029FE31F" w14:textId="77777777" w:rsidR="0056679D" w:rsidRDefault="0056679D" w:rsidP="006F1936">
      <w:pPr>
        <w:jc w:val="both"/>
        <w:rPr>
          <w:rFonts w:ascii="Arial" w:hAnsi="Arial" w:cs="Arial"/>
          <w:b/>
          <w:bCs/>
          <w:lang w:val="es-419"/>
        </w:rPr>
      </w:pPr>
    </w:p>
    <w:p w14:paraId="606ABEB8" w14:textId="312943A5" w:rsidR="00F514A6" w:rsidRPr="00AB00B4" w:rsidRDefault="00F514A6" w:rsidP="006F1936">
      <w:pPr>
        <w:jc w:val="both"/>
        <w:rPr>
          <w:rFonts w:ascii="Arial" w:hAnsi="Arial" w:cs="Arial"/>
          <w:b/>
          <w:bCs/>
          <w:lang w:val="es-419"/>
        </w:rPr>
      </w:pPr>
    </w:p>
    <w:p w14:paraId="7F79C0E9" w14:textId="66D7B2E4" w:rsidR="00DD7CB3" w:rsidRPr="00AB00B4" w:rsidRDefault="00DD7CB3" w:rsidP="006F1936">
      <w:pPr>
        <w:jc w:val="both"/>
        <w:rPr>
          <w:rFonts w:ascii="Arial" w:hAnsi="Arial" w:cs="Arial"/>
          <w:b/>
          <w:bCs/>
          <w:lang w:val="es-419"/>
        </w:rPr>
      </w:pPr>
    </w:p>
    <w:p w14:paraId="21CF488C" w14:textId="6C2326A1" w:rsidR="00DD7CB3" w:rsidRPr="00AB00B4" w:rsidRDefault="00DD7CB3" w:rsidP="006F1936">
      <w:pPr>
        <w:jc w:val="both"/>
        <w:rPr>
          <w:rFonts w:ascii="Arial" w:hAnsi="Arial" w:cs="Arial"/>
          <w:b/>
          <w:bCs/>
          <w:color w:val="FF0000"/>
        </w:rPr>
      </w:pPr>
    </w:p>
    <w:p w14:paraId="6CA052F2" w14:textId="549A72CA" w:rsidR="00AB00B4" w:rsidRDefault="00AB00B4" w:rsidP="006F1936">
      <w:pPr>
        <w:jc w:val="both"/>
        <w:rPr>
          <w:rFonts w:ascii="Arial" w:hAnsi="Arial" w:cs="Arial"/>
          <w:b/>
          <w:bCs/>
          <w:color w:val="E62B26"/>
        </w:rPr>
      </w:pPr>
    </w:p>
    <w:p w14:paraId="1FC72EAA" w14:textId="07ADE29F" w:rsidR="00AB00B4" w:rsidRDefault="006C37AD" w:rsidP="006F1936">
      <w:pPr>
        <w:jc w:val="both"/>
        <w:rPr>
          <w:rFonts w:ascii="Arial" w:hAnsi="Arial" w:cs="Arial"/>
          <w:b/>
          <w:bCs/>
          <w:color w:val="E62B26"/>
        </w:rPr>
      </w:pPr>
      <w:r>
        <w:rPr>
          <w:rFonts w:ascii="Arial" w:hAnsi="Arial" w:cs="Arial"/>
          <w:b/>
          <w:bCs/>
          <w:noProof/>
          <w:color w:val="E62C26"/>
          <w:sz w:val="40"/>
          <w:szCs w:val="40"/>
          <w:lang w:eastAsia="es-PE"/>
        </w:rPr>
        <mc:AlternateContent>
          <mc:Choice Requires="wps">
            <w:drawing>
              <wp:anchor distT="0" distB="0" distL="114300" distR="114300" simplePos="0" relativeHeight="251660288" behindDoc="0" locked="0" layoutInCell="1" allowOverlap="1" wp14:anchorId="49ED41B1" wp14:editId="7039E15A">
                <wp:simplePos x="0" y="0"/>
                <wp:positionH relativeFrom="column">
                  <wp:posOffset>-255270</wp:posOffset>
                </wp:positionH>
                <wp:positionV relativeFrom="paragraph">
                  <wp:posOffset>170815</wp:posOffset>
                </wp:positionV>
                <wp:extent cx="6141720" cy="1516380"/>
                <wp:effectExtent l="0" t="0" r="0" b="7620"/>
                <wp:wrapNone/>
                <wp:docPr id="10" name="Cuadro de texto 10"/>
                <wp:cNvGraphicFramePr/>
                <a:graphic xmlns:a="http://schemas.openxmlformats.org/drawingml/2006/main">
                  <a:graphicData uri="http://schemas.microsoft.com/office/word/2010/wordprocessingShape">
                    <wps:wsp>
                      <wps:cNvSpPr txBox="1"/>
                      <wps:spPr>
                        <a:xfrm>
                          <a:off x="0" y="0"/>
                          <a:ext cx="6141720" cy="1516380"/>
                        </a:xfrm>
                        <a:prstGeom prst="rect">
                          <a:avLst/>
                        </a:prstGeom>
                        <a:noFill/>
                        <a:ln w="6350">
                          <a:noFill/>
                        </a:ln>
                      </wps:spPr>
                      <wps:txbx>
                        <w:txbxContent>
                          <w:p w14:paraId="495AFCC0" w14:textId="63B081FD" w:rsidR="00F514A6" w:rsidRDefault="00EC1AC0" w:rsidP="00F514A6">
                            <w:pPr>
                              <w:rPr>
                                <w:rFonts w:ascii="Arial" w:hAnsi="Arial" w:cs="Arial"/>
                                <w:color w:val="FFFFFF" w:themeColor="background1"/>
                                <w:lang w:val="es-ES"/>
                              </w:rPr>
                            </w:pPr>
                            <w:bookmarkStart w:id="0"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w:t>
                            </w:r>
                            <w:bookmarkEnd w:id="0"/>
                            <w:r w:rsidR="00964136">
                              <w:rPr>
                                <w:rFonts w:ascii="Stag Book" w:hAnsi="Stag Book" w:cs="Arial"/>
                                <w:color w:val="FFFFFF" w:themeColor="background1"/>
                              </w:rPr>
                              <w:t>9</w:t>
                            </w:r>
                            <w:r w:rsidR="00F514A6" w:rsidRPr="00293564">
                              <w:rPr>
                                <w:rFonts w:ascii="Stag Book" w:hAnsi="Stag Book" w:cs="Arial"/>
                                <w:color w:val="FFFFFF" w:themeColor="background1"/>
                              </w:rPr>
                              <w:t>:</w:t>
                            </w:r>
                          </w:p>
                          <w:p w14:paraId="0231CEE2" w14:textId="3ABD90ED" w:rsidR="00964136" w:rsidRPr="00964136" w:rsidRDefault="00964136" w:rsidP="00964136">
                            <w:pPr>
                              <w:ind w:left="180" w:hanging="180"/>
                              <w:rPr>
                                <w:rFonts w:ascii="Arial" w:hAnsi="Arial" w:cs="Arial"/>
                                <w:color w:val="FFFFFF" w:themeColor="background1"/>
                                <w:lang w:val="es-ES"/>
                              </w:rPr>
                            </w:pPr>
                            <w:r w:rsidRPr="00964136">
                              <w:rPr>
                                <w:rFonts w:ascii="Arial" w:hAnsi="Arial" w:cs="Arial"/>
                                <w:color w:val="FFFFFF" w:themeColor="background1"/>
                                <w:lang w:val="es-ES"/>
                              </w:rPr>
                              <w:t>Análisis y Diseño</w:t>
                            </w:r>
                            <w:r>
                              <w:rPr>
                                <w:rFonts w:ascii="Arial" w:hAnsi="Arial" w:cs="Arial"/>
                                <w:color w:val="FFFFFF" w:themeColor="background1"/>
                                <w:lang w:val="es-ES"/>
                              </w:rPr>
                              <w:t xml:space="preserve"> - </w:t>
                            </w:r>
                            <w:r w:rsidRPr="00964136">
                              <w:rPr>
                                <w:rFonts w:ascii="Arial" w:hAnsi="Arial" w:cs="Arial"/>
                                <w:color w:val="FFFFFF" w:themeColor="background1"/>
                                <w:lang w:val="es-ES"/>
                              </w:rPr>
                              <w:t>Definir la Arquitectura</w:t>
                            </w:r>
                          </w:p>
                          <w:p w14:paraId="285FBE84" w14:textId="4BDA52C0" w:rsidR="007B6115" w:rsidRDefault="007B6115" w:rsidP="0075638E">
                            <w:pPr>
                              <w:rPr>
                                <w:rFonts w:ascii="Arial" w:hAnsi="Arial" w:cs="Arial"/>
                                <w:color w:val="FFFFFF" w:themeColor="background1"/>
                                <w:lang w:val="es-ES"/>
                              </w:rPr>
                            </w:pPr>
                          </w:p>
                          <w:p w14:paraId="787A4A95" w14:textId="77777777" w:rsidR="00DB67FB" w:rsidRPr="00132FD0" w:rsidRDefault="00DB67FB" w:rsidP="00F514A6">
                            <w:pPr>
                              <w:rPr>
                                <w:rFonts w:ascii="Arial" w:hAnsi="Arial" w:cs="Arial"/>
                                <w:b/>
                                <w:bCs/>
                                <w:color w:val="FFFFFF" w:themeColor="background1"/>
                                <w:lang w:val="es-ES"/>
                              </w:rPr>
                            </w:pPr>
                          </w:p>
                          <w:p w14:paraId="3BAF612A" w14:textId="33019AF1" w:rsidR="00370EAE" w:rsidRPr="00370EAE" w:rsidRDefault="00EC1AC0" w:rsidP="00370EAE">
                            <w:pPr>
                              <w:pStyle w:val="paragraph"/>
                              <w:spacing w:before="0" w:beforeAutospacing="0" w:after="0" w:afterAutospacing="0"/>
                              <w:textAlignment w:val="baseline"/>
                              <w:rPr>
                                <w:rFonts w:ascii="Arial" w:hAnsi="Arial" w:cs="Arial"/>
                                <w:color w:val="FFFFFF" w:themeColor="background1"/>
                              </w:rPr>
                            </w:pPr>
                            <w:r w:rsidRPr="00293564">
                              <w:rPr>
                                <w:rFonts w:ascii="Stag Book" w:hAnsi="Stag Book" w:cs="Arial"/>
                                <w:color w:val="FFFFFF" w:themeColor="background1"/>
                              </w:rPr>
                              <w:t>Indicador de logro Nº</w:t>
                            </w:r>
                            <w:r w:rsidR="00964136">
                              <w:rPr>
                                <w:rFonts w:ascii="Stag Book" w:hAnsi="Stag Book" w:cs="Arial"/>
                                <w:color w:val="FFFFFF" w:themeColor="background1"/>
                              </w:rPr>
                              <w:t>9</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7215A7" w:rsidRPr="007215A7">
                              <w:rPr>
                                <w:rFonts w:ascii="Arial" w:hAnsi="Arial" w:cs="Arial"/>
                                <w:color w:val="FFFFFF" w:themeColor="background1"/>
                              </w:rPr>
                              <w:t>Conoce el modelo de análisis y diseño de un sistema logrando construir la arquitectura de casos de uso según análisis.</w:t>
                            </w:r>
                          </w:p>
                          <w:p w14:paraId="08EB5979" w14:textId="522F6013" w:rsidR="0075638E" w:rsidRPr="006C37AD" w:rsidRDefault="0075638E" w:rsidP="00370EAE">
                            <w:pPr>
                              <w:pStyle w:val="paragraph"/>
                              <w:spacing w:before="0" w:beforeAutospacing="0" w:after="0" w:afterAutospacing="0"/>
                              <w:textAlignment w:val="baseline"/>
                              <w:rPr>
                                <w:rFonts w:ascii="Arial" w:hAnsi="Arial" w:cs="Arial"/>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ED41B1" id="Cuadro de texto 10" o:spid="_x0000_s1027" type="#_x0000_t202" style="position:absolute;left:0;text-align:left;margin-left:-20.1pt;margin-top:13.45pt;width:483.6pt;height:119.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" filled="f" stroked="f" strokeweight=".5pt">
                <v:textbox>
                  <w:txbxContent>
                    <w:p w14:paraId="495AFCC0" w14:textId="63B081FD" w:rsidR="00F514A6" w:rsidRDefault="00EC1AC0" w:rsidP="00F514A6">
                      <w:pPr>
                        <w:rPr>
                          <w:rFonts w:ascii="Arial" w:hAnsi="Arial" w:cs="Arial"/>
                          <w:color w:val="FFFFFF" w:themeColor="background1"/>
                          <w:lang w:val="es-ES"/>
                        </w:rPr>
                      </w:pPr>
                      <w:bookmarkStart w:id="1"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w:t>
                      </w:r>
                      <w:bookmarkEnd w:id="1"/>
                      <w:r w:rsidR="00964136">
                        <w:rPr>
                          <w:rFonts w:ascii="Stag Book" w:hAnsi="Stag Book" w:cs="Arial"/>
                          <w:color w:val="FFFFFF" w:themeColor="background1"/>
                        </w:rPr>
                        <w:t>9</w:t>
                      </w:r>
                      <w:r w:rsidR="00F514A6" w:rsidRPr="00293564">
                        <w:rPr>
                          <w:rFonts w:ascii="Stag Book" w:hAnsi="Stag Book" w:cs="Arial"/>
                          <w:color w:val="FFFFFF" w:themeColor="background1"/>
                        </w:rPr>
                        <w:t>:</w:t>
                      </w:r>
                    </w:p>
                    <w:p w14:paraId="0231CEE2" w14:textId="3ABD90ED" w:rsidR="00964136" w:rsidRPr="00964136" w:rsidRDefault="00964136" w:rsidP="00964136">
                      <w:pPr>
                        <w:ind w:left="180" w:hanging="180"/>
                        <w:rPr>
                          <w:rFonts w:ascii="Arial" w:hAnsi="Arial" w:cs="Arial"/>
                          <w:color w:val="FFFFFF" w:themeColor="background1"/>
                          <w:lang w:val="es-ES"/>
                        </w:rPr>
                      </w:pPr>
                      <w:r w:rsidRPr="00964136">
                        <w:rPr>
                          <w:rFonts w:ascii="Arial" w:hAnsi="Arial" w:cs="Arial"/>
                          <w:color w:val="FFFFFF" w:themeColor="background1"/>
                          <w:lang w:val="es-ES"/>
                        </w:rPr>
                        <w:t>Análisis y Diseño</w:t>
                      </w:r>
                      <w:r>
                        <w:rPr>
                          <w:rFonts w:ascii="Arial" w:hAnsi="Arial" w:cs="Arial"/>
                          <w:color w:val="FFFFFF" w:themeColor="background1"/>
                          <w:lang w:val="es-ES"/>
                        </w:rPr>
                        <w:t xml:space="preserve"> - </w:t>
                      </w:r>
                      <w:r w:rsidRPr="00964136">
                        <w:rPr>
                          <w:rFonts w:ascii="Arial" w:hAnsi="Arial" w:cs="Arial"/>
                          <w:color w:val="FFFFFF" w:themeColor="background1"/>
                          <w:lang w:val="es-ES"/>
                        </w:rPr>
                        <w:t>Definir la Arquitectura</w:t>
                      </w:r>
                    </w:p>
                    <w:p w14:paraId="285FBE84" w14:textId="4BDA52C0" w:rsidR="007B6115" w:rsidRDefault="007B6115" w:rsidP="0075638E">
                      <w:pPr>
                        <w:rPr>
                          <w:rFonts w:ascii="Arial" w:hAnsi="Arial" w:cs="Arial"/>
                          <w:color w:val="FFFFFF" w:themeColor="background1"/>
                          <w:lang w:val="es-ES"/>
                        </w:rPr>
                      </w:pPr>
                    </w:p>
                    <w:p w14:paraId="787A4A95" w14:textId="77777777" w:rsidR="00DB67FB" w:rsidRPr="00132FD0" w:rsidRDefault="00DB67FB" w:rsidP="00F514A6">
                      <w:pPr>
                        <w:rPr>
                          <w:rFonts w:ascii="Arial" w:hAnsi="Arial" w:cs="Arial"/>
                          <w:b/>
                          <w:bCs/>
                          <w:color w:val="FFFFFF" w:themeColor="background1"/>
                          <w:lang w:val="es-ES"/>
                        </w:rPr>
                      </w:pPr>
                    </w:p>
                    <w:p w14:paraId="3BAF612A" w14:textId="33019AF1" w:rsidR="00370EAE" w:rsidRPr="00370EAE" w:rsidRDefault="00EC1AC0" w:rsidP="00370EAE">
                      <w:pPr>
                        <w:pStyle w:val="paragraph"/>
                        <w:spacing w:before="0" w:beforeAutospacing="0" w:after="0" w:afterAutospacing="0"/>
                        <w:textAlignment w:val="baseline"/>
                        <w:rPr>
                          <w:rFonts w:ascii="Arial" w:hAnsi="Arial" w:cs="Arial"/>
                          <w:color w:val="FFFFFF" w:themeColor="background1"/>
                        </w:rPr>
                      </w:pPr>
                      <w:r w:rsidRPr="00293564">
                        <w:rPr>
                          <w:rFonts w:ascii="Stag Book" w:hAnsi="Stag Book" w:cs="Arial"/>
                          <w:color w:val="FFFFFF" w:themeColor="background1"/>
                        </w:rPr>
                        <w:t>Indicador de logro Nº</w:t>
                      </w:r>
                      <w:r w:rsidR="00964136">
                        <w:rPr>
                          <w:rFonts w:ascii="Stag Book" w:hAnsi="Stag Book" w:cs="Arial"/>
                          <w:color w:val="FFFFFF" w:themeColor="background1"/>
                        </w:rPr>
                        <w:t>9</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7215A7" w:rsidRPr="007215A7">
                        <w:rPr>
                          <w:rFonts w:ascii="Arial" w:hAnsi="Arial" w:cs="Arial"/>
                          <w:color w:val="FFFFFF" w:themeColor="background1"/>
                        </w:rPr>
                        <w:t>Conoce el modelo de análisis y diseño de un sistema logrando construir la arquitectura de casos de uso según análisis.</w:t>
                      </w:r>
                    </w:p>
                    <w:p w14:paraId="08EB5979" w14:textId="522F6013" w:rsidR="0075638E" w:rsidRPr="006C37AD" w:rsidRDefault="0075638E" w:rsidP="00370EAE">
                      <w:pPr>
                        <w:pStyle w:val="paragraph"/>
                        <w:spacing w:before="0" w:beforeAutospacing="0" w:after="0" w:afterAutospacing="0"/>
                        <w:textAlignment w:val="baseline"/>
                        <w:rPr>
                          <w:rFonts w:ascii="Arial" w:hAnsi="Arial" w:cs="Arial"/>
                          <w:color w:val="FFFFFF" w:themeColor="background1"/>
                        </w:rPr>
                      </w:pPr>
                    </w:p>
                  </w:txbxContent>
                </v:textbox>
              </v:shape>
            </w:pict>
          </mc:Fallback>
        </mc:AlternateContent>
      </w:r>
    </w:p>
    <w:p w14:paraId="79C0EF81" w14:textId="399D6ED8" w:rsidR="00AB00B4" w:rsidRDefault="00AB00B4" w:rsidP="006F1936">
      <w:pPr>
        <w:jc w:val="both"/>
        <w:rPr>
          <w:rFonts w:ascii="Arial" w:hAnsi="Arial" w:cs="Arial"/>
          <w:b/>
          <w:bCs/>
          <w:color w:val="E62B26"/>
        </w:rPr>
      </w:pPr>
    </w:p>
    <w:p w14:paraId="1886B21A" w14:textId="3C614643" w:rsidR="00AB00B4" w:rsidRDefault="00132FD0" w:rsidP="006F1936">
      <w:pPr>
        <w:jc w:val="both"/>
        <w:rPr>
          <w:rFonts w:ascii="Arial" w:hAnsi="Arial" w:cs="Arial"/>
          <w:b/>
          <w:bCs/>
          <w:color w:val="E62B26"/>
        </w:rPr>
      </w:pPr>
      <w:r w:rsidRPr="00AB00B4">
        <w:rPr>
          <w:rFonts w:ascii="Arial" w:hAnsi="Arial" w:cs="Arial"/>
          <w:b/>
          <w:bCs/>
          <w:color w:val="E62B26"/>
        </w:rPr>
        <w:t>TEMA</w:t>
      </w:r>
      <w:r>
        <w:rPr>
          <w:rFonts w:ascii="Arial" w:hAnsi="Arial" w:cs="Arial"/>
          <w:b/>
          <w:bCs/>
          <w:color w:val="E62B26"/>
        </w:rPr>
        <w:t xml:space="preserve"> 01                  Teoría de los </w:t>
      </w:r>
    </w:p>
    <w:p w14:paraId="67DC2A70" w14:textId="785FAE43" w:rsidR="00AB00B4" w:rsidRDefault="00340E0C" w:rsidP="006F1936">
      <w:pPr>
        <w:jc w:val="both"/>
        <w:rPr>
          <w:rFonts w:ascii="Arial" w:hAnsi="Arial" w:cs="Arial"/>
          <w:b/>
          <w:bCs/>
          <w:color w:val="E62B26"/>
        </w:rPr>
      </w:pPr>
      <w:r>
        <w:rPr>
          <w:noProof/>
          <w:lang w:eastAsia="es-PE"/>
        </w:rPr>
        <w:drawing>
          <wp:anchor distT="0" distB="0" distL="114300" distR="114300" simplePos="0" relativeHeight="251663360" behindDoc="0" locked="0" layoutInCell="1" allowOverlap="1" wp14:anchorId="3BBC6B4F" wp14:editId="09AD26EC">
            <wp:simplePos x="0" y="0"/>
            <wp:positionH relativeFrom="column">
              <wp:posOffset>6006208</wp:posOffset>
            </wp:positionH>
            <wp:positionV relativeFrom="paragraph">
              <wp:posOffset>439874</wp:posOffset>
            </wp:positionV>
            <wp:extent cx="360000" cy="595041"/>
            <wp:effectExtent l="0" t="0" r="0" b="1905"/>
            <wp:wrapNone/>
            <wp:docPr id="27" name="Imagen 27"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Icono&#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0000" cy="595041"/>
                    </a:xfrm>
                    <a:prstGeom prst="rect">
                      <a:avLst/>
                    </a:prstGeom>
                  </pic:spPr>
                </pic:pic>
              </a:graphicData>
            </a:graphic>
            <wp14:sizeRelH relativeFrom="page">
              <wp14:pctWidth>0</wp14:pctWidth>
            </wp14:sizeRelH>
            <wp14:sizeRelV relativeFrom="page">
              <wp14:pctHeight>0</wp14:pctHeight>
            </wp14:sizeRelV>
          </wp:anchor>
        </w:drawing>
      </w:r>
    </w:p>
    <w:p w14:paraId="0753EE3D" w14:textId="6D1D84E9" w:rsidR="0075638E" w:rsidRPr="007B6115" w:rsidRDefault="00EC1AC0" w:rsidP="006F1936">
      <w:pPr>
        <w:jc w:val="both"/>
        <w:rPr>
          <w:rFonts w:ascii="Arial" w:hAnsi="Arial" w:cs="Arial"/>
          <w:b/>
          <w:bCs/>
          <w:color w:val="6F01EE"/>
        </w:rPr>
      </w:pPr>
      <w:r>
        <w:rPr>
          <w:rFonts w:ascii="Arial" w:hAnsi="Arial" w:cs="Arial"/>
          <w:b/>
          <w:bCs/>
          <w:color w:val="6F01EE"/>
        </w:rPr>
        <w:lastRenderedPageBreak/>
        <w:t>TEMA</w:t>
      </w:r>
      <w:r w:rsidRPr="00EC1AC0">
        <w:rPr>
          <w:rFonts w:ascii="Arial" w:hAnsi="Arial" w:cs="Arial"/>
          <w:b/>
          <w:bCs/>
          <w:color w:val="6F01EE"/>
        </w:rPr>
        <w:t xml:space="preserve"> Nº</w:t>
      </w:r>
      <w:r w:rsidR="007215A7">
        <w:rPr>
          <w:rFonts w:ascii="Arial" w:hAnsi="Arial" w:cs="Arial"/>
          <w:b/>
          <w:bCs/>
          <w:color w:val="6F01EE"/>
        </w:rPr>
        <w:t>9:</w:t>
      </w:r>
    </w:p>
    <w:p w14:paraId="2CE156CA" w14:textId="77777777" w:rsidR="00370EAE" w:rsidRPr="0016483A" w:rsidRDefault="00370EAE" w:rsidP="00370EAE">
      <w:pPr>
        <w:jc w:val="both"/>
        <w:rPr>
          <w:rFonts w:ascii="Arial" w:hAnsi="Arial" w:cs="Arial"/>
          <w:color w:val="595959" w:themeColor="text1" w:themeTint="A6"/>
        </w:rPr>
      </w:pPr>
    </w:p>
    <w:p w14:paraId="5681E9A9" w14:textId="7A9B6039" w:rsidR="00964136" w:rsidRPr="00964136" w:rsidRDefault="00964136" w:rsidP="0064430E">
      <w:pPr>
        <w:ind w:left="180" w:hanging="180"/>
        <w:rPr>
          <w:rFonts w:ascii="Stag Book" w:hAnsi="Stag Book" w:cs="Arial"/>
          <w:color w:val="6F01EE"/>
          <w:sz w:val="36"/>
          <w:szCs w:val="36"/>
        </w:rPr>
      </w:pPr>
      <w:r w:rsidRPr="00964136">
        <w:rPr>
          <w:rFonts w:ascii="Stag Book" w:hAnsi="Stag Book" w:cs="Arial"/>
          <w:color w:val="6F01EE"/>
          <w:sz w:val="36"/>
          <w:szCs w:val="36"/>
        </w:rPr>
        <w:t>ANÁLISIS Y DISEÑO</w:t>
      </w:r>
      <w:r>
        <w:rPr>
          <w:rFonts w:ascii="Stag Book" w:hAnsi="Stag Book" w:cs="Arial"/>
          <w:color w:val="6F01EE"/>
          <w:sz w:val="36"/>
          <w:szCs w:val="36"/>
        </w:rPr>
        <w:t xml:space="preserve"> - </w:t>
      </w:r>
      <w:r w:rsidRPr="00964136">
        <w:rPr>
          <w:rFonts w:ascii="Stag Book" w:hAnsi="Stag Book" w:cs="Arial"/>
          <w:color w:val="6F01EE"/>
          <w:sz w:val="36"/>
          <w:szCs w:val="36"/>
        </w:rPr>
        <w:t>DEFINIR LA ARQUITECTURA</w:t>
      </w:r>
    </w:p>
    <w:p w14:paraId="5C21C01B" w14:textId="77777777" w:rsidR="00964136" w:rsidRPr="00173C62" w:rsidRDefault="00964136" w:rsidP="00964136">
      <w:pPr>
        <w:jc w:val="both"/>
        <w:rPr>
          <w:rFonts w:ascii="Arial" w:hAnsi="Arial" w:cs="Arial"/>
        </w:rPr>
      </w:pPr>
    </w:p>
    <w:p w14:paraId="15D3AB6C" w14:textId="05988E81" w:rsidR="00964136" w:rsidRPr="00964136" w:rsidRDefault="00964136" w:rsidP="00964136">
      <w:pPr>
        <w:jc w:val="both"/>
        <w:rPr>
          <w:rFonts w:ascii="Stag Book" w:hAnsi="Stag Book" w:cs="Arial"/>
          <w:color w:val="6F01EE"/>
          <w:sz w:val="36"/>
          <w:szCs w:val="36"/>
        </w:rPr>
      </w:pPr>
      <w:r w:rsidRPr="00964136">
        <w:rPr>
          <w:rFonts w:ascii="Stag Book" w:hAnsi="Stag Book" w:cs="Arial"/>
          <w:color w:val="6F01EE"/>
          <w:sz w:val="36"/>
          <w:szCs w:val="36"/>
        </w:rPr>
        <w:t>Objeto De La Experiencia</w:t>
      </w:r>
    </w:p>
    <w:p w14:paraId="7463F904" w14:textId="77777777" w:rsidR="00964136" w:rsidRPr="00173C62" w:rsidRDefault="00964136" w:rsidP="00964136">
      <w:pPr>
        <w:pStyle w:val="Prrafodelista"/>
        <w:ind w:left="993"/>
        <w:jc w:val="both"/>
        <w:rPr>
          <w:rFonts w:ascii="Arial" w:hAnsi="Arial" w:cs="Arial"/>
          <w:color w:val="595959" w:themeColor="text1" w:themeTint="A6"/>
        </w:rPr>
      </w:pPr>
    </w:p>
    <w:p w14:paraId="3A5503CB" w14:textId="77777777" w:rsidR="00964136" w:rsidRPr="0064430E" w:rsidRDefault="00964136" w:rsidP="00964136">
      <w:pPr>
        <w:pStyle w:val="Prrafodelista"/>
        <w:numPr>
          <w:ilvl w:val="0"/>
          <w:numId w:val="23"/>
        </w:numPr>
        <w:ind w:left="993" w:hanging="284"/>
        <w:jc w:val="both"/>
        <w:rPr>
          <w:rFonts w:ascii="Arial" w:hAnsi="Arial" w:cs="Arial"/>
        </w:rPr>
      </w:pPr>
      <w:r w:rsidRPr="0064430E">
        <w:rPr>
          <w:rFonts w:ascii="Arial" w:hAnsi="Arial" w:cs="Arial"/>
        </w:rPr>
        <w:t>Conoce la disciplina, documenta y explica la actividad del análisis y diseño respecto a la metodología RUP, como también define, los artefactos y los roles más importantes.</w:t>
      </w:r>
    </w:p>
    <w:p w14:paraId="6A7F479A" w14:textId="77777777" w:rsidR="00964136" w:rsidRPr="0064430E" w:rsidRDefault="00964136" w:rsidP="00964136">
      <w:pPr>
        <w:pStyle w:val="Prrafodelista"/>
        <w:numPr>
          <w:ilvl w:val="0"/>
          <w:numId w:val="23"/>
        </w:numPr>
        <w:ind w:left="993" w:hanging="284"/>
        <w:jc w:val="both"/>
        <w:rPr>
          <w:rFonts w:ascii="Arial" w:hAnsi="Arial" w:cs="Arial"/>
        </w:rPr>
      </w:pPr>
      <w:r w:rsidRPr="0064430E">
        <w:rPr>
          <w:rFonts w:ascii="Arial" w:hAnsi="Arial" w:cs="Arial"/>
        </w:rPr>
        <w:t>Elabora la arquitectura del sistema</w:t>
      </w:r>
    </w:p>
    <w:p w14:paraId="2FEADC60" w14:textId="77777777" w:rsidR="00964136" w:rsidRPr="0064430E" w:rsidRDefault="00964136" w:rsidP="00964136">
      <w:pPr>
        <w:pStyle w:val="Prrafodelista"/>
        <w:numPr>
          <w:ilvl w:val="0"/>
          <w:numId w:val="23"/>
        </w:numPr>
        <w:ind w:left="993" w:hanging="284"/>
        <w:jc w:val="both"/>
        <w:rPr>
          <w:rFonts w:ascii="Arial" w:hAnsi="Arial" w:cs="Arial"/>
        </w:rPr>
      </w:pPr>
      <w:r w:rsidRPr="0064430E">
        <w:rPr>
          <w:rFonts w:ascii="Arial" w:hAnsi="Arial" w:cs="Arial"/>
        </w:rPr>
        <w:t>Elabora el diagrama de Análisis</w:t>
      </w:r>
    </w:p>
    <w:p w14:paraId="60152B43" w14:textId="77777777" w:rsidR="00964136" w:rsidRPr="00173C62" w:rsidRDefault="00964136" w:rsidP="00964136">
      <w:pPr>
        <w:jc w:val="both"/>
        <w:rPr>
          <w:rFonts w:ascii="Arial" w:hAnsi="Arial" w:cs="Arial"/>
          <w:color w:val="595959" w:themeColor="text1" w:themeTint="A6"/>
        </w:rPr>
      </w:pPr>
    </w:p>
    <w:p w14:paraId="272981C2" w14:textId="7080A162" w:rsidR="00964136" w:rsidRPr="00964136" w:rsidRDefault="00964136" w:rsidP="00964136">
      <w:pPr>
        <w:jc w:val="both"/>
        <w:rPr>
          <w:rFonts w:ascii="Stag Book" w:hAnsi="Stag Book" w:cs="Arial"/>
          <w:color w:val="6F01EE"/>
          <w:sz w:val="36"/>
          <w:szCs w:val="36"/>
        </w:rPr>
      </w:pPr>
      <w:r w:rsidRPr="00964136">
        <w:rPr>
          <w:rFonts w:ascii="Stag Book" w:hAnsi="Stag Book" w:cs="Arial"/>
          <w:color w:val="6F01EE"/>
          <w:sz w:val="36"/>
          <w:szCs w:val="36"/>
        </w:rPr>
        <w:t>Marco Teórico</w:t>
      </w:r>
    </w:p>
    <w:p w14:paraId="7E63AFD6" w14:textId="77777777" w:rsidR="00964136" w:rsidRPr="00173C62" w:rsidRDefault="00964136" w:rsidP="00964136">
      <w:pPr>
        <w:jc w:val="both"/>
        <w:rPr>
          <w:rFonts w:ascii="Arial" w:hAnsi="Arial" w:cs="Arial"/>
          <w:b/>
          <w:bCs/>
        </w:rPr>
      </w:pPr>
    </w:p>
    <w:p w14:paraId="515DA611" w14:textId="77777777" w:rsidR="00964136" w:rsidRPr="00173C62" w:rsidRDefault="00964136" w:rsidP="00964136">
      <w:pPr>
        <w:jc w:val="both"/>
        <w:rPr>
          <w:rFonts w:ascii="Arial" w:hAnsi="Arial" w:cs="Arial"/>
        </w:rPr>
      </w:pPr>
      <w:r w:rsidRPr="00173C62">
        <w:rPr>
          <w:rFonts w:ascii="Arial" w:hAnsi="Arial" w:cs="Arial"/>
        </w:rPr>
        <w:t>En la disciplina de análisis y diseño, se transforman los requerimientos en un diseño de sistema, se desarrolla una arquitectura robusta y se adapta el diseño para concordar con el ambiente de implementación.</w:t>
      </w:r>
    </w:p>
    <w:p w14:paraId="10B8C7CD" w14:textId="77777777" w:rsidR="00964136" w:rsidRPr="00173C62" w:rsidRDefault="00964136" w:rsidP="00964136">
      <w:pPr>
        <w:ind w:left="709"/>
        <w:jc w:val="both"/>
        <w:rPr>
          <w:rFonts w:ascii="Arial" w:hAnsi="Arial" w:cs="Arial"/>
        </w:rPr>
      </w:pPr>
    </w:p>
    <w:p w14:paraId="1BD5ACFC" w14:textId="77777777" w:rsidR="00964136" w:rsidRPr="00173C62" w:rsidRDefault="00964136" w:rsidP="00964136">
      <w:pPr>
        <w:jc w:val="both"/>
        <w:rPr>
          <w:rFonts w:ascii="Arial" w:hAnsi="Arial" w:cs="Arial"/>
        </w:rPr>
      </w:pPr>
      <w:r w:rsidRPr="00173C62">
        <w:rPr>
          <w:rFonts w:ascii="Arial" w:hAnsi="Arial" w:cs="Arial"/>
        </w:rPr>
        <w:t>Esta disciplina se caracteriza por su esfuerzo en el modelado, ya que se transforman los requerimientos en clases, subsistemas, paquetes y relaciones, se diseña de la base de datos y se hace la identificación de componentes:</w:t>
      </w:r>
    </w:p>
    <w:p w14:paraId="6F5A0B26" w14:textId="77777777" w:rsidR="00964136" w:rsidRPr="00173C62" w:rsidRDefault="00964136" w:rsidP="00964136">
      <w:pPr>
        <w:ind w:left="709"/>
        <w:jc w:val="both"/>
        <w:rPr>
          <w:rFonts w:ascii="Arial" w:hAnsi="Arial" w:cs="Arial"/>
        </w:rPr>
      </w:pPr>
    </w:p>
    <w:p w14:paraId="6C6A9535" w14:textId="77777777" w:rsidR="00964136" w:rsidRPr="00173C62" w:rsidRDefault="00964136" w:rsidP="00964136">
      <w:pPr>
        <w:jc w:val="both"/>
        <w:rPr>
          <w:rFonts w:ascii="Arial" w:hAnsi="Arial" w:cs="Arial"/>
        </w:rPr>
      </w:pPr>
      <w:r w:rsidRPr="00173C62">
        <w:rPr>
          <w:rFonts w:ascii="Arial" w:hAnsi="Arial" w:cs="Arial"/>
        </w:rPr>
        <w:t>Los principales artefactos que se relacionan con esta disciplina son:</w:t>
      </w:r>
    </w:p>
    <w:p w14:paraId="4FEAFB61" w14:textId="77777777" w:rsidR="00964136" w:rsidRPr="00173C62" w:rsidRDefault="00964136" w:rsidP="00964136">
      <w:pPr>
        <w:ind w:left="709"/>
        <w:jc w:val="both"/>
        <w:rPr>
          <w:rFonts w:ascii="Arial" w:hAnsi="Arial" w:cs="Arial"/>
        </w:rPr>
      </w:pPr>
    </w:p>
    <w:p w14:paraId="04BA8C16" w14:textId="77777777" w:rsidR="00964136" w:rsidRPr="00173C62" w:rsidRDefault="00964136" w:rsidP="00964136">
      <w:pPr>
        <w:pStyle w:val="Prrafodelista"/>
        <w:widowControl w:val="0"/>
        <w:numPr>
          <w:ilvl w:val="0"/>
          <w:numId w:val="24"/>
        </w:numPr>
        <w:overflowPunct w:val="0"/>
        <w:autoSpaceDE w:val="0"/>
        <w:autoSpaceDN w:val="0"/>
        <w:adjustRightInd w:val="0"/>
        <w:jc w:val="both"/>
        <w:rPr>
          <w:rFonts w:ascii="Arial" w:hAnsi="Arial" w:cs="Arial"/>
        </w:rPr>
      </w:pPr>
      <w:r w:rsidRPr="00173C62">
        <w:rPr>
          <w:rFonts w:ascii="Arial" w:hAnsi="Arial" w:cs="Arial"/>
        </w:rPr>
        <w:t>Modelo de diseño: Es un modelo de objetos describiendo la realización de casos de uso y sirve como una abstracción del modelo de implementación.</w:t>
      </w:r>
    </w:p>
    <w:p w14:paraId="039CE54A" w14:textId="77777777" w:rsidR="00964136" w:rsidRPr="00173C62" w:rsidRDefault="00964136" w:rsidP="00964136">
      <w:pPr>
        <w:ind w:left="709"/>
        <w:jc w:val="both"/>
        <w:rPr>
          <w:rFonts w:ascii="Arial" w:hAnsi="Arial" w:cs="Arial"/>
        </w:rPr>
      </w:pPr>
    </w:p>
    <w:p w14:paraId="3514EB53" w14:textId="77777777" w:rsidR="00964136" w:rsidRPr="00173C62" w:rsidRDefault="00964136" w:rsidP="00964136">
      <w:pPr>
        <w:pStyle w:val="Prrafodelista"/>
        <w:widowControl w:val="0"/>
        <w:numPr>
          <w:ilvl w:val="0"/>
          <w:numId w:val="24"/>
        </w:numPr>
        <w:overflowPunct w:val="0"/>
        <w:autoSpaceDE w:val="0"/>
        <w:autoSpaceDN w:val="0"/>
        <w:adjustRightInd w:val="0"/>
        <w:jc w:val="both"/>
        <w:rPr>
          <w:rFonts w:ascii="Arial" w:hAnsi="Arial" w:cs="Arial"/>
        </w:rPr>
      </w:pPr>
      <w:r w:rsidRPr="00173C62">
        <w:rPr>
          <w:rFonts w:ascii="Arial" w:hAnsi="Arial" w:cs="Arial"/>
        </w:rPr>
        <w:t xml:space="preserve">Modelo de datos: Es un subconjunto del modelo de implementación que describe la representación lógica y física de los datos persistentes en el sistema.  </w:t>
      </w:r>
    </w:p>
    <w:p w14:paraId="7E94A5C4" w14:textId="77777777" w:rsidR="00964136" w:rsidRPr="00173C62" w:rsidRDefault="00964136" w:rsidP="00964136">
      <w:pPr>
        <w:ind w:left="709"/>
        <w:jc w:val="both"/>
        <w:rPr>
          <w:rFonts w:ascii="Arial" w:hAnsi="Arial" w:cs="Arial"/>
        </w:rPr>
      </w:pPr>
    </w:p>
    <w:p w14:paraId="27A84F82" w14:textId="77777777" w:rsidR="00964136" w:rsidRPr="00173C62" w:rsidRDefault="00964136" w:rsidP="00964136">
      <w:pPr>
        <w:pStyle w:val="Prrafodelista"/>
        <w:widowControl w:val="0"/>
        <w:numPr>
          <w:ilvl w:val="0"/>
          <w:numId w:val="24"/>
        </w:numPr>
        <w:overflowPunct w:val="0"/>
        <w:autoSpaceDE w:val="0"/>
        <w:autoSpaceDN w:val="0"/>
        <w:adjustRightInd w:val="0"/>
        <w:jc w:val="both"/>
        <w:rPr>
          <w:rFonts w:ascii="Arial" w:hAnsi="Arial" w:cs="Arial"/>
        </w:rPr>
      </w:pPr>
      <w:r w:rsidRPr="00173C62">
        <w:rPr>
          <w:rFonts w:ascii="Arial" w:hAnsi="Arial" w:cs="Arial"/>
        </w:rPr>
        <w:t>Documento de la arquitectura de software: Es un resumen arquitectónico del sistema, usa el conjunto de vistas arquitectónicas.</w:t>
      </w:r>
    </w:p>
    <w:p w14:paraId="7EFEF914" w14:textId="77777777" w:rsidR="00964136" w:rsidRPr="00173C62" w:rsidRDefault="00964136" w:rsidP="00964136">
      <w:pPr>
        <w:spacing w:after="160" w:line="259" w:lineRule="auto"/>
        <w:jc w:val="both"/>
        <w:rPr>
          <w:rFonts w:ascii="Arial" w:hAnsi="Arial" w:cs="Arial"/>
          <w:b/>
          <w:bCs/>
        </w:rPr>
      </w:pPr>
    </w:p>
    <w:p w14:paraId="16A65FB7" w14:textId="38207050" w:rsidR="00964136" w:rsidRDefault="00964136" w:rsidP="00964136">
      <w:pPr>
        <w:jc w:val="both"/>
        <w:rPr>
          <w:rFonts w:ascii="Stag Book" w:hAnsi="Stag Book" w:cs="Arial"/>
          <w:color w:val="6F01EE"/>
          <w:sz w:val="36"/>
          <w:szCs w:val="36"/>
        </w:rPr>
      </w:pPr>
      <w:r w:rsidRPr="00964136">
        <w:rPr>
          <w:rFonts w:ascii="Stag Book" w:hAnsi="Stag Book" w:cs="Arial"/>
          <w:color w:val="6F01EE"/>
          <w:sz w:val="36"/>
          <w:szCs w:val="36"/>
        </w:rPr>
        <w:t>Flujo de Trabajo</w:t>
      </w:r>
    </w:p>
    <w:p w14:paraId="4F817B36" w14:textId="14B724BA" w:rsidR="0064430E" w:rsidRDefault="0064430E" w:rsidP="00964136">
      <w:pPr>
        <w:jc w:val="both"/>
        <w:rPr>
          <w:rFonts w:ascii="Stag Book" w:hAnsi="Stag Book" w:cs="Arial"/>
          <w:color w:val="6F01EE"/>
          <w:sz w:val="36"/>
          <w:szCs w:val="36"/>
        </w:rPr>
      </w:pPr>
    </w:p>
    <w:p w14:paraId="5108B774" w14:textId="5672CCB5" w:rsidR="0064430E" w:rsidRDefault="0064430E" w:rsidP="00964136">
      <w:pPr>
        <w:jc w:val="both"/>
        <w:rPr>
          <w:rFonts w:ascii="Stag Book" w:hAnsi="Stag Book" w:cs="Arial"/>
          <w:color w:val="6F01EE"/>
          <w:sz w:val="36"/>
          <w:szCs w:val="36"/>
        </w:rPr>
      </w:pPr>
    </w:p>
    <w:p w14:paraId="0D24275B" w14:textId="3F067B3E" w:rsidR="0064430E" w:rsidRDefault="0064430E" w:rsidP="00964136">
      <w:pPr>
        <w:jc w:val="both"/>
        <w:rPr>
          <w:rFonts w:ascii="Stag Book" w:hAnsi="Stag Book" w:cs="Arial"/>
          <w:color w:val="6F01EE"/>
          <w:sz w:val="36"/>
          <w:szCs w:val="36"/>
        </w:rPr>
      </w:pPr>
    </w:p>
    <w:p w14:paraId="76B2C14D" w14:textId="42AEA7A0" w:rsidR="0064430E" w:rsidRDefault="0064430E" w:rsidP="00964136">
      <w:pPr>
        <w:jc w:val="both"/>
        <w:rPr>
          <w:rFonts w:ascii="Stag Book" w:hAnsi="Stag Book" w:cs="Arial"/>
          <w:color w:val="6F01EE"/>
          <w:sz w:val="36"/>
          <w:szCs w:val="36"/>
        </w:rPr>
      </w:pPr>
    </w:p>
    <w:p w14:paraId="41617A52" w14:textId="539E636B" w:rsidR="0064430E" w:rsidRDefault="0064430E" w:rsidP="00964136">
      <w:pPr>
        <w:jc w:val="both"/>
        <w:rPr>
          <w:rFonts w:ascii="Stag Book" w:hAnsi="Stag Book" w:cs="Arial"/>
          <w:color w:val="6F01EE"/>
          <w:sz w:val="36"/>
          <w:szCs w:val="36"/>
        </w:rPr>
      </w:pPr>
    </w:p>
    <w:p w14:paraId="031FECE9" w14:textId="77777777" w:rsidR="0064430E" w:rsidRDefault="0064430E" w:rsidP="00964136">
      <w:pPr>
        <w:jc w:val="both"/>
        <w:rPr>
          <w:rFonts w:ascii="Stag Book" w:hAnsi="Stag Book" w:cs="Arial"/>
          <w:color w:val="6F01EE"/>
          <w:sz w:val="36"/>
          <w:szCs w:val="36"/>
        </w:rPr>
      </w:pPr>
    </w:p>
    <w:p w14:paraId="74500DA7" w14:textId="484FCD94" w:rsidR="00964136" w:rsidRDefault="0064430E" w:rsidP="00964136">
      <w:pPr>
        <w:jc w:val="both"/>
        <w:rPr>
          <w:rFonts w:ascii="Stag Book" w:hAnsi="Stag Book" w:cs="Arial"/>
          <w:color w:val="6F01EE"/>
          <w:sz w:val="36"/>
          <w:szCs w:val="36"/>
        </w:rPr>
      </w:pPr>
      <w:r w:rsidRPr="00173C62">
        <w:rPr>
          <w:rFonts w:ascii="Arial" w:hAnsi="Arial" w:cs="Arial"/>
          <w:noProof/>
          <w:lang w:eastAsia="es-PE"/>
        </w:rPr>
        <w:lastRenderedPageBreak/>
        <w:drawing>
          <wp:anchor distT="0" distB="0" distL="114300" distR="114300" simplePos="0" relativeHeight="251665408" behindDoc="0" locked="0" layoutInCell="1" allowOverlap="1" wp14:anchorId="630B57B1" wp14:editId="02131BE3">
            <wp:simplePos x="0" y="0"/>
            <wp:positionH relativeFrom="column">
              <wp:posOffset>1546225</wp:posOffset>
            </wp:positionH>
            <wp:positionV relativeFrom="paragraph">
              <wp:posOffset>11430</wp:posOffset>
            </wp:positionV>
            <wp:extent cx="2914650" cy="243840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14650" cy="2438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7849CB" w14:textId="7B96362B" w:rsidR="00964136" w:rsidRDefault="00964136" w:rsidP="00964136">
      <w:pPr>
        <w:jc w:val="both"/>
        <w:rPr>
          <w:rFonts w:ascii="Stag Book" w:hAnsi="Stag Book" w:cs="Arial"/>
          <w:color w:val="6F01EE"/>
          <w:sz w:val="36"/>
          <w:szCs w:val="36"/>
        </w:rPr>
      </w:pPr>
    </w:p>
    <w:p w14:paraId="5A44E71F" w14:textId="206385C0" w:rsidR="00964136" w:rsidRDefault="00964136" w:rsidP="00964136">
      <w:pPr>
        <w:jc w:val="both"/>
        <w:rPr>
          <w:rFonts w:ascii="Stag Book" w:hAnsi="Stag Book" w:cs="Arial"/>
          <w:color w:val="6F01EE"/>
          <w:sz w:val="36"/>
          <w:szCs w:val="36"/>
        </w:rPr>
      </w:pPr>
    </w:p>
    <w:p w14:paraId="250EE966" w14:textId="274257C0" w:rsidR="00964136" w:rsidRDefault="00964136" w:rsidP="00964136">
      <w:pPr>
        <w:jc w:val="both"/>
        <w:rPr>
          <w:rFonts w:ascii="Stag Book" w:hAnsi="Stag Book" w:cs="Arial"/>
          <w:color w:val="6F01EE"/>
          <w:sz w:val="36"/>
          <w:szCs w:val="36"/>
        </w:rPr>
      </w:pPr>
    </w:p>
    <w:p w14:paraId="0F7038EF" w14:textId="77777777" w:rsidR="00964136" w:rsidRPr="00964136" w:rsidRDefault="00964136" w:rsidP="00964136">
      <w:pPr>
        <w:jc w:val="both"/>
        <w:rPr>
          <w:rFonts w:ascii="Stag Book" w:hAnsi="Stag Book" w:cs="Arial"/>
          <w:color w:val="6F01EE"/>
          <w:sz w:val="36"/>
          <w:szCs w:val="36"/>
        </w:rPr>
      </w:pPr>
    </w:p>
    <w:p w14:paraId="07B2B53E" w14:textId="0412BF96" w:rsidR="00964136" w:rsidRPr="00173C62" w:rsidRDefault="00964136" w:rsidP="00964136">
      <w:pPr>
        <w:spacing w:after="160" w:line="259" w:lineRule="auto"/>
        <w:jc w:val="both"/>
        <w:rPr>
          <w:rFonts w:ascii="Arial" w:hAnsi="Arial" w:cs="Arial"/>
          <w:b/>
          <w:bCs/>
        </w:rPr>
      </w:pPr>
    </w:p>
    <w:p w14:paraId="7EA52293" w14:textId="7FF3D56E" w:rsidR="00964136" w:rsidRDefault="00964136" w:rsidP="00964136">
      <w:pPr>
        <w:spacing w:after="160" w:line="259" w:lineRule="auto"/>
        <w:jc w:val="both"/>
        <w:rPr>
          <w:rFonts w:ascii="Arial" w:hAnsi="Arial" w:cs="Arial"/>
          <w:b/>
          <w:bCs/>
        </w:rPr>
      </w:pPr>
    </w:p>
    <w:p w14:paraId="62CB9BEB" w14:textId="77777777" w:rsidR="00964136" w:rsidRDefault="00964136" w:rsidP="00964136">
      <w:pPr>
        <w:spacing w:after="160" w:line="259" w:lineRule="auto"/>
        <w:jc w:val="both"/>
        <w:rPr>
          <w:rFonts w:ascii="Arial" w:hAnsi="Arial" w:cs="Arial"/>
          <w:b/>
          <w:bCs/>
        </w:rPr>
      </w:pPr>
    </w:p>
    <w:p w14:paraId="6AA7B8DA" w14:textId="77777777" w:rsidR="0064430E" w:rsidRDefault="0064430E" w:rsidP="00964136">
      <w:pPr>
        <w:spacing w:after="160" w:line="259" w:lineRule="auto"/>
        <w:jc w:val="both"/>
        <w:rPr>
          <w:rFonts w:ascii="Arial" w:hAnsi="Arial" w:cs="Arial"/>
          <w:b/>
          <w:bCs/>
        </w:rPr>
      </w:pPr>
    </w:p>
    <w:p w14:paraId="1D550F41" w14:textId="77777777" w:rsidR="0064430E" w:rsidRDefault="0064430E" w:rsidP="00964136">
      <w:pPr>
        <w:spacing w:after="160" w:line="259" w:lineRule="auto"/>
        <w:jc w:val="both"/>
        <w:rPr>
          <w:rFonts w:ascii="Stag Book" w:hAnsi="Stag Book" w:cs="Arial"/>
          <w:color w:val="6F01EE"/>
          <w:sz w:val="36"/>
          <w:szCs w:val="36"/>
        </w:rPr>
      </w:pPr>
    </w:p>
    <w:p w14:paraId="3C4D4D8F" w14:textId="2FDF1C7F" w:rsidR="00964136" w:rsidRPr="00964136" w:rsidRDefault="00964136" w:rsidP="00964136">
      <w:pPr>
        <w:spacing w:after="160" w:line="259" w:lineRule="auto"/>
        <w:jc w:val="both"/>
        <w:rPr>
          <w:rFonts w:ascii="Arial" w:hAnsi="Arial" w:cs="Arial"/>
          <w:b/>
          <w:bCs/>
        </w:rPr>
      </w:pPr>
      <w:r w:rsidRPr="00964136">
        <w:rPr>
          <w:rFonts w:ascii="Stag Book" w:hAnsi="Stag Book" w:cs="Arial"/>
          <w:color w:val="6F01EE"/>
          <w:sz w:val="36"/>
          <w:szCs w:val="36"/>
        </w:rPr>
        <w:t>Artefactos del Análisis</w:t>
      </w:r>
    </w:p>
    <w:tbl>
      <w:tblPr>
        <w:tblStyle w:val="TableNormal"/>
        <w:tblpPr w:leftFromText="141" w:rightFromText="141" w:vertAnchor="text" w:horzAnchor="margin" w:tblpXSpec="center" w:tblpY="151"/>
        <w:tblW w:w="0" w:type="auto"/>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967"/>
        <w:gridCol w:w="5122"/>
      </w:tblGrid>
      <w:tr w:rsidR="00964136" w:rsidRPr="00173C62" w14:paraId="14ACECE3" w14:textId="77777777" w:rsidTr="0064430E">
        <w:trPr>
          <w:trHeight w:val="399"/>
        </w:trPr>
        <w:tc>
          <w:tcPr>
            <w:tcW w:w="2967" w:type="dxa"/>
            <w:shd w:val="clear" w:color="auto" w:fill="76CDEE" w:themeFill="accent1" w:themeFillTint="99"/>
          </w:tcPr>
          <w:p w14:paraId="7CA543EF" w14:textId="77777777" w:rsidR="00964136" w:rsidRPr="00173C62" w:rsidRDefault="00964136" w:rsidP="009A1720">
            <w:pPr>
              <w:pStyle w:val="TableParagraph"/>
              <w:spacing w:before="62"/>
              <w:ind w:left="862"/>
              <w:rPr>
                <w:rFonts w:ascii="Arial" w:hAnsi="Arial" w:cs="Arial"/>
                <w:b/>
                <w:sz w:val="24"/>
                <w:szCs w:val="24"/>
              </w:rPr>
            </w:pPr>
            <w:r w:rsidRPr="00173C62">
              <w:rPr>
                <w:rFonts w:ascii="Arial" w:hAnsi="Arial" w:cs="Arial"/>
                <w:b/>
                <w:sz w:val="24"/>
                <w:szCs w:val="24"/>
              </w:rPr>
              <w:t>Artefacto</w:t>
            </w:r>
          </w:p>
        </w:tc>
        <w:tc>
          <w:tcPr>
            <w:tcW w:w="5122" w:type="dxa"/>
            <w:shd w:val="clear" w:color="auto" w:fill="76CDEE" w:themeFill="accent1" w:themeFillTint="99"/>
          </w:tcPr>
          <w:p w14:paraId="6B2C119F" w14:textId="77777777" w:rsidR="00964136" w:rsidRPr="00173C62" w:rsidRDefault="00964136" w:rsidP="009A1720">
            <w:pPr>
              <w:pStyle w:val="TableParagraph"/>
              <w:spacing w:before="62"/>
              <w:ind w:left="100"/>
              <w:rPr>
                <w:rFonts w:ascii="Arial" w:hAnsi="Arial" w:cs="Arial"/>
                <w:b/>
                <w:sz w:val="24"/>
                <w:szCs w:val="24"/>
              </w:rPr>
            </w:pPr>
            <w:r w:rsidRPr="00173C62">
              <w:rPr>
                <w:rFonts w:ascii="Arial" w:hAnsi="Arial" w:cs="Arial"/>
                <w:b/>
                <w:sz w:val="24"/>
                <w:szCs w:val="24"/>
              </w:rPr>
              <w:t>Descripción</w:t>
            </w:r>
          </w:p>
        </w:tc>
      </w:tr>
      <w:tr w:rsidR="00964136" w:rsidRPr="00173C62" w14:paraId="28B00A1E" w14:textId="77777777" w:rsidTr="0064430E">
        <w:trPr>
          <w:trHeight w:val="343"/>
        </w:trPr>
        <w:tc>
          <w:tcPr>
            <w:tcW w:w="2967" w:type="dxa"/>
            <w:vMerge w:val="restart"/>
          </w:tcPr>
          <w:p w14:paraId="49087823" w14:textId="77777777" w:rsidR="00964136" w:rsidRPr="00173C62" w:rsidRDefault="00964136" w:rsidP="009A1720">
            <w:pPr>
              <w:pStyle w:val="TableParagraph"/>
              <w:spacing w:before="6"/>
              <w:rPr>
                <w:rFonts w:ascii="Arial" w:hAnsi="Arial" w:cs="Arial"/>
                <w:sz w:val="24"/>
                <w:szCs w:val="24"/>
              </w:rPr>
            </w:pPr>
          </w:p>
          <w:p w14:paraId="64F5AEFA" w14:textId="77777777" w:rsidR="00964136" w:rsidRPr="00173C62" w:rsidRDefault="00964136" w:rsidP="009A1720">
            <w:pPr>
              <w:pStyle w:val="TableParagraph"/>
              <w:ind w:left="703"/>
              <w:rPr>
                <w:rFonts w:ascii="Arial" w:hAnsi="Arial" w:cs="Arial"/>
                <w:sz w:val="24"/>
                <w:szCs w:val="24"/>
              </w:rPr>
            </w:pPr>
            <w:r w:rsidRPr="00173C62">
              <w:rPr>
                <w:rFonts w:ascii="Arial" w:hAnsi="Arial" w:cs="Arial"/>
                <w:noProof/>
                <w:sz w:val="24"/>
                <w:szCs w:val="24"/>
                <w:lang w:val="es-PE"/>
              </w:rPr>
              <w:drawing>
                <wp:inline distT="0" distB="0" distL="0" distR="0" wp14:anchorId="5D4C5F8A" wp14:editId="55FA2AE4">
                  <wp:extent cx="767688" cy="504825"/>
                  <wp:effectExtent l="0" t="0" r="0" b="0"/>
                  <wp:docPr id="45"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0.jpeg"/>
                          <pic:cNvPicPr/>
                        </pic:nvPicPr>
                        <pic:blipFill>
                          <a:blip r:embed="rId13" cstate="print"/>
                          <a:stretch>
                            <a:fillRect/>
                          </a:stretch>
                        </pic:blipFill>
                        <pic:spPr>
                          <a:xfrm>
                            <a:off x="0" y="0"/>
                            <a:ext cx="767688" cy="504825"/>
                          </a:xfrm>
                          <a:prstGeom prst="rect">
                            <a:avLst/>
                          </a:prstGeom>
                        </pic:spPr>
                      </pic:pic>
                    </a:graphicData>
                  </a:graphic>
                </wp:inline>
              </w:drawing>
            </w:r>
          </w:p>
          <w:p w14:paraId="4046ABF9" w14:textId="77777777" w:rsidR="00964136" w:rsidRPr="00173C62" w:rsidRDefault="00964136" w:rsidP="009A1720">
            <w:pPr>
              <w:pStyle w:val="TableParagraph"/>
              <w:spacing w:before="10"/>
              <w:ind w:left="583"/>
              <w:rPr>
                <w:rFonts w:ascii="Arial" w:hAnsi="Arial" w:cs="Arial"/>
                <w:sz w:val="24"/>
                <w:szCs w:val="24"/>
              </w:rPr>
            </w:pPr>
            <w:r w:rsidRPr="00173C62">
              <w:rPr>
                <w:rFonts w:ascii="Arial" w:hAnsi="Arial" w:cs="Arial"/>
                <w:sz w:val="24"/>
                <w:szCs w:val="24"/>
              </w:rPr>
              <w:t>Modelo de Análisis</w:t>
            </w:r>
          </w:p>
        </w:tc>
        <w:tc>
          <w:tcPr>
            <w:tcW w:w="5122" w:type="dxa"/>
            <w:tcBorders>
              <w:bottom w:val="nil"/>
            </w:tcBorders>
          </w:tcPr>
          <w:p w14:paraId="724052A9" w14:textId="77777777" w:rsidR="00964136" w:rsidRPr="00173C62" w:rsidRDefault="00964136" w:rsidP="009A1720">
            <w:pPr>
              <w:pStyle w:val="TableParagraph"/>
              <w:spacing w:before="98" w:line="226" w:lineRule="exact"/>
              <w:ind w:left="100"/>
              <w:rPr>
                <w:rFonts w:ascii="Arial" w:hAnsi="Arial" w:cs="Arial"/>
                <w:sz w:val="24"/>
                <w:szCs w:val="24"/>
              </w:rPr>
            </w:pPr>
            <w:r w:rsidRPr="00173C62">
              <w:rPr>
                <w:rFonts w:ascii="Arial" w:hAnsi="Arial" w:cs="Arial"/>
                <w:sz w:val="24"/>
                <w:szCs w:val="24"/>
                <w:lang w:val="es-PE"/>
              </w:rPr>
              <w:t xml:space="preserve">Representa la vista interna del sistema. </w:t>
            </w:r>
            <w:r w:rsidRPr="00173C62">
              <w:rPr>
                <w:rFonts w:ascii="Arial" w:hAnsi="Arial" w:cs="Arial"/>
                <w:sz w:val="24"/>
                <w:szCs w:val="24"/>
              </w:rPr>
              <w:t xml:space="preserve">Define </w:t>
            </w:r>
          </w:p>
        </w:tc>
      </w:tr>
      <w:tr w:rsidR="00964136" w:rsidRPr="00173C62" w14:paraId="5E9D4CC2" w14:textId="77777777" w:rsidTr="0064430E">
        <w:trPr>
          <w:trHeight w:val="233"/>
        </w:trPr>
        <w:tc>
          <w:tcPr>
            <w:tcW w:w="2967" w:type="dxa"/>
            <w:vMerge/>
            <w:tcBorders>
              <w:top w:val="nil"/>
            </w:tcBorders>
          </w:tcPr>
          <w:p w14:paraId="0480E9F5" w14:textId="77777777" w:rsidR="00964136" w:rsidRPr="00173C62" w:rsidRDefault="00964136" w:rsidP="009A1720">
            <w:pPr>
              <w:rPr>
                <w:rFonts w:ascii="Arial" w:hAnsi="Arial" w:cs="Arial"/>
              </w:rPr>
            </w:pPr>
          </w:p>
        </w:tc>
        <w:tc>
          <w:tcPr>
            <w:tcW w:w="5122" w:type="dxa"/>
            <w:tcBorders>
              <w:top w:val="nil"/>
              <w:bottom w:val="nil"/>
            </w:tcBorders>
          </w:tcPr>
          <w:p w14:paraId="609C134D" w14:textId="77777777" w:rsidR="00964136" w:rsidRPr="00173C62" w:rsidRDefault="00964136" w:rsidP="009A1720">
            <w:pPr>
              <w:pStyle w:val="TableParagraph"/>
              <w:spacing w:line="213" w:lineRule="exact"/>
              <w:ind w:left="100"/>
              <w:rPr>
                <w:rFonts w:ascii="Arial" w:hAnsi="Arial" w:cs="Arial"/>
                <w:sz w:val="24"/>
                <w:szCs w:val="24"/>
                <w:lang w:val="es-PE"/>
              </w:rPr>
            </w:pPr>
            <w:r w:rsidRPr="00173C62">
              <w:rPr>
                <w:rFonts w:ascii="Arial" w:hAnsi="Arial" w:cs="Arial"/>
                <w:sz w:val="24"/>
                <w:szCs w:val="24"/>
                <w:lang w:val="es-PE"/>
              </w:rPr>
              <w:t>un modelo de objetos que describe</w:t>
            </w:r>
            <w:r w:rsidRPr="00173C62">
              <w:rPr>
                <w:rFonts w:ascii="Arial" w:hAnsi="Arial" w:cs="Arial"/>
                <w:spacing w:val="53"/>
                <w:sz w:val="24"/>
                <w:szCs w:val="24"/>
                <w:lang w:val="es-PE"/>
              </w:rPr>
              <w:t xml:space="preserve"> </w:t>
            </w:r>
            <w:r w:rsidRPr="00173C62">
              <w:rPr>
                <w:rFonts w:ascii="Arial" w:hAnsi="Arial" w:cs="Arial"/>
                <w:sz w:val="24"/>
                <w:szCs w:val="24"/>
                <w:lang w:val="es-PE"/>
              </w:rPr>
              <w:t>la</w:t>
            </w:r>
          </w:p>
        </w:tc>
      </w:tr>
      <w:tr w:rsidR="00964136" w:rsidRPr="00173C62" w14:paraId="50E256EF" w14:textId="77777777" w:rsidTr="0064430E">
        <w:trPr>
          <w:trHeight w:val="233"/>
        </w:trPr>
        <w:tc>
          <w:tcPr>
            <w:tcW w:w="2967" w:type="dxa"/>
            <w:vMerge/>
            <w:tcBorders>
              <w:top w:val="nil"/>
            </w:tcBorders>
          </w:tcPr>
          <w:p w14:paraId="53969BDF" w14:textId="77777777" w:rsidR="00964136" w:rsidRPr="00173C62" w:rsidRDefault="00964136" w:rsidP="009A1720">
            <w:pPr>
              <w:rPr>
                <w:rFonts w:ascii="Arial" w:hAnsi="Arial" w:cs="Arial"/>
              </w:rPr>
            </w:pPr>
          </w:p>
        </w:tc>
        <w:tc>
          <w:tcPr>
            <w:tcW w:w="5122" w:type="dxa"/>
            <w:tcBorders>
              <w:top w:val="nil"/>
              <w:bottom w:val="nil"/>
            </w:tcBorders>
          </w:tcPr>
          <w:p w14:paraId="53E69B58" w14:textId="77777777" w:rsidR="00964136" w:rsidRPr="00173C62" w:rsidRDefault="00964136" w:rsidP="009A1720">
            <w:pPr>
              <w:pStyle w:val="TableParagraph"/>
              <w:spacing w:line="213" w:lineRule="exact"/>
              <w:ind w:left="100"/>
              <w:rPr>
                <w:rFonts w:ascii="Arial" w:hAnsi="Arial" w:cs="Arial"/>
                <w:sz w:val="24"/>
                <w:szCs w:val="24"/>
                <w:lang w:val="es-PE"/>
              </w:rPr>
            </w:pPr>
            <w:r w:rsidRPr="00173C62">
              <w:rPr>
                <w:rFonts w:ascii="Arial" w:hAnsi="Arial" w:cs="Arial"/>
                <w:sz w:val="24"/>
                <w:szCs w:val="24"/>
                <w:lang w:val="es-PE"/>
              </w:rPr>
              <w:t>realización de casos de uso, y que sirve como</w:t>
            </w:r>
          </w:p>
        </w:tc>
      </w:tr>
      <w:tr w:rsidR="00964136" w:rsidRPr="00173C62" w14:paraId="5423DA93" w14:textId="77777777" w:rsidTr="0064430E">
        <w:trPr>
          <w:trHeight w:val="357"/>
        </w:trPr>
        <w:tc>
          <w:tcPr>
            <w:tcW w:w="2967" w:type="dxa"/>
            <w:vMerge/>
            <w:tcBorders>
              <w:top w:val="nil"/>
            </w:tcBorders>
          </w:tcPr>
          <w:p w14:paraId="162DF21B" w14:textId="77777777" w:rsidR="00964136" w:rsidRPr="00173C62" w:rsidRDefault="00964136" w:rsidP="009A1720">
            <w:pPr>
              <w:rPr>
                <w:rFonts w:ascii="Arial" w:hAnsi="Arial" w:cs="Arial"/>
              </w:rPr>
            </w:pPr>
          </w:p>
        </w:tc>
        <w:tc>
          <w:tcPr>
            <w:tcW w:w="5122" w:type="dxa"/>
            <w:tcBorders>
              <w:top w:val="nil"/>
            </w:tcBorders>
          </w:tcPr>
          <w:p w14:paraId="7BADC322" w14:textId="77777777" w:rsidR="00964136" w:rsidRPr="00173C62" w:rsidRDefault="00964136" w:rsidP="009A1720">
            <w:pPr>
              <w:pStyle w:val="TableParagraph"/>
              <w:spacing w:line="239" w:lineRule="exact"/>
              <w:ind w:left="100"/>
              <w:rPr>
                <w:rFonts w:ascii="Arial" w:hAnsi="Arial" w:cs="Arial"/>
                <w:sz w:val="24"/>
                <w:szCs w:val="24"/>
                <w:lang w:val="es-PE"/>
              </w:rPr>
            </w:pPr>
            <w:r w:rsidRPr="00173C62">
              <w:rPr>
                <w:rFonts w:ascii="Arial" w:hAnsi="Arial" w:cs="Arial"/>
                <w:sz w:val="24"/>
                <w:szCs w:val="24"/>
                <w:lang w:val="es-PE"/>
              </w:rPr>
              <w:t>una abstracción del modelo de diseño.</w:t>
            </w:r>
          </w:p>
        </w:tc>
      </w:tr>
      <w:tr w:rsidR="00964136" w:rsidRPr="00173C62" w14:paraId="631144EB" w14:textId="77777777" w:rsidTr="0064430E">
        <w:trPr>
          <w:trHeight w:val="287"/>
        </w:trPr>
        <w:tc>
          <w:tcPr>
            <w:tcW w:w="2967" w:type="dxa"/>
            <w:vMerge w:val="restart"/>
          </w:tcPr>
          <w:p w14:paraId="7E85108A" w14:textId="77777777" w:rsidR="00964136" w:rsidRPr="00173C62" w:rsidRDefault="00964136" w:rsidP="009A1720">
            <w:pPr>
              <w:pStyle w:val="TableParagraph"/>
              <w:spacing w:before="3"/>
              <w:rPr>
                <w:rFonts w:ascii="Arial" w:hAnsi="Arial" w:cs="Arial"/>
                <w:sz w:val="24"/>
                <w:szCs w:val="24"/>
                <w:lang w:val="es-PE"/>
              </w:rPr>
            </w:pPr>
          </w:p>
          <w:p w14:paraId="51D887DA" w14:textId="77777777" w:rsidR="00964136" w:rsidRPr="00173C62" w:rsidRDefault="00964136" w:rsidP="009A1720">
            <w:pPr>
              <w:pStyle w:val="TableParagraph"/>
              <w:ind w:left="1029"/>
              <w:rPr>
                <w:rFonts w:ascii="Arial" w:hAnsi="Arial" w:cs="Arial"/>
                <w:sz w:val="24"/>
                <w:szCs w:val="24"/>
              </w:rPr>
            </w:pPr>
            <w:r w:rsidRPr="00173C62">
              <w:rPr>
                <w:rFonts w:ascii="Arial" w:hAnsi="Arial" w:cs="Arial"/>
                <w:noProof/>
                <w:sz w:val="24"/>
                <w:szCs w:val="24"/>
                <w:lang w:val="es-PE"/>
              </w:rPr>
              <w:drawing>
                <wp:inline distT="0" distB="0" distL="0" distR="0" wp14:anchorId="794C4D08" wp14:editId="7F3434CC">
                  <wp:extent cx="506094" cy="381000"/>
                  <wp:effectExtent l="0" t="0" r="0" b="0"/>
                  <wp:docPr id="47"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1.jpeg"/>
                          <pic:cNvPicPr/>
                        </pic:nvPicPr>
                        <pic:blipFill>
                          <a:blip r:embed="rId14" cstate="print"/>
                          <a:stretch>
                            <a:fillRect/>
                          </a:stretch>
                        </pic:blipFill>
                        <pic:spPr>
                          <a:xfrm>
                            <a:off x="0" y="0"/>
                            <a:ext cx="506094" cy="381000"/>
                          </a:xfrm>
                          <a:prstGeom prst="rect">
                            <a:avLst/>
                          </a:prstGeom>
                        </pic:spPr>
                      </pic:pic>
                    </a:graphicData>
                  </a:graphic>
                </wp:inline>
              </w:drawing>
            </w:r>
          </w:p>
          <w:p w14:paraId="7AE08AA3" w14:textId="77777777" w:rsidR="00964136" w:rsidRPr="00173C62" w:rsidRDefault="00964136" w:rsidP="009A1720">
            <w:pPr>
              <w:pStyle w:val="TableParagraph"/>
              <w:spacing w:before="1"/>
              <w:rPr>
                <w:rFonts w:ascii="Arial" w:hAnsi="Arial" w:cs="Arial"/>
                <w:sz w:val="24"/>
                <w:szCs w:val="24"/>
              </w:rPr>
            </w:pPr>
          </w:p>
          <w:p w14:paraId="13338442" w14:textId="77777777" w:rsidR="00964136" w:rsidRPr="00173C62" w:rsidRDefault="00964136" w:rsidP="009A1720">
            <w:pPr>
              <w:pStyle w:val="TableParagraph"/>
              <w:ind w:left="533"/>
              <w:rPr>
                <w:rFonts w:ascii="Arial" w:hAnsi="Arial" w:cs="Arial"/>
                <w:sz w:val="24"/>
                <w:szCs w:val="24"/>
              </w:rPr>
            </w:pPr>
            <w:r w:rsidRPr="00173C62">
              <w:rPr>
                <w:rFonts w:ascii="Arial" w:hAnsi="Arial" w:cs="Arial"/>
                <w:sz w:val="24"/>
                <w:szCs w:val="24"/>
              </w:rPr>
              <w:t>Paquete de Análisis</w:t>
            </w:r>
          </w:p>
        </w:tc>
        <w:tc>
          <w:tcPr>
            <w:tcW w:w="5122" w:type="dxa"/>
            <w:tcBorders>
              <w:bottom w:val="nil"/>
            </w:tcBorders>
          </w:tcPr>
          <w:p w14:paraId="3A6580F7" w14:textId="77777777" w:rsidR="00964136" w:rsidRPr="00173C62" w:rsidRDefault="00964136" w:rsidP="009A1720">
            <w:pPr>
              <w:pStyle w:val="TableParagraph"/>
              <w:spacing w:before="40" w:line="227" w:lineRule="exact"/>
              <w:ind w:left="100"/>
              <w:rPr>
                <w:rFonts w:ascii="Arial" w:hAnsi="Arial" w:cs="Arial"/>
                <w:sz w:val="24"/>
                <w:szCs w:val="24"/>
                <w:lang w:val="es-PE"/>
              </w:rPr>
            </w:pPr>
            <w:r w:rsidRPr="00173C62">
              <w:rPr>
                <w:rFonts w:ascii="Arial" w:hAnsi="Arial" w:cs="Arial"/>
                <w:sz w:val="24"/>
                <w:szCs w:val="24"/>
                <w:lang w:val="es-PE"/>
              </w:rPr>
              <w:t>Los paquetes del análisis proporcionan</w:t>
            </w:r>
            <w:r w:rsidRPr="00173C62">
              <w:rPr>
                <w:rFonts w:ascii="Arial" w:hAnsi="Arial" w:cs="Arial"/>
                <w:spacing w:val="55"/>
                <w:sz w:val="24"/>
                <w:szCs w:val="24"/>
                <w:lang w:val="es-PE"/>
              </w:rPr>
              <w:t xml:space="preserve"> </w:t>
            </w:r>
            <w:r w:rsidRPr="00173C62">
              <w:rPr>
                <w:rFonts w:ascii="Arial" w:hAnsi="Arial" w:cs="Arial"/>
                <w:sz w:val="24"/>
                <w:szCs w:val="24"/>
                <w:lang w:val="es-PE"/>
              </w:rPr>
              <w:t>un</w:t>
            </w:r>
          </w:p>
        </w:tc>
      </w:tr>
      <w:tr w:rsidR="00964136" w:rsidRPr="00173C62" w14:paraId="10E10CBF" w14:textId="77777777" w:rsidTr="0064430E">
        <w:trPr>
          <w:trHeight w:val="233"/>
        </w:trPr>
        <w:tc>
          <w:tcPr>
            <w:tcW w:w="2967" w:type="dxa"/>
            <w:vMerge/>
            <w:tcBorders>
              <w:top w:val="nil"/>
            </w:tcBorders>
          </w:tcPr>
          <w:p w14:paraId="288DC643" w14:textId="77777777" w:rsidR="00964136" w:rsidRPr="00173C62" w:rsidRDefault="00964136" w:rsidP="009A1720">
            <w:pPr>
              <w:rPr>
                <w:rFonts w:ascii="Arial" w:hAnsi="Arial" w:cs="Arial"/>
              </w:rPr>
            </w:pPr>
          </w:p>
        </w:tc>
        <w:tc>
          <w:tcPr>
            <w:tcW w:w="5122" w:type="dxa"/>
            <w:tcBorders>
              <w:top w:val="nil"/>
              <w:bottom w:val="nil"/>
            </w:tcBorders>
          </w:tcPr>
          <w:p w14:paraId="61FBB87A" w14:textId="77777777" w:rsidR="00964136" w:rsidRPr="00173C62" w:rsidRDefault="00964136" w:rsidP="009A1720">
            <w:pPr>
              <w:pStyle w:val="TableParagraph"/>
              <w:spacing w:line="213" w:lineRule="exact"/>
              <w:ind w:left="100"/>
              <w:rPr>
                <w:rFonts w:ascii="Arial" w:hAnsi="Arial" w:cs="Arial"/>
                <w:sz w:val="24"/>
                <w:szCs w:val="24"/>
                <w:lang w:val="es-PE"/>
              </w:rPr>
            </w:pPr>
            <w:r w:rsidRPr="00173C62">
              <w:rPr>
                <w:rFonts w:ascii="Arial" w:hAnsi="Arial" w:cs="Arial"/>
                <w:sz w:val="24"/>
                <w:szCs w:val="24"/>
                <w:lang w:val="es-PE"/>
              </w:rPr>
              <w:t>medio para organizar los artefactos del modelo</w:t>
            </w:r>
          </w:p>
        </w:tc>
      </w:tr>
      <w:tr w:rsidR="00964136" w:rsidRPr="00173C62" w14:paraId="3BBAD8B0" w14:textId="77777777" w:rsidTr="0064430E">
        <w:trPr>
          <w:trHeight w:val="233"/>
        </w:trPr>
        <w:tc>
          <w:tcPr>
            <w:tcW w:w="2967" w:type="dxa"/>
            <w:vMerge/>
            <w:tcBorders>
              <w:top w:val="nil"/>
            </w:tcBorders>
          </w:tcPr>
          <w:p w14:paraId="24B2A87F" w14:textId="77777777" w:rsidR="00964136" w:rsidRPr="00173C62" w:rsidRDefault="00964136" w:rsidP="009A1720">
            <w:pPr>
              <w:rPr>
                <w:rFonts w:ascii="Arial" w:hAnsi="Arial" w:cs="Arial"/>
              </w:rPr>
            </w:pPr>
          </w:p>
        </w:tc>
        <w:tc>
          <w:tcPr>
            <w:tcW w:w="5122" w:type="dxa"/>
            <w:tcBorders>
              <w:top w:val="nil"/>
              <w:bottom w:val="nil"/>
            </w:tcBorders>
          </w:tcPr>
          <w:p w14:paraId="74F6D0F2" w14:textId="77777777" w:rsidR="00964136" w:rsidRPr="00173C62" w:rsidRDefault="00964136" w:rsidP="009A1720">
            <w:pPr>
              <w:pStyle w:val="TableParagraph"/>
              <w:spacing w:line="213" w:lineRule="exact"/>
              <w:ind w:left="100"/>
              <w:rPr>
                <w:rFonts w:ascii="Arial" w:hAnsi="Arial" w:cs="Arial"/>
                <w:sz w:val="24"/>
                <w:szCs w:val="24"/>
                <w:lang w:val="es-PE"/>
              </w:rPr>
            </w:pPr>
            <w:r w:rsidRPr="00173C62">
              <w:rPr>
                <w:rFonts w:ascii="Arial" w:hAnsi="Arial" w:cs="Arial"/>
                <w:sz w:val="24"/>
                <w:szCs w:val="24"/>
                <w:lang w:val="es-PE"/>
              </w:rPr>
              <w:t>de análisis en piezas manejables.</w:t>
            </w:r>
          </w:p>
        </w:tc>
      </w:tr>
      <w:tr w:rsidR="00964136" w:rsidRPr="00173C62" w14:paraId="7C73EC8D" w14:textId="77777777" w:rsidTr="0064430E">
        <w:trPr>
          <w:trHeight w:val="234"/>
        </w:trPr>
        <w:tc>
          <w:tcPr>
            <w:tcW w:w="2967" w:type="dxa"/>
            <w:vMerge/>
            <w:tcBorders>
              <w:top w:val="nil"/>
            </w:tcBorders>
          </w:tcPr>
          <w:p w14:paraId="0A17ACAF" w14:textId="77777777" w:rsidR="00964136" w:rsidRPr="00173C62" w:rsidRDefault="00964136" w:rsidP="009A1720">
            <w:pPr>
              <w:rPr>
                <w:rFonts w:ascii="Arial" w:hAnsi="Arial" w:cs="Arial"/>
              </w:rPr>
            </w:pPr>
          </w:p>
        </w:tc>
        <w:tc>
          <w:tcPr>
            <w:tcW w:w="5122" w:type="dxa"/>
            <w:tcBorders>
              <w:top w:val="nil"/>
              <w:bottom w:val="nil"/>
            </w:tcBorders>
          </w:tcPr>
          <w:p w14:paraId="494879C2" w14:textId="77777777" w:rsidR="00964136" w:rsidRPr="00173C62" w:rsidRDefault="00964136" w:rsidP="009A1720">
            <w:pPr>
              <w:pStyle w:val="TableParagraph"/>
              <w:spacing w:line="214" w:lineRule="exact"/>
              <w:ind w:left="100"/>
              <w:rPr>
                <w:rFonts w:ascii="Arial" w:hAnsi="Arial" w:cs="Arial"/>
                <w:sz w:val="24"/>
                <w:szCs w:val="24"/>
                <w:lang w:val="es-PE"/>
              </w:rPr>
            </w:pPr>
            <w:r w:rsidRPr="00173C62">
              <w:rPr>
                <w:rFonts w:ascii="Arial" w:hAnsi="Arial" w:cs="Arial"/>
                <w:sz w:val="24"/>
                <w:szCs w:val="24"/>
                <w:lang w:val="es-PE"/>
              </w:rPr>
              <w:t>Un paquete de análisis contiene clases</w:t>
            </w:r>
            <w:r w:rsidRPr="00173C62">
              <w:rPr>
                <w:rFonts w:ascii="Arial" w:hAnsi="Arial" w:cs="Arial"/>
                <w:spacing w:val="54"/>
                <w:sz w:val="24"/>
                <w:szCs w:val="24"/>
                <w:lang w:val="es-PE"/>
              </w:rPr>
              <w:t xml:space="preserve"> </w:t>
            </w:r>
            <w:r w:rsidRPr="00173C62">
              <w:rPr>
                <w:rFonts w:ascii="Arial" w:hAnsi="Arial" w:cs="Arial"/>
                <w:sz w:val="24"/>
                <w:szCs w:val="24"/>
                <w:lang w:val="es-PE"/>
              </w:rPr>
              <w:t>y</w:t>
            </w:r>
          </w:p>
        </w:tc>
      </w:tr>
      <w:tr w:rsidR="00964136" w:rsidRPr="00173C62" w14:paraId="3CF1E899" w14:textId="77777777" w:rsidTr="0064430E">
        <w:trPr>
          <w:trHeight w:val="233"/>
        </w:trPr>
        <w:tc>
          <w:tcPr>
            <w:tcW w:w="2967" w:type="dxa"/>
            <w:vMerge/>
            <w:tcBorders>
              <w:top w:val="nil"/>
            </w:tcBorders>
          </w:tcPr>
          <w:p w14:paraId="0646DEB4" w14:textId="77777777" w:rsidR="00964136" w:rsidRPr="00173C62" w:rsidRDefault="00964136" w:rsidP="009A1720">
            <w:pPr>
              <w:rPr>
                <w:rFonts w:ascii="Arial" w:hAnsi="Arial" w:cs="Arial"/>
              </w:rPr>
            </w:pPr>
          </w:p>
        </w:tc>
        <w:tc>
          <w:tcPr>
            <w:tcW w:w="5122" w:type="dxa"/>
            <w:tcBorders>
              <w:top w:val="nil"/>
              <w:bottom w:val="nil"/>
            </w:tcBorders>
          </w:tcPr>
          <w:p w14:paraId="67DA4E12" w14:textId="77777777" w:rsidR="00964136" w:rsidRPr="00173C62" w:rsidRDefault="00964136" w:rsidP="009A1720">
            <w:pPr>
              <w:pStyle w:val="TableParagraph"/>
              <w:spacing w:line="213" w:lineRule="exact"/>
              <w:ind w:left="100"/>
              <w:rPr>
                <w:rFonts w:ascii="Arial" w:hAnsi="Arial" w:cs="Arial"/>
                <w:sz w:val="24"/>
                <w:szCs w:val="24"/>
                <w:lang w:val="es-PE"/>
              </w:rPr>
            </w:pPr>
            <w:r w:rsidRPr="00173C62">
              <w:rPr>
                <w:rFonts w:ascii="Arial" w:hAnsi="Arial" w:cs="Arial"/>
                <w:sz w:val="24"/>
                <w:szCs w:val="24"/>
                <w:lang w:val="es-PE"/>
              </w:rPr>
              <w:t>realizaciones de casos de uso a nivel</w:t>
            </w:r>
            <w:r w:rsidRPr="00173C62">
              <w:rPr>
                <w:rFonts w:ascii="Arial" w:hAnsi="Arial" w:cs="Arial"/>
                <w:spacing w:val="55"/>
                <w:sz w:val="24"/>
                <w:szCs w:val="24"/>
                <w:lang w:val="es-PE"/>
              </w:rPr>
              <w:t xml:space="preserve"> </w:t>
            </w:r>
            <w:r w:rsidRPr="00173C62">
              <w:rPr>
                <w:rFonts w:ascii="Arial" w:hAnsi="Arial" w:cs="Arial"/>
                <w:sz w:val="24"/>
                <w:szCs w:val="24"/>
                <w:lang w:val="es-PE"/>
              </w:rPr>
              <w:t>de</w:t>
            </w:r>
          </w:p>
        </w:tc>
      </w:tr>
      <w:tr w:rsidR="00964136" w:rsidRPr="00173C62" w14:paraId="33737053" w14:textId="77777777" w:rsidTr="0064430E">
        <w:trPr>
          <w:trHeight w:val="300"/>
        </w:trPr>
        <w:tc>
          <w:tcPr>
            <w:tcW w:w="2967" w:type="dxa"/>
            <w:vMerge/>
            <w:tcBorders>
              <w:top w:val="nil"/>
            </w:tcBorders>
          </w:tcPr>
          <w:p w14:paraId="27750A2E" w14:textId="77777777" w:rsidR="00964136" w:rsidRPr="00173C62" w:rsidRDefault="00964136" w:rsidP="009A1720">
            <w:pPr>
              <w:rPr>
                <w:rFonts w:ascii="Arial" w:hAnsi="Arial" w:cs="Arial"/>
              </w:rPr>
            </w:pPr>
          </w:p>
        </w:tc>
        <w:tc>
          <w:tcPr>
            <w:tcW w:w="5122" w:type="dxa"/>
            <w:tcBorders>
              <w:top w:val="nil"/>
            </w:tcBorders>
          </w:tcPr>
          <w:p w14:paraId="50143CF5" w14:textId="77777777" w:rsidR="00964136" w:rsidRPr="00173C62" w:rsidRDefault="00964136" w:rsidP="009A1720">
            <w:pPr>
              <w:pStyle w:val="TableParagraph"/>
              <w:spacing w:line="239" w:lineRule="exact"/>
              <w:ind w:left="100"/>
              <w:rPr>
                <w:rFonts w:ascii="Arial" w:hAnsi="Arial" w:cs="Arial"/>
                <w:sz w:val="24"/>
                <w:szCs w:val="24"/>
              </w:rPr>
            </w:pPr>
            <w:r w:rsidRPr="00173C62">
              <w:rPr>
                <w:rFonts w:ascii="Arial" w:hAnsi="Arial" w:cs="Arial"/>
                <w:sz w:val="24"/>
                <w:szCs w:val="24"/>
              </w:rPr>
              <w:t>análisis.</w:t>
            </w:r>
          </w:p>
        </w:tc>
      </w:tr>
      <w:tr w:rsidR="00964136" w:rsidRPr="00173C62" w14:paraId="2049E68A" w14:textId="77777777" w:rsidTr="0064430E">
        <w:trPr>
          <w:trHeight w:val="291"/>
        </w:trPr>
        <w:tc>
          <w:tcPr>
            <w:tcW w:w="2967" w:type="dxa"/>
            <w:vMerge w:val="restart"/>
          </w:tcPr>
          <w:p w14:paraId="6EA8FA83" w14:textId="77777777" w:rsidR="00964136" w:rsidRPr="00173C62" w:rsidRDefault="00964136" w:rsidP="009A1720">
            <w:pPr>
              <w:pStyle w:val="TableParagraph"/>
              <w:spacing w:before="5"/>
              <w:rPr>
                <w:rFonts w:ascii="Arial" w:hAnsi="Arial" w:cs="Arial"/>
                <w:sz w:val="24"/>
                <w:szCs w:val="24"/>
              </w:rPr>
            </w:pPr>
          </w:p>
          <w:p w14:paraId="639F760A" w14:textId="77777777" w:rsidR="00964136" w:rsidRPr="00173C62" w:rsidRDefault="00964136" w:rsidP="009A1720">
            <w:pPr>
              <w:pStyle w:val="TableParagraph"/>
              <w:ind w:left="1036"/>
              <w:rPr>
                <w:rFonts w:ascii="Arial" w:hAnsi="Arial" w:cs="Arial"/>
                <w:sz w:val="24"/>
                <w:szCs w:val="24"/>
              </w:rPr>
            </w:pPr>
            <w:r w:rsidRPr="00173C62">
              <w:rPr>
                <w:rFonts w:ascii="Arial" w:hAnsi="Arial" w:cs="Arial"/>
                <w:noProof/>
                <w:sz w:val="24"/>
                <w:szCs w:val="24"/>
                <w:lang w:val="es-PE"/>
              </w:rPr>
              <w:drawing>
                <wp:inline distT="0" distB="0" distL="0" distR="0" wp14:anchorId="10DA70EC" wp14:editId="272AB61F">
                  <wp:extent cx="448333" cy="295275"/>
                  <wp:effectExtent l="0" t="0" r="0" b="0"/>
                  <wp:docPr id="49"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2.jpeg"/>
                          <pic:cNvPicPr/>
                        </pic:nvPicPr>
                        <pic:blipFill>
                          <a:blip r:embed="rId15" cstate="print"/>
                          <a:stretch>
                            <a:fillRect/>
                          </a:stretch>
                        </pic:blipFill>
                        <pic:spPr>
                          <a:xfrm>
                            <a:off x="0" y="0"/>
                            <a:ext cx="448333" cy="295275"/>
                          </a:xfrm>
                          <a:prstGeom prst="rect">
                            <a:avLst/>
                          </a:prstGeom>
                        </pic:spPr>
                      </pic:pic>
                    </a:graphicData>
                  </a:graphic>
                </wp:inline>
              </w:drawing>
            </w:r>
          </w:p>
          <w:p w14:paraId="7780409C" w14:textId="77777777" w:rsidR="00964136" w:rsidRPr="00173C62" w:rsidRDefault="00964136" w:rsidP="009A1720">
            <w:pPr>
              <w:pStyle w:val="TableParagraph"/>
              <w:ind w:left="641"/>
              <w:rPr>
                <w:rFonts w:ascii="Arial" w:hAnsi="Arial" w:cs="Arial"/>
                <w:sz w:val="24"/>
                <w:szCs w:val="24"/>
              </w:rPr>
            </w:pPr>
            <w:r w:rsidRPr="00173C62">
              <w:rPr>
                <w:rFonts w:ascii="Arial" w:hAnsi="Arial" w:cs="Arial"/>
                <w:sz w:val="24"/>
                <w:szCs w:val="24"/>
              </w:rPr>
              <w:t>Clase de Interfaz</w:t>
            </w:r>
          </w:p>
        </w:tc>
        <w:tc>
          <w:tcPr>
            <w:tcW w:w="5122" w:type="dxa"/>
            <w:tcBorders>
              <w:bottom w:val="nil"/>
            </w:tcBorders>
          </w:tcPr>
          <w:p w14:paraId="0E3B9EDB" w14:textId="77777777" w:rsidR="00964136" w:rsidRPr="00173C62" w:rsidRDefault="00964136" w:rsidP="009A1720">
            <w:pPr>
              <w:pStyle w:val="TableParagraph"/>
              <w:spacing w:before="45" w:line="226" w:lineRule="exact"/>
              <w:ind w:left="100"/>
              <w:rPr>
                <w:rFonts w:ascii="Arial" w:hAnsi="Arial" w:cs="Arial"/>
                <w:sz w:val="24"/>
                <w:szCs w:val="24"/>
                <w:lang w:val="es-PE"/>
              </w:rPr>
            </w:pPr>
            <w:r w:rsidRPr="00173C62">
              <w:rPr>
                <w:rFonts w:ascii="Arial" w:hAnsi="Arial" w:cs="Arial"/>
                <w:sz w:val="24"/>
                <w:szCs w:val="24"/>
                <w:lang w:val="es-PE"/>
              </w:rPr>
              <w:t>Es una clase utilizada para modelar</w:t>
            </w:r>
            <w:r w:rsidRPr="00173C62">
              <w:rPr>
                <w:rFonts w:ascii="Arial" w:hAnsi="Arial" w:cs="Arial"/>
                <w:spacing w:val="56"/>
                <w:sz w:val="24"/>
                <w:szCs w:val="24"/>
                <w:lang w:val="es-PE"/>
              </w:rPr>
              <w:t xml:space="preserve"> </w:t>
            </w:r>
            <w:r w:rsidRPr="00173C62">
              <w:rPr>
                <w:rFonts w:ascii="Arial" w:hAnsi="Arial" w:cs="Arial"/>
                <w:sz w:val="24"/>
                <w:szCs w:val="24"/>
                <w:lang w:val="es-PE"/>
              </w:rPr>
              <w:t>la</w:t>
            </w:r>
          </w:p>
        </w:tc>
      </w:tr>
      <w:tr w:rsidR="00964136" w:rsidRPr="00173C62" w14:paraId="15C60E9D" w14:textId="77777777" w:rsidTr="0064430E">
        <w:trPr>
          <w:trHeight w:val="231"/>
        </w:trPr>
        <w:tc>
          <w:tcPr>
            <w:tcW w:w="2967" w:type="dxa"/>
            <w:vMerge/>
            <w:tcBorders>
              <w:top w:val="nil"/>
            </w:tcBorders>
          </w:tcPr>
          <w:p w14:paraId="4E1E11B3" w14:textId="77777777" w:rsidR="00964136" w:rsidRPr="00173C62" w:rsidRDefault="00964136" w:rsidP="009A1720">
            <w:pPr>
              <w:rPr>
                <w:rFonts w:ascii="Arial" w:hAnsi="Arial" w:cs="Arial"/>
              </w:rPr>
            </w:pPr>
          </w:p>
        </w:tc>
        <w:tc>
          <w:tcPr>
            <w:tcW w:w="5122" w:type="dxa"/>
            <w:tcBorders>
              <w:top w:val="nil"/>
              <w:bottom w:val="nil"/>
            </w:tcBorders>
          </w:tcPr>
          <w:p w14:paraId="7299EA7F" w14:textId="77777777" w:rsidR="00964136" w:rsidRPr="00173C62" w:rsidRDefault="00964136" w:rsidP="009A1720">
            <w:pPr>
              <w:pStyle w:val="TableParagraph"/>
              <w:spacing w:line="212" w:lineRule="exact"/>
              <w:ind w:left="100"/>
              <w:rPr>
                <w:rFonts w:ascii="Arial" w:hAnsi="Arial" w:cs="Arial"/>
                <w:sz w:val="24"/>
                <w:szCs w:val="24"/>
                <w:lang w:val="es-PE"/>
              </w:rPr>
            </w:pPr>
            <w:r w:rsidRPr="00173C62">
              <w:rPr>
                <w:rFonts w:ascii="Arial" w:hAnsi="Arial" w:cs="Arial"/>
                <w:sz w:val="24"/>
                <w:szCs w:val="24"/>
                <w:lang w:val="es-PE"/>
              </w:rPr>
              <w:t>interacción entre el entorno del sistema y su</w:t>
            </w:r>
          </w:p>
        </w:tc>
      </w:tr>
      <w:tr w:rsidR="00964136" w:rsidRPr="00173C62" w14:paraId="50D242DB" w14:textId="77777777" w:rsidTr="0064430E">
        <w:trPr>
          <w:trHeight w:val="232"/>
        </w:trPr>
        <w:tc>
          <w:tcPr>
            <w:tcW w:w="2967" w:type="dxa"/>
            <w:vMerge/>
            <w:tcBorders>
              <w:top w:val="nil"/>
            </w:tcBorders>
          </w:tcPr>
          <w:p w14:paraId="6A2B55E7" w14:textId="77777777" w:rsidR="00964136" w:rsidRPr="00173C62" w:rsidRDefault="00964136" w:rsidP="009A1720">
            <w:pPr>
              <w:rPr>
                <w:rFonts w:ascii="Arial" w:hAnsi="Arial" w:cs="Arial"/>
              </w:rPr>
            </w:pPr>
          </w:p>
        </w:tc>
        <w:tc>
          <w:tcPr>
            <w:tcW w:w="5122" w:type="dxa"/>
            <w:tcBorders>
              <w:top w:val="nil"/>
              <w:bottom w:val="nil"/>
            </w:tcBorders>
          </w:tcPr>
          <w:p w14:paraId="1B8B79F4" w14:textId="77777777" w:rsidR="00964136" w:rsidRPr="00173C62" w:rsidRDefault="00964136" w:rsidP="009A1720">
            <w:pPr>
              <w:pStyle w:val="TableParagraph"/>
              <w:spacing w:line="212" w:lineRule="exact"/>
              <w:ind w:left="100"/>
              <w:rPr>
                <w:rFonts w:ascii="Arial" w:hAnsi="Arial" w:cs="Arial"/>
                <w:sz w:val="24"/>
                <w:szCs w:val="24"/>
                <w:lang w:val="es-PE"/>
              </w:rPr>
            </w:pPr>
            <w:r w:rsidRPr="00173C62">
              <w:rPr>
                <w:rFonts w:ascii="Arial" w:hAnsi="Arial" w:cs="Arial"/>
                <w:sz w:val="24"/>
                <w:szCs w:val="24"/>
                <w:lang w:val="es-PE"/>
              </w:rPr>
              <w:t>funcionamiento interno. Modela las partes del</w:t>
            </w:r>
          </w:p>
        </w:tc>
      </w:tr>
      <w:tr w:rsidR="00964136" w:rsidRPr="00173C62" w14:paraId="4F62838C" w14:textId="77777777" w:rsidTr="0064430E">
        <w:trPr>
          <w:trHeight w:val="302"/>
        </w:trPr>
        <w:tc>
          <w:tcPr>
            <w:tcW w:w="2967" w:type="dxa"/>
            <w:vMerge/>
            <w:tcBorders>
              <w:top w:val="nil"/>
            </w:tcBorders>
          </w:tcPr>
          <w:p w14:paraId="2D5BB4C2" w14:textId="77777777" w:rsidR="00964136" w:rsidRPr="00173C62" w:rsidRDefault="00964136" w:rsidP="009A1720">
            <w:pPr>
              <w:rPr>
                <w:rFonts w:ascii="Arial" w:hAnsi="Arial" w:cs="Arial"/>
              </w:rPr>
            </w:pPr>
          </w:p>
        </w:tc>
        <w:tc>
          <w:tcPr>
            <w:tcW w:w="5122" w:type="dxa"/>
            <w:tcBorders>
              <w:top w:val="nil"/>
            </w:tcBorders>
          </w:tcPr>
          <w:p w14:paraId="32325137" w14:textId="77777777" w:rsidR="00964136" w:rsidRPr="00173C62" w:rsidRDefault="00964136" w:rsidP="009A1720">
            <w:pPr>
              <w:pStyle w:val="TableParagraph"/>
              <w:spacing w:line="239" w:lineRule="exact"/>
              <w:ind w:left="100"/>
              <w:rPr>
                <w:rFonts w:ascii="Arial" w:hAnsi="Arial" w:cs="Arial"/>
                <w:sz w:val="24"/>
                <w:szCs w:val="24"/>
                <w:lang w:val="es-PE"/>
              </w:rPr>
            </w:pPr>
            <w:r w:rsidRPr="00173C62">
              <w:rPr>
                <w:rFonts w:ascii="Arial" w:hAnsi="Arial" w:cs="Arial"/>
                <w:sz w:val="24"/>
                <w:szCs w:val="24"/>
                <w:lang w:val="es-PE"/>
              </w:rPr>
              <w:t>sistema que dependen de su entorno.</w:t>
            </w:r>
          </w:p>
        </w:tc>
      </w:tr>
      <w:tr w:rsidR="00964136" w:rsidRPr="00173C62" w14:paraId="2F8438DF" w14:textId="77777777" w:rsidTr="0064430E">
        <w:trPr>
          <w:trHeight w:val="474"/>
        </w:trPr>
        <w:tc>
          <w:tcPr>
            <w:tcW w:w="2967" w:type="dxa"/>
            <w:vMerge w:val="restart"/>
          </w:tcPr>
          <w:p w14:paraId="115D602A" w14:textId="77777777" w:rsidR="00964136" w:rsidRPr="00173C62" w:rsidRDefault="00964136" w:rsidP="009A1720">
            <w:pPr>
              <w:pStyle w:val="TableParagraph"/>
              <w:rPr>
                <w:rFonts w:ascii="Arial" w:hAnsi="Arial" w:cs="Arial"/>
                <w:sz w:val="24"/>
                <w:szCs w:val="24"/>
                <w:lang w:val="es-PE"/>
              </w:rPr>
            </w:pPr>
          </w:p>
          <w:p w14:paraId="463ED79E" w14:textId="77777777" w:rsidR="00964136" w:rsidRPr="00173C62" w:rsidRDefault="00964136" w:rsidP="009A1720">
            <w:pPr>
              <w:pStyle w:val="TableParagraph"/>
              <w:ind w:left="1106"/>
              <w:rPr>
                <w:rFonts w:ascii="Arial" w:hAnsi="Arial" w:cs="Arial"/>
                <w:sz w:val="24"/>
                <w:szCs w:val="24"/>
              </w:rPr>
            </w:pPr>
            <w:r w:rsidRPr="00173C62">
              <w:rPr>
                <w:rFonts w:ascii="Arial" w:hAnsi="Arial" w:cs="Arial"/>
                <w:noProof/>
                <w:sz w:val="24"/>
                <w:szCs w:val="24"/>
                <w:lang w:val="es-PE"/>
              </w:rPr>
              <w:drawing>
                <wp:inline distT="0" distB="0" distL="0" distR="0" wp14:anchorId="2C99996E" wp14:editId="1B9FE675">
                  <wp:extent cx="342590" cy="351472"/>
                  <wp:effectExtent l="0" t="0" r="0" b="0"/>
                  <wp:docPr id="51"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3.jpeg"/>
                          <pic:cNvPicPr/>
                        </pic:nvPicPr>
                        <pic:blipFill>
                          <a:blip r:embed="rId16" cstate="print"/>
                          <a:stretch>
                            <a:fillRect/>
                          </a:stretch>
                        </pic:blipFill>
                        <pic:spPr>
                          <a:xfrm>
                            <a:off x="0" y="0"/>
                            <a:ext cx="342590" cy="351472"/>
                          </a:xfrm>
                          <a:prstGeom prst="rect">
                            <a:avLst/>
                          </a:prstGeom>
                        </pic:spPr>
                      </pic:pic>
                    </a:graphicData>
                  </a:graphic>
                </wp:inline>
              </w:drawing>
            </w:r>
          </w:p>
          <w:p w14:paraId="73E29040" w14:textId="77777777" w:rsidR="00964136" w:rsidRPr="00173C62" w:rsidRDefault="00964136" w:rsidP="009A1720">
            <w:pPr>
              <w:pStyle w:val="TableParagraph"/>
              <w:spacing w:before="4"/>
              <w:rPr>
                <w:rFonts w:ascii="Arial" w:hAnsi="Arial" w:cs="Arial"/>
                <w:sz w:val="24"/>
                <w:szCs w:val="24"/>
              </w:rPr>
            </w:pPr>
          </w:p>
          <w:p w14:paraId="55C4EEDF" w14:textId="77777777" w:rsidR="00964136" w:rsidRPr="00173C62" w:rsidRDefault="00964136" w:rsidP="009A1720">
            <w:pPr>
              <w:pStyle w:val="TableParagraph"/>
              <w:ind w:left="783"/>
              <w:rPr>
                <w:rFonts w:ascii="Arial" w:hAnsi="Arial" w:cs="Arial"/>
                <w:sz w:val="24"/>
                <w:szCs w:val="24"/>
              </w:rPr>
            </w:pPr>
            <w:r w:rsidRPr="00173C62">
              <w:rPr>
                <w:rFonts w:ascii="Arial" w:hAnsi="Arial" w:cs="Arial"/>
                <w:sz w:val="24"/>
                <w:szCs w:val="24"/>
              </w:rPr>
              <w:t>Clase Control</w:t>
            </w:r>
          </w:p>
        </w:tc>
        <w:tc>
          <w:tcPr>
            <w:tcW w:w="5122" w:type="dxa"/>
            <w:tcBorders>
              <w:bottom w:val="nil"/>
            </w:tcBorders>
          </w:tcPr>
          <w:p w14:paraId="7F0CB228" w14:textId="77777777" w:rsidR="00964136" w:rsidRPr="00173C62" w:rsidRDefault="00964136" w:rsidP="0064430E">
            <w:pPr>
              <w:pStyle w:val="TableParagraph"/>
              <w:spacing w:before="9"/>
              <w:jc w:val="left"/>
              <w:rPr>
                <w:rFonts w:ascii="Arial" w:hAnsi="Arial" w:cs="Arial"/>
                <w:sz w:val="24"/>
                <w:szCs w:val="24"/>
                <w:lang w:val="es-PE"/>
              </w:rPr>
            </w:pPr>
          </w:p>
          <w:p w14:paraId="251B9DDF" w14:textId="77777777" w:rsidR="00964136" w:rsidRPr="00173C62" w:rsidRDefault="00964136" w:rsidP="0064430E">
            <w:pPr>
              <w:pStyle w:val="TableParagraph"/>
              <w:spacing w:line="227" w:lineRule="exact"/>
              <w:ind w:left="100"/>
              <w:jc w:val="left"/>
              <w:rPr>
                <w:rFonts w:ascii="Arial" w:hAnsi="Arial" w:cs="Arial"/>
                <w:sz w:val="24"/>
                <w:szCs w:val="24"/>
                <w:lang w:val="es-PE"/>
              </w:rPr>
            </w:pPr>
            <w:r w:rsidRPr="00173C62">
              <w:rPr>
                <w:rFonts w:ascii="Arial" w:hAnsi="Arial" w:cs="Arial"/>
                <w:sz w:val="24"/>
                <w:szCs w:val="24"/>
                <w:lang w:val="es-PE"/>
              </w:rPr>
              <w:t>Representa la lógica de negocio de</w:t>
            </w:r>
            <w:r w:rsidRPr="00173C62">
              <w:rPr>
                <w:rFonts w:ascii="Arial" w:hAnsi="Arial" w:cs="Arial"/>
                <w:spacing w:val="55"/>
                <w:sz w:val="24"/>
                <w:szCs w:val="24"/>
                <w:lang w:val="es-PE"/>
              </w:rPr>
              <w:t xml:space="preserve"> </w:t>
            </w:r>
            <w:r w:rsidRPr="00173C62">
              <w:rPr>
                <w:rFonts w:ascii="Arial" w:hAnsi="Arial" w:cs="Arial"/>
                <w:sz w:val="24"/>
                <w:szCs w:val="24"/>
                <w:lang w:val="es-PE"/>
              </w:rPr>
              <w:t>la</w:t>
            </w:r>
          </w:p>
        </w:tc>
      </w:tr>
      <w:tr w:rsidR="00964136" w:rsidRPr="00173C62" w14:paraId="67CB5828" w14:textId="77777777" w:rsidTr="0064430E">
        <w:trPr>
          <w:trHeight w:val="232"/>
        </w:trPr>
        <w:tc>
          <w:tcPr>
            <w:tcW w:w="2967" w:type="dxa"/>
            <w:vMerge/>
            <w:tcBorders>
              <w:top w:val="nil"/>
            </w:tcBorders>
          </w:tcPr>
          <w:p w14:paraId="7E869A13" w14:textId="77777777" w:rsidR="00964136" w:rsidRPr="00173C62" w:rsidRDefault="00964136" w:rsidP="009A1720">
            <w:pPr>
              <w:rPr>
                <w:rFonts w:ascii="Arial" w:hAnsi="Arial" w:cs="Arial"/>
              </w:rPr>
            </w:pPr>
          </w:p>
        </w:tc>
        <w:tc>
          <w:tcPr>
            <w:tcW w:w="5122" w:type="dxa"/>
            <w:tcBorders>
              <w:top w:val="nil"/>
              <w:bottom w:val="nil"/>
            </w:tcBorders>
          </w:tcPr>
          <w:p w14:paraId="0CD1CDA8" w14:textId="77777777" w:rsidR="00964136" w:rsidRPr="00173C62" w:rsidRDefault="00964136" w:rsidP="0064430E">
            <w:pPr>
              <w:pStyle w:val="TableParagraph"/>
              <w:spacing w:line="212" w:lineRule="exact"/>
              <w:ind w:left="100"/>
              <w:jc w:val="left"/>
              <w:rPr>
                <w:rFonts w:ascii="Arial" w:hAnsi="Arial" w:cs="Arial"/>
                <w:sz w:val="24"/>
                <w:szCs w:val="24"/>
                <w:lang w:val="es-PE"/>
              </w:rPr>
            </w:pPr>
            <w:r w:rsidRPr="00173C62">
              <w:rPr>
                <w:rFonts w:ascii="Arial" w:hAnsi="Arial" w:cs="Arial"/>
                <w:sz w:val="24"/>
                <w:szCs w:val="24"/>
                <w:lang w:val="es-PE"/>
              </w:rPr>
              <w:t>aplicación, es decir, el control, la coordinación y</w:t>
            </w:r>
          </w:p>
        </w:tc>
      </w:tr>
      <w:tr w:rsidR="00964136" w:rsidRPr="00173C62" w14:paraId="5DDBE790" w14:textId="77777777" w:rsidTr="0064430E">
        <w:trPr>
          <w:trHeight w:val="231"/>
        </w:trPr>
        <w:tc>
          <w:tcPr>
            <w:tcW w:w="2967" w:type="dxa"/>
            <w:vMerge/>
            <w:tcBorders>
              <w:top w:val="nil"/>
            </w:tcBorders>
          </w:tcPr>
          <w:p w14:paraId="7F01E439" w14:textId="77777777" w:rsidR="00964136" w:rsidRPr="00173C62" w:rsidRDefault="00964136" w:rsidP="009A1720">
            <w:pPr>
              <w:rPr>
                <w:rFonts w:ascii="Arial" w:hAnsi="Arial" w:cs="Arial"/>
              </w:rPr>
            </w:pPr>
          </w:p>
        </w:tc>
        <w:tc>
          <w:tcPr>
            <w:tcW w:w="5122" w:type="dxa"/>
            <w:tcBorders>
              <w:top w:val="nil"/>
              <w:bottom w:val="nil"/>
            </w:tcBorders>
          </w:tcPr>
          <w:p w14:paraId="069D5BEB" w14:textId="77777777" w:rsidR="00964136" w:rsidRPr="00173C62" w:rsidRDefault="00964136" w:rsidP="0064430E">
            <w:pPr>
              <w:pStyle w:val="TableParagraph"/>
              <w:spacing w:line="212" w:lineRule="exact"/>
              <w:jc w:val="left"/>
              <w:rPr>
                <w:rFonts w:ascii="Arial" w:hAnsi="Arial" w:cs="Arial"/>
                <w:sz w:val="24"/>
                <w:szCs w:val="24"/>
                <w:lang w:val="es-PE"/>
              </w:rPr>
            </w:pPr>
            <w:r w:rsidRPr="00173C62">
              <w:rPr>
                <w:rFonts w:ascii="Arial" w:hAnsi="Arial" w:cs="Arial"/>
                <w:sz w:val="24"/>
                <w:szCs w:val="24"/>
                <w:lang w:val="es-PE"/>
              </w:rPr>
              <w:t>la secuencia entre objetos. Encapsula</w:t>
            </w:r>
            <w:r w:rsidRPr="00173C62">
              <w:rPr>
                <w:rFonts w:ascii="Arial" w:hAnsi="Arial" w:cs="Arial"/>
                <w:spacing w:val="57"/>
                <w:sz w:val="24"/>
                <w:szCs w:val="24"/>
                <w:lang w:val="es-PE"/>
              </w:rPr>
              <w:t xml:space="preserve"> </w:t>
            </w:r>
            <w:r w:rsidRPr="00173C62">
              <w:rPr>
                <w:rFonts w:ascii="Arial" w:hAnsi="Arial" w:cs="Arial"/>
                <w:sz w:val="24"/>
                <w:szCs w:val="24"/>
                <w:lang w:val="es-PE"/>
              </w:rPr>
              <w:t>el</w:t>
            </w:r>
          </w:p>
        </w:tc>
      </w:tr>
      <w:tr w:rsidR="00964136" w:rsidRPr="00173C62" w14:paraId="7BC9335C" w14:textId="77777777" w:rsidTr="0064430E">
        <w:trPr>
          <w:trHeight w:val="486"/>
        </w:trPr>
        <w:tc>
          <w:tcPr>
            <w:tcW w:w="2967" w:type="dxa"/>
            <w:vMerge/>
            <w:tcBorders>
              <w:top w:val="nil"/>
            </w:tcBorders>
          </w:tcPr>
          <w:p w14:paraId="584F6B0F" w14:textId="77777777" w:rsidR="00964136" w:rsidRPr="00173C62" w:rsidRDefault="00964136" w:rsidP="009A1720">
            <w:pPr>
              <w:rPr>
                <w:rFonts w:ascii="Arial" w:hAnsi="Arial" w:cs="Arial"/>
              </w:rPr>
            </w:pPr>
          </w:p>
        </w:tc>
        <w:tc>
          <w:tcPr>
            <w:tcW w:w="5122" w:type="dxa"/>
            <w:tcBorders>
              <w:top w:val="nil"/>
            </w:tcBorders>
          </w:tcPr>
          <w:p w14:paraId="79CAFFED" w14:textId="77777777" w:rsidR="00964136" w:rsidRPr="00173C62" w:rsidRDefault="00964136" w:rsidP="0064430E">
            <w:pPr>
              <w:pStyle w:val="TableParagraph"/>
              <w:spacing w:line="240" w:lineRule="exact"/>
              <w:jc w:val="left"/>
              <w:rPr>
                <w:rFonts w:ascii="Arial" w:hAnsi="Arial" w:cs="Arial"/>
                <w:sz w:val="24"/>
                <w:szCs w:val="24"/>
                <w:lang w:val="es-PE"/>
              </w:rPr>
            </w:pPr>
            <w:r w:rsidRPr="00173C62">
              <w:rPr>
                <w:rFonts w:ascii="Arial" w:hAnsi="Arial" w:cs="Arial"/>
                <w:sz w:val="24"/>
                <w:szCs w:val="24"/>
                <w:lang w:val="es-PE"/>
              </w:rPr>
              <w:t>comportamiento de uno o más casos de uso.</w:t>
            </w:r>
          </w:p>
        </w:tc>
      </w:tr>
      <w:tr w:rsidR="00964136" w:rsidRPr="00173C62" w14:paraId="6CAAB178" w14:textId="77777777" w:rsidTr="0064430E">
        <w:trPr>
          <w:trHeight w:val="289"/>
        </w:trPr>
        <w:tc>
          <w:tcPr>
            <w:tcW w:w="2967" w:type="dxa"/>
            <w:vMerge w:val="restart"/>
          </w:tcPr>
          <w:p w14:paraId="70C451D2" w14:textId="77777777" w:rsidR="00964136" w:rsidRPr="00173C62" w:rsidRDefault="00964136" w:rsidP="009A1720">
            <w:pPr>
              <w:pStyle w:val="TableParagraph"/>
              <w:spacing w:before="11"/>
              <w:rPr>
                <w:rFonts w:ascii="Arial" w:hAnsi="Arial" w:cs="Arial"/>
                <w:sz w:val="24"/>
                <w:szCs w:val="24"/>
                <w:lang w:val="es-PE"/>
              </w:rPr>
            </w:pPr>
          </w:p>
          <w:p w14:paraId="3683D9CE" w14:textId="77777777" w:rsidR="00964136" w:rsidRPr="00173C62" w:rsidRDefault="00964136" w:rsidP="009A1720">
            <w:pPr>
              <w:pStyle w:val="TableParagraph"/>
              <w:ind w:left="1111"/>
              <w:rPr>
                <w:rFonts w:ascii="Arial" w:hAnsi="Arial" w:cs="Arial"/>
                <w:sz w:val="24"/>
                <w:szCs w:val="24"/>
              </w:rPr>
            </w:pPr>
            <w:r w:rsidRPr="00173C62">
              <w:rPr>
                <w:rFonts w:ascii="Arial" w:hAnsi="Arial" w:cs="Arial"/>
                <w:noProof/>
                <w:sz w:val="24"/>
                <w:szCs w:val="24"/>
                <w:lang w:val="es-PE"/>
              </w:rPr>
              <w:drawing>
                <wp:inline distT="0" distB="0" distL="0" distR="0" wp14:anchorId="6058D3A5" wp14:editId="4ABC432C">
                  <wp:extent cx="351474" cy="353377"/>
                  <wp:effectExtent l="0" t="0" r="0" b="0"/>
                  <wp:docPr id="53"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4.jpeg"/>
                          <pic:cNvPicPr/>
                        </pic:nvPicPr>
                        <pic:blipFill>
                          <a:blip r:embed="rId17" cstate="print"/>
                          <a:stretch>
                            <a:fillRect/>
                          </a:stretch>
                        </pic:blipFill>
                        <pic:spPr>
                          <a:xfrm>
                            <a:off x="0" y="0"/>
                            <a:ext cx="351474" cy="353377"/>
                          </a:xfrm>
                          <a:prstGeom prst="rect">
                            <a:avLst/>
                          </a:prstGeom>
                        </pic:spPr>
                      </pic:pic>
                    </a:graphicData>
                  </a:graphic>
                </wp:inline>
              </w:drawing>
            </w:r>
          </w:p>
          <w:p w14:paraId="7B4778B1" w14:textId="77777777" w:rsidR="00964136" w:rsidRPr="00173C62" w:rsidRDefault="00964136" w:rsidP="009A1720">
            <w:pPr>
              <w:pStyle w:val="TableParagraph"/>
              <w:ind w:left="773"/>
              <w:rPr>
                <w:rFonts w:ascii="Arial" w:hAnsi="Arial" w:cs="Arial"/>
                <w:sz w:val="24"/>
                <w:szCs w:val="24"/>
              </w:rPr>
            </w:pPr>
            <w:r w:rsidRPr="00173C62">
              <w:rPr>
                <w:rFonts w:ascii="Arial" w:hAnsi="Arial" w:cs="Arial"/>
                <w:sz w:val="24"/>
                <w:szCs w:val="24"/>
              </w:rPr>
              <w:t>Clase Entidad</w:t>
            </w:r>
          </w:p>
        </w:tc>
        <w:tc>
          <w:tcPr>
            <w:tcW w:w="5122" w:type="dxa"/>
            <w:tcBorders>
              <w:bottom w:val="nil"/>
            </w:tcBorders>
          </w:tcPr>
          <w:p w14:paraId="7FEE1BBA" w14:textId="77777777" w:rsidR="00964136" w:rsidRPr="00173C62" w:rsidRDefault="00964136" w:rsidP="009A1720">
            <w:pPr>
              <w:pStyle w:val="TableParagraph"/>
              <w:spacing w:before="43" w:line="227" w:lineRule="exact"/>
              <w:ind w:left="100"/>
              <w:rPr>
                <w:rFonts w:ascii="Arial" w:hAnsi="Arial" w:cs="Arial"/>
                <w:sz w:val="24"/>
                <w:szCs w:val="24"/>
                <w:lang w:val="es-PE"/>
              </w:rPr>
            </w:pPr>
            <w:r w:rsidRPr="00173C62">
              <w:rPr>
                <w:rFonts w:ascii="Arial" w:hAnsi="Arial" w:cs="Arial"/>
                <w:sz w:val="24"/>
                <w:szCs w:val="24"/>
                <w:lang w:val="es-PE"/>
              </w:rPr>
              <w:t>La entidad es una clase utilizada para modelar</w:t>
            </w:r>
          </w:p>
        </w:tc>
      </w:tr>
      <w:tr w:rsidR="00964136" w:rsidRPr="00173C62" w14:paraId="0843E69B" w14:textId="77777777" w:rsidTr="0064430E">
        <w:trPr>
          <w:trHeight w:val="232"/>
        </w:trPr>
        <w:tc>
          <w:tcPr>
            <w:tcW w:w="2967" w:type="dxa"/>
            <w:vMerge/>
            <w:tcBorders>
              <w:top w:val="nil"/>
            </w:tcBorders>
          </w:tcPr>
          <w:p w14:paraId="6B672F05" w14:textId="77777777" w:rsidR="00964136" w:rsidRPr="00173C62" w:rsidRDefault="00964136" w:rsidP="009A1720">
            <w:pPr>
              <w:rPr>
                <w:rFonts w:ascii="Arial" w:hAnsi="Arial" w:cs="Arial"/>
              </w:rPr>
            </w:pPr>
          </w:p>
        </w:tc>
        <w:tc>
          <w:tcPr>
            <w:tcW w:w="5122" w:type="dxa"/>
            <w:tcBorders>
              <w:top w:val="nil"/>
              <w:bottom w:val="nil"/>
            </w:tcBorders>
          </w:tcPr>
          <w:p w14:paraId="7083B857" w14:textId="77777777" w:rsidR="00964136" w:rsidRPr="00173C62" w:rsidRDefault="00964136" w:rsidP="009A1720">
            <w:pPr>
              <w:pStyle w:val="TableParagraph"/>
              <w:spacing w:line="212" w:lineRule="exact"/>
              <w:ind w:left="100"/>
              <w:rPr>
                <w:rFonts w:ascii="Arial" w:hAnsi="Arial" w:cs="Arial"/>
                <w:sz w:val="24"/>
                <w:szCs w:val="24"/>
                <w:lang w:val="es-PE"/>
              </w:rPr>
            </w:pPr>
            <w:r w:rsidRPr="00173C62">
              <w:rPr>
                <w:rFonts w:ascii="Arial" w:hAnsi="Arial" w:cs="Arial"/>
                <w:sz w:val="24"/>
                <w:szCs w:val="24"/>
                <w:lang w:val="es-PE"/>
              </w:rPr>
              <w:t>la información y comportamiento asociado que</w:t>
            </w:r>
          </w:p>
        </w:tc>
      </w:tr>
      <w:tr w:rsidR="00964136" w:rsidRPr="00173C62" w14:paraId="1AE1D383" w14:textId="77777777" w:rsidTr="0064430E">
        <w:trPr>
          <w:trHeight w:val="232"/>
        </w:trPr>
        <w:tc>
          <w:tcPr>
            <w:tcW w:w="2967" w:type="dxa"/>
            <w:vMerge/>
            <w:tcBorders>
              <w:top w:val="nil"/>
            </w:tcBorders>
          </w:tcPr>
          <w:p w14:paraId="2FF28BAC" w14:textId="77777777" w:rsidR="00964136" w:rsidRPr="00173C62" w:rsidRDefault="00964136" w:rsidP="009A1720">
            <w:pPr>
              <w:rPr>
                <w:rFonts w:ascii="Arial" w:hAnsi="Arial" w:cs="Arial"/>
              </w:rPr>
            </w:pPr>
          </w:p>
        </w:tc>
        <w:tc>
          <w:tcPr>
            <w:tcW w:w="5122" w:type="dxa"/>
            <w:tcBorders>
              <w:top w:val="nil"/>
              <w:bottom w:val="nil"/>
            </w:tcBorders>
          </w:tcPr>
          <w:p w14:paraId="06E50447" w14:textId="77777777" w:rsidR="00964136" w:rsidRPr="00173C62" w:rsidRDefault="00964136" w:rsidP="009A1720">
            <w:pPr>
              <w:pStyle w:val="TableParagraph"/>
              <w:spacing w:line="212" w:lineRule="exact"/>
              <w:ind w:left="100"/>
              <w:rPr>
                <w:rFonts w:ascii="Arial" w:hAnsi="Arial" w:cs="Arial"/>
                <w:sz w:val="24"/>
                <w:szCs w:val="24"/>
              </w:rPr>
            </w:pPr>
            <w:r w:rsidRPr="00173C62">
              <w:rPr>
                <w:rFonts w:ascii="Arial" w:hAnsi="Arial" w:cs="Arial"/>
                <w:sz w:val="24"/>
                <w:szCs w:val="24"/>
              </w:rPr>
              <w:t>deben ser almacenados.</w:t>
            </w:r>
          </w:p>
        </w:tc>
      </w:tr>
      <w:tr w:rsidR="00964136" w:rsidRPr="00173C62" w14:paraId="740D9240" w14:textId="77777777" w:rsidTr="0064430E">
        <w:trPr>
          <w:trHeight w:val="234"/>
        </w:trPr>
        <w:tc>
          <w:tcPr>
            <w:tcW w:w="2967" w:type="dxa"/>
            <w:vMerge/>
            <w:tcBorders>
              <w:top w:val="nil"/>
            </w:tcBorders>
          </w:tcPr>
          <w:p w14:paraId="647C1983" w14:textId="77777777" w:rsidR="00964136" w:rsidRPr="00173C62" w:rsidRDefault="00964136" w:rsidP="009A1720">
            <w:pPr>
              <w:rPr>
                <w:rFonts w:ascii="Arial" w:hAnsi="Arial" w:cs="Arial"/>
              </w:rPr>
            </w:pPr>
          </w:p>
        </w:tc>
        <w:tc>
          <w:tcPr>
            <w:tcW w:w="5122" w:type="dxa"/>
            <w:tcBorders>
              <w:top w:val="nil"/>
              <w:bottom w:val="nil"/>
            </w:tcBorders>
          </w:tcPr>
          <w:p w14:paraId="07EB9707" w14:textId="77777777" w:rsidR="00964136" w:rsidRPr="00173C62" w:rsidRDefault="00964136" w:rsidP="009A1720">
            <w:pPr>
              <w:pStyle w:val="TableParagraph"/>
              <w:spacing w:line="214" w:lineRule="exact"/>
              <w:ind w:left="100"/>
              <w:rPr>
                <w:rFonts w:ascii="Arial" w:hAnsi="Arial" w:cs="Arial"/>
                <w:sz w:val="24"/>
                <w:szCs w:val="24"/>
                <w:lang w:val="es-PE"/>
              </w:rPr>
            </w:pPr>
            <w:r w:rsidRPr="00173C62">
              <w:rPr>
                <w:rFonts w:ascii="Arial" w:hAnsi="Arial" w:cs="Arial"/>
                <w:sz w:val="24"/>
                <w:szCs w:val="24"/>
                <w:lang w:val="es-PE"/>
              </w:rPr>
              <w:t>Modela las partes del sistema que</w:t>
            </w:r>
            <w:r w:rsidRPr="00173C62">
              <w:rPr>
                <w:rFonts w:ascii="Arial" w:hAnsi="Arial" w:cs="Arial"/>
                <w:spacing w:val="53"/>
                <w:sz w:val="24"/>
                <w:szCs w:val="24"/>
                <w:lang w:val="es-PE"/>
              </w:rPr>
              <w:t xml:space="preserve"> </w:t>
            </w:r>
            <w:r w:rsidRPr="00173C62">
              <w:rPr>
                <w:rFonts w:ascii="Arial" w:hAnsi="Arial" w:cs="Arial"/>
                <w:sz w:val="24"/>
                <w:szCs w:val="24"/>
                <w:lang w:val="es-PE"/>
              </w:rPr>
              <w:t>son</w:t>
            </w:r>
          </w:p>
        </w:tc>
      </w:tr>
      <w:tr w:rsidR="00964136" w:rsidRPr="00173C62" w14:paraId="3ACE62D8" w14:textId="77777777" w:rsidTr="0064430E">
        <w:trPr>
          <w:trHeight w:val="301"/>
        </w:trPr>
        <w:tc>
          <w:tcPr>
            <w:tcW w:w="2967" w:type="dxa"/>
            <w:vMerge/>
            <w:tcBorders>
              <w:top w:val="nil"/>
            </w:tcBorders>
          </w:tcPr>
          <w:p w14:paraId="47B08F9F" w14:textId="77777777" w:rsidR="00964136" w:rsidRPr="00173C62" w:rsidRDefault="00964136" w:rsidP="009A1720">
            <w:pPr>
              <w:rPr>
                <w:rFonts w:ascii="Arial" w:hAnsi="Arial" w:cs="Arial"/>
              </w:rPr>
            </w:pPr>
          </w:p>
        </w:tc>
        <w:tc>
          <w:tcPr>
            <w:tcW w:w="5122" w:type="dxa"/>
            <w:tcBorders>
              <w:top w:val="nil"/>
            </w:tcBorders>
          </w:tcPr>
          <w:p w14:paraId="5B828FAA" w14:textId="77777777" w:rsidR="00964136" w:rsidRPr="00173C62" w:rsidRDefault="00964136" w:rsidP="009A1720">
            <w:pPr>
              <w:pStyle w:val="TableParagraph"/>
              <w:spacing w:line="240" w:lineRule="exact"/>
              <w:ind w:left="100"/>
              <w:rPr>
                <w:rFonts w:ascii="Arial" w:hAnsi="Arial" w:cs="Arial"/>
                <w:sz w:val="24"/>
                <w:szCs w:val="24"/>
              </w:rPr>
            </w:pPr>
            <w:r w:rsidRPr="00173C62">
              <w:rPr>
                <w:rFonts w:ascii="Arial" w:hAnsi="Arial" w:cs="Arial"/>
                <w:sz w:val="24"/>
                <w:szCs w:val="24"/>
              </w:rPr>
              <w:t>independientes de su entorno.</w:t>
            </w:r>
          </w:p>
        </w:tc>
      </w:tr>
      <w:tr w:rsidR="00964136" w:rsidRPr="00173C62" w14:paraId="3DC23461" w14:textId="77777777" w:rsidTr="0064430E">
        <w:trPr>
          <w:trHeight w:val="355"/>
        </w:trPr>
        <w:tc>
          <w:tcPr>
            <w:tcW w:w="2967" w:type="dxa"/>
            <w:vMerge w:val="restart"/>
          </w:tcPr>
          <w:p w14:paraId="1AB2DC80" w14:textId="77777777" w:rsidR="00964136" w:rsidRPr="00173C62" w:rsidRDefault="00964136" w:rsidP="009A1720">
            <w:pPr>
              <w:pStyle w:val="TableParagraph"/>
              <w:spacing w:before="2"/>
              <w:rPr>
                <w:rFonts w:ascii="Arial" w:hAnsi="Arial" w:cs="Arial"/>
                <w:sz w:val="24"/>
                <w:szCs w:val="24"/>
              </w:rPr>
            </w:pPr>
          </w:p>
          <w:p w14:paraId="5AC1E0C8" w14:textId="77777777" w:rsidR="00964136" w:rsidRPr="00173C62" w:rsidRDefault="00964136" w:rsidP="009A1720">
            <w:pPr>
              <w:pStyle w:val="TableParagraph"/>
              <w:ind w:left="214"/>
              <w:rPr>
                <w:rFonts w:ascii="Arial" w:hAnsi="Arial" w:cs="Arial"/>
                <w:sz w:val="24"/>
                <w:szCs w:val="24"/>
              </w:rPr>
            </w:pPr>
            <w:r w:rsidRPr="00173C62">
              <w:rPr>
                <w:rFonts w:ascii="Arial" w:hAnsi="Arial" w:cs="Arial"/>
                <w:noProof/>
                <w:sz w:val="24"/>
                <w:szCs w:val="24"/>
                <w:lang w:val="es-PE"/>
              </w:rPr>
              <w:drawing>
                <wp:inline distT="0" distB="0" distL="0" distR="0" wp14:anchorId="3369CDD8" wp14:editId="7D0AAFA8">
                  <wp:extent cx="1432081" cy="338327"/>
                  <wp:effectExtent l="0" t="0" r="0" b="0"/>
                  <wp:docPr id="55"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5.jpeg"/>
                          <pic:cNvPicPr/>
                        </pic:nvPicPr>
                        <pic:blipFill>
                          <a:blip r:embed="rId18" cstate="print"/>
                          <a:stretch>
                            <a:fillRect/>
                          </a:stretch>
                        </pic:blipFill>
                        <pic:spPr>
                          <a:xfrm>
                            <a:off x="0" y="0"/>
                            <a:ext cx="1432081" cy="338327"/>
                          </a:xfrm>
                          <a:prstGeom prst="rect">
                            <a:avLst/>
                          </a:prstGeom>
                        </pic:spPr>
                      </pic:pic>
                    </a:graphicData>
                  </a:graphic>
                </wp:inline>
              </w:drawing>
            </w:r>
          </w:p>
          <w:p w14:paraId="5AD94108" w14:textId="77777777" w:rsidR="00964136" w:rsidRPr="00173C62" w:rsidRDefault="00964136" w:rsidP="009A1720">
            <w:pPr>
              <w:pStyle w:val="TableParagraph"/>
              <w:spacing w:before="161"/>
              <w:ind w:left="127"/>
              <w:rPr>
                <w:rFonts w:ascii="Arial" w:hAnsi="Arial" w:cs="Arial"/>
                <w:sz w:val="24"/>
                <w:szCs w:val="24"/>
                <w:lang w:val="es-PE"/>
              </w:rPr>
            </w:pPr>
            <w:r w:rsidRPr="00173C62">
              <w:rPr>
                <w:rFonts w:ascii="Arial" w:hAnsi="Arial" w:cs="Arial"/>
                <w:sz w:val="24"/>
                <w:szCs w:val="24"/>
                <w:lang w:val="es-PE"/>
              </w:rPr>
              <w:t>Realización de Caso de Uso</w:t>
            </w:r>
          </w:p>
        </w:tc>
        <w:tc>
          <w:tcPr>
            <w:tcW w:w="5122" w:type="dxa"/>
            <w:tcBorders>
              <w:bottom w:val="nil"/>
            </w:tcBorders>
          </w:tcPr>
          <w:p w14:paraId="5BA0AAB8" w14:textId="77777777" w:rsidR="00964136" w:rsidRPr="00173C62" w:rsidRDefault="00964136" w:rsidP="009A1720">
            <w:pPr>
              <w:pStyle w:val="TableParagraph"/>
              <w:spacing w:before="110" w:line="226" w:lineRule="exact"/>
              <w:ind w:left="100"/>
              <w:rPr>
                <w:rFonts w:ascii="Arial" w:hAnsi="Arial" w:cs="Arial"/>
                <w:sz w:val="24"/>
                <w:szCs w:val="24"/>
                <w:lang w:val="es-PE"/>
              </w:rPr>
            </w:pPr>
            <w:r w:rsidRPr="00173C62">
              <w:rPr>
                <w:rFonts w:ascii="Arial" w:hAnsi="Arial" w:cs="Arial"/>
                <w:sz w:val="24"/>
                <w:szCs w:val="24"/>
                <w:lang w:val="es-PE"/>
              </w:rPr>
              <w:t>La realización de análisis de un caso de uso es</w:t>
            </w:r>
          </w:p>
        </w:tc>
      </w:tr>
      <w:tr w:rsidR="00964136" w:rsidRPr="00173C62" w14:paraId="6855AC6D" w14:textId="77777777" w:rsidTr="0064430E">
        <w:trPr>
          <w:trHeight w:val="233"/>
        </w:trPr>
        <w:tc>
          <w:tcPr>
            <w:tcW w:w="2967" w:type="dxa"/>
            <w:vMerge/>
            <w:tcBorders>
              <w:top w:val="nil"/>
            </w:tcBorders>
          </w:tcPr>
          <w:p w14:paraId="5E60376A" w14:textId="77777777" w:rsidR="00964136" w:rsidRPr="00173C62" w:rsidRDefault="00964136" w:rsidP="009A1720">
            <w:pPr>
              <w:rPr>
                <w:rFonts w:ascii="Arial" w:hAnsi="Arial" w:cs="Arial"/>
              </w:rPr>
            </w:pPr>
          </w:p>
        </w:tc>
        <w:tc>
          <w:tcPr>
            <w:tcW w:w="5122" w:type="dxa"/>
            <w:tcBorders>
              <w:top w:val="nil"/>
              <w:bottom w:val="nil"/>
            </w:tcBorders>
          </w:tcPr>
          <w:p w14:paraId="2C3AD6F8" w14:textId="77777777" w:rsidR="00964136" w:rsidRPr="00173C62" w:rsidRDefault="00964136" w:rsidP="009A1720">
            <w:pPr>
              <w:pStyle w:val="TableParagraph"/>
              <w:spacing w:line="213" w:lineRule="exact"/>
              <w:ind w:left="100"/>
              <w:rPr>
                <w:rFonts w:ascii="Arial" w:hAnsi="Arial" w:cs="Arial"/>
                <w:sz w:val="24"/>
                <w:szCs w:val="24"/>
                <w:lang w:val="es-PE"/>
              </w:rPr>
            </w:pPr>
            <w:r w:rsidRPr="00173C62">
              <w:rPr>
                <w:rFonts w:ascii="Arial" w:hAnsi="Arial" w:cs="Arial"/>
                <w:sz w:val="24"/>
                <w:szCs w:val="24"/>
                <w:lang w:val="es-PE"/>
              </w:rPr>
              <w:t>una colaboración que describe cómo se realiza</w:t>
            </w:r>
          </w:p>
        </w:tc>
      </w:tr>
      <w:tr w:rsidR="00964136" w:rsidRPr="00173C62" w14:paraId="38CBD313" w14:textId="77777777" w:rsidTr="0064430E">
        <w:trPr>
          <w:trHeight w:val="269"/>
        </w:trPr>
        <w:tc>
          <w:tcPr>
            <w:tcW w:w="2967" w:type="dxa"/>
            <w:vMerge/>
            <w:tcBorders>
              <w:top w:val="nil"/>
            </w:tcBorders>
          </w:tcPr>
          <w:p w14:paraId="39C4C49D" w14:textId="77777777" w:rsidR="00964136" w:rsidRPr="00173C62" w:rsidRDefault="00964136" w:rsidP="009A1720">
            <w:pPr>
              <w:rPr>
                <w:rFonts w:ascii="Arial" w:hAnsi="Arial" w:cs="Arial"/>
              </w:rPr>
            </w:pPr>
          </w:p>
        </w:tc>
        <w:tc>
          <w:tcPr>
            <w:tcW w:w="5122" w:type="dxa"/>
            <w:tcBorders>
              <w:top w:val="nil"/>
              <w:bottom w:val="nil"/>
            </w:tcBorders>
          </w:tcPr>
          <w:p w14:paraId="4CB78DE8" w14:textId="77777777" w:rsidR="00964136" w:rsidRPr="00173C62" w:rsidRDefault="00964136" w:rsidP="009A1720">
            <w:pPr>
              <w:pStyle w:val="TableParagraph"/>
              <w:spacing w:line="240" w:lineRule="exact"/>
              <w:ind w:left="100"/>
              <w:rPr>
                <w:rFonts w:ascii="Arial" w:hAnsi="Arial" w:cs="Arial"/>
                <w:sz w:val="24"/>
                <w:szCs w:val="24"/>
                <w:lang w:val="es-PE"/>
              </w:rPr>
            </w:pPr>
            <w:r w:rsidRPr="00173C62">
              <w:rPr>
                <w:rFonts w:ascii="Arial" w:hAnsi="Arial" w:cs="Arial"/>
                <w:sz w:val="24"/>
                <w:szCs w:val="24"/>
                <w:lang w:val="es-PE"/>
              </w:rPr>
              <w:t>el caso de uso en términos de clases de análisis</w:t>
            </w:r>
          </w:p>
        </w:tc>
      </w:tr>
      <w:tr w:rsidR="00964136" w:rsidRPr="00173C62" w14:paraId="42ACBC55" w14:textId="77777777" w:rsidTr="0064430E">
        <w:trPr>
          <w:trHeight w:val="336"/>
        </w:trPr>
        <w:tc>
          <w:tcPr>
            <w:tcW w:w="2967" w:type="dxa"/>
            <w:vMerge/>
            <w:tcBorders>
              <w:top w:val="nil"/>
            </w:tcBorders>
          </w:tcPr>
          <w:p w14:paraId="7E6D58EA" w14:textId="77777777" w:rsidR="00964136" w:rsidRPr="00173C62" w:rsidRDefault="00964136" w:rsidP="009A1720">
            <w:pPr>
              <w:rPr>
                <w:rFonts w:ascii="Arial" w:hAnsi="Arial" w:cs="Arial"/>
              </w:rPr>
            </w:pPr>
          </w:p>
        </w:tc>
        <w:tc>
          <w:tcPr>
            <w:tcW w:w="5122" w:type="dxa"/>
            <w:tcBorders>
              <w:top w:val="nil"/>
            </w:tcBorders>
          </w:tcPr>
          <w:p w14:paraId="43F9011E" w14:textId="77777777" w:rsidR="00964136" w:rsidRPr="00173C62" w:rsidRDefault="00964136" w:rsidP="009A1720">
            <w:pPr>
              <w:pStyle w:val="TableParagraph"/>
              <w:spacing w:before="22"/>
              <w:ind w:left="100"/>
              <w:rPr>
                <w:rFonts w:ascii="Arial" w:hAnsi="Arial" w:cs="Arial"/>
                <w:sz w:val="24"/>
                <w:szCs w:val="24"/>
              </w:rPr>
            </w:pPr>
            <w:r w:rsidRPr="00173C62">
              <w:rPr>
                <w:rFonts w:ascii="Arial" w:hAnsi="Arial" w:cs="Arial"/>
                <w:sz w:val="24"/>
                <w:szCs w:val="24"/>
              </w:rPr>
              <w:t>y sus interacciones.</w:t>
            </w:r>
          </w:p>
        </w:tc>
      </w:tr>
      <w:tr w:rsidR="00964136" w:rsidRPr="00173C62" w14:paraId="500AC967" w14:textId="77777777" w:rsidTr="0064430E">
        <w:trPr>
          <w:trHeight w:val="840"/>
        </w:trPr>
        <w:tc>
          <w:tcPr>
            <w:tcW w:w="2967" w:type="dxa"/>
            <w:vMerge w:val="restart"/>
          </w:tcPr>
          <w:p w14:paraId="77C1D9F3" w14:textId="77777777" w:rsidR="00964136" w:rsidRPr="00173C62" w:rsidRDefault="00964136" w:rsidP="009A1720">
            <w:pPr>
              <w:pStyle w:val="TableParagraph"/>
              <w:spacing w:before="11"/>
              <w:rPr>
                <w:rFonts w:ascii="Arial" w:hAnsi="Arial" w:cs="Arial"/>
                <w:sz w:val="24"/>
                <w:szCs w:val="24"/>
              </w:rPr>
            </w:pPr>
          </w:p>
          <w:p w14:paraId="62D32DA5" w14:textId="77777777" w:rsidR="00964136" w:rsidRPr="00173C62" w:rsidRDefault="00964136" w:rsidP="009A1720">
            <w:pPr>
              <w:pStyle w:val="TableParagraph"/>
              <w:ind w:left="772"/>
              <w:rPr>
                <w:rFonts w:ascii="Arial" w:hAnsi="Arial" w:cs="Arial"/>
                <w:sz w:val="24"/>
                <w:szCs w:val="24"/>
              </w:rPr>
            </w:pPr>
            <w:r w:rsidRPr="00173C62">
              <w:rPr>
                <w:rFonts w:ascii="Arial" w:hAnsi="Arial" w:cs="Arial"/>
                <w:noProof/>
                <w:sz w:val="24"/>
                <w:szCs w:val="24"/>
                <w:lang w:val="es-PE"/>
              </w:rPr>
              <w:drawing>
                <wp:inline distT="0" distB="0" distL="0" distR="0" wp14:anchorId="1E01B838" wp14:editId="4304FD4F">
                  <wp:extent cx="771860" cy="504825"/>
                  <wp:effectExtent l="0" t="0" r="0" b="0"/>
                  <wp:docPr id="57"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0.jpeg"/>
                          <pic:cNvPicPr/>
                        </pic:nvPicPr>
                        <pic:blipFill>
                          <a:blip r:embed="rId13" cstate="print"/>
                          <a:stretch>
                            <a:fillRect/>
                          </a:stretch>
                        </pic:blipFill>
                        <pic:spPr>
                          <a:xfrm>
                            <a:off x="0" y="0"/>
                            <a:ext cx="771860" cy="504825"/>
                          </a:xfrm>
                          <a:prstGeom prst="rect">
                            <a:avLst/>
                          </a:prstGeom>
                        </pic:spPr>
                      </pic:pic>
                    </a:graphicData>
                  </a:graphic>
                </wp:inline>
              </w:drawing>
            </w:r>
          </w:p>
          <w:p w14:paraId="5A8B0235" w14:textId="77777777" w:rsidR="00964136" w:rsidRPr="00173C62" w:rsidRDefault="00964136" w:rsidP="009A1720">
            <w:pPr>
              <w:pStyle w:val="TableParagraph"/>
              <w:spacing w:before="6"/>
              <w:rPr>
                <w:rFonts w:ascii="Arial" w:hAnsi="Arial" w:cs="Arial"/>
                <w:sz w:val="24"/>
                <w:szCs w:val="24"/>
              </w:rPr>
            </w:pPr>
          </w:p>
          <w:p w14:paraId="21E0A158" w14:textId="77777777" w:rsidR="00964136" w:rsidRPr="00173C62" w:rsidRDefault="00964136" w:rsidP="009A1720">
            <w:pPr>
              <w:pStyle w:val="TableParagraph"/>
              <w:ind w:left="483"/>
              <w:rPr>
                <w:rFonts w:ascii="Arial" w:hAnsi="Arial" w:cs="Arial"/>
                <w:sz w:val="24"/>
                <w:szCs w:val="24"/>
              </w:rPr>
            </w:pPr>
            <w:r w:rsidRPr="00173C62">
              <w:rPr>
                <w:rFonts w:ascii="Arial" w:hAnsi="Arial" w:cs="Arial"/>
                <w:sz w:val="24"/>
                <w:szCs w:val="24"/>
              </w:rPr>
              <w:t>Diagrama de Clases</w:t>
            </w:r>
          </w:p>
        </w:tc>
        <w:tc>
          <w:tcPr>
            <w:tcW w:w="5122" w:type="dxa"/>
            <w:tcBorders>
              <w:bottom w:val="nil"/>
            </w:tcBorders>
          </w:tcPr>
          <w:p w14:paraId="419A6AA3" w14:textId="77777777" w:rsidR="00964136" w:rsidRPr="00173C62" w:rsidRDefault="00964136" w:rsidP="009A1720">
            <w:pPr>
              <w:pStyle w:val="TableParagraph"/>
              <w:rPr>
                <w:rFonts w:ascii="Arial" w:hAnsi="Arial" w:cs="Arial"/>
                <w:sz w:val="24"/>
                <w:szCs w:val="24"/>
                <w:lang w:val="es-PE"/>
              </w:rPr>
            </w:pPr>
          </w:p>
          <w:p w14:paraId="5BF9B57F" w14:textId="77777777" w:rsidR="00964136" w:rsidRPr="00173C62" w:rsidRDefault="00964136" w:rsidP="009A1720">
            <w:pPr>
              <w:pStyle w:val="TableParagraph"/>
              <w:spacing w:before="8"/>
              <w:rPr>
                <w:rFonts w:ascii="Arial" w:hAnsi="Arial" w:cs="Arial"/>
                <w:sz w:val="24"/>
                <w:szCs w:val="24"/>
                <w:lang w:val="es-PE"/>
              </w:rPr>
            </w:pPr>
          </w:p>
          <w:p w14:paraId="15B4B184" w14:textId="77777777" w:rsidR="00964136" w:rsidRPr="00173C62" w:rsidRDefault="00964136" w:rsidP="009A1720">
            <w:pPr>
              <w:pStyle w:val="TableParagraph"/>
              <w:spacing w:line="226" w:lineRule="exact"/>
              <w:ind w:left="100"/>
              <w:rPr>
                <w:rFonts w:ascii="Arial" w:hAnsi="Arial" w:cs="Arial"/>
                <w:sz w:val="24"/>
                <w:szCs w:val="24"/>
                <w:lang w:val="es-PE"/>
              </w:rPr>
            </w:pPr>
            <w:r w:rsidRPr="00173C62">
              <w:rPr>
                <w:rFonts w:ascii="Arial" w:hAnsi="Arial" w:cs="Arial"/>
                <w:sz w:val="24"/>
                <w:szCs w:val="24"/>
                <w:lang w:val="es-PE"/>
              </w:rPr>
              <w:t>El diagrama de clases describe la estructura de</w:t>
            </w:r>
          </w:p>
        </w:tc>
      </w:tr>
      <w:tr w:rsidR="00964136" w:rsidRPr="00173C62" w14:paraId="58832862" w14:textId="77777777" w:rsidTr="0064430E">
        <w:trPr>
          <w:trHeight w:val="852"/>
        </w:trPr>
        <w:tc>
          <w:tcPr>
            <w:tcW w:w="2967" w:type="dxa"/>
            <w:vMerge/>
            <w:tcBorders>
              <w:top w:val="nil"/>
            </w:tcBorders>
          </w:tcPr>
          <w:p w14:paraId="48DD53F4" w14:textId="77777777" w:rsidR="00964136" w:rsidRPr="00173C62" w:rsidRDefault="00964136" w:rsidP="009A1720">
            <w:pPr>
              <w:rPr>
                <w:rFonts w:ascii="Arial" w:hAnsi="Arial" w:cs="Arial"/>
              </w:rPr>
            </w:pPr>
          </w:p>
        </w:tc>
        <w:tc>
          <w:tcPr>
            <w:tcW w:w="5122" w:type="dxa"/>
            <w:tcBorders>
              <w:top w:val="nil"/>
            </w:tcBorders>
          </w:tcPr>
          <w:p w14:paraId="6DEA81D1" w14:textId="77777777" w:rsidR="00964136" w:rsidRPr="00173C62" w:rsidRDefault="00964136" w:rsidP="009A1720">
            <w:pPr>
              <w:pStyle w:val="TableParagraph"/>
              <w:spacing w:line="239" w:lineRule="exact"/>
              <w:ind w:left="100"/>
              <w:rPr>
                <w:rFonts w:ascii="Arial" w:hAnsi="Arial" w:cs="Arial"/>
                <w:sz w:val="24"/>
                <w:szCs w:val="24"/>
              </w:rPr>
            </w:pPr>
            <w:r w:rsidRPr="00173C62">
              <w:rPr>
                <w:rFonts w:ascii="Arial" w:hAnsi="Arial" w:cs="Arial"/>
                <w:sz w:val="24"/>
                <w:szCs w:val="24"/>
              </w:rPr>
              <w:t>un caso de uso.</w:t>
            </w:r>
          </w:p>
        </w:tc>
      </w:tr>
    </w:tbl>
    <w:p w14:paraId="3AB12260" w14:textId="219F192B" w:rsidR="00964136" w:rsidRDefault="00964136" w:rsidP="00964136">
      <w:pPr>
        <w:spacing w:after="160" w:line="259" w:lineRule="auto"/>
        <w:jc w:val="both"/>
        <w:rPr>
          <w:rFonts w:ascii="Arial" w:hAnsi="Arial" w:cs="Arial"/>
          <w:b/>
          <w:bCs/>
        </w:rPr>
      </w:pPr>
    </w:p>
    <w:p w14:paraId="6F953EF8" w14:textId="4B9D915A" w:rsidR="0064430E" w:rsidRDefault="0064430E" w:rsidP="00964136">
      <w:pPr>
        <w:spacing w:after="160" w:line="259" w:lineRule="auto"/>
        <w:jc w:val="both"/>
        <w:rPr>
          <w:rFonts w:ascii="Arial" w:hAnsi="Arial" w:cs="Arial"/>
          <w:b/>
          <w:bCs/>
        </w:rPr>
      </w:pPr>
    </w:p>
    <w:p w14:paraId="76DDFAD7" w14:textId="3CECFF72" w:rsidR="0064430E" w:rsidRDefault="0064430E" w:rsidP="00964136">
      <w:pPr>
        <w:spacing w:after="160" w:line="259" w:lineRule="auto"/>
        <w:jc w:val="both"/>
        <w:rPr>
          <w:rFonts w:ascii="Arial" w:hAnsi="Arial" w:cs="Arial"/>
          <w:b/>
          <w:bCs/>
        </w:rPr>
      </w:pPr>
    </w:p>
    <w:p w14:paraId="6B107D45" w14:textId="72A2BD7E" w:rsidR="0064430E" w:rsidRDefault="0064430E" w:rsidP="00964136">
      <w:pPr>
        <w:spacing w:after="160" w:line="259" w:lineRule="auto"/>
        <w:jc w:val="both"/>
        <w:rPr>
          <w:rFonts w:ascii="Arial" w:hAnsi="Arial" w:cs="Arial"/>
          <w:b/>
          <w:bCs/>
        </w:rPr>
      </w:pPr>
    </w:p>
    <w:p w14:paraId="684C8DAC" w14:textId="5BE3E5E9" w:rsidR="0064430E" w:rsidRDefault="0064430E" w:rsidP="00964136">
      <w:pPr>
        <w:spacing w:after="160" w:line="259" w:lineRule="auto"/>
        <w:jc w:val="both"/>
        <w:rPr>
          <w:rFonts w:ascii="Arial" w:hAnsi="Arial" w:cs="Arial"/>
          <w:b/>
          <w:bCs/>
        </w:rPr>
      </w:pPr>
    </w:p>
    <w:p w14:paraId="50F80119" w14:textId="554EF3AC" w:rsidR="0064430E" w:rsidRDefault="0064430E" w:rsidP="00964136">
      <w:pPr>
        <w:spacing w:after="160" w:line="259" w:lineRule="auto"/>
        <w:jc w:val="both"/>
        <w:rPr>
          <w:rFonts w:ascii="Arial" w:hAnsi="Arial" w:cs="Arial"/>
          <w:b/>
          <w:bCs/>
        </w:rPr>
      </w:pPr>
    </w:p>
    <w:p w14:paraId="50E6F449" w14:textId="77777777" w:rsidR="0064430E" w:rsidRPr="00173C62" w:rsidRDefault="0064430E" w:rsidP="00964136">
      <w:pPr>
        <w:spacing w:after="160" w:line="259" w:lineRule="auto"/>
        <w:jc w:val="both"/>
        <w:rPr>
          <w:rFonts w:ascii="Arial" w:hAnsi="Arial" w:cs="Arial"/>
          <w:b/>
          <w:bCs/>
        </w:rPr>
      </w:pPr>
    </w:p>
    <w:tbl>
      <w:tblPr>
        <w:tblStyle w:val="Tablaconcuadrcula"/>
        <w:tblW w:w="7938" w:type="dxa"/>
        <w:tblInd w:w="846" w:type="dxa"/>
        <w:tblLook w:val="04A0" w:firstRow="1" w:lastRow="0" w:firstColumn="1" w:lastColumn="0" w:noHBand="0" w:noVBand="1"/>
      </w:tblPr>
      <w:tblGrid>
        <w:gridCol w:w="3260"/>
        <w:gridCol w:w="4678"/>
      </w:tblGrid>
      <w:tr w:rsidR="00964136" w:rsidRPr="00173C62" w14:paraId="09502F31" w14:textId="77777777" w:rsidTr="0064430E">
        <w:trPr>
          <w:trHeight w:val="374"/>
        </w:trPr>
        <w:tc>
          <w:tcPr>
            <w:tcW w:w="3260" w:type="dxa"/>
          </w:tcPr>
          <w:p w14:paraId="3880907F" w14:textId="77777777" w:rsidR="00964136" w:rsidRPr="00173C62" w:rsidRDefault="00964136" w:rsidP="009A1720">
            <w:pPr>
              <w:spacing w:after="160" w:line="259" w:lineRule="auto"/>
              <w:jc w:val="both"/>
              <w:rPr>
                <w:rFonts w:ascii="Arial" w:hAnsi="Arial" w:cs="Arial"/>
                <w:b/>
                <w:bCs/>
              </w:rPr>
            </w:pPr>
            <w:r w:rsidRPr="00173C62">
              <w:rPr>
                <w:rFonts w:ascii="Arial" w:hAnsi="Arial" w:cs="Arial"/>
                <w:b/>
                <w:bCs/>
              </w:rPr>
              <w:br w:type="page"/>
            </w:r>
            <w:r w:rsidRPr="00173C62">
              <w:rPr>
                <w:rFonts w:ascii="Arial" w:hAnsi="Arial" w:cs="Arial"/>
              </w:rPr>
              <w:object w:dxaOrig="1524" w:dyaOrig="828" w14:anchorId="749D6D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76.5pt;height:41.25pt" o:ole="">
                  <v:imagedata r:id="rId19" o:title=""/>
                </v:shape>
                <o:OLEObject Type="Embed" ProgID="PBrush" ShapeID="_x0000_i1041" DrawAspect="Content" ObjectID="_1685716135" r:id="rId20"/>
              </w:object>
            </w:r>
          </w:p>
          <w:p w14:paraId="373426E3" w14:textId="77777777" w:rsidR="00964136" w:rsidRPr="00173C62" w:rsidRDefault="00964136" w:rsidP="009A1720">
            <w:pPr>
              <w:spacing w:after="160" w:line="259" w:lineRule="auto"/>
              <w:jc w:val="both"/>
              <w:rPr>
                <w:rFonts w:ascii="Arial" w:hAnsi="Arial" w:cs="Arial"/>
                <w:b/>
                <w:bCs/>
              </w:rPr>
            </w:pPr>
            <w:r w:rsidRPr="00173C62">
              <w:rPr>
                <w:rFonts w:ascii="Arial" w:hAnsi="Arial" w:cs="Arial"/>
              </w:rPr>
              <w:t>Diagrama de Comunicación</w:t>
            </w:r>
          </w:p>
          <w:p w14:paraId="66C4A8A1" w14:textId="77777777" w:rsidR="00964136" w:rsidRPr="00173C62" w:rsidRDefault="00964136" w:rsidP="009A1720">
            <w:pPr>
              <w:spacing w:after="160" w:line="259" w:lineRule="auto"/>
              <w:jc w:val="both"/>
              <w:rPr>
                <w:rFonts w:ascii="Arial" w:hAnsi="Arial" w:cs="Arial"/>
                <w:b/>
                <w:bCs/>
              </w:rPr>
            </w:pPr>
          </w:p>
        </w:tc>
        <w:tc>
          <w:tcPr>
            <w:tcW w:w="4678" w:type="dxa"/>
          </w:tcPr>
          <w:p w14:paraId="21862459" w14:textId="77777777" w:rsidR="00964136" w:rsidRPr="00173C62" w:rsidRDefault="00964136" w:rsidP="009A1720">
            <w:pPr>
              <w:pStyle w:val="TableParagraph"/>
              <w:spacing w:before="110" w:line="226" w:lineRule="exact"/>
              <w:ind w:left="100"/>
              <w:rPr>
                <w:rFonts w:ascii="Arial" w:hAnsi="Arial" w:cs="Arial"/>
                <w:sz w:val="24"/>
                <w:szCs w:val="24"/>
                <w:lang w:val="es-PE"/>
              </w:rPr>
            </w:pPr>
            <w:r w:rsidRPr="00173C62">
              <w:rPr>
                <w:rFonts w:ascii="Arial" w:hAnsi="Arial" w:cs="Arial"/>
                <w:sz w:val="24"/>
                <w:szCs w:val="24"/>
                <w:lang w:val="es-PE"/>
              </w:rPr>
              <w:t>Diagrama de interacción que describe el comportamiento del caso de uso centrado en la responsabilidades y colaboraciones entre los objetos.</w:t>
            </w:r>
          </w:p>
          <w:p w14:paraId="322D277A" w14:textId="77777777" w:rsidR="00964136" w:rsidRPr="00173C62" w:rsidRDefault="00964136" w:rsidP="009A1720">
            <w:pPr>
              <w:spacing w:after="160"/>
              <w:jc w:val="both"/>
              <w:rPr>
                <w:rFonts w:ascii="Arial" w:hAnsi="Arial" w:cs="Arial"/>
              </w:rPr>
            </w:pPr>
          </w:p>
        </w:tc>
      </w:tr>
    </w:tbl>
    <w:p w14:paraId="1E94744C" w14:textId="77777777" w:rsidR="00964136" w:rsidRPr="00173C62" w:rsidRDefault="00964136" w:rsidP="00964136">
      <w:pPr>
        <w:jc w:val="both"/>
        <w:rPr>
          <w:rFonts w:ascii="Arial" w:hAnsi="Arial" w:cs="Arial"/>
        </w:rPr>
      </w:pPr>
    </w:p>
    <w:p w14:paraId="403E4893" w14:textId="77777777" w:rsidR="00964136" w:rsidRPr="00964136" w:rsidRDefault="00964136" w:rsidP="00964136">
      <w:pPr>
        <w:pStyle w:val="Prrafodelista"/>
        <w:widowControl w:val="0"/>
        <w:numPr>
          <w:ilvl w:val="0"/>
          <w:numId w:val="2"/>
        </w:numPr>
        <w:overflowPunct w:val="0"/>
        <w:autoSpaceDE w:val="0"/>
        <w:autoSpaceDN w:val="0"/>
        <w:adjustRightInd w:val="0"/>
        <w:jc w:val="both"/>
        <w:rPr>
          <w:rFonts w:ascii="Stag Book" w:hAnsi="Stag Book" w:cs="Arial"/>
          <w:color w:val="6F01EE"/>
          <w:sz w:val="36"/>
          <w:szCs w:val="36"/>
        </w:rPr>
      </w:pPr>
      <w:r w:rsidRPr="00964136">
        <w:rPr>
          <w:rFonts w:ascii="Stag Book" w:hAnsi="Stag Book" w:cs="Arial"/>
          <w:color w:val="6F01EE"/>
          <w:sz w:val="36"/>
          <w:szCs w:val="36"/>
        </w:rPr>
        <w:t>Definición de la Arquitectura</w:t>
      </w:r>
    </w:p>
    <w:p w14:paraId="3072F563" w14:textId="77777777" w:rsidR="00964136" w:rsidRPr="00173C62" w:rsidRDefault="00964136" w:rsidP="00964136">
      <w:pPr>
        <w:jc w:val="both"/>
        <w:rPr>
          <w:rFonts w:ascii="Arial" w:hAnsi="Arial" w:cs="Arial"/>
          <w:b/>
          <w:color w:val="595959" w:themeColor="text1" w:themeTint="A6"/>
        </w:rPr>
      </w:pPr>
      <w:r w:rsidRPr="00173C62">
        <w:rPr>
          <w:rFonts w:ascii="Arial" w:hAnsi="Arial" w:cs="Arial"/>
          <w:b/>
          <w:color w:val="595959" w:themeColor="text1" w:themeTint="A6"/>
        </w:rPr>
        <w:t xml:space="preserve">                       </w:t>
      </w:r>
    </w:p>
    <w:p w14:paraId="453CA377" w14:textId="77777777" w:rsidR="00964136" w:rsidRPr="00173C62" w:rsidRDefault="00964136" w:rsidP="00964136">
      <w:pPr>
        <w:pStyle w:val="Prrafodelista"/>
        <w:widowControl w:val="0"/>
        <w:numPr>
          <w:ilvl w:val="1"/>
          <w:numId w:val="2"/>
        </w:numPr>
        <w:overflowPunct w:val="0"/>
        <w:autoSpaceDE w:val="0"/>
        <w:autoSpaceDN w:val="0"/>
        <w:adjustRightInd w:val="0"/>
        <w:jc w:val="both"/>
        <w:rPr>
          <w:rFonts w:ascii="Arial" w:hAnsi="Arial" w:cs="Arial"/>
          <w:b/>
          <w:color w:val="595959" w:themeColor="text1" w:themeTint="A6"/>
        </w:rPr>
      </w:pPr>
      <w:r w:rsidRPr="00173C62">
        <w:rPr>
          <w:rFonts w:ascii="Arial" w:hAnsi="Arial" w:cs="Arial"/>
          <w:b/>
          <w:color w:val="595959" w:themeColor="text1" w:themeTint="A6"/>
        </w:rPr>
        <w:t xml:space="preserve"> </w:t>
      </w:r>
      <w:r w:rsidRPr="00964136">
        <w:rPr>
          <w:rFonts w:ascii="Arial" w:hAnsi="Arial" w:cs="Arial"/>
          <w:b/>
          <w:bCs/>
          <w:color w:val="6F01EE"/>
        </w:rPr>
        <w:t>Analizar la Arquitectura (Propósito)</w:t>
      </w:r>
    </w:p>
    <w:p w14:paraId="4257F787" w14:textId="77777777" w:rsidR="00964136" w:rsidRPr="00173C62" w:rsidRDefault="00964136" w:rsidP="00964136">
      <w:pPr>
        <w:pStyle w:val="Prrafodelista"/>
        <w:widowControl w:val="0"/>
        <w:numPr>
          <w:ilvl w:val="0"/>
          <w:numId w:val="24"/>
        </w:numPr>
        <w:overflowPunct w:val="0"/>
        <w:autoSpaceDE w:val="0"/>
        <w:autoSpaceDN w:val="0"/>
        <w:adjustRightInd w:val="0"/>
        <w:jc w:val="both"/>
        <w:rPr>
          <w:rFonts w:ascii="Arial" w:hAnsi="Arial" w:cs="Arial"/>
          <w:color w:val="595959" w:themeColor="text1" w:themeTint="A6"/>
        </w:rPr>
      </w:pPr>
      <w:r w:rsidRPr="00173C62">
        <w:rPr>
          <w:rFonts w:ascii="Arial" w:hAnsi="Arial" w:cs="Arial"/>
          <w:color w:val="595959" w:themeColor="text1" w:themeTint="A6"/>
        </w:rPr>
        <w:t>Definir una arquitectura candidata para el sistema, basada en la experiencia obtenida de sistemas similares o en dominios de problemas similares.</w:t>
      </w:r>
    </w:p>
    <w:p w14:paraId="43BFD414" w14:textId="77777777" w:rsidR="00964136" w:rsidRPr="00173C62" w:rsidRDefault="00964136" w:rsidP="00964136">
      <w:pPr>
        <w:pStyle w:val="Prrafodelista"/>
        <w:widowControl w:val="0"/>
        <w:numPr>
          <w:ilvl w:val="0"/>
          <w:numId w:val="24"/>
        </w:numPr>
        <w:overflowPunct w:val="0"/>
        <w:autoSpaceDE w:val="0"/>
        <w:autoSpaceDN w:val="0"/>
        <w:adjustRightInd w:val="0"/>
        <w:jc w:val="both"/>
        <w:rPr>
          <w:rFonts w:ascii="Arial" w:hAnsi="Arial" w:cs="Arial"/>
          <w:color w:val="595959" w:themeColor="text1" w:themeTint="A6"/>
        </w:rPr>
      </w:pPr>
      <w:r w:rsidRPr="00173C62">
        <w:rPr>
          <w:rFonts w:ascii="Arial" w:hAnsi="Arial" w:cs="Arial"/>
          <w:color w:val="595959" w:themeColor="text1" w:themeTint="A6"/>
        </w:rPr>
        <w:t>Definir los patrones arquitectónicos, mecanismos clave y convenciones de modelado del sistema.</w:t>
      </w:r>
    </w:p>
    <w:p w14:paraId="3137DB88" w14:textId="77777777" w:rsidR="00964136" w:rsidRPr="00173C62" w:rsidRDefault="00964136" w:rsidP="00964136">
      <w:pPr>
        <w:pStyle w:val="Prrafodelista"/>
        <w:widowControl w:val="0"/>
        <w:numPr>
          <w:ilvl w:val="0"/>
          <w:numId w:val="24"/>
        </w:numPr>
        <w:overflowPunct w:val="0"/>
        <w:autoSpaceDE w:val="0"/>
        <w:autoSpaceDN w:val="0"/>
        <w:adjustRightInd w:val="0"/>
        <w:jc w:val="both"/>
        <w:rPr>
          <w:rFonts w:ascii="Arial" w:hAnsi="Arial" w:cs="Arial"/>
          <w:color w:val="595959" w:themeColor="text1" w:themeTint="A6"/>
        </w:rPr>
      </w:pPr>
      <w:r w:rsidRPr="00173C62">
        <w:rPr>
          <w:rFonts w:ascii="Arial" w:hAnsi="Arial" w:cs="Arial"/>
          <w:color w:val="595959" w:themeColor="text1" w:themeTint="A6"/>
        </w:rPr>
        <w:t>Para definir la estrategia de reutilización</w:t>
      </w:r>
    </w:p>
    <w:p w14:paraId="46EDC932" w14:textId="77777777" w:rsidR="00964136" w:rsidRPr="00173C62" w:rsidRDefault="00964136" w:rsidP="00964136">
      <w:pPr>
        <w:pStyle w:val="Prrafodelista"/>
        <w:widowControl w:val="0"/>
        <w:numPr>
          <w:ilvl w:val="0"/>
          <w:numId w:val="24"/>
        </w:numPr>
        <w:overflowPunct w:val="0"/>
        <w:autoSpaceDE w:val="0"/>
        <w:autoSpaceDN w:val="0"/>
        <w:adjustRightInd w:val="0"/>
        <w:jc w:val="both"/>
        <w:rPr>
          <w:rFonts w:ascii="Arial" w:hAnsi="Arial" w:cs="Arial"/>
          <w:color w:val="595959" w:themeColor="text1" w:themeTint="A6"/>
        </w:rPr>
      </w:pPr>
      <w:r w:rsidRPr="00173C62">
        <w:rPr>
          <w:rFonts w:ascii="Arial" w:hAnsi="Arial" w:cs="Arial"/>
          <w:color w:val="595959" w:themeColor="text1" w:themeTint="A6"/>
        </w:rPr>
        <w:t>Para aportar información al proceso de planificación de las partes interesadas</w:t>
      </w:r>
    </w:p>
    <w:p w14:paraId="2B4C665F" w14:textId="77777777" w:rsidR="00964136" w:rsidRPr="00173C62" w:rsidRDefault="00964136" w:rsidP="00964136">
      <w:pPr>
        <w:pStyle w:val="Prrafodelista"/>
        <w:ind w:left="1080"/>
        <w:jc w:val="both"/>
        <w:rPr>
          <w:rFonts w:ascii="Arial" w:hAnsi="Arial" w:cs="Arial"/>
          <w:b/>
          <w:color w:val="595959" w:themeColor="text1" w:themeTint="A6"/>
        </w:rPr>
      </w:pPr>
      <w:r w:rsidRPr="00173C62">
        <w:rPr>
          <w:rFonts w:ascii="Arial" w:hAnsi="Arial" w:cs="Arial"/>
          <w:b/>
          <w:color w:val="595959" w:themeColor="text1" w:themeTint="A6"/>
        </w:rPr>
        <w:t xml:space="preserve"> </w:t>
      </w:r>
    </w:p>
    <w:p w14:paraId="2D0010DF" w14:textId="77777777" w:rsidR="00964136" w:rsidRPr="00964136" w:rsidRDefault="00964136" w:rsidP="00964136">
      <w:pPr>
        <w:pStyle w:val="Prrafodelista"/>
        <w:widowControl w:val="0"/>
        <w:numPr>
          <w:ilvl w:val="1"/>
          <w:numId w:val="2"/>
        </w:numPr>
        <w:overflowPunct w:val="0"/>
        <w:autoSpaceDE w:val="0"/>
        <w:autoSpaceDN w:val="0"/>
        <w:adjustRightInd w:val="0"/>
        <w:jc w:val="both"/>
        <w:rPr>
          <w:rFonts w:ascii="Arial" w:hAnsi="Arial" w:cs="Arial"/>
          <w:b/>
          <w:bCs/>
          <w:color w:val="6F01EE"/>
        </w:rPr>
      </w:pPr>
      <w:r w:rsidRPr="00964136">
        <w:rPr>
          <w:rFonts w:ascii="Arial" w:hAnsi="Arial" w:cs="Arial"/>
          <w:b/>
          <w:bCs/>
          <w:color w:val="6F01EE"/>
        </w:rPr>
        <w:t xml:space="preserve">Analizar Casos de Uso (Propósito)  </w:t>
      </w:r>
    </w:p>
    <w:p w14:paraId="769403FD" w14:textId="77777777" w:rsidR="00964136" w:rsidRPr="00173C62" w:rsidRDefault="00964136" w:rsidP="00964136">
      <w:pPr>
        <w:pStyle w:val="Prrafodelista"/>
        <w:widowControl w:val="0"/>
        <w:numPr>
          <w:ilvl w:val="0"/>
          <w:numId w:val="24"/>
        </w:numPr>
        <w:overflowPunct w:val="0"/>
        <w:autoSpaceDE w:val="0"/>
        <w:autoSpaceDN w:val="0"/>
        <w:adjustRightInd w:val="0"/>
        <w:jc w:val="both"/>
        <w:rPr>
          <w:rFonts w:ascii="Arial" w:hAnsi="Arial" w:cs="Arial"/>
          <w:color w:val="595959" w:themeColor="text1" w:themeTint="A6"/>
        </w:rPr>
      </w:pPr>
      <w:r w:rsidRPr="00173C62">
        <w:rPr>
          <w:rFonts w:ascii="Arial" w:hAnsi="Arial" w:cs="Arial"/>
          <w:color w:val="595959" w:themeColor="text1" w:themeTint="A6"/>
        </w:rPr>
        <w:t>Identificar las clases que realizan el flujo de eventos de un caso de uso.</w:t>
      </w:r>
    </w:p>
    <w:p w14:paraId="2769FDF8" w14:textId="77777777" w:rsidR="00964136" w:rsidRPr="00173C62" w:rsidRDefault="00964136" w:rsidP="00964136">
      <w:pPr>
        <w:pStyle w:val="Prrafodelista"/>
        <w:widowControl w:val="0"/>
        <w:numPr>
          <w:ilvl w:val="0"/>
          <w:numId w:val="24"/>
        </w:numPr>
        <w:overflowPunct w:val="0"/>
        <w:autoSpaceDE w:val="0"/>
        <w:autoSpaceDN w:val="0"/>
        <w:adjustRightInd w:val="0"/>
        <w:jc w:val="both"/>
        <w:rPr>
          <w:rFonts w:ascii="Arial" w:hAnsi="Arial" w:cs="Arial"/>
          <w:color w:val="595959" w:themeColor="text1" w:themeTint="A6"/>
        </w:rPr>
      </w:pPr>
      <w:r w:rsidRPr="00173C62">
        <w:rPr>
          <w:rFonts w:ascii="Arial" w:hAnsi="Arial" w:cs="Arial"/>
          <w:color w:val="595959" w:themeColor="text1" w:themeTint="A6"/>
        </w:rPr>
        <w:t>Distribuir el comportamiento de casos de uso a esas clases, utilizando realizaciones de casos de uso.</w:t>
      </w:r>
    </w:p>
    <w:p w14:paraId="2840CCB7" w14:textId="77777777" w:rsidR="00964136" w:rsidRPr="00173C62" w:rsidRDefault="00964136" w:rsidP="00964136">
      <w:pPr>
        <w:pStyle w:val="Prrafodelista"/>
        <w:widowControl w:val="0"/>
        <w:numPr>
          <w:ilvl w:val="0"/>
          <w:numId w:val="24"/>
        </w:numPr>
        <w:overflowPunct w:val="0"/>
        <w:autoSpaceDE w:val="0"/>
        <w:autoSpaceDN w:val="0"/>
        <w:adjustRightInd w:val="0"/>
        <w:jc w:val="both"/>
        <w:rPr>
          <w:rFonts w:ascii="Arial" w:hAnsi="Arial" w:cs="Arial"/>
          <w:color w:val="595959" w:themeColor="text1" w:themeTint="A6"/>
        </w:rPr>
      </w:pPr>
      <w:r w:rsidRPr="00173C62">
        <w:rPr>
          <w:rFonts w:ascii="Arial" w:hAnsi="Arial" w:cs="Arial"/>
          <w:color w:val="595959" w:themeColor="text1" w:themeTint="A6"/>
        </w:rPr>
        <w:t>Identificar las responsabilidades, atributos y asociaciones de las clases.</w:t>
      </w:r>
    </w:p>
    <w:p w14:paraId="58FA561B" w14:textId="77777777" w:rsidR="00964136" w:rsidRPr="00173C62" w:rsidRDefault="00964136" w:rsidP="00964136">
      <w:pPr>
        <w:pStyle w:val="Prrafodelista"/>
        <w:widowControl w:val="0"/>
        <w:numPr>
          <w:ilvl w:val="0"/>
          <w:numId w:val="24"/>
        </w:numPr>
        <w:overflowPunct w:val="0"/>
        <w:autoSpaceDE w:val="0"/>
        <w:autoSpaceDN w:val="0"/>
        <w:adjustRightInd w:val="0"/>
        <w:jc w:val="both"/>
        <w:rPr>
          <w:rFonts w:ascii="Arial" w:hAnsi="Arial" w:cs="Arial"/>
          <w:b/>
          <w:color w:val="595959" w:themeColor="text1" w:themeTint="A6"/>
        </w:rPr>
      </w:pPr>
      <w:r w:rsidRPr="00173C62">
        <w:rPr>
          <w:rFonts w:ascii="Arial" w:hAnsi="Arial" w:cs="Arial"/>
          <w:color w:val="595959" w:themeColor="text1" w:themeTint="A6"/>
        </w:rPr>
        <w:t>Tomar nota del uso de mecanismos arquitectónicos.</w:t>
      </w:r>
    </w:p>
    <w:p w14:paraId="16C62A8B" w14:textId="411C765F" w:rsidR="00964136" w:rsidRPr="00964136" w:rsidRDefault="00964136" w:rsidP="00964136">
      <w:pPr>
        <w:widowControl w:val="0"/>
        <w:overflowPunct w:val="0"/>
        <w:autoSpaceDE w:val="0"/>
        <w:autoSpaceDN w:val="0"/>
        <w:adjustRightInd w:val="0"/>
        <w:jc w:val="both"/>
        <w:rPr>
          <w:rFonts w:ascii="Stag Book" w:hAnsi="Stag Book" w:cs="Arial"/>
          <w:color w:val="6F01EE"/>
          <w:sz w:val="36"/>
          <w:szCs w:val="36"/>
        </w:rPr>
      </w:pPr>
    </w:p>
    <w:p w14:paraId="4B5ADD14" w14:textId="77777777" w:rsidR="00964136" w:rsidRPr="00964136" w:rsidRDefault="00964136" w:rsidP="00964136">
      <w:pPr>
        <w:pStyle w:val="Prrafodelista"/>
        <w:widowControl w:val="0"/>
        <w:numPr>
          <w:ilvl w:val="0"/>
          <w:numId w:val="2"/>
        </w:numPr>
        <w:overflowPunct w:val="0"/>
        <w:autoSpaceDE w:val="0"/>
        <w:autoSpaceDN w:val="0"/>
        <w:adjustRightInd w:val="0"/>
        <w:jc w:val="both"/>
        <w:rPr>
          <w:rFonts w:ascii="Stag Book" w:hAnsi="Stag Book" w:cs="Arial"/>
          <w:color w:val="6F01EE"/>
          <w:sz w:val="36"/>
          <w:szCs w:val="36"/>
        </w:rPr>
      </w:pPr>
      <w:r w:rsidRPr="00964136">
        <w:rPr>
          <w:rFonts w:ascii="Stag Book" w:hAnsi="Stag Book" w:cs="Arial"/>
          <w:color w:val="6F01EE"/>
          <w:sz w:val="36"/>
          <w:szCs w:val="36"/>
        </w:rPr>
        <w:t xml:space="preserve">Conversión del Análisis al Diseño </w:t>
      </w:r>
    </w:p>
    <w:p w14:paraId="77E02626" w14:textId="77777777" w:rsidR="00964136" w:rsidRPr="00173C62" w:rsidRDefault="00964136" w:rsidP="00964136">
      <w:pPr>
        <w:pStyle w:val="Prrafodelista"/>
        <w:jc w:val="both"/>
        <w:rPr>
          <w:rFonts w:ascii="Arial" w:hAnsi="Arial" w:cs="Arial"/>
          <w:b/>
          <w:color w:val="595959" w:themeColor="text1" w:themeTint="A6"/>
        </w:rPr>
      </w:pPr>
    </w:p>
    <w:p w14:paraId="6D24707F" w14:textId="77777777" w:rsidR="00964136" w:rsidRPr="00964136" w:rsidRDefault="00964136" w:rsidP="00964136">
      <w:pPr>
        <w:pStyle w:val="Prrafodelista"/>
        <w:widowControl w:val="0"/>
        <w:numPr>
          <w:ilvl w:val="1"/>
          <w:numId w:val="2"/>
        </w:numPr>
        <w:overflowPunct w:val="0"/>
        <w:autoSpaceDE w:val="0"/>
        <w:autoSpaceDN w:val="0"/>
        <w:adjustRightInd w:val="0"/>
        <w:jc w:val="both"/>
        <w:rPr>
          <w:rFonts w:ascii="Arial" w:hAnsi="Arial" w:cs="Arial"/>
          <w:b/>
          <w:bCs/>
          <w:color w:val="6F01EE"/>
        </w:rPr>
      </w:pPr>
      <w:r w:rsidRPr="00964136">
        <w:rPr>
          <w:rFonts w:ascii="Arial" w:hAnsi="Arial" w:cs="Arial"/>
          <w:b/>
          <w:bCs/>
          <w:color w:val="6F01EE"/>
        </w:rPr>
        <w:t>Diseñar los Casos de Uso (Propósito)</w:t>
      </w:r>
    </w:p>
    <w:p w14:paraId="29FC992C" w14:textId="77777777" w:rsidR="00964136" w:rsidRPr="00173C62" w:rsidRDefault="00964136" w:rsidP="00964136">
      <w:pPr>
        <w:pStyle w:val="Prrafodelista"/>
        <w:widowControl w:val="0"/>
        <w:numPr>
          <w:ilvl w:val="0"/>
          <w:numId w:val="24"/>
        </w:numPr>
        <w:overflowPunct w:val="0"/>
        <w:autoSpaceDE w:val="0"/>
        <w:autoSpaceDN w:val="0"/>
        <w:adjustRightInd w:val="0"/>
        <w:jc w:val="both"/>
        <w:rPr>
          <w:rFonts w:ascii="Arial" w:hAnsi="Arial" w:cs="Arial"/>
          <w:color w:val="595959" w:themeColor="text1" w:themeTint="A6"/>
        </w:rPr>
      </w:pPr>
      <w:r w:rsidRPr="00173C62">
        <w:rPr>
          <w:rFonts w:ascii="Arial" w:hAnsi="Arial" w:cs="Arial"/>
          <w:color w:val="595959" w:themeColor="text1" w:themeTint="A6"/>
        </w:rPr>
        <w:t>Refinar la realización de casos de uso en términos de interacciones.</w:t>
      </w:r>
    </w:p>
    <w:p w14:paraId="5A8CE927" w14:textId="77777777" w:rsidR="00964136" w:rsidRPr="00173C62" w:rsidRDefault="00964136" w:rsidP="00964136">
      <w:pPr>
        <w:pStyle w:val="Prrafodelista"/>
        <w:widowControl w:val="0"/>
        <w:numPr>
          <w:ilvl w:val="0"/>
          <w:numId w:val="24"/>
        </w:numPr>
        <w:overflowPunct w:val="0"/>
        <w:autoSpaceDE w:val="0"/>
        <w:autoSpaceDN w:val="0"/>
        <w:adjustRightInd w:val="0"/>
        <w:jc w:val="both"/>
        <w:rPr>
          <w:rFonts w:ascii="Arial" w:hAnsi="Arial" w:cs="Arial"/>
          <w:color w:val="595959" w:themeColor="text1" w:themeTint="A6"/>
        </w:rPr>
      </w:pPr>
      <w:r w:rsidRPr="00173C62">
        <w:rPr>
          <w:rFonts w:ascii="Arial" w:hAnsi="Arial" w:cs="Arial"/>
          <w:color w:val="595959" w:themeColor="text1" w:themeTint="A6"/>
        </w:rPr>
        <w:t>Refinar los requisitos sobre las operaciones de las clases de diseño.</w:t>
      </w:r>
    </w:p>
    <w:p w14:paraId="6AD95189" w14:textId="77777777" w:rsidR="00964136" w:rsidRPr="00173C62" w:rsidRDefault="00964136" w:rsidP="00964136">
      <w:pPr>
        <w:pStyle w:val="Prrafodelista"/>
        <w:widowControl w:val="0"/>
        <w:numPr>
          <w:ilvl w:val="0"/>
          <w:numId w:val="24"/>
        </w:numPr>
        <w:overflowPunct w:val="0"/>
        <w:autoSpaceDE w:val="0"/>
        <w:autoSpaceDN w:val="0"/>
        <w:adjustRightInd w:val="0"/>
        <w:jc w:val="both"/>
        <w:rPr>
          <w:rFonts w:ascii="Arial" w:hAnsi="Arial" w:cs="Arial"/>
          <w:color w:val="595959" w:themeColor="text1" w:themeTint="A6"/>
        </w:rPr>
      </w:pPr>
      <w:r w:rsidRPr="00173C62">
        <w:rPr>
          <w:rFonts w:ascii="Arial" w:hAnsi="Arial" w:cs="Arial"/>
          <w:color w:val="595959" w:themeColor="text1" w:themeTint="A6"/>
        </w:rPr>
        <w:t>Refinar los requisitos sobre las operaciones de los subsistemas y / o sus interfaces.</w:t>
      </w:r>
    </w:p>
    <w:p w14:paraId="2E19E2D7" w14:textId="77777777" w:rsidR="00964136" w:rsidRPr="00173C62" w:rsidRDefault="00964136" w:rsidP="00964136">
      <w:pPr>
        <w:pStyle w:val="Prrafodelista"/>
        <w:widowControl w:val="0"/>
        <w:numPr>
          <w:ilvl w:val="0"/>
          <w:numId w:val="24"/>
        </w:numPr>
        <w:overflowPunct w:val="0"/>
        <w:autoSpaceDE w:val="0"/>
        <w:autoSpaceDN w:val="0"/>
        <w:adjustRightInd w:val="0"/>
        <w:jc w:val="both"/>
        <w:rPr>
          <w:rFonts w:ascii="Arial" w:hAnsi="Arial" w:cs="Arial"/>
          <w:b/>
          <w:color w:val="595959" w:themeColor="text1" w:themeTint="A6"/>
        </w:rPr>
      </w:pPr>
      <w:r w:rsidRPr="00173C62">
        <w:rPr>
          <w:rFonts w:ascii="Arial" w:hAnsi="Arial" w:cs="Arial"/>
          <w:color w:val="595959" w:themeColor="text1" w:themeTint="A6"/>
        </w:rPr>
        <w:t>Refinar los requisitos sobre el funcionamiento de las cápsulas.</w:t>
      </w:r>
    </w:p>
    <w:p w14:paraId="32202580" w14:textId="77777777" w:rsidR="00964136" w:rsidRPr="00173C62" w:rsidRDefault="00964136" w:rsidP="00964136">
      <w:pPr>
        <w:pStyle w:val="Prrafodelista"/>
        <w:ind w:left="1080"/>
        <w:jc w:val="both"/>
        <w:rPr>
          <w:rFonts w:ascii="Arial" w:hAnsi="Arial" w:cs="Arial"/>
          <w:bCs/>
          <w:color w:val="595959" w:themeColor="text1" w:themeTint="A6"/>
        </w:rPr>
      </w:pPr>
    </w:p>
    <w:p w14:paraId="164B7FB6" w14:textId="77777777" w:rsidR="00964136" w:rsidRPr="00964136" w:rsidRDefault="00964136" w:rsidP="00964136">
      <w:pPr>
        <w:widowControl w:val="0"/>
        <w:overflowPunct w:val="0"/>
        <w:autoSpaceDE w:val="0"/>
        <w:autoSpaceDN w:val="0"/>
        <w:adjustRightInd w:val="0"/>
        <w:ind w:left="720"/>
        <w:jc w:val="both"/>
        <w:rPr>
          <w:rFonts w:ascii="Arial" w:hAnsi="Arial" w:cs="Arial"/>
          <w:b/>
          <w:bCs/>
          <w:color w:val="6F01EE"/>
        </w:rPr>
      </w:pPr>
      <w:r w:rsidRPr="00964136">
        <w:rPr>
          <w:rFonts w:ascii="Arial" w:hAnsi="Arial" w:cs="Arial"/>
          <w:b/>
          <w:bCs/>
          <w:color w:val="6F01EE"/>
        </w:rPr>
        <w:lastRenderedPageBreak/>
        <w:t>Pasos</w:t>
      </w:r>
    </w:p>
    <w:p w14:paraId="696F2548" w14:textId="77777777" w:rsidR="00964136" w:rsidRPr="00173C62" w:rsidRDefault="00964136" w:rsidP="00964136">
      <w:pPr>
        <w:pStyle w:val="Prrafodelista"/>
        <w:ind w:left="1134" w:right="959" w:hanging="425"/>
        <w:jc w:val="both"/>
        <w:rPr>
          <w:rFonts w:ascii="Arial" w:hAnsi="Arial" w:cs="Arial"/>
          <w:color w:val="595959" w:themeColor="text1" w:themeTint="A6"/>
        </w:rPr>
      </w:pPr>
      <w:r w:rsidRPr="00173C62">
        <w:rPr>
          <w:rFonts w:ascii="Arial" w:hAnsi="Arial" w:cs="Arial"/>
          <w:color w:val="595959" w:themeColor="text1" w:themeTint="A6"/>
        </w:rPr>
        <w:t>Describir interacciones entre objetos de diseño</w:t>
      </w:r>
    </w:p>
    <w:p w14:paraId="67F635E3" w14:textId="77777777" w:rsidR="00964136" w:rsidRPr="00173C62" w:rsidRDefault="00964136" w:rsidP="00964136">
      <w:pPr>
        <w:pStyle w:val="Prrafodelista"/>
        <w:widowControl w:val="0"/>
        <w:numPr>
          <w:ilvl w:val="0"/>
          <w:numId w:val="25"/>
        </w:numPr>
        <w:overflowPunct w:val="0"/>
        <w:autoSpaceDE w:val="0"/>
        <w:autoSpaceDN w:val="0"/>
        <w:adjustRightInd w:val="0"/>
        <w:ind w:left="1134" w:right="959" w:hanging="425"/>
        <w:jc w:val="both"/>
        <w:rPr>
          <w:rFonts w:ascii="Arial" w:hAnsi="Arial" w:cs="Arial"/>
          <w:color w:val="595959" w:themeColor="text1" w:themeTint="A6"/>
        </w:rPr>
      </w:pPr>
      <w:r w:rsidRPr="00173C62">
        <w:rPr>
          <w:rFonts w:ascii="Arial" w:hAnsi="Arial" w:cs="Arial"/>
          <w:color w:val="595959" w:themeColor="text1" w:themeTint="A6"/>
        </w:rPr>
        <w:t>Para la realización de cada caso de uso, debe ilustrar las interacciones entre sus objetos de diseño participantes creando uno o más diagramas de secuencia.</w:t>
      </w:r>
    </w:p>
    <w:p w14:paraId="6B7E3388" w14:textId="77777777" w:rsidR="00964136" w:rsidRPr="00173C62" w:rsidRDefault="00964136" w:rsidP="00964136">
      <w:pPr>
        <w:pStyle w:val="Prrafodelista"/>
        <w:ind w:left="882" w:right="959" w:firstLine="252"/>
        <w:jc w:val="both"/>
        <w:rPr>
          <w:rFonts w:ascii="Arial" w:hAnsi="Arial" w:cs="Arial"/>
          <w:color w:val="595959" w:themeColor="text1" w:themeTint="A6"/>
        </w:rPr>
      </w:pPr>
    </w:p>
    <w:p w14:paraId="638BE217" w14:textId="77777777" w:rsidR="00964136" w:rsidRPr="00173C62" w:rsidRDefault="00964136" w:rsidP="00964136">
      <w:pPr>
        <w:pStyle w:val="Prrafodelista"/>
        <w:ind w:left="882" w:right="959" w:firstLine="252"/>
        <w:jc w:val="both"/>
        <w:rPr>
          <w:rFonts w:ascii="Arial" w:hAnsi="Arial" w:cs="Arial"/>
          <w:color w:val="595959" w:themeColor="text1" w:themeTint="A6"/>
        </w:rPr>
      </w:pPr>
      <w:r w:rsidRPr="00173C62">
        <w:rPr>
          <w:rFonts w:ascii="Arial" w:hAnsi="Arial" w:cs="Arial"/>
          <w:color w:val="595959" w:themeColor="text1" w:themeTint="A6"/>
        </w:rPr>
        <w:t>La actualización de los diagramas de secuencia implica los siguientes pasos:</w:t>
      </w:r>
    </w:p>
    <w:p w14:paraId="086D6599" w14:textId="77777777" w:rsidR="00964136" w:rsidRPr="00173C62" w:rsidRDefault="00964136" w:rsidP="00964136">
      <w:pPr>
        <w:pStyle w:val="Prrafodelista"/>
        <w:ind w:left="456" w:right="959"/>
        <w:jc w:val="both"/>
        <w:rPr>
          <w:rFonts w:ascii="Arial" w:hAnsi="Arial" w:cs="Arial"/>
          <w:color w:val="595959" w:themeColor="text1" w:themeTint="A6"/>
        </w:rPr>
      </w:pPr>
    </w:p>
    <w:p w14:paraId="67DF5EDE" w14:textId="77777777" w:rsidR="00964136" w:rsidRPr="00173C62" w:rsidRDefault="00964136" w:rsidP="00964136">
      <w:pPr>
        <w:pStyle w:val="Prrafodelista"/>
        <w:widowControl w:val="0"/>
        <w:numPr>
          <w:ilvl w:val="0"/>
          <w:numId w:val="25"/>
        </w:numPr>
        <w:overflowPunct w:val="0"/>
        <w:autoSpaceDE w:val="0"/>
        <w:autoSpaceDN w:val="0"/>
        <w:adjustRightInd w:val="0"/>
        <w:ind w:left="1134" w:right="959" w:hanging="425"/>
        <w:jc w:val="both"/>
        <w:rPr>
          <w:rFonts w:ascii="Arial" w:hAnsi="Arial" w:cs="Arial"/>
          <w:color w:val="595959" w:themeColor="text1" w:themeTint="A6"/>
        </w:rPr>
      </w:pPr>
      <w:r w:rsidRPr="00173C62">
        <w:rPr>
          <w:rFonts w:ascii="Arial" w:hAnsi="Arial" w:cs="Arial"/>
          <w:color w:val="595959" w:themeColor="text1" w:themeTint="A6"/>
        </w:rPr>
        <w:t>Identifique cada objeto que participa en el flujo del caso de uso.</w:t>
      </w:r>
    </w:p>
    <w:p w14:paraId="7F476501" w14:textId="77777777" w:rsidR="00964136" w:rsidRPr="00173C62" w:rsidRDefault="00964136" w:rsidP="00964136">
      <w:pPr>
        <w:pStyle w:val="Prrafodelista"/>
        <w:ind w:left="456" w:right="959"/>
        <w:jc w:val="both"/>
        <w:rPr>
          <w:rFonts w:ascii="Arial" w:hAnsi="Arial" w:cs="Arial"/>
          <w:color w:val="595959" w:themeColor="text1" w:themeTint="A6"/>
        </w:rPr>
      </w:pPr>
    </w:p>
    <w:p w14:paraId="70FAC8F4" w14:textId="77777777" w:rsidR="00964136" w:rsidRPr="00173C62" w:rsidRDefault="00964136" w:rsidP="00964136">
      <w:pPr>
        <w:pStyle w:val="Prrafodelista"/>
        <w:widowControl w:val="0"/>
        <w:numPr>
          <w:ilvl w:val="0"/>
          <w:numId w:val="25"/>
        </w:numPr>
        <w:overflowPunct w:val="0"/>
        <w:autoSpaceDE w:val="0"/>
        <w:autoSpaceDN w:val="0"/>
        <w:adjustRightInd w:val="0"/>
        <w:ind w:left="1134" w:right="959" w:hanging="425"/>
        <w:jc w:val="both"/>
        <w:rPr>
          <w:rFonts w:ascii="Arial" w:hAnsi="Arial" w:cs="Arial"/>
          <w:color w:val="595959" w:themeColor="text1" w:themeTint="A6"/>
        </w:rPr>
      </w:pPr>
      <w:r w:rsidRPr="00173C62">
        <w:rPr>
          <w:rFonts w:ascii="Arial" w:hAnsi="Arial" w:cs="Arial"/>
          <w:color w:val="595959" w:themeColor="text1" w:themeTint="A6"/>
        </w:rPr>
        <w:t>Represente cada objeto participante en un diagrama de secuencia. Haga una línea de vida para cada objeto participante en el diagrama de secuencia:</w:t>
      </w:r>
    </w:p>
    <w:p w14:paraId="5FFC2091" w14:textId="77777777" w:rsidR="00964136" w:rsidRPr="00173C62" w:rsidRDefault="00964136" w:rsidP="00964136">
      <w:pPr>
        <w:pStyle w:val="Prrafodelista"/>
        <w:widowControl w:val="0"/>
        <w:numPr>
          <w:ilvl w:val="0"/>
          <w:numId w:val="26"/>
        </w:numPr>
        <w:overflowPunct w:val="0"/>
        <w:autoSpaceDE w:val="0"/>
        <w:autoSpaceDN w:val="0"/>
        <w:adjustRightInd w:val="0"/>
        <w:ind w:left="1560" w:right="959" w:hanging="426"/>
        <w:jc w:val="both"/>
        <w:rPr>
          <w:rFonts w:ascii="Arial" w:hAnsi="Arial" w:cs="Arial"/>
          <w:color w:val="595959" w:themeColor="text1" w:themeTint="A6"/>
        </w:rPr>
      </w:pPr>
      <w:r w:rsidRPr="00173C62">
        <w:rPr>
          <w:rFonts w:ascii="Arial" w:hAnsi="Arial" w:cs="Arial"/>
          <w:color w:val="595959" w:themeColor="text1" w:themeTint="A6"/>
        </w:rPr>
        <w:t>Puede utilizar las interfaces realizadas por el subsistema. Esto es preferible en los casos en los que desee mostrar que cualquier elemento del modelo que realice la misma interfaz puede usarse en lugar de la interfaz. Si opta por mostrar interfaces en el diagrama de secuencia, tenga en cuenta que querrá asegurarse de que no se envíen mensajes desde la interfaz a otros objetos. La razón de esto es que las interfaces encapsulan completamente la realización interna de sus operaciones. Por lo tanto, no podemos estar seguros de que todos los elementos del modelo que realizan la interfaz estén realmente diseñados de la misma manera. Por lo tanto, en los diagramas de secuencia no se deben mostrar mensajes enviados desde interfaces.</w:t>
      </w:r>
    </w:p>
    <w:p w14:paraId="667A321D" w14:textId="77777777" w:rsidR="00964136" w:rsidRPr="00173C62" w:rsidRDefault="00964136" w:rsidP="00964136">
      <w:pPr>
        <w:pStyle w:val="Prrafodelista"/>
        <w:widowControl w:val="0"/>
        <w:numPr>
          <w:ilvl w:val="0"/>
          <w:numId w:val="25"/>
        </w:numPr>
        <w:overflowPunct w:val="0"/>
        <w:autoSpaceDE w:val="0"/>
        <w:autoSpaceDN w:val="0"/>
        <w:adjustRightInd w:val="0"/>
        <w:ind w:left="1134" w:right="959" w:hanging="425"/>
        <w:jc w:val="both"/>
        <w:rPr>
          <w:rFonts w:ascii="Arial" w:hAnsi="Arial" w:cs="Arial"/>
          <w:color w:val="595959" w:themeColor="text1" w:themeTint="A6"/>
        </w:rPr>
      </w:pPr>
      <w:r w:rsidRPr="00173C62">
        <w:rPr>
          <w:rFonts w:ascii="Arial" w:hAnsi="Arial" w:cs="Arial"/>
          <w:color w:val="595959" w:themeColor="text1" w:themeTint="A6"/>
        </w:rPr>
        <w:t>Representar la interacción que tiene lugar con los actores. Represente cada instancia de actor y objeto externo con el que interactúan los objetos participantes mediante una línea de vida en el diagrama de secuencia.</w:t>
      </w:r>
    </w:p>
    <w:p w14:paraId="78E181C3" w14:textId="77777777" w:rsidR="00964136" w:rsidRPr="00173C62" w:rsidRDefault="00964136" w:rsidP="00964136">
      <w:pPr>
        <w:pStyle w:val="Prrafodelista"/>
        <w:ind w:left="456" w:right="959"/>
        <w:jc w:val="both"/>
        <w:rPr>
          <w:rFonts w:ascii="Arial" w:hAnsi="Arial" w:cs="Arial"/>
          <w:color w:val="595959" w:themeColor="text1" w:themeTint="A6"/>
        </w:rPr>
      </w:pPr>
    </w:p>
    <w:p w14:paraId="7E3C0003" w14:textId="77777777" w:rsidR="00964136" w:rsidRPr="00173C62" w:rsidRDefault="00964136" w:rsidP="00964136">
      <w:pPr>
        <w:pStyle w:val="Prrafodelista"/>
        <w:widowControl w:val="0"/>
        <w:numPr>
          <w:ilvl w:val="0"/>
          <w:numId w:val="25"/>
        </w:numPr>
        <w:overflowPunct w:val="0"/>
        <w:autoSpaceDE w:val="0"/>
        <w:autoSpaceDN w:val="0"/>
        <w:adjustRightInd w:val="0"/>
        <w:ind w:left="1134" w:right="959" w:hanging="425"/>
        <w:jc w:val="both"/>
        <w:rPr>
          <w:rFonts w:ascii="Arial" w:hAnsi="Arial" w:cs="Arial"/>
          <w:color w:val="595959" w:themeColor="text1" w:themeTint="A6"/>
        </w:rPr>
      </w:pPr>
      <w:r w:rsidRPr="00173C62">
        <w:rPr>
          <w:rFonts w:ascii="Arial" w:hAnsi="Arial" w:cs="Arial"/>
          <w:color w:val="595959" w:themeColor="text1" w:themeTint="A6"/>
        </w:rPr>
        <w:t>Ilustra el envío de mensajes entre los objetos participantes. El flujo de eventos comienza en la parte superior del diagrama y continúa hacia abajo, indicando un eje cronológico vertical. Ilustre el envío de mensajes entre objetos creando mensajes (flechas) entre las líneas de vida. El nombre de un mensaje debe ser el nombre de la operación invocada por el mensaje. En las primeras etapas del diseño, no se asignarán muchas operaciones a los objetos, por lo que es posible que deba omitir esta información y darle al mensaje un nombre temporal; se dice que estos mensajes están "sin asignar". Más tarde, cuando haya encontrado más operaciones de los objetos participantes, debe actualizar el diagrama de secuencia "asignando" los mensajes con estas operaciones.</w:t>
      </w:r>
    </w:p>
    <w:p w14:paraId="5ED95BC3" w14:textId="77777777" w:rsidR="00964136" w:rsidRPr="00173C62" w:rsidRDefault="00964136" w:rsidP="00964136">
      <w:pPr>
        <w:pStyle w:val="Prrafodelista"/>
        <w:ind w:left="456" w:right="959"/>
        <w:jc w:val="both"/>
        <w:rPr>
          <w:rFonts w:ascii="Arial" w:hAnsi="Arial" w:cs="Arial"/>
          <w:color w:val="595959" w:themeColor="text1" w:themeTint="A6"/>
        </w:rPr>
      </w:pPr>
    </w:p>
    <w:p w14:paraId="53A23E9A" w14:textId="77777777" w:rsidR="00964136" w:rsidRPr="00173C62" w:rsidRDefault="00964136" w:rsidP="00964136">
      <w:pPr>
        <w:pStyle w:val="Prrafodelista"/>
        <w:widowControl w:val="0"/>
        <w:numPr>
          <w:ilvl w:val="0"/>
          <w:numId w:val="25"/>
        </w:numPr>
        <w:overflowPunct w:val="0"/>
        <w:autoSpaceDE w:val="0"/>
        <w:autoSpaceDN w:val="0"/>
        <w:adjustRightInd w:val="0"/>
        <w:ind w:left="1134" w:right="959" w:hanging="425"/>
        <w:jc w:val="both"/>
        <w:rPr>
          <w:rFonts w:ascii="Arial" w:hAnsi="Arial" w:cs="Arial"/>
          <w:color w:val="595959" w:themeColor="text1" w:themeTint="A6"/>
        </w:rPr>
      </w:pPr>
      <w:r w:rsidRPr="00173C62">
        <w:rPr>
          <w:rFonts w:ascii="Arial" w:hAnsi="Arial" w:cs="Arial"/>
          <w:color w:val="595959" w:themeColor="text1" w:themeTint="A6"/>
        </w:rPr>
        <w:t xml:space="preserve">Describe lo que hace un objeto cuando recibe un mensaje. Esto se hace adjuntando un script al mensaje correspondiente. Coloque estos guiones en el margen del diagrama. Utilice texto estructurado o </w:t>
      </w:r>
      <w:r w:rsidRPr="00173C62">
        <w:rPr>
          <w:rFonts w:ascii="Arial" w:hAnsi="Arial" w:cs="Arial"/>
          <w:color w:val="595959" w:themeColor="text1" w:themeTint="A6"/>
        </w:rPr>
        <w:lastRenderedPageBreak/>
        <w:t>pseudocódigo. Si usa pseudocódigo, asegúrese de usar construcciones en el lenguaje de implementación para que la implementación de las operaciones correspondientes sea más fácil. Cuando la persona responsable de la clase de un objeto asigna y define sus operaciones, los scripts del objeto proporcionarán una base para ese trabajo.</w:t>
      </w:r>
    </w:p>
    <w:p w14:paraId="12486FF7" w14:textId="77777777" w:rsidR="00964136" w:rsidRPr="00173C62" w:rsidRDefault="00964136" w:rsidP="00964136">
      <w:pPr>
        <w:pStyle w:val="Prrafodelista"/>
        <w:jc w:val="both"/>
        <w:rPr>
          <w:rFonts w:ascii="Arial" w:hAnsi="Arial" w:cs="Arial"/>
          <w:color w:val="595959" w:themeColor="text1" w:themeTint="A6"/>
        </w:rPr>
      </w:pPr>
    </w:p>
    <w:p w14:paraId="7FFC1E49" w14:textId="77777777" w:rsidR="00964136" w:rsidRPr="00173C62" w:rsidRDefault="00964136" w:rsidP="00964136">
      <w:pPr>
        <w:pStyle w:val="Prrafodelista"/>
        <w:widowControl w:val="0"/>
        <w:numPr>
          <w:ilvl w:val="0"/>
          <w:numId w:val="25"/>
        </w:numPr>
        <w:overflowPunct w:val="0"/>
        <w:autoSpaceDE w:val="0"/>
        <w:autoSpaceDN w:val="0"/>
        <w:adjustRightInd w:val="0"/>
        <w:ind w:left="1134" w:right="959" w:hanging="425"/>
        <w:jc w:val="both"/>
        <w:rPr>
          <w:rFonts w:ascii="Arial" w:hAnsi="Arial" w:cs="Arial"/>
          <w:color w:val="595959" w:themeColor="text1" w:themeTint="A6"/>
        </w:rPr>
      </w:pPr>
      <w:r w:rsidRPr="00173C62">
        <w:rPr>
          <w:rFonts w:ascii="Arial" w:hAnsi="Arial" w:cs="Arial"/>
          <w:color w:val="595959" w:themeColor="text1" w:themeTint="A6"/>
        </w:rPr>
        <w:t>Simplifique los diagramas de secuencia usando subsistemas (opcional)</w:t>
      </w:r>
    </w:p>
    <w:p w14:paraId="0622C245" w14:textId="77777777" w:rsidR="00964136" w:rsidRPr="00173C62" w:rsidRDefault="00964136" w:rsidP="00964136">
      <w:pPr>
        <w:ind w:left="1134"/>
        <w:jc w:val="both"/>
        <w:rPr>
          <w:rFonts w:ascii="Arial" w:hAnsi="Arial" w:cs="Arial"/>
          <w:color w:val="595959" w:themeColor="text1" w:themeTint="A6"/>
        </w:rPr>
      </w:pPr>
      <w:r w:rsidRPr="00173C62">
        <w:rPr>
          <w:rFonts w:ascii="Arial" w:hAnsi="Arial" w:cs="Arial"/>
          <w:color w:val="595959" w:themeColor="text1" w:themeTint="A6"/>
        </w:rPr>
        <w:t>Cuando se realiza un caso de uso, el flujo de eventos generalmente se describe en términos de los objetos en ejecución, es decir, como interacción entre los objetos de diseño. Para simplificar los diagramas e identificar el comportamiento reutilizable, puede ser necesario encapsular un subflujo de eventos dentro de un subsistema. Cuando se hace esto, las subsecciones grandes del diagrama de secuencia se reemplazan con un solo mensaje al subsistema. Dentro del subsistema, un diagrama de secuencia separado puede ilustrar las interacciones internas dentro del subsistema que proporcionan el comportamiento requerido.</w:t>
      </w:r>
    </w:p>
    <w:p w14:paraId="7E838C55" w14:textId="77777777" w:rsidR="00964136" w:rsidRPr="00173C62" w:rsidRDefault="00964136" w:rsidP="00964136">
      <w:pPr>
        <w:pStyle w:val="Prrafodelista"/>
        <w:ind w:left="456" w:right="959"/>
        <w:jc w:val="both"/>
        <w:rPr>
          <w:rFonts w:ascii="Arial" w:hAnsi="Arial" w:cs="Arial"/>
          <w:color w:val="595959" w:themeColor="text1" w:themeTint="A6"/>
        </w:rPr>
      </w:pPr>
    </w:p>
    <w:p w14:paraId="17AB8CB9" w14:textId="77777777" w:rsidR="00964136" w:rsidRPr="00173C62" w:rsidRDefault="00964136" w:rsidP="00964136">
      <w:pPr>
        <w:pStyle w:val="Prrafodelista"/>
        <w:widowControl w:val="0"/>
        <w:numPr>
          <w:ilvl w:val="0"/>
          <w:numId w:val="25"/>
        </w:numPr>
        <w:overflowPunct w:val="0"/>
        <w:autoSpaceDE w:val="0"/>
        <w:autoSpaceDN w:val="0"/>
        <w:adjustRightInd w:val="0"/>
        <w:ind w:left="1134" w:right="959" w:hanging="425"/>
        <w:jc w:val="both"/>
        <w:rPr>
          <w:rFonts w:ascii="Arial" w:hAnsi="Arial" w:cs="Arial"/>
          <w:color w:val="595959" w:themeColor="text1" w:themeTint="A6"/>
        </w:rPr>
      </w:pPr>
      <w:r w:rsidRPr="00173C62">
        <w:rPr>
          <w:rFonts w:ascii="Arial" w:hAnsi="Arial" w:cs="Arial"/>
          <w:color w:val="595959" w:themeColor="text1" w:themeTint="A6"/>
        </w:rPr>
        <w:t>Describir el comportamiento relacionado con la persistencia</w:t>
      </w:r>
    </w:p>
    <w:p w14:paraId="2B4241CA" w14:textId="77777777" w:rsidR="00964136" w:rsidRPr="00173C62" w:rsidRDefault="00964136" w:rsidP="00964136">
      <w:pPr>
        <w:pStyle w:val="Prrafodelista"/>
        <w:ind w:left="1134" w:right="959"/>
        <w:jc w:val="both"/>
        <w:rPr>
          <w:rFonts w:ascii="Arial" w:hAnsi="Arial" w:cs="Arial"/>
          <w:color w:val="595959" w:themeColor="text1" w:themeTint="A6"/>
        </w:rPr>
      </w:pPr>
      <w:r w:rsidRPr="00173C62">
        <w:rPr>
          <w:rFonts w:ascii="Arial" w:hAnsi="Arial" w:cs="Arial"/>
          <w:color w:val="595959" w:themeColor="text1" w:themeTint="A6"/>
        </w:rPr>
        <w:t>Todo el objetivo del paradigma orientado a objetos es encapsular los detalles de implementación. Por lo tanto, con respecto a la persistencia, nos gustaría que un objeto persistente se pareciera a un objeto transitorio. No deberíamos tener que ser conscientes de que el objeto es persistente, o tratarlo de manera diferente a como lo haríamos con cualquier otro objeto. Al menos ese es el objetivo.</w:t>
      </w:r>
    </w:p>
    <w:p w14:paraId="27E2BF25" w14:textId="77777777" w:rsidR="00964136" w:rsidRPr="00173C62" w:rsidRDefault="00964136" w:rsidP="00964136">
      <w:pPr>
        <w:pStyle w:val="Prrafodelista"/>
        <w:widowControl w:val="0"/>
        <w:numPr>
          <w:ilvl w:val="0"/>
          <w:numId w:val="26"/>
        </w:numPr>
        <w:overflowPunct w:val="0"/>
        <w:autoSpaceDE w:val="0"/>
        <w:autoSpaceDN w:val="0"/>
        <w:adjustRightInd w:val="0"/>
        <w:ind w:left="1560" w:right="959" w:hanging="426"/>
        <w:jc w:val="both"/>
        <w:rPr>
          <w:rFonts w:ascii="Arial" w:hAnsi="Arial" w:cs="Arial"/>
          <w:color w:val="595959" w:themeColor="text1" w:themeTint="A6"/>
        </w:rPr>
      </w:pPr>
      <w:r w:rsidRPr="00173C62">
        <w:rPr>
          <w:rFonts w:ascii="Arial" w:hAnsi="Arial" w:cs="Arial"/>
          <w:color w:val="595959" w:themeColor="text1" w:themeTint="A6"/>
        </w:rPr>
        <w:t>Escribir objetos persistentes</w:t>
      </w:r>
    </w:p>
    <w:p w14:paraId="40CBC356" w14:textId="77777777" w:rsidR="00964136" w:rsidRPr="00173C62" w:rsidRDefault="00964136" w:rsidP="00964136">
      <w:pPr>
        <w:pStyle w:val="Prrafodelista"/>
        <w:widowControl w:val="0"/>
        <w:numPr>
          <w:ilvl w:val="0"/>
          <w:numId w:val="26"/>
        </w:numPr>
        <w:overflowPunct w:val="0"/>
        <w:autoSpaceDE w:val="0"/>
        <w:autoSpaceDN w:val="0"/>
        <w:adjustRightInd w:val="0"/>
        <w:ind w:left="1560" w:right="959" w:hanging="426"/>
        <w:jc w:val="both"/>
        <w:rPr>
          <w:rFonts w:ascii="Arial" w:hAnsi="Arial" w:cs="Arial"/>
          <w:color w:val="595959" w:themeColor="text1" w:themeTint="A6"/>
        </w:rPr>
      </w:pPr>
      <w:r w:rsidRPr="00173C62">
        <w:rPr>
          <w:rFonts w:ascii="Arial" w:hAnsi="Arial" w:cs="Arial"/>
          <w:color w:val="595959" w:themeColor="text1" w:themeTint="A6"/>
        </w:rPr>
        <w:t>Leer objetos persistentes</w:t>
      </w:r>
    </w:p>
    <w:p w14:paraId="64118C5D" w14:textId="77777777" w:rsidR="00964136" w:rsidRPr="00173C62" w:rsidRDefault="00964136" w:rsidP="00964136">
      <w:pPr>
        <w:pStyle w:val="Prrafodelista"/>
        <w:widowControl w:val="0"/>
        <w:numPr>
          <w:ilvl w:val="0"/>
          <w:numId w:val="26"/>
        </w:numPr>
        <w:overflowPunct w:val="0"/>
        <w:autoSpaceDE w:val="0"/>
        <w:autoSpaceDN w:val="0"/>
        <w:adjustRightInd w:val="0"/>
        <w:ind w:left="1560" w:right="959" w:hanging="426"/>
        <w:jc w:val="both"/>
        <w:rPr>
          <w:rFonts w:ascii="Arial" w:hAnsi="Arial" w:cs="Arial"/>
          <w:color w:val="595959" w:themeColor="text1" w:themeTint="A6"/>
        </w:rPr>
      </w:pPr>
      <w:r w:rsidRPr="00173C62">
        <w:rPr>
          <w:rFonts w:ascii="Arial" w:hAnsi="Arial" w:cs="Arial"/>
          <w:color w:val="595959" w:themeColor="text1" w:themeTint="A6"/>
        </w:rPr>
        <w:t>Eliminar objetos persistentes</w:t>
      </w:r>
    </w:p>
    <w:p w14:paraId="1042A8A0" w14:textId="77777777" w:rsidR="00964136" w:rsidRPr="00173C62" w:rsidRDefault="00964136" w:rsidP="00964136">
      <w:pPr>
        <w:pStyle w:val="Prrafodelista"/>
        <w:widowControl w:val="0"/>
        <w:numPr>
          <w:ilvl w:val="0"/>
          <w:numId w:val="26"/>
        </w:numPr>
        <w:overflowPunct w:val="0"/>
        <w:autoSpaceDE w:val="0"/>
        <w:autoSpaceDN w:val="0"/>
        <w:adjustRightInd w:val="0"/>
        <w:ind w:left="1560" w:right="959" w:hanging="426"/>
        <w:jc w:val="both"/>
        <w:rPr>
          <w:rFonts w:ascii="Arial" w:hAnsi="Arial" w:cs="Arial"/>
          <w:color w:val="595959" w:themeColor="text1" w:themeTint="A6"/>
        </w:rPr>
      </w:pPr>
      <w:r w:rsidRPr="00173C62">
        <w:rPr>
          <w:rFonts w:ascii="Arial" w:hAnsi="Arial" w:cs="Arial"/>
          <w:color w:val="595959" w:themeColor="text1" w:themeTint="A6"/>
        </w:rPr>
        <w:t>Modelado de transacciones</w:t>
      </w:r>
    </w:p>
    <w:p w14:paraId="684BB79F" w14:textId="77777777" w:rsidR="00964136" w:rsidRPr="00173C62" w:rsidRDefault="00964136" w:rsidP="00964136">
      <w:pPr>
        <w:pStyle w:val="Prrafodelista"/>
        <w:widowControl w:val="0"/>
        <w:numPr>
          <w:ilvl w:val="0"/>
          <w:numId w:val="26"/>
        </w:numPr>
        <w:overflowPunct w:val="0"/>
        <w:autoSpaceDE w:val="0"/>
        <w:autoSpaceDN w:val="0"/>
        <w:adjustRightInd w:val="0"/>
        <w:ind w:left="1560" w:right="959" w:hanging="426"/>
        <w:jc w:val="both"/>
        <w:rPr>
          <w:rFonts w:ascii="Arial" w:hAnsi="Arial" w:cs="Arial"/>
          <w:color w:val="595959" w:themeColor="text1" w:themeTint="A6"/>
        </w:rPr>
      </w:pPr>
      <w:r w:rsidRPr="00173C62">
        <w:rPr>
          <w:rFonts w:ascii="Arial" w:hAnsi="Arial" w:cs="Arial"/>
          <w:color w:val="595959" w:themeColor="text1" w:themeTint="A6"/>
        </w:rPr>
        <w:t>Manejo de condiciones de error</w:t>
      </w:r>
    </w:p>
    <w:p w14:paraId="3BD04320" w14:textId="77777777" w:rsidR="00964136" w:rsidRPr="00173C62" w:rsidRDefault="00964136" w:rsidP="00964136">
      <w:pPr>
        <w:pStyle w:val="Prrafodelista"/>
        <w:widowControl w:val="0"/>
        <w:numPr>
          <w:ilvl w:val="0"/>
          <w:numId w:val="26"/>
        </w:numPr>
        <w:overflowPunct w:val="0"/>
        <w:autoSpaceDE w:val="0"/>
        <w:autoSpaceDN w:val="0"/>
        <w:adjustRightInd w:val="0"/>
        <w:ind w:left="1560" w:right="959" w:hanging="426"/>
        <w:jc w:val="both"/>
        <w:rPr>
          <w:rFonts w:ascii="Arial" w:hAnsi="Arial" w:cs="Arial"/>
          <w:color w:val="595959" w:themeColor="text1" w:themeTint="A6"/>
        </w:rPr>
      </w:pPr>
      <w:r w:rsidRPr="00173C62">
        <w:rPr>
          <w:rFonts w:ascii="Arial" w:hAnsi="Arial" w:cs="Arial"/>
          <w:color w:val="595959" w:themeColor="text1" w:themeTint="A6"/>
        </w:rPr>
        <w:t>Manejo del control de simultaneidad</w:t>
      </w:r>
    </w:p>
    <w:p w14:paraId="3FABFFD6" w14:textId="77777777" w:rsidR="00964136" w:rsidRPr="00173C62" w:rsidRDefault="00964136" w:rsidP="00964136">
      <w:pPr>
        <w:pStyle w:val="Prrafodelista"/>
        <w:ind w:left="1560" w:right="959"/>
        <w:jc w:val="both"/>
        <w:rPr>
          <w:rFonts w:ascii="Arial" w:hAnsi="Arial" w:cs="Arial"/>
          <w:color w:val="595959" w:themeColor="text1" w:themeTint="A6"/>
        </w:rPr>
      </w:pPr>
    </w:p>
    <w:p w14:paraId="44828D15" w14:textId="127AEE00" w:rsidR="00964136" w:rsidRPr="00173C62" w:rsidRDefault="00964136" w:rsidP="00964136">
      <w:pPr>
        <w:pStyle w:val="Prrafodelista"/>
        <w:widowControl w:val="0"/>
        <w:numPr>
          <w:ilvl w:val="0"/>
          <w:numId w:val="25"/>
        </w:numPr>
        <w:overflowPunct w:val="0"/>
        <w:autoSpaceDE w:val="0"/>
        <w:autoSpaceDN w:val="0"/>
        <w:adjustRightInd w:val="0"/>
        <w:ind w:left="1134" w:right="959" w:hanging="425"/>
        <w:jc w:val="both"/>
        <w:rPr>
          <w:rFonts w:ascii="Arial" w:hAnsi="Arial" w:cs="Arial"/>
          <w:color w:val="595959" w:themeColor="text1" w:themeTint="A6"/>
        </w:rPr>
      </w:pPr>
      <w:r w:rsidRPr="00173C62">
        <w:rPr>
          <w:rFonts w:ascii="Arial" w:hAnsi="Arial" w:cs="Arial"/>
          <w:color w:val="595959" w:themeColor="text1" w:themeTint="A6"/>
        </w:rPr>
        <w:t>Refinar la descripción del flujo de eventos</w:t>
      </w:r>
      <w:r w:rsidR="005016CD">
        <w:rPr>
          <w:rFonts w:ascii="Arial" w:hAnsi="Arial" w:cs="Arial"/>
          <w:color w:val="595959" w:themeColor="text1" w:themeTint="A6"/>
        </w:rPr>
        <w:t>.</w:t>
      </w:r>
    </w:p>
    <w:p w14:paraId="5F6B3E63" w14:textId="77777777" w:rsidR="00964136" w:rsidRPr="00173C62" w:rsidRDefault="00964136" w:rsidP="00964136">
      <w:pPr>
        <w:pStyle w:val="Prrafodelista"/>
        <w:ind w:left="1134" w:right="959"/>
        <w:jc w:val="both"/>
        <w:rPr>
          <w:rFonts w:ascii="Arial" w:hAnsi="Arial" w:cs="Arial"/>
          <w:color w:val="595959" w:themeColor="text1" w:themeTint="A6"/>
        </w:rPr>
      </w:pPr>
      <w:r w:rsidRPr="00173C62">
        <w:rPr>
          <w:rFonts w:ascii="Arial" w:hAnsi="Arial" w:cs="Arial"/>
          <w:color w:val="595959" w:themeColor="text1" w:themeTint="A6"/>
        </w:rPr>
        <w:t>En el flujo de eventos de la realización del caso de uso, es posible que deba agregar una descripción adicional a los diagramas de secuencia, en los casos en que el flujo de eventos no esté completamente claro con solo examinar los mensajes enviados entre los objetos participantes. Algunos ejemplos de estos casos incluyen casos en los que se necesitan anotaciones de tiempo, notas sobre el comportamiento condicional o aclaración del comportamiento de la operación para facilitar la lectura de los diagramas a los observadores externos.</w:t>
      </w:r>
    </w:p>
    <w:p w14:paraId="30453B0D" w14:textId="11092D60" w:rsidR="00964136" w:rsidRPr="00173C62" w:rsidRDefault="00964136" w:rsidP="00964136">
      <w:pPr>
        <w:pStyle w:val="Prrafodelista"/>
        <w:widowControl w:val="0"/>
        <w:numPr>
          <w:ilvl w:val="0"/>
          <w:numId w:val="25"/>
        </w:numPr>
        <w:overflowPunct w:val="0"/>
        <w:autoSpaceDE w:val="0"/>
        <w:autoSpaceDN w:val="0"/>
        <w:adjustRightInd w:val="0"/>
        <w:ind w:left="1134" w:right="959" w:hanging="425"/>
        <w:jc w:val="both"/>
        <w:rPr>
          <w:rFonts w:ascii="Arial" w:hAnsi="Arial" w:cs="Arial"/>
          <w:color w:val="595959" w:themeColor="text1" w:themeTint="A6"/>
        </w:rPr>
      </w:pPr>
      <w:r w:rsidRPr="00173C62">
        <w:rPr>
          <w:rFonts w:ascii="Arial" w:hAnsi="Arial" w:cs="Arial"/>
          <w:color w:val="595959" w:themeColor="text1" w:themeTint="A6"/>
        </w:rPr>
        <w:t>Unificar clases y subsistemas</w:t>
      </w:r>
      <w:r w:rsidR="005016CD">
        <w:rPr>
          <w:rFonts w:ascii="Arial" w:hAnsi="Arial" w:cs="Arial"/>
          <w:color w:val="595959" w:themeColor="text1" w:themeTint="A6"/>
        </w:rPr>
        <w:t>.</w:t>
      </w:r>
    </w:p>
    <w:p w14:paraId="6AF72874" w14:textId="281E7845" w:rsidR="00964136" w:rsidRDefault="00964136" w:rsidP="00964136">
      <w:pPr>
        <w:pStyle w:val="Prrafodelista"/>
        <w:ind w:left="1134" w:right="959"/>
        <w:jc w:val="both"/>
        <w:rPr>
          <w:rFonts w:ascii="Arial" w:hAnsi="Arial" w:cs="Arial"/>
          <w:color w:val="595959" w:themeColor="text1" w:themeTint="A6"/>
        </w:rPr>
      </w:pPr>
      <w:r w:rsidRPr="00173C62">
        <w:rPr>
          <w:rFonts w:ascii="Arial" w:hAnsi="Arial" w:cs="Arial"/>
          <w:color w:val="595959" w:themeColor="text1" w:themeTint="A6"/>
        </w:rPr>
        <w:t>A medida que se realizan los casos de uso, es necesario unificar las clases y subsistemas identificados para garantizar la homogeneidad y la coherencia en el modelo.</w:t>
      </w:r>
    </w:p>
    <w:p w14:paraId="33F8B1FA" w14:textId="66D0A586" w:rsidR="005016CD" w:rsidRDefault="005016CD" w:rsidP="00964136">
      <w:pPr>
        <w:pStyle w:val="Prrafodelista"/>
        <w:ind w:left="1134" w:right="959"/>
        <w:jc w:val="both"/>
        <w:rPr>
          <w:rFonts w:ascii="Arial" w:hAnsi="Arial" w:cs="Arial"/>
          <w:color w:val="595959" w:themeColor="text1" w:themeTint="A6"/>
        </w:rPr>
      </w:pPr>
    </w:p>
    <w:p w14:paraId="26D7D5F7" w14:textId="77777777" w:rsidR="00964136" w:rsidRPr="005016CD" w:rsidRDefault="00964136" w:rsidP="005016CD">
      <w:pPr>
        <w:ind w:right="959"/>
        <w:jc w:val="both"/>
        <w:rPr>
          <w:rFonts w:ascii="Arial" w:hAnsi="Arial" w:cs="Arial"/>
          <w:color w:val="595959" w:themeColor="text1" w:themeTint="A6"/>
        </w:rPr>
      </w:pPr>
      <w:r w:rsidRPr="005016CD">
        <w:rPr>
          <w:rFonts w:ascii="Arial" w:hAnsi="Arial" w:cs="Arial"/>
          <w:color w:val="595959" w:themeColor="text1" w:themeTint="A6"/>
        </w:rPr>
        <w:t>Puntos a considerar:</w:t>
      </w:r>
    </w:p>
    <w:p w14:paraId="413826E4" w14:textId="77777777" w:rsidR="00964136" w:rsidRPr="00173C62" w:rsidRDefault="00964136" w:rsidP="00964136">
      <w:pPr>
        <w:pStyle w:val="Prrafodelista"/>
        <w:ind w:left="456" w:right="959"/>
        <w:jc w:val="both"/>
        <w:rPr>
          <w:rFonts w:ascii="Arial" w:hAnsi="Arial" w:cs="Arial"/>
          <w:color w:val="595959" w:themeColor="text1" w:themeTint="A6"/>
        </w:rPr>
      </w:pPr>
    </w:p>
    <w:p w14:paraId="2238E194" w14:textId="77777777" w:rsidR="00964136" w:rsidRPr="00173C62" w:rsidRDefault="00964136" w:rsidP="00964136">
      <w:pPr>
        <w:pStyle w:val="Prrafodelista"/>
        <w:widowControl w:val="0"/>
        <w:numPr>
          <w:ilvl w:val="0"/>
          <w:numId w:val="26"/>
        </w:numPr>
        <w:overflowPunct w:val="0"/>
        <w:autoSpaceDE w:val="0"/>
        <w:autoSpaceDN w:val="0"/>
        <w:adjustRightInd w:val="0"/>
        <w:ind w:left="1560" w:right="959" w:hanging="426"/>
        <w:jc w:val="both"/>
        <w:rPr>
          <w:rFonts w:ascii="Arial" w:hAnsi="Arial" w:cs="Arial"/>
          <w:color w:val="595959" w:themeColor="text1" w:themeTint="A6"/>
        </w:rPr>
      </w:pPr>
      <w:r w:rsidRPr="00173C62">
        <w:rPr>
          <w:rFonts w:ascii="Arial" w:hAnsi="Arial" w:cs="Arial"/>
          <w:color w:val="595959" w:themeColor="text1" w:themeTint="A6"/>
        </w:rPr>
        <w:lastRenderedPageBreak/>
        <w:t>Los nombres de los elementos del modelo deben describir su función.</w:t>
      </w:r>
    </w:p>
    <w:p w14:paraId="7B32C20E" w14:textId="77777777" w:rsidR="00964136" w:rsidRPr="00173C62" w:rsidRDefault="00964136" w:rsidP="00964136">
      <w:pPr>
        <w:pStyle w:val="Prrafodelista"/>
        <w:widowControl w:val="0"/>
        <w:numPr>
          <w:ilvl w:val="0"/>
          <w:numId w:val="26"/>
        </w:numPr>
        <w:overflowPunct w:val="0"/>
        <w:autoSpaceDE w:val="0"/>
        <w:autoSpaceDN w:val="0"/>
        <w:adjustRightInd w:val="0"/>
        <w:ind w:left="1560" w:right="959" w:hanging="426"/>
        <w:jc w:val="both"/>
        <w:rPr>
          <w:rFonts w:ascii="Arial" w:hAnsi="Arial" w:cs="Arial"/>
          <w:color w:val="595959" w:themeColor="text1" w:themeTint="A6"/>
        </w:rPr>
      </w:pPr>
      <w:r w:rsidRPr="00173C62">
        <w:rPr>
          <w:rFonts w:ascii="Arial" w:hAnsi="Arial" w:cs="Arial"/>
          <w:color w:val="595959" w:themeColor="text1" w:themeTint="A6"/>
        </w:rPr>
        <w:t>Evite nombres y sinónimos similares porque dificultan la distinción entre elementos del modelo.</w:t>
      </w:r>
    </w:p>
    <w:p w14:paraId="654B8460" w14:textId="77777777" w:rsidR="00964136" w:rsidRPr="00173C62" w:rsidRDefault="00964136" w:rsidP="00964136">
      <w:pPr>
        <w:pStyle w:val="Prrafodelista"/>
        <w:widowControl w:val="0"/>
        <w:numPr>
          <w:ilvl w:val="0"/>
          <w:numId w:val="26"/>
        </w:numPr>
        <w:overflowPunct w:val="0"/>
        <w:autoSpaceDE w:val="0"/>
        <w:autoSpaceDN w:val="0"/>
        <w:adjustRightInd w:val="0"/>
        <w:ind w:left="1560" w:right="959" w:hanging="426"/>
        <w:jc w:val="both"/>
        <w:rPr>
          <w:rFonts w:ascii="Arial" w:hAnsi="Arial" w:cs="Arial"/>
          <w:color w:val="595959" w:themeColor="text1" w:themeTint="A6"/>
        </w:rPr>
      </w:pPr>
      <w:r w:rsidRPr="00173C62">
        <w:rPr>
          <w:rFonts w:ascii="Arial" w:hAnsi="Arial" w:cs="Arial"/>
          <w:color w:val="595959" w:themeColor="text1" w:themeTint="A6"/>
        </w:rPr>
        <w:t>Fusionar elementos del modelo que definan un comportamiento similar o que representen el mismo fenómeno.</w:t>
      </w:r>
    </w:p>
    <w:p w14:paraId="1D22494B" w14:textId="77777777" w:rsidR="00964136" w:rsidRPr="00173C62" w:rsidRDefault="00964136" w:rsidP="00964136">
      <w:pPr>
        <w:pStyle w:val="Prrafodelista"/>
        <w:widowControl w:val="0"/>
        <w:numPr>
          <w:ilvl w:val="0"/>
          <w:numId w:val="26"/>
        </w:numPr>
        <w:overflowPunct w:val="0"/>
        <w:autoSpaceDE w:val="0"/>
        <w:autoSpaceDN w:val="0"/>
        <w:adjustRightInd w:val="0"/>
        <w:ind w:left="1560" w:right="959" w:hanging="426"/>
        <w:jc w:val="both"/>
        <w:rPr>
          <w:rFonts w:ascii="Arial" w:hAnsi="Arial" w:cs="Arial"/>
          <w:color w:val="595959" w:themeColor="text1" w:themeTint="A6"/>
        </w:rPr>
      </w:pPr>
      <w:r w:rsidRPr="00173C62">
        <w:rPr>
          <w:rFonts w:ascii="Arial" w:hAnsi="Arial" w:cs="Arial"/>
          <w:color w:val="595959" w:themeColor="text1" w:themeTint="A6"/>
        </w:rPr>
        <w:t>Fusionar clases de entidad que representan el mismo concepto o tienen los mismos atributos, incluso si su comportamiento definido es diferente.</w:t>
      </w:r>
    </w:p>
    <w:p w14:paraId="476283BC" w14:textId="77777777" w:rsidR="00964136" w:rsidRPr="00173C62" w:rsidRDefault="00964136" w:rsidP="00964136">
      <w:pPr>
        <w:pStyle w:val="Prrafodelista"/>
        <w:widowControl w:val="0"/>
        <w:numPr>
          <w:ilvl w:val="0"/>
          <w:numId w:val="26"/>
        </w:numPr>
        <w:overflowPunct w:val="0"/>
        <w:autoSpaceDE w:val="0"/>
        <w:autoSpaceDN w:val="0"/>
        <w:adjustRightInd w:val="0"/>
        <w:ind w:left="1560" w:right="959" w:hanging="426"/>
        <w:jc w:val="both"/>
        <w:rPr>
          <w:rFonts w:ascii="Arial" w:hAnsi="Arial" w:cs="Arial"/>
          <w:color w:val="595959" w:themeColor="text1" w:themeTint="A6"/>
        </w:rPr>
      </w:pPr>
      <w:r w:rsidRPr="00173C62">
        <w:rPr>
          <w:rFonts w:ascii="Arial" w:hAnsi="Arial" w:cs="Arial"/>
          <w:color w:val="595959" w:themeColor="text1" w:themeTint="A6"/>
        </w:rPr>
        <w:t>Utilice la herencia para abstraer elementos del modelo, lo que tiende a hacer que el modelo sea más robusto.</w:t>
      </w:r>
    </w:p>
    <w:p w14:paraId="296493B2" w14:textId="77777777" w:rsidR="00964136" w:rsidRPr="00173C62" w:rsidRDefault="00964136" w:rsidP="00964136">
      <w:pPr>
        <w:pStyle w:val="Prrafodelista"/>
        <w:widowControl w:val="0"/>
        <w:numPr>
          <w:ilvl w:val="0"/>
          <w:numId w:val="26"/>
        </w:numPr>
        <w:overflowPunct w:val="0"/>
        <w:autoSpaceDE w:val="0"/>
        <w:autoSpaceDN w:val="0"/>
        <w:adjustRightInd w:val="0"/>
        <w:ind w:left="1560" w:right="959" w:hanging="426"/>
        <w:jc w:val="both"/>
        <w:rPr>
          <w:rFonts w:ascii="Arial" w:hAnsi="Arial" w:cs="Arial"/>
          <w:color w:val="595959" w:themeColor="text1" w:themeTint="A6"/>
        </w:rPr>
      </w:pPr>
      <w:r w:rsidRPr="00173C62">
        <w:rPr>
          <w:rFonts w:ascii="Arial" w:hAnsi="Arial" w:cs="Arial"/>
          <w:color w:val="595959" w:themeColor="text1" w:themeTint="A6"/>
        </w:rPr>
        <w:t>Al actualizar un elemento de modelo, actualice también la descripción del flujo de eventos correspondiente de las realizaciones de casos de uso.</w:t>
      </w:r>
    </w:p>
    <w:p w14:paraId="1282E9AF" w14:textId="77777777" w:rsidR="00964136" w:rsidRPr="00173C62" w:rsidRDefault="00964136" w:rsidP="00964136">
      <w:pPr>
        <w:pStyle w:val="Prrafodelista"/>
        <w:ind w:left="1134" w:right="959"/>
        <w:jc w:val="both"/>
        <w:rPr>
          <w:rFonts w:ascii="Arial" w:hAnsi="Arial" w:cs="Arial"/>
          <w:color w:val="595959" w:themeColor="text1" w:themeTint="A6"/>
        </w:rPr>
      </w:pPr>
    </w:p>
    <w:p w14:paraId="434BA622" w14:textId="77777777" w:rsidR="00964136" w:rsidRPr="00173C62" w:rsidRDefault="00964136" w:rsidP="00964136">
      <w:pPr>
        <w:pStyle w:val="Prrafodelista"/>
        <w:ind w:left="1560" w:right="959"/>
        <w:jc w:val="both"/>
        <w:rPr>
          <w:rFonts w:ascii="Arial" w:hAnsi="Arial" w:cs="Arial"/>
          <w:color w:val="595959" w:themeColor="text1" w:themeTint="A6"/>
        </w:rPr>
      </w:pPr>
    </w:p>
    <w:p w14:paraId="48312BBC" w14:textId="77777777" w:rsidR="00964136" w:rsidRPr="00173C62" w:rsidRDefault="00964136" w:rsidP="00964136">
      <w:pPr>
        <w:pStyle w:val="Prrafodelista"/>
        <w:widowControl w:val="0"/>
        <w:numPr>
          <w:ilvl w:val="0"/>
          <w:numId w:val="25"/>
        </w:numPr>
        <w:overflowPunct w:val="0"/>
        <w:autoSpaceDE w:val="0"/>
        <w:autoSpaceDN w:val="0"/>
        <w:adjustRightInd w:val="0"/>
        <w:ind w:left="1134" w:right="959" w:hanging="425"/>
        <w:jc w:val="both"/>
        <w:rPr>
          <w:rFonts w:ascii="Arial" w:hAnsi="Arial" w:cs="Arial"/>
          <w:color w:val="595959" w:themeColor="text1" w:themeTint="A6"/>
        </w:rPr>
      </w:pPr>
      <w:r w:rsidRPr="00173C62">
        <w:rPr>
          <w:rFonts w:ascii="Arial" w:hAnsi="Arial" w:cs="Arial"/>
          <w:color w:val="595959" w:themeColor="text1" w:themeTint="A6"/>
        </w:rPr>
        <w:t>Evalúe sus resultados</w:t>
      </w:r>
    </w:p>
    <w:p w14:paraId="2167ACC8" w14:textId="77777777" w:rsidR="00964136" w:rsidRPr="00173C62" w:rsidRDefault="00964136" w:rsidP="00964136">
      <w:pPr>
        <w:ind w:left="1134" w:right="959"/>
        <w:jc w:val="both"/>
        <w:rPr>
          <w:rFonts w:ascii="Arial" w:hAnsi="Arial" w:cs="Arial"/>
          <w:color w:val="595959" w:themeColor="text1" w:themeTint="A6"/>
        </w:rPr>
      </w:pPr>
      <w:r w:rsidRPr="00173C62">
        <w:rPr>
          <w:rFonts w:ascii="Arial" w:hAnsi="Arial" w:cs="Arial"/>
          <w:color w:val="595959" w:themeColor="text1" w:themeTint="A6"/>
        </w:rPr>
        <w:t>Debe verificar el modelo de diseño en esta etapa para verificar que su trabajo va en la dirección correcta. No es necesario revisar el modelo en detalle, pero debe considerar los puntos de control del modelo de diseño mientras trabaja en él.</w:t>
      </w:r>
    </w:p>
    <w:p w14:paraId="215C3433" w14:textId="77777777" w:rsidR="00964136" w:rsidRPr="00173C62" w:rsidRDefault="00964136" w:rsidP="00964136">
      <w:pPr>
        <w:pStyle w:val="Prrafodelista"/>
        <w:ind w:left="1134" w:right="959" w:hanging="678"/>
        <w:jc w:val="both"/>
        <w:rPr>
          <w:rFonts w:ascii="Arial" w:hAnsi="Arial" w:cs="Arial"/>
          <w:color w:val="595959" w:themeColor="text1" w:themeTint="A6"/>
        </w:rPr>
      </w:pPr>
    </w:p>
    <w:p w14:paraId="694B3D33" w14:textId="77777777" w:rsidR="00964136" w:rsidRPr="00964136" w:rsidRDefault="00964136" w:rsidP="00964136">
      <w:pPr>
        <w:ind w:right="959" w:firstLine="456"/>
        <w:jc w:val="both"/>
        <w:rPr>
          <w:rFonts w:ascii="Arial" w:hAnsi="Arial" w:cs="Arial"/>
          <w:b/>
          <w:bCs/>
          <w:color w:val="6F01EE"/>
        </w:rPr>
      </w:pPr>
      <w:r w:rsidRPr="00964136">
        <w:rPr>
          <w:rFonts w:ascii="Arial" w:hAnsi="Arial" w:cs="Arial"/>
          <w:b/>
          <w:bCs/>
          <w:color w:val="6F01EE"/>
        </w:rPr>
        <w:t>Artefactos de entrada:</w:t>
      </w:r>
    </w:p>
    <w:p w14:paraId="0677C1F8" w14:textId="77777777" w:rsidR="00964136" w:rsidRPr="00173C62" w:rsidRDefault="00964136" w:rsidP="00964136">
      <w:pPr>
        <w:pStyle w:val="Prrafodelista"/>
        <w:widowControl w:val="0"/>
        <w:numPr>
          <w:ilvl w:val="0"/>
          <w:numId w:val="25"/>
        </w:numPr>
        <w:overflowPunct w:val="0"/>
        <w:autoSpaceDE w:val="0"/>
        <w:autoSpaceDN w:val="0"/>
        <w:adjustRightInd w:val="0"/>
        <w:ind w:left="1134" w:right="959" w:hanging="425"/>
        <w:jc w:val="both"/>
        <w:rPr>
          <w:rFonts w:ascii="Arial" w:hAnsi="Arial" w:cs="Arial"/>
          <w:color w:val="595959" w:themeColor="text1" w:themeTint="A6"/>
        </w:rPr>
      </w:pPr>
      <w:r w:rsidRPr="00173C62">
        <w:rPr>
          <w:rFonts w:ascii="Arial" w:hAnsi="Arial" w:cs="Arial"/>
          <w:color w:val="595959" w:themeColor="text1" w:themeTint="A6"/>
        </w:rPr>
        <w:t>Especificaciones complementarias (Definido anteriormente)</w:t>
      </w:r>
    </w:p>
    <w:p w14:paraId="3B5904E9" w14:textId="77777777" w:rsidR="00964136" w:rsidRPr="00173C62" w:rsidRDefault="00964136" w:rsidP="00964136">
      <w:pPr>
        <w:pStyle w:val="Prrafodelista"/>
        <w:widowControl w:val="0"/>
        <w:numPr>
          <w:ilvl w:val="0"/>
          <w:numId w:val="25"/>
        </w:numPr>
        <w:overflowPunct w:val="0"/>
        <w:autoSpaceDE w:val="0"/>
        <w:autoSpaceDN w:val="0"/>
        <w:adjustRightInd w:val="0"/>
        <w:ind w:left="1134" w:right="959" w:hanging="425"/>
        <w:jc w:val="both"/>
        <w:rPr>
          <w:rFonts w:ascii="Arial" w:hAnsi="Arial" w:cs="Arial"/>
          <w:color w:val="595959" w:themeColor="text1" w:themeTint="A6"/>
        </w:rPr>
      </w:pPr>
      <w:r w:rsidRPr="00173C62">
        <w:rPr>
          <w:rFonts w:ascii="Arial" w:hAnsi="Arial" w:cs="Arial"/>
          <w:color w:val="595959" w:themeColor="text1" w:themeTint="A6"/>
        </w:rPr>
        <w:t>Realización de casos de uso (Definido anteriormente)</w:t>
      </w:r>
    </w:p>
    <w:p w14:paraId="611E32DD" w14:textId="77777777" w:rsidR="00964136" w:rsidRPr="00173C62" w:rsidRDefault="00964136" w:rsidP="00964136">
      <w:pPr>
        <w:pStyle w:val="Prrafodelista"/>
        <w:ind w:left="1134" w:right="959"/>
        <w:jc w:val="both"/>
        <w:rPr>
          <w:rFonts w:ascii="Arial" w:hAnsi="Arial" w:cs="Arial"/>
          <w:color w:val="595959" w:themeColor="text1" w:themeTint="A6"/>
        </w:rPr>
      </w:pPr>
    </w:p>
    <w:p w14:paraId="5E92286B" w14:textId="77777777" w:rsidR="00964136" w:rsidRPr="00964136" w:rsidRDefault="00964136" w:rsidP="00964136">
      <w:pPr>
        <w:ind w:right="959" w:firstLine="456"/>
        <w:jc w:val="both"/>
        <w:rPr>
          <w:rFonts w:ascii="Arial" w:hAnsi="Arial" w:cs="Arial"/>
          <w:b/>
          <w:bCs/>
          <w:color w:val="6F01EE"/>
        </w:rPr>
      </w:pPr>
      <w:r w:rsidRPr="00964136">
        <w:rPr>
          <w:rFonts w:ascii="Arial" w:hAnsi="Arial" w:cs="Arial"/>
          <w:b/>
          <w:bCs/>
          <w:color w:val="6F01EE"/>
        </w:rPr>
        <w:t>Artefactos resultantes:</w:t>
      </w:r>
    </w:p>
    <w:p w14:paraId="28256C6F" w14:textId="77777777" w:rsidR="00964136" w:rsidRPr="00173C62" w:rsidRDefault="00964136" w:rsidP="00964136">
      <w:pPr>
        <w:pStyle w:val="Prrafodelista"/>
        <w:widowControl w:val="0"/>
        <w:numPr>
          <w:ilvl w:val="0"/>
          <w:numId w:val="25"/>
        </w:numPr>
        <w:overflowPunct w:val="0"/>
        <w:autoSpaceDE w:val="0"/>
        <w:autoSpaceDN w:val="0"/>
        <w:adjustRightInd w:val="0"/>
        <w:ind w:left="1134" w:right="959" w:hanging="425"/>
        <w:jc w:val="both"/>
        <w:rPr>
          <w:rFonts w:ascii="Arial" w:hAnsi="Arial" w:cs="Arial"/>
          <w:color w:val="595959" w:themeColor="text1" w:themeTint="A6"/>
        </w:rPr>
      </w:pPr>
      <w:r w:rsidRPr="00173C62">
        <w:rPr>
          <w:rFonts w:ascii="Arial" w:hAnsi="Arial" w:cs="Arial"/>
          <w:color w:val="595959" w:themeColor="text1" w:themeTint="A6"/>
        </w:rPr>
        <w:t>Realización de casos de uso (Definido anteriormente)</w:t>
      </w:r>
    </w:p>
    <w:p w14:paraId="3EBDB6D1" w14:textId="77777777" w:rsidR="00964136" w:rsidRPr="00173C62" w:rsidRDefault="00964136" w:rsidP="00964136">
      <w:pPr>
        <w:ind w:right="959"/>
        <w:jc w:val="both"/>
        <w:rPr>
          <w:rFonts w:ascii="Arial" w:hAnsi="Arial" w:cs="Arial"/>
          <w:color w:val="595959" w:themeColor="text1" w:themeTint="A6"/>
        </w:rPr>
      </w:pPr>
    </w:p>
    <w:p w14:paraId="0F1B3743" w14:textId="77777777" w:rsidR="00964136" w:rsidRPr="00964136" w:rsidRDefault="00964136" w:rsidP="00964136">
      <w:pPr>
        <w:ind w:right="959" w:firstLine="456"/>
        <w:jc w:val="both"/>
        <w:rPr>
          <w:rFonts w:ascii="Arial" w:hAnsi="Arial" w:cs="Arial"/>
          <w:b/>
          <w:bCs/>
          <w:color w:val="6F01EE"/>
        </w:rPr>
      </w:pPr>
      <w:r w:rsidRPr="00964136">
        <w:rPr>
          <w:rFonts w:ascii="Arial" w:hAnsi="Arial" w:cs="Arial"/>
          <w:b/>
          <w:bCs/>
          <w:color w:val="6F01EE"/>
        </w:rPr>
        <w:t>Rol:</w:t>
      </w:r>
    </w:p>
    <w:p w14:paraId="2223B5D2" w14:textId="77777777" w:rsidR="00964136" w:rsidRPr="00173C62" w:rsidRDefault="00964136" w:rsidP="00964136">
      <w:pPr>
        <w:pStyle w:val="Prrafodelista"/>
        <w:widowControl w:val="0"/>
        <w:numPr>
          <w:ilvl w:val="0"/>
          <w:numId w:val="25"/>
        </w:numPr>
        <w:overflowPunct w:val="0"/>
        <w:autoSpaceDE w:val="0"/>
        <w:autoSpaceDN w:val="0"/>
        <w:adjustRightInd w:val="0"/>
        <w:ind w:left="1134" w:right="959" w:hanging="425"/>
        <w:jc w:val="both"/>
        <w:rPr>
          <w:rFonts w:ascii="Arial" w:hAnsi="Arial" w:cs="Arial"/>
          <w:color w:val="595959" w:themeColor="text1" w:themeTint="A6"/>
        </w:rPr>
      </w:pPr>
      <w:r w:rsidRPr="00173C62">
        <w:rPr>
          <w:rFonts w:ascii="Arial" w:hAnsi="Arial" w:cs="Arial"/>
          <w:color w:val="595959" w:themeColor="text1" w:themeTint="A6"/>
        </w:rPr>
        <w:t>Diseñador (Definido anteriormente)</w:t>
      </w:r>
    </w:p>
    <w:p w14:paraId="4F0300C5" w14:textId="77777777" w:rsidR="00964136" w:rsidRPr="00173C62" w:rsidRDefault="00964136" w:rsidP="00964136">
      <w:pPr>
        <w:pStyle w:val="Prrafodelista"/>
        <w:jc w:val="both"/>
        <w:rPr>
          <w:rFonts w:ascii="Arial" w:hAnsi="Arial" w:cs="Arial"/>
          <w:b/>
          <w:color w:val="595959" w:themeColor="text1" w:themeTint="A6"/>
        </w:rPr>
      </w:pPr>
    </w:p>
    <w:p w14:paraId="41416A58" w14:textId="77777777" w:rsidR="00964136" w:rsidRPr="00964136" w:rsidRDefault="00964136" w:rsidP="00964136">
      <w:pPr>
        <w:pStyle w:val="Prrafodelista"/>
        <w:widowControl w:val="0"/>
        <w:numPr>
          <w:ilvl w:val="0"/>
          <w:numId w:val="2"/>
        </w:numPr>
        <w:overflowPunct w:val="0"/>
        <w:autoSpaceDE w:val="0"/>
        <w:autoSpaceDN w:val="0"/>
        <w:adjustRightInd w:val="0"/>
        <w:jc w:val="both"/>
        <w:rPr>
          <w:rFonts w:ascii="Stag Book" w:hAnsi="Stag Book" w:cs="Arial"/>
          <w:color w:val="6F01EE"/>
          <w:sz w:val="36"/>
          <w:szCs w:val="36"/>
        </w:rPr>
      </w:pPr>
      <w:r w:rsidRPr="00964136">
        <w:rPr>
          <w:rFonts w:ascii="Stag Book" w:hAnsi="Stag Book" w:cs="Arial"/>
          <w:color w:val="6F01EE"/>
          <w:sz w:val="36"/>
          <w:szCs w:val="36"/>
        </w:rPr>
        <w:t>Revisión de la Arquitectura del Sistema</w:t>
      </w:r>
    </w:p>
    <w:p w14:paraId="05999793" w14:textId="77777777" w:rsidR="00964136" w:rsidRPr="00173C62" w:rsidRDefault="00964136" w:rsidP="00964136">
      <w:pPr>
        <w:pStyle w:val="Prrafodelista"/>
        <w:jc w:val="both"/>
        <w:rPr>
          <w:rFonts w:ascii="Arial" w:hAnsi="Arial" w:cs="Arial"/>
          <w:b/>
          <w:color w:val="595959" w:themeColor="text1" w:themeTint="A6"/>
        </w:rPr>
      </w:pPr>
    </w:p>
    <w:p w14:paraId="7058A190" w14:textId="4D342E5F" w:rsidR="00964136" w:rsidRPr="00173C62" w:rsidRDefault="00964136" w:rsidP="00964136">
      <w:pPr>
        <w:ind w:left="1134" w:right="959" w:hanging="425"/>
        <w:jc w:val="both"/>
        <w:rPr>
          <w:rFonts w:ascii="Arial" w:hAnsi="Arial" w:cs="Arial"/>
        </w:rPr>
      </w:pPr>
      <w:r w:rsidRPr="00173C62">
        <w:rPr>
          <w:rFonts w:ascii="Arial" w:hAnsi="Arial" w:cs="Arial"/>
        </w:rPr>
        <w:t>Organizar los artefactos del Modelo de Análisis en piezas más manejables</w:t>
      </w:r>
      <w:r w:rsidR="005016CD">
        <w:rPr>
          <w:rFonts w:ascii="Arial" w:hAnsi="Arial" w:cs="Arial"/>
        </w:rPr>
        <w:t>.</w:t>
      </w:r>
    </w:p>
    <w:p w14:paraId="4BD57703" w14:textId="77777777" w:rsidR="005016CD" w:rsidRDefault="005016CD" w:rsidP="005016CD">
      <w:pPr>
        <w:ind w:right="959"/>
        <w:jc w:val="both"/>
        <w:rPr>
          <w:rFonts w:ascii="Stag Book" w:hAnsi="Stag Book" w:cs="Arial"/>
          <w:color w:val="6F01EE"/>
          <w:sz w:val="36"/>
          <w:szCs w:val="36"/>
        </w:rPr>
      </w:pPr>
    </w:p>
    <w:p w14:paraId="5CD0DEA0" w14:textId="6BED40CF" w:rsidR="00964136" w:rsidRPr="00964136" w:rsidRDefault="005016CD" w:rsidP="005016CD">
      <w:pPr>
        <w:ind w:right="959"/>
        <w:jc w:val="both"/>
        <w:rPr>
          <w:rFonts w:ascii="Stag Book" w:hAnsi="Stag Book" w:cs="Arial"/>
          <w:color w:val="6F01EE"/>
          <w:sz w:val="36"/>
          <w:szCs w:val="36"/>
        </w:rPr>
      </w:pPr>
      <w:r>
        <w:rPr>
          <w:rFonts w:ascii="Stag Book" w:hAnsi="Stag Book" w:cs="Arial"/>
          <w:color w:val="6F01EE"/>
          <w:sz w:val="36"/>
          <w:szCs w:val="36"/>
        </w:rPr>
        <w:t xml:space="preserve">       </w:t>
      </w:r>
      <w:r w:rsidR="00964136" w:rsidRPr="00964136">
        <w:rPr>
          <w:rFonts w:ascii="Stag Book" w:hAnsi="Stag Book" w:cs="Arial"/>
          <w:color w:val="6F01EE"/>
          <w:sz w:val="36"/>
          <w:szCs w:val="36"/>
        </w:rPr>
        <w:t>Paquetes del sistema</w:t>
      </w:r>
    </w:p>
    <w:p w14:paraId="53F9905E" w14:textId="77777777" w:rsidR="00964136" w:rsidRPr="00173C62" w:rsidRDefault="00964136" w:rsidP="00964136">
      <w:pPr>
        <w:ind w:left="1134" w:right="959" w:hanging="425"/>
        <w:jc w:val="both"/>
        <w:rPr>
          <w:rFonts w:ascii="Arial" w:hAnsi="Arial" w:cs="Arial"/>
        </w:rPr>
      </w:pPr>
    </w:p>
    <w:p w14:paraId="282443BC" w14:textId="77777777" w:rsidR="00964136" w:rsidRPr="00173C62" w:rsidRDefault="00964136" w:rsidP="00964136">
      <w:pPr>
        <w:pStyle w:val="Prrafodelista"/>
        <w:widowControl w:val="0"/>
        <w:numPr>
          <w:ilvl w:val="0"/>
          <w:numId w:val="25"/>
        </w:numPr>
        <w:overflowPunct w:val="0"/>
        <w:autoSpaceDE w:val="0"/>
        <w:autoSpaceDN w:val="0"/>
        <w:adjustRightInd w:val="0"/>
        <w:ind w:left="1134" w:right="959" w:hanging="425"/>
        <w:jc w:val="both"/>
        <w:rPr>
          <w:rFonts w:ascii="Arial" w:hAnsi="Arial" w:cs="Arial"/>
        </w:rPr>
      </w:pPr>
      <w:r w:rsidRPr="00173C62">
        <w:rPr>
          <w:rFonts w:ascii="Arial" w:hAnsi="Arial" w:cs="Arial"/>
        </w:rPr>
        <w:t>Un paquete es una colección de artefactos (casos de uso, actores, relaciones, diagramas y otros paquetes) que se utiliza para dividir un modelo en partes de menor tamaño.</w:t>
      </w:r>
    </w:p>
    <w:p w14:paraId="1247581E" w14:textId="77777777" w:rsidR="00964136" w:rsidRPr="00173C62" w:rsidRDefault="00964136" w:rsidP="00964136">
      <w:pPr>
        <w:pStyle w:val="Prrafodelista"/>
        <w:widowControl w:val="0"/>
        <w:numPr>
          <w:ilvl w:val="0"/>
          <w:numId w:val="25"/>
        </w:numPr>
        <w:overflowPunct w:val="0"/>
        <w:autoSpaceDE w:val="0"/>
        <w:autoSpaceDN w:val="0"/>
        <w:adjustRightInd w:val="0"/>
        <w:ind w:left="1134" w:right="959" w:hanging="425"/>
        <w:jc w:val="both"/>
        <w:rPr>
          <w:rFonts w:ascii="Arial" w:hAnsi="Arial" w:cs="Arial"/>
        </w:rPr>
      </w:pPr>
      <w:r w:rsidRPr="00173C62">
        <w:rPr>
          <w:rFonts w:ascii="Arial" w:hAnsi="Arial" w:cs="Arial"/>
        </w:rPr>
        <w:t>Representa un subsistema o módulo de la aplicación.</w:t>
      </w:r>
    </w:p>
    <w:p w14:paraId="560C420D" w14:textId="77777777" w:rsidR="00964136" w:rsidRPr="00173C62" w:rsidRDefault="00964136" w:rsidP="00964136">
      <w:pPr>
        <w:pStyle w:val="Prrafodelista"/>
        <w:widowControl w:val="0"/>
        <w:numPr>
          <w:ilvl w:val="0"/>
          <w:numId w:val="25"/>
        </w:numPr>
        <w:overflowPunct w:val="0"/>
        <w:autoSpaceDE w:val="0"/>
        <w:autoSpaceDN w:val="0"/>
        <w:adjustRightInd w:val="0"/>
        <w:ind w:left="1134" w:right="959" w:hanging="425"/>
        <w:jc w:val="both"/>
        <w:rPr>
          <w:rFonts w:ascii="Arial" w:hAnsi="Arial" w:cs="Arial"/>
        </w:rPr>
      </w:pPr>
      <w:r w:rsidRPr="00173C62">
        <w:rPr>
          <w:rFonts w:ascii="Arial" w:hAnsi="Arial" w:cs="Arial"/>
        </w:rPr>
        <w:t>Hace más fácil la definición de la arquitectura.</w:t>
      </w:r>
    </w:p>
    <w:p w14:paraId="2F4ECDAE" w14:textId="77777777" w:rsidR="00964136" w:rsidRPr="00173C62" w:rsidRDefault="00964136" w:rsidP="00964136">
      <w:pPr>
        <w:pStyle w:val="Prrafodelista"/>
        <w:widowControl w:val="0"/>
        <w:numPr>
          <w:ilvl w:val="0"/>
          <w:numId w:val="25"/>
        </w:numPr>
        <w:overflowPunct w:val="0"/>
        <w:autoSpaceDE w:val="0"/>
        <w:autoSpaceDN w:val="0"/>
        <w:adjustRightInd w:val="0"/>
        <w:ind w:left="1134" w:right="959" w:hanging="425"/>
        <w:jc w:val="both"/>
        <w:rPr>
          <w:rFonts w:ascii="Arial" w:hAnsi="Arial" w:cs="Arial"/>
        </w:rPr>
      </w:pPr>
      <w:r w:rsidRPr="00173C62">
        <w:rPr>
          <w:rFonts w:ascii="Arial" w:hAnsi="Arial" w:cs="Arial"/>
        </w:rPr>
        <w:t>Facilita la asignación de responsabilidades y tareas a los miembros del equipo de proyecto.</w:t>
      </w:r>
    </w:p>
    <w:p w14:paraId="7D3567B2" w14:textId="77777777" w:rsidR="00964136" w:rsidRPr="00173C62" w:rsidRDefault="00964136" w:rsidP="00964136">
      <w:pPr>
        <w:ind w:left="1134" w:right="959" w:hanging="425"/>
        <w:jc w:val="both"/>
        <w:rPr>
          <w:rFonts w:ascii="Arial" w:hAnsi="Arial" w:cs="Arial"/>
        </w:rPr>
      </w:pPr>
    </w:p>
    <w:p w14:paraId="04D80F8E" w14:textId="77777777" w:rsidR="00964136" w:rsidRPr="00964136" w:rsidRDefault="00964136" w:rsidP="00964136">
      <w:pPr>
        <w:ind w:left="1134" w:right="959" w:hanging="425"/>
        <w:jc w:val="both"/>
        <w:rPr>
          <w:rFonts w:ascii="Stag Book" w:hAnsi="Stag Book" w:cs="Arial"/>
          <w:color w:val="6F01EE"/>
          <w:sz w:val="36"/>
          <w:szCs w:val="36"/>
        </w:rPr>
      </w:pPr>
      <w:r w:rsidRPr="00964136">
        <w:rPr>
          <w:rFonts w:ascii="Stag Book" w:hAnsi="Stag Book" w:cs="Arial"/>
          <w:color w:val="6F01EE"/>
          <w:sz w:val="36"/>
          <w:szCs w:val="36"/>
        </w:rPr>
        <w:lastRenderedPageBreak/>
        <w:t>Tipos de Paquetes</w:t>
      </w:r>
    </w:p>
    <w:p w14:paraId="6FD95FAC" w14:textId="77777777" w:rsidR="00964136" w:rsidRPr="00173C62" w:rsidRDefault="00964136" w:rsidP="00964136">
      <w:pPr>
        <w:ind w:left="1134" w:right="959" w:hanging="425"/>
        <w:jc w:val="both"/>
        <w:rPr>
          <w:rFonts w:ascii="Arial" w:hAnsi="Arial" w:cs="Arial"/>
        </w:rPr>
      </w:pPr>
    </w:p>
    <w:p w14:paraId="01384652" w14:textId="77777777" w:rsidR="00964136" w:rsidRPr="00173C62" w:rsidRDefault="00964136" w:rsidP="00964136">
      <w:pPr>
        <w:pStyle w:val="Prrafodelista"/>
        <w:widowControl w:val="0"/>
        <w:numPr>
          <w:ilvl w:val="0"/>
          <w:numId w:val="27"/>
        </w:numPr>
        <w:overflowPunct w:val="0"/>
        <w:autoSpaceDE w:val="0"/>
        <w:autoSpaceDN w:val="0"/>
        <w:adjustRightInd w:val="0"/>
        <w:ind w:right="959"/>
        <w:jc w:val="both"/>
        <w:rPr>
          <w:rFonts w:ascii="Arial" w:hAnsi="Arial" w:cs="Arial"/>
        </w:rPr>
      </w:pPr>
      <w:r w:rsidRPr="00964136">
        <w:rPr>
          <w:rFonts w:ascii="Arial" w:hAnsi="Arial" w:cs="Arial"/>
          <w:b/>
          <w:bCs/>
          <w:color w:val="6F01EE"/>
        </w:rPr>
        <w:t>Altamente Cohesivos:</w:t>
      </w:r>
      <w:r w:rsidRPr="00173C62">
        <w:rPr>
          <w:rFonts w:ascii="Arial" w:hAnsi="Arial" w:cs="Arial"/>
        </w:rPr>
        <w:t xml:space="preserve"> sus contenidos deberían estar fuertemente relacionados.</w:t>
      </w:r>
    </w:p>
    <w:p w14:paraId="66EE5C94" w14:textId="77777777" w:rsidR="00964136" w:rsidRPr="00173C62" w:rsidRDefault="00964136" w:rsidP="00964136">
      <w:pPr>
        <w:ind w:right="959"/>
        <w:jc w:val="both"/>
        <w:rPr>
          <w:rFonts w:ascii="Arial" w:hAnsi="Arial" w:cs="Arial"/>
        </w:rPr>
      </w:pPr>
    </w:p>
    <w:p w14:paraId="61627AB9" w14:textId="77777777" w:rsidR="00964136" w:rsidRPr="00173C62" w:rsidRDefault="00964136" w:rsidP="00964136">
      <w:pPr>
        <w:ind w:right="959"/>
        <w:jc w:val="both"/>
        <w:rPr>
          <w:rFonts w:ascii="Arial" w:hAnsi="Arial" w:cs="Arial"/>
        </w:rPr>
      </w:pPr>
    </w:p>
    <w:p w14:paraId="1A0AF229" w14:textId="77777777" w:rsidR="00964136" w:rsidRPr="00173C62" w:rsidRDefault="00964136" w:rsidP="00964136">
      <w:pPr>
        <w:ind w:right="959"/>
        <w:jc w:val="both"/>
        <w:rPr>
          <w:rFonts w:ascii="Arial" w:hAnsi="Arial" w:cs="Arial"/>
        </w:rPr>
      </w:pPr>
      <w:r w:rsidRPr="00173C62">
        <w:rPr>
          <w:rFonts w:ascii="Arial" w:hAnsi="Arial" w:cs="Arial"/>
          <w:noProof/>
          <w:lang w:eastAsia="es-PE"/>
        </w:rPr>
        <w:drawing>
          <wp:anchor distT="0" distB="0" distL="114300" distR="114300" simplePos="0" relativeHeight="251666432" behindDoc="0" locked="0" layoutInCell="1" allowOverlap="1" wp14:anchorId="317685AF" wp14:editId="2AF35714">
            <wp:simplePos x="0" y="0"/>
            <wp:positionH relativeFrom="column">
              <wp:posOffset>1581150</wp:posOffset>
            </wp:positionH>
            <wp:positionV relativeFrom="paragraph">
              <wp:posOffset>6350</wp:posOffset>
            </wp:positionV>
            <wp:extent cx="1771650" cy="695325"/>
            <wp:effectExtent l="0" t="0" r="0" b="9525"/>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771650" cy="695325"/>
                    </a:xfrm>
                    <a:prstGeom prst="rect">
                      <a:avLst/>
                    </a:prstGeom>
                  </pic:spPr>
                </pic:pic>
              </a:graphicData>
            </a:graphic>
          </wp:anchor>
        </w:drawing>
      </w:r>
    </w:p>
    <w:p w14:paraId="30F8D867" w14:textId="77777777" w:rsidR="00964136" w:rsidRPr="00173C62" w:rsidRDefault="00964136" w:rsidP="00964136">
      <w:pPr>
        <w:ind w:right="959"/>
        <w:jc w:val="both"/>
        <w:rPr>
          <w:rFonts w:ascii="Arial" w:hAnsi="Arial" w:cs="Arial"/>
        </w:rPr>
      </w:pPr>
    </w:p>
    <w:p w14:paraId="5592A229" w14:textId="77777777" w:rsidR="00964136" w:rsidRPr="00173C62" w:rsidRDefault="00964136" w:rsidP="00964136">
      <w:pPr>
        <w:ind w:right="959"/>
        <w:jc w:val="both"/>
        <w:rPr>
          <w:rFonts w:ascii="Arial" w:hAnsi="Arial" w:cs="Arial"/>
        </w:rPr>
      </w:pPr>
    </w:p>
    <w:p w14:paraId="7563E851" w14:textId="77777777" w:rsidR="00964136" w:rsidRPr="00173C62" w:rsidRDefault="00964136" w:rsidP="00964136">
      <w:pPr>
        <w:ind w:right="959"/>
        <w:jc w:val="both"/>
        <w:rPr>
          <w:rFonts w:ascii="Arial" w:hAnsi="Arial" w:cs="Arial"/>
        </w:rPr>
      </w:pPr>
    </w:p>
    <w:p w14:paraId="14D45B12" w14:textId="77777777" w:rsidR="00964136" w:rsidRPr="00173C62" w:rsidRDefault="00964136" w:rsidP="00964136">
      <w:pPr>
        <w:ind w:right="959"/>
        <w:jc w:val="both"/>
        <w:rPr>
          <w:rFonts w:ascii="Arial" w:hAnsi="Arial" w:cs="Arial"/>
        </w:rPr>
      </w:pPr>
    </w:p>
    <w:p w14:paraId="31B68DE4" w14:textId="77777777" w:rsidR="00964136" w:rsidRPr="00173C62" w:rsidRDefault="00964136" w:rsidP="00964136">
      <w:pPr>
        <w:ind w:right="959"/>
        <w:jc w:val="both"/>
        <w:rPr>
          <w:rFonts w:ascii="Arial" w:hAnsi="Arial" w:cs="Arial"/>
        </w:rPr>
      </w:pPr>
    </w:p>
    <w:p w14:paraId="436E4130" w14:textId="77777777" w:rsidR="00964136" w:rsidRPr="00173C62" w:rsidRDefault="00964136" w:rsidP="00964136">
      <w:pPr>
        <w:ind w:right="959"/>
        <w:jc w:val="both"/>
        <w:rPr>
          <w:rFonts w:ascii="Arial" w:hAnsi="Arial" w:cs="Arial"/>
        </w:rPr>
      </w:pPr>
    </w:p>
    <w:p w14:paraId="77C7B4B6" w14:textId="77777777" w:rsidR="00964136" w:rsidRPr="00173C62" w:rsidRDefault="00964136" w:rsidP="00964136">
      <w:pPr>
        <w:pStyle w:val="Prrafodelista"/>
        <w:widowControl w:val="0"/>
        <w:numPr>
          <w:ilvl w:val="0"/>
          <w:numId w:val="27"/>
        </w:numPr>
        <w:overflowPunct w:val="0"/>
        <w:autoSpaceDE w:val="0"/>
        <w:autoSpaceDN w:val="0"/>
        <w:adjustRightInd w:val="0"/>
        <w:spacing w:line="480" w:lineRule="auto"/>
        <w:jc w:val="both"/>
        <w:rPr>
          <w:rFonts w:ascii="Arial" w:hAnsi="Arial" w:cs="Arial"/>
        </w:rPr>
      </w:pPr>
      <w:r w:rsidRPr="00964136">
        <w:rPr>
          <w:rFonts w:ascii="Arial" w:hAnsi="Arial" w:cs="Arial"/>
          <w:b/>
          <w:bCs/>
          <w:color w:val="6F01EE"/>
        </w:rPr>
        <w:t>Débilmente Acoplados:</w:t>
      </w:r>
      <w:r w:rsidRPr="00173C62">
        <w:rPr>
          <w:rFonts w:ascii="Arial" w:hAnsi="Arial" w:cs="Arial"/>
        </w:rPr>
        <w:t xml:space="preserve"> dependencias entre paquetes deberían minimizarse</w:t>
      </w:r>
    </w:p>
    <w:p w14:paraId="436CA7FF" w14:textId="77777777" w:rsidR="00964136" w:rsidRPr="00173C62" w:rsidRDefault="00964136" w:rsidP="00964136">
      <w:pPr>
        <w:pStyle w:val="Prrafodelista"/>
        <w:ind w:left="1069" w:right="959"/>
        <w:jc w:val="both"/>
        <w:rPr>
          <w:rFonts w:ascii="Arial" w:hAnsi="Arial" w:cs="Arial"/>
        </w:rPr>
      </w:pPr>
    </w:p>
    <w:p w14:paraId="3A75C178" w14:textId="77777777" w:rsidR="00964136" w:rsidRPr="00173C62" w:rsidRDefault="00964136" w:rsidP="00964136">
      <w:pPr>
        <w:ind w:left="1134" w:right="959" w:hanging="425"/>
        <w:jc w:val="both"/>
        <w:rPr>
          <w:rFonts w:ascii="Arial" w:hAnsi="Arial" w:cs="Arial"/>
        </w:rPr>
      </w:pPr>
    </w:p>
    <w:p w14:paraId="528BFEA5" w14:textId="77777777" w:rsidR="00964136" w:rsidRPr="00173C62" w:rsidRDefault="00964136" w:rsidP="00964136">
      <w:pPr>
        <w:ind w:left="1134" w:right="959" w:hanging="425"/>
        <w:jc w:val="both"/>
        <w:rPr>
          <w:rFonts w:ascii="Arial" w:hAnsi="Arial" w:cs="Arial"/>
        </w:rPr>
      </w:pPr>
      <w:r w:rsidRPr="00173C62">
        <w:rPr>
          <w:rFonts w:ascii="Arial" w:hAnsi="Arial" w:cs="Arial"/>
          <w:noProof/>
          <w:lang w:eastAsia="es-PE"/>
        </w:rPr>
        <w:drawing>
          <wp:anchor distT="0" distB="0" distL="114300" distR="114300" simplePos="0" relativeHeight="251667456" behindDoc="0" locked="0" layoutInCell="1" allowOverlap="1" wp14:anchorId="54605F33" wp14:editId="10310591">
            <wp:simplePos x="0" y="0"/>
            <wp:positionH relativeFrom="column">
              <wp:posOffset>1588770</wp:posOffset>
            </wp:positionH>
            <wp:positionV relativeFrom="paragraph">
              <wp:posOffset>8255</wp:posOffset>
            </wp:positionV>
            <wp:extent cx="1819275" cy="895350"/>
            <wp:effectExtent l="0" t="0" r="9525"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819275" cy="895350"/>
                    </a:xfrm>
                    <a:prstGeom prst="rect">
                      <a:avLst/>
                    </a:prstGeom>
                  </pic:spPr>
                </pic:pic>
              </a:graphicData>
            </a:graphic>
          </wp:anchor>
        </w:drawing>
      </w:r>
    </w:p>
    <w:p w14:paraId="5FB4E8EA" w14:textId="77777777" w:rsidR="00964136" w:rsidRPr="00173C62" w:rsidRDefault="00964136" w:rsidP="00964136">
      <w:pPr>
        <w:ind w:left="1134" w:right="959" w:hanging="425"/>
        <w:jc w:val="both"/>
        <w:rPr>
          <w:rFonts w:ascii="Arial" w:hAnsi="Arial" w:cs="Arial"/>
        </w:rPr>
      </w:pPr>
    </w:p>
    <w:p w14:paraId="3A584534" w14:textId="77777777" w:rsidR="00964136" w:rsidRPr="00173C62" w:rsidRDefault="00964136" w:rsidP="00964136">
      <w:pPr>
        <w:ind w:left="1134" w:right="959" w:hanging="425"/>
        <w:jc w:val="both"/>
        <w:rPr>
          <w:rFonts w:ascii="Arial" w:hAnsi="Arial" w:cs="Arial"/>
        </w:rPr>
      </w:pPr>
    </w:p>
    <w:p w14:paraId="6763C0D1" w14:textId="77777777" w:rsidR="00964136" w:rsidRPr="00173C62" w:rsidRDefault="00964136" w:rsidP="00964136">
      <w:pPr>
        <w:ind w:left="1134" w:right="959" w:hanging="425"/>
        <w:jc w:val="both"/>
        <w:rPr>
          <w:rFonts w:ascii="Arial" w:hAnsi="Arial" w:cs="Arial"/>
        </w:rPr>
      </w:pPr>
    </w:p>
    <w:p w14:paraId="78E90576" w14:textId="77777777" w:rsidR="00964136" w:rsidRPr="00173C62" w:rsidRDefault="00964136" w:rsidP="00964136">
      <w:pPr>
        <w:ind w:left="1134" w:right="959" w:hanging="425"/>
        <w:jc w:val="both"/>
        <w:rPr>
          <w:rFonts w:ascii="Arial" w:hAnsi="Arial" w:cs="Arial"/>
        </w:rPr>
      </w:pPr>
    </w:p>
    <w:p w14:paraId="1E838385" w14:textId="77777777" w:rsidR="00964136" w:rsidRPr="00173C62" w:rsidRDefault="00964136" w:rsidP="00964136">
      <w:pPr>
        <w:ind w:left="1134" w:right="959" w:hanging="425"/>
        <w:jc w:val="both"/>
        <w:rPr>
          <w:rFonts w:ascii="Arial" w:hAnsi="Arial" w:cs="Arial"/>
        </w:rPr>
      </w:pPr>
    </w:p>
    <w:p w14:paraId="36593E56" w14:textId="77777777" w:rsidR="00964136" w:rsidRPr="00173C62" w:rsidRDefault="00964136" w:rsidP="00964136">
      <w:pPr>
        <w:ind w:left="1134" w:right="959" w:hanging="425"/>
        <w:jc w:val="both"/>
        <w:rPr>
          <w:rFonts w:ascii="Arial" w:hAnsi="Arial" w:cs="Arial"/>
        </w:rPr>
      </w:pPr>
    </w:p>
    <w:p w14:paraId="4633F404" w14:textId="7E7A2ABD" w:rsidR="00964136" w:rsidRDefault="00964136" w:rsidP="005016CD">
      <w:pPr>
        <w:ind w:left="709" w:right="959"/>
        <w:jc w:val="both"/>
        <w:rPr>
          <w:rFonts w:ascii="Arial" w:hAnsi="Arial" w:cs="Arial"/>
          <w:b/>
          <w:color w:val="595959" w:themeColor="text1" w:themeTint="A6"/>
        </w:rPr>
      </w:pPr>
      <w:r w:rsidRPr="00173C62">
        <w:rPr>
          <w:rFonts w:ascii="Arial" w:hAnsi="Arial" w:cs="Arial"/>
        </w:rPr>
        <w:t xml:space="preserve">Los paquetes identificados se organizarán en la Capa de Aplicación, la cual se subdivide en dos capas internas: </w:t>
      </w:r>
    </w:p>
    <w:p w14:paraId="2FC69F21" w14:textId="77777777" w:rsidR="005016CD" w:rsidRPr="00173C62" w:rsidRDefault="005016CD" w:rsidP="005016CD">
      <w:pPr>
        <w:ind w:left="709" w:right="959"/>
        <w:jc w:val="both"/>
        <w:rPr>
          <w:rFonts w:ascii="Arial" w:hAnsi="Arial" w:cs="Arial"/>
        </w:rPr>
      </w:pPr>
    </w:p>
    <w:p w14:paraId="52250F80" w14:textId="77777777" w:rsidR="00964136" w:rsidRPr="00173C62" w:rsidRDefault="00964136" w:rsidP="00964136">
      <w:pPr>
        <w:pStyle w:val="Prrafodelista"/>
        <w:widowControl w:val="0"/>
        <w:numPr>
          <w:ilvl w:val="0"/>
          <w:numId w:val="28"/>
        </w:numPr>
        <w:overflowPunct w:val="0"/>
        <w:autoSpaceDE w:val="0"/>
        <w:autoSpaceDN w:val="0"/>
        <w:adjustRightInd w:val="0"/>
        <w:jc w:val="both"/>
        <w:rPr>
          <w:rFonts w:ascii="Arial" w:hAnsi="Arial" w:cs="Arial"/>
        </w:rPr>
      </w:pPr>
      <w:r w:rsidRPr="00964136">
        <w:rPr>
          <w:rFonts w:ascii="Arial" w:hAnsi="Arial" w:cs="Arial"/>
          <w:b/>
          <w:bCs/>
          <w:color w:val="6F01EE"/>
        </w:rPr>
        <w:t>Capa Específica:</w:t>
      </w:r>
      <w:r w:rsidRPr="00173C62">
        <w:rPr>
          <w:rFonts w:ascii="Arial" w:hAnsi="Arial" w:cs="Arial"/>
        </w:rPr>
        <w:t xml:space="preserve"> Aquí se ubican los paquetes correspondientes al proceso del negocio (Core), de la empresa identificados (Nivel Superior). </w:t>
      </w:r>
    </w:p>
    <w:p w14:paraId="72D0775D" w14:textId="77777777" w:rsidR="00964136" w:rsidRPr="00173C62" w:rsidRDefault="00964136" w:rsidP="00964136">
      <w:pPr>
        <w:pStyle w:val="Prrafodelista"/>
        <w:widowControl w:val="0"/>
        <w:numPr>
          <w:ilvl w:val="0"/>
          <w:numId w:val="28"/>
        </w:numPr>
        <w:overflowPunct w:val="0"/>
        <w:autoSpaceDE w:val="0"/>
        <w:autoSpaceDN w:val="0"/>
        <w:adjustRightInd w:val="0"/>
        <w:jc w:val="both"/>
        <w:rPr>
          <w:rFonts w:ascii="Arial" w:hAnsi="Arial" w:cs="Arial"/>
        </w:rPr>
      </w:pPr>
      <w:r w:rsidRPr="00964136">
        <w:rPr>
          <w:rFonts w:ascii="Arial" w:hAnsi="Arial" w:cs="Arial"/>
          <w:b/>
          <w:bCs/>
          <w:color w:val="6F01EE"/>
        </w:rPr>
        <w:t>Capa General:</w:t>
      </w:r>
      <w:r w:rsidRPr="00173C62">
        <w:rPr>
          <w:rFonts w:ascii="Arial" w:hAnsi="Arial" w:cs="Arial"/>
        </w:rPr>
        <w:t xml:space="preserve"> Aquí se ubican los paquetes de maestros de información, paquetes de servicio, seguridad y casos de apoyo del sistema (Nivel Inferior). </w:t>
      </w:r>
    </w:p>
    <w:p w14:paraId="42803122" w14:textId="77777777" w:rsidR="00964136" w:rsidRPr="00173C62" w:rsidRDefault="00964136" w:rsidP="00964136">
      <w:pPr>
        <w:jc w:val="both"/>
        <w:rPr>
          <w:rFonts w:ascii="Arial" w:hAnsi="Arial" w:cs="Arial"/>
        </w:rPr>
      </w:pPr>
    </w:p>
    <w:p w14:paraId="4AE9B30D" w14:textId="77777777" w:rsidR="00964136" w:rsidRPr="00173C62" w:rsidRDefault="00964136" w:rsidP="00964136">
      <w:pPr>
        <w:ind w:left="709" w:right="959"/>
        <w:jc w:val="both"/>
        <w:rPr>
          <w:rFonts w:ascii="Arial" w:hAnsi="Arial" w:cs="Arial"/>
        </w:rPr>
      </w:pPr>
      <w:r w:rsidRPr="00173C62">
        <w:rPr>
          <w:rFonts w:ascii="Arial" w:hAnsi="Arial" w:cs="Arial"/>
        </w:rPr>
        <w:t xml:space="preserve">Para identificar las dependencias entre paquetes es conveniente revisar el diagrama de casos de uso estructurado según análisis, esto con el fin de ubicar las relaciones que existen entre los casos de uso.  Las dependencias se crean a partir de los paquetes de análisis que contienen los casos de uso base. </w:t>
      </w:r>
    </w:p>
    <w:p w14:paraId="0286E16D" w14:textId="77777777" w:rsidR="00964136" w:rsidRPr="00173C62" w:rsidRDefault="00964136" w:rsidP="00964136">
      <w:pPr>
        <w:ind w:left="709" w:right="959"/>
        <w:jc w:val="both"/>
        <w:rPr>
          <w:rFonts w:ascii="Arial" w:hAnsi="Arial" w:cs="Arial"/>
        </w:rPr>
      </w:pPr>
    </w:p>
    <w:p w14:paraId="0B82D510" w14:textId="77777777" w:rsidR="00964136" w:rsidRPr="00173C62" w:rsidRDefault="00964136" w:rsidP="00964136">
      <w:pPr>
        <w:ind w:left="709" w:right="959"/>
        <w:jc w:val="both"/>
        <w:rPr>
          <w:rFonts w:ascii="Arial" w:hAnsi="Arial" w:cs="Arial"/>
        </w:rPr>
      </w:pPr>
      <w:r w:rsidRPr="00173C62">
        <w:rPr>
          <w:rFonts w:ascii="Arial" w:hAnsi="Arial" w:cs="Arial"/>
        </w:rPr>
        <w:t>A continuación, se muestra un ejemplo de distribución de paquetes en las capas de la aplicación y sus dependencias para definir la arquitectura de análisis.</w:t>
      </w:r>
    </w:p>
    <w:p w14:paraId="5A38426A" w14:textId="77777777" w:rsidR="005016CD" w:rsidRDefault="005016CD" w:rsidP="00964136">
      <w:pPr>
        <w:pStyle w:val="Prrafodelista"/>
        <w:spacing w:line="480" w:lineRule="auto"/>
        <w:ind w:left="927"/>
        <w:jc w:val="both"/>
        <w:rPr>
          <w:rFonts w:ascii="Arial" w:hAnsi="Arial" w:cs="Arial"/>
        </w:rPr>
      </w:pPr>
    </w:p>
    <w:p w14:paraId="5591C36B" w14:textId="77777777" w:rsidR="005016CD" w:rsidRDefault="005016CD" w:rsidP="00964136">
      <w:pPr>
        <w:pStyle w:val="Prrafodelista"/>
        <w:spacing w:line="480" w:lineRule="auto"/>
        <w:ind w:left="927"/>
        <w:jc w:val="both"/>
        <w:rPr>
          <w:rFonts w:ascii="Arial" w:hAnsi="Arial" w:cs="Arial"/>
        </w:rPr>
      </w:pPr>
    </w:p>
    <w:p w14:paraId="1EA19390" w14:textId="77777777" w:rsidR="005016CD" w:rsidRDefault="005016CD" w:rsidP="00964136">
      <w:pPr>
        <w:pStyle w:val="Prrafodelista"/>
        <w:spacing w:line="480" w:lineRule="auto"/>
        <w:ind w:left="927"/>
        <w:jc w:val="both"/>
        <w:rPr>
          <w:rFonts w:ascii="Arial" w:hAnsi="Arial" w:cs="Arial"/>
        </w:rPr>
      </w:pPr>
    </w:p>
    <w:p w14:paraId="35347EB6" w14:textId="5CF78476" w:rsidR="00964136" w:rsidRPr="00173C62" w:rsidRDefault="00964136" w:rsidP="00964136">
      <w:pPr>
        <w:pStyle w:val="Prrafodelista"/>
        <w:spacing w:line="480" w:lineRule="auto"/>
        <w:ind w:left="927"/>
        <w:jc w:val="both"/>
        <w:rPr>
          <w:rFonts w:ascii="Arial" w:hAnsi="Arial" w:cs="Arial"/>
        </w:rPr>
      </w:pPr>
      <w:r w:rsidRPr="00173C62">
        <w:rPr>
          <w:rFonts w:ascii="Arial" w:hAnsi="Arial" w:cs="Arial"/>
          <w:noProof/>
          <w:lang w:eastAsia="es-PE"/>
        </w:rPr>
        <w:lastRenderedPageBreak/>
        <w:drawing>
          <wp:anchor distT="0" distB="0" distL="0" distR="0" simplePos="0" relativeHeight="251671552" behindDoc="0" locked="0" layoutInCell="1" allowOverlap="1" wp14:anchorId="43AF3D94" wp14:editId="34DA2F8F">
            <wp:simplePos x="0" y="0"/>
            <wp:positionH relativeFrom="margin">
              <wp:posOffset>548640</wp:posOffset>
            </wp:positionH>
            <wp:positionV relativeFrom="paragraph">
              <wp:posOffset>251460</wp:posOffset>
            </wp:positionV>
            <wp:extent cx="4587875" cy="2153285"/>
            <wp:effectExtent l="0" t="0" r="3175" b="0"/>
            <wp:wrapNone/>
            <wp:docPr id="71"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42.jpeg"/>
                    <pic:cNvPicPr/>
                  </pic:nvPicPr>
                  <pic:blipFill>
                    <a:blip r:embed="rId23" cstate="print"/>
                    <a:stretch>
                      <a:fillRect/>
                    </a:stretch>
                  </pic:blipFill>
                  <pic:spPr>
                    <a:xfrm>
                      <a:off x="0" y="0"/>
                      <a:ext cx="4587875" cy="2153285"/>
                    </a:xfrm>
                    <a:prstGeom prst="rect">
                      <a:avLst/>
                    </a:prstGeom>
                  </pic:spPr>
                </pic:pic>
              </a:graphicData>
            </a:graphic>
          </wp:anchor>
        </w:drawing>
      </w:r>
    </w:p>
    <w:p w14:paraId="39EDE9EB" w14:textId="77777777" w:rsidR="00964136" w:rsidRPr="00173C62" w:rsidRDefault="00964136" w:rsidP="00964136">
      <w:pPr>
        <w:ind w:left="1134" w:right="959" w:hanging="425"/>
        <w:jc w:val="both"/>
        <w:rPr>
          <w:rFonts w:ascii="Arial" w:hAnsi="Arial" w:cs="Arial"/>
          <w:b/>
          <w:color w:val="595959" w:themeColor="text1" w:themeTint="A6"/>
        </w:rPr>
      </w:pPr>
    </w:p>
    <w:p w14:paraId="7733B6D8" w14:textId="77777777" w:rsidR="00964136" w:rsidRPr="00173C62" w:rsidRDefault="00964136" w:rsidP="00964136">
      <w:pPr>
        <w:ind w:left="1134" w:right="959" w:hanging="425"/>
        <w:jc w:val="both"/>
        <w:rPr>
          <w:rFonts w:ascii="Arial" w:hAnsi="Arial" w:cs="Arial"/>
          <w:b/>
          <w:color w:val="595959" w:themeColor="text1" w:themeTint="A6"/>
        </w:rPr>
      </w:pPr>
    </w:p>
    <w:p w14:paraId="15FA7628" w14:textId="77777777" w:rsidR="00964136" w:rsidRPr="00173C62" w:rsidRDefault="00964136" w:rsidP="00964136">
      <w:pPr>
        <w:ind w:left="1134" w:right="959" w:hanging="425"/>
        <w:jc w:val="both"/>
        <w:rPr>
          <w:rFonts w:ascii="Arial" w:hAnsi="Arial" w:cs="Arial"/>
          <w:b/>
          <w:color w:val="595959" w:themeColor="text1" w:themeTint="A6"/>
        </w:rPr>
      </w:pPr>
    </w:p>
    <w:p w14:paraId="44938F68" w14:textId="77777777" w:rsidR="00964136" w:rsidRPr="00173C62" w:rsidRDefault="00964136" w:rsidP="00964136">
      <w:pPr>
        <w:ind w:left="1134" w:right="959" w:hanging="425"/>
        <w:jc w:val="both"/>
        <w:rPr>
          <w:rFonts w:ascii="Arial" w:hAnsi="Arial" w:cs="Arial"/>
          <w:b/>
          <w:color w:val="595959" w:themeColor="text1" w:themeTint="A6"/>
        </w:rPr>
      </w:pPr>
    </w:p>
    <w:p w14:paraId="6BF16F6E" w14:textId="77777777" w:rsidR="00964136" w:rsidRPr="00173C62" w:rsidRDefault="00964136" w:rsidP="00964136">
      <w:pPr>
        <w:ind w:left="1134" w:right="959" w:hanging="425"/>
        <w:jc w:val="both"/>
        <w:rPr>
          <w:rFonts w:ascii="Arial" w:hAnsi="Arial" w:cs="Arial"/>
          <w:b/>
          <w:color w:val="595959" w:themeColor="text1" w:themeTint="A6"/>
        </w:rPr>
      </w:pPr>
    </w:p>
    <w:p w14:paraId="284CC952" w14:textId="77777777" w:rsidR="00964136" w:rsidRPr="00173C62" w:rsidRDefault="00964136" w:rsidP="00964136">
      <w:pPr>
        <w:ind w:left="1134" w:right="959" w:hanging="425"/>
        <w:jc w:val="both"/>
        <w:rPr>
          <w:rFonts w:ascii="Arial" w:hAnsi="Arial" w:cs="Arial"/>
          <w:b/>
          <w:color w:val="595959" w:themeColor="text1" w:themeTint="A6"/>
        </w:rPr>
      </w:pPr>
    </w:p>
    <w:p w14:paraId="24D41A18" w14:textId="77777777" w:rsidR="00964136" w:rsidRPr="00173C62" w:rsidRDefault="00964136" w:rsidP="00964136">
      <w:pPr>
        <w:ind w:left="1134" w:right="959" w:hanging="425"/>
        <w:jc w:val="both"/>
        <w:rPr>
          <w:rFonts w:ascii="Arial" w:hAnsi="Arial" w:cs="Arial"/>
          <w:b/>
          <w:color w:val="595959" w:themeColor="text1" w:themeTint="A6"/>
        </w:rPr>
      </w:pPr>
    </w:p>
    <w:p w14:paraId="77F9D33F" w14:textId="77777777" w:rsidR="00964136" w:rsidRPr="00173C62" w:rsidRDefault="00964136" w:rsidP="00964136">
      <w:pPr>
        <w:ind w:left="1134" w:right="959" w:hanging="425"/>
        <w:jc w:val="both"/>
        <w:rPr>
          <w:rFonts w:ascii="Arial" w:hAnsi="Arial" w:cs="Arial"/>
          <w:b/>
          <w:color w:val="595959" w:themeColor="text1" w:themeTint="A6"/>
        </w:rPr>
      </w:pPr>
    </w:p>
    <w:p w14:paraId="462A117F" w14:textId="77777777" w:rsidR="00964136" w:rsidRPr="00173C62" w:rsidRDefault="00964136" w:rsidP="00964136">
      <w:pPr>
        <w:ind w:left="1134" w:right="959" w:hanging="425"/>
        <w:jc w:val="both"/>
        <w:rPr>
          <w:rFonts w:ascii="Arial" w:hAnsi="Arial" w:cs="Arial"/>
          <w:b/>
          <w:color w:val="595959" w:themeColor="text1" w:themeTint="A6"/>
        </w:rPr>
      </w:pPr>
    </w:p>
    <w:p w14:paraId="56EE077B" w14:textId="77777777" w:rsidR="00964136" w:rsidRPr="00173C62" w:rsidRDefault="00964136" w:rsidP="00964136">
      <w:pPr>
        <w:ind w:left="1134" w:right="959" w:hanging="425"/>
        <w:jc w:val="both"/>
        <w:rPr>
          <w:rFonts w:ascii="Arial" w:hAnsi="Arial" w:cs="Arial"/>
          <w:b/>
          <w:color w:val="595959" w:themeColor="text1" w:themeTint="A6"/>
        </w:rPr>
      </w:pPr>
    </w:p>
    <w:p w14:paraId="04A1EB6E" w14:textId="77777777" w:rsidR="00964136" w:rsidRPr="00173C62" w:rsidRDefault="00964136" w:rsidP="00964136">
      <w:pPr>
        <w:ind w:left="1134" w:right="959" w:hanging="425"/>
        <w:jc w:val="both"/>
        <w:rPr>
          <w:rFonts w:ascii="Arial" w:hAnsi="Arial" w:cs="Arial"/>
          <w:b/>
          <w:color w:val="595959" w:themeColor="text1" w:themeTint="A6"/>
        </w:rPr>
      </w:pPr>
    </w:p>
    <w:p w14:paraId="52D18419" w14:textId="77777777" w:rsidR="00964136" w:rsidRPr="00173C62" w:rsidRDefault="00964136" w:rsidP="00964136">
      <w:pPr>
        <w:ind w:left="1134" w:right="959" w:hanging="425"/>
        <w:jc w:val="both"/>
        <w:rPr>
          <w:rFonts w:ascii="Arial" w:hAnsi="Arial" w:cs="Arial"/>
          <w:b/>
          <w:color w:val="595959" w:themeColor="text1" w:themeTint="A6"/>
        </w:rPr>
      </w:pPr>
    </w:p>
    <w:p w14:paraId="0AB947CF" w14:textId="77777777" w:rsidR="00964136" w:rsidRPr="00173C62" w:rsidRDefault="00964136" w:rsidP="00964136">
      <w:pPr>
        <w:ind w:right="959"/>
        <w:jc w:val="both"/>
        <w:rPr>
          <w:rFonts w:ascii="Arial" w:hAnsi="Arial" w:cs="Arial"/>
          <w:b/>
          <w:color w:val="595959" w:themeColor="text1" w:themeTint="A6"/>
        </w:rPr>
      </w:pPr>
    </w:p>
    <w:p w14:paraId="01048F38" w14:textId="77777777" w:rsidR="00964136" w:rsidRPr="00173C62" w:rsidRDefault="00964136" w:rsidP="00964136">
      <w:pPr>
        <w:ind w:left="709" w:right="959"/>
        <w:jc w:val="both"/>
        <w:rPr>
          <w:rFonts w:ascii="Arial" w:hAnsi="Arial" w:cs="Arial"/>
        </w:rPr>
      </w:pPr>
      <w:r w:rsidRPr="00964136">
        <w:rPr>
          <w:rFonts w:ascii="Arial" w:hAnsi="Arial" w:cs="Arial"/>
          <w:b/>
          <w:bCs/>
          <w:color w:val="6F01EE"/>
        </w:rPr>
        <w:t>Ejemplo:</w:t>
      </w:r>
      <w:r w:rsidRPr="00173C62">
        <w:rPr>
          <w:rFonts w:ascii="Arial" w:hAnsi="Arial" w:cs="Arial"/>
        </w:rPr>
        <w:t xml:space="preserve"> Construya el diagrama de paquetes a partir del siguiente diagrama estructurado. </w:t>
      </w:r>
    </w:p>
    <w:p w14:paraId="26F7019B" w14:textId="77777777" w:rsidR="00964136" w:rsidRPr="00173C62" w:rsidRDefault="00964136" w:rsidP="00964136">
      <w:pPr>
        <w:ind w:left="1134" w:right="959" w:hanging="425"/>
        <w:jc w:val="both"/>
        <w:rPr>
          <w:rFonts w:ascii="Arial" w:hAnsi="Arial" w:cs="Arial"/>
          <w:b/>
          <w:color w:val="595959" w:themeColor="text1" w:themeTint="A6"/>
        </w:rPr>
      </w:pPr>
    </w:p>
    <w:p w14:paraId="6D055BDE" w14:textId="77777777" w:rsidR="00964136" w:rsidRPr="00173C62" w:rsidRDefault="00964136" w:rsidP="00964136">
      <w:pPr>
        <w:ind w:left="1134" w:right="959" w:hanging="425"/>
        <w:jc w:val="both"/>
        <w:rPr>
          <w:rFonts w:ascii="Arial" w:hAnsi="Arial" w:cs="Arial"/>
          <w:b/>
          <w:color w:val="595959" w:themeColor="text1" w:themeTint="A6"/>
        </w:rPr>
      </w:pPr>
    </w:p>
    <w:p w14:paraId="01A240B6" w14:textId="77777777" w:rsidR="00964136" w:rsidRPr="00173C62" w:rsidRDefault="00964136" w:rsidP="00964136">
      <w:pPr>
        <w:ind w:left="1134" w:right="959" w:hanging="425"/>
        <w:jc w:val="both"/>
        <w:rPr>
          <w:rFonts w:ascii="Arial" w:hAnsi="Arial" w:cs="Arial"/>
          <w:b/>
          <w:color w:val="595959" w:themeColor="text1" w:themeTint="A6"/>
        </w:rPr>
      </w:pPr>
      <w:r w:rsidRPr="00173C62">
        <w:rPr>
          <w:rFonts w:ascii="Arial" w:hAnsi="Arial" w:cs="Arial"/>
          <w:noProof/>
          <w:lang w:eastAsia="es-PE"/>
        </w:rPr>
        <w:drawing>
          <wp:anchor distT="0" distB="0" distL="114300" distR="114300" simplePos="0" relativeHeight="251668480" behindDoc="0" locked="0" layoutInCell="1" allowOverlap="1" wp14:anchorId="315F3DCB" wp14:editId="2DD25B1B">
            <wp:simplePos x="0" y="0"/>
            <wp:positionH relativeFrom="margin">
              <wp:align>right</wp:align>
            </wp:positionH>
            <wp:positionV relativeFrom="paragraph">
              <wp:posOffset>8890</wp:posOffset>
            </wp:positionV>
            <wp:extent cx="5945505" cy="3435985"/>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5505" cy="3435985"/>
                    </a:xfrm>
                    <a:prstGeom prst="rect">
                      <a:avLst/>
                    </a:prstGeom>
                  </pic:spPr>
                </pic:pic>
              </a:graphicData>
            </a:graphic>
          </wp:anchor>
        </w:drawing>
      </w:r>
    </w:p>
    <w:p w14:paraId="489934F2" w14:textId="77777777" w:rsidR="00964136" w:rsidRPr="00173C62" w:rsidRDefault="00964136" w:rsidP="00964136">
      <w:pPr>
        <w:ind w:left="1134" w:right="959" w:hanging="425"/>
        <w:jc w:val="both"/>
        <w:rPr>
          <w:rFonts w:ascii="Arial" w:hAnsi="Arial" w:cs="Arial"/>
          <w:b/>
          <w:color w:val="595959" w:themeColor="text1" w:themeTint="A6"/>
        </w:rPr>
      </w:pPr>
    </w:p>
    <w:p w14:paraId="389115E9" w14:textId="77777777" w:rsidR="00964136" w:rsidRPr="00173C62" w:rsidRDefault="00964136" w:rsidP="00964136">
      <w:pPr>
        <w:ind w:left="1134" w:right="959" w:hanging="425"/>
        <w:jc w:val="both"/>
        <w:rPr>
          <w:rFonts w:ascii="Arial" w:hAnsi="Arial" w:cs="Arial"/>
          <w:b/>
          <w:color w:val="595959" w:themeColor="text1" w:themeTint="A6"/>
        </w:rPr>
      </w:pPr>
    </w:p>
    <w:p w14:paraId="31026376" w14:textId="77777777" w:rsidR="00964136" w:rsidRPr="00173C62" w:rsidRDefault="00964136" w:rsidP="00964136">
      <w:pPr>
        <w:spacing w:after="160" w:line="259" w:lineRule="auto"/>
        <w:jc w:val="both"/>
        <w:rPr>
          <w:rFonts w:ascii="Arial" w:hAnsi="Arial" w:cs="Arial"/>
          <w:b/>
          <w:color w:val="595959" w:themeColor="text1" w:themeTint="A6"/>
        </w:rPr>
      </w:pPr>
      <w:r w:rsidRPr="00173C62">
        <w:rPr>
          <w:rFonts w:ascii="Arial" w:hAnsi="Arial" w:cs="Arial"/>
          <w:b/>
          <w:color w:val="595959" w:themeColor="text1" w:themeTint="A6"/>
        </w:rPr>
        <w:br w:type="page"/>
      </w:r>
    </w:p>
    <w:p w14:paraId="43AE7B36" w14:textId="77777777" w:rsidR="00964136" w:rsidRPr="00173C62" w:rsidRDefault="00964136" w:rsidP="00964136">
      <w:pPr>
        <w:ind w:left="1134" w:right="959" w:hanging="425"/>
        <w:jc w:val="both"/>
        <w:rPr>
          <w:rFonts w:ascii="Arial" w:hAnsi="Arial" w:cs="Arial"/>
          <w:b/>
          <w:color w:val="595959" w:themeColor="text1" w:themeTint="A6"/>
        </w:rPr>
      </w:pPr>
    </w:p>
    <w:p w14:paraId="17B99C30" w14:textId="77777777" w:rsidR="00964136" w:rsidRPr="00173C62" w:rsidRDefault="00964136" w:rsidP="00964136">
      <w:pPr>
        <w:spacing w:line="480" w:lineRule="auto"/>
        <w:jc w:val="both"/>
        <w:rPr>
          <w:rFonts w:ascii="Arial" w:hAnsi="Arial" w:cs="Arial"/>
        </w:rPr>
      </w:pPr>
      <w:r w:rsidRPr="00964136">
        <w:rPr>
          <w:rFonts w:ascii="Arial" w:hAnsi="Arial" w:cs="Arial"/>
          <w:b/>
          <w:bCs/>
          <w:noProof/>
          <w:color w:val="6F01EE"/>
        </w:rPr>
        <w:drawing>
          <wp:anchor distT="0" distB="0" distL="114300" distR="114300" simplePos="0" relativeHeight="251669504" behindDoc="0" locked="0" layoutInCell="1" allowOverlap="1" wp14:anchorId="79FDE3C9" wp14:editId="1C189314">
            <wp:simplePos x="0" y="0"/>
            <wp:positionH relativeFrom="column">
              <wp:posOffset>781050</wp:posOffset>
            </wp:positionH>
            <wp:positionV relativeFrom="paragraph">
              <wp:posOffset>267335</wp:posOffset>
            </wp:positionV>
            <wp:extent cx="3076575" cy="1628775"/>
            <wp:effectExtent l="0" t="0" r="9525" b="952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076575" cy="1628775"/>
                    </a:xfrm>
                    <a:prstGeom prst="rect">
                      <a:avLst/>
                    </a:prstGeom>
                  </pic:spPr>
                </pic:pic>
              </a:graphicData>
            </a:graphic>
          </wp:anchor>
        </w:drawing>
      </w:r>
      <w:r w:rsidRPr="00964136">
        <w:rPr>
          <w:rFonts w:ascii="Arial" w:hAnsi="Arial" w:cs="Arial"/>
          <w:b/>
          <w:bCs/>
          <w:color w:val="6F01EE"/>
        </w:rPr>
        <w:t>SOLUCIÓN</w:t>
      </w:r>
      <w:r w:rsidRPr="00173C62">
        <w:rPr>
          <w:rFonts w:ascii="Arial" w:hAnsi="Arial" w:cs="Arial"/>
        </w:rPr>
        <w:t>:</w:t>
      </w:r>
    </w:p>
    <w:p w14:paraId="46A9A18C" w14:textId="77777777" w:rsidR="00964136" w:rsidRPr="00173C62" w:rsidRDefault="00964136" w:rsidP="00964136">
      <w:pPr>
        <w:ind w:left="1134" w:right="959" w:hanging="425"/>
        <w:jc w:val="both"/>
        <w:rPr>
          <w:rFonts w:ascii="Arial" w:hAnsi="Arial" w:cs="Arial"/>
          <w:b/>
          <w:color w:val="595959" w:themeColor="text1" w:themeTint="A6"/>
        </w:rPr>
      </w:pPr>
    </w:p>
    <w:p w14:paraId="74A755F7" w14:textId="77777777" w:rsidR="00964136" w:rsidRPr="00173C62" w:rsidRDefault="00964136" w:rsidP="00964136">
      <w:pPr>
        <w:ind w:left="1134" w:right="959" w:hanging="425"/>
        <w:jc w:val="both"/>
        <w:rPr>
          <w:rFonts w:ascii="Arial" w:hAnsi="Arial" w:cs="Arial"/>
          <w:b/>
          <w:color w:val="595959" w:themeColor="text1" w:themeTint="A6"/>
        </w:rPr>
      </w:pPr>
    </w:p>
    <w:p w14:paraId="5299EA54" w14:textId="77777777" w:rsidR="00964136" w:rsidRPr="00173C62" w:rsidRDefault="00964136" w:rsidP="00964136">
      <w:pPr>
        <w:ind w:left="1134" w:right="959" w:hanging="425"/>
        <w:jc w:val="both"/>
        <w:rPr>
          <w:rFonts w:ascii="Arial" w:hAnsi="Arial" w:cs="Arial"/>
          <w:b/>
          <w:color w:val="595959" w:themeColor="text1" w:themeTint="A6"/>
        </w:rPr>
      </w:pPr>
    </w:p>
    <w:p w14:paraId="75BF6D42" w14:textId="77777777" w:rsidR="00964136" w:rsidRPr="00173C62" w:rsidRDefault="00964136" w:rsidP="00964136">
      <w:pPr>
        <w:ind w:left="1134" w:right="959" w:hanging="425"/>
        <w:jc w:val="both"/>
        <w:rPr>
          <w:rFonts w:ascii="Arial" w:hAnsi="Arial" w:cs="Arial"/>
          <w:b/>
          <w:color w:val="595959" w:themeColor="text1" w:themeTint="A6"/>
        </w:rPr>
      </w:pPr>
    </w:p>
    <w:p w14:paraId="4BCF6786" w14:textId="77777777" w:rsidR="00964136" w:rsidRPr="00173C62" w:rsidRDefault="00964136" w:rsidP="00964136">
      <w:pPr>
        <w:ind w:left="1134" w:right="959" w:hanging="425"/>
        <w:jc w:val="both"/>
        <w:rPr>
          <w:rFonts w:ascii="Arial" w:hAnsi="Arial" w:cs="Arial"/>
          <w:b/>
          <w:color w:val="595959" w:themeColor="text1" w:themeTint="A6"/>
        </w:rPr>
      </w:pPr>
    </w:p>
    <w:p w14:paraId="6EC364E8" w14:textId="77777777" w:rsidR="00964136" w:rsidRPr="00173C62" w:rsidRDefault="00964136" w:rsidP="00964136">
      <w:pPr>
        <w:ind w:left="1134" w:right="959" w:hanging="425"/>
        <w:jc w:val="both"/>
        <w:rPr>
          <w:rFonts w:ascii="Arial" w:hAnsi="Arial" w:cs="Arial"/>
          <w:b/>
          <w:color w:val="595959" w:themeColor="text1" w:themeTint="A6"/>
        </w:rPr>
      </w:pPr>
    </w:p>
    <w:p w14:paraId="59030154" w14:textId="77777777" w:rsidR="00964136" w:rsidRPr="00173C62" w:rsidRDefault="00964136" w:rsidP="00964136">
      <w:pPr>
        <w:ind w:left="1134" w:right="959" w:hanging="425"/>
        <w:jc w:val="both"/>
        <w:rPr>
          <w:rFonts w:ascii="Arial" w:hAnsi="Arial" w:cs="Arial"/>
          <w:b/>
          <w:color w:val="595959" w:themeColor="text1" w:themeTint="A6"/>
        </w:rPr>
      </w:pPr>
    </w:p>
    <w:p w14:paraId="6356E6D4" w14:textId="77777777" w:rsidR="00964136" w:rsidRPr="00173C62" w:rsidRDefault="00964136" w:rsidP="00964136">
      <w:pPr>
        <w:ind w:left="1134" w:right="959" w:hanging="425"/>
        <w:jc w:val="both"/>
        <w:rPr>
          <w:rFonts w:ascii="Arial" w:hAnsi="Arial" w:cs="Arial"/>
          <w:b/>
          <w:color w:val="595959" w:themeColor="text1" w:themeTint="A6"/>
        </w:rPr>
      </w:pPr>
    </w:p>
    <w:p w14:paraId="17E241C3" w14:textId="77777777" w:rsidR="00964136" w:rsidRPr="00173C62" w:rsidRDefault="00964136" w:rsidP="00964136">
      <w:pPr>
        <w:ind w:left="1134" w:right="959" w:hanging="425"/>
        <w:jc w:val="both"/>
        <w:rPr>
          <w:rFonts w:ascii="Arial" w:hAnsi="Arial" w:cs="Arial"/>
          <w:b/>
          <w:color w:val="595959" w:themeColor="text1" w:themeTint="A6"/>
        </w:rPr>
      </w:pPr>
    </w:p>
    <w:p w14:paraId="5E019B26" w14:textId="77777777" w:rsidR="00964136" w:rsidRPr="00173C62" w:rsidRDefault="00964136" w:rsidP="00964136">
      <w:pPr>
        <w:ind w:left="1134" w:right="959" w:hanging="425"/>
        <w:jc w:val="both"/>
        <w:rPr>
          <w:rFonts w:ascii="Arial" w:hAnsi="Arial" w:cs="Arial"/>
          <w:b/>
          <w:color w:val="595959" w:themeColor="text1" w:themeTint="A6"/>
        </w:rPr>
      </w:pPr>
    </w:p>
    <w:p w14:paraId="554F9C73" w14:textId="11BA8A8F" w:rsidR="00964136" w:rsidRPr="005016CD" w:rsidRDefault="00964136" w:rsidP="005016CD">
      <w:pPr>
        <w:jc w:val="both"/>
        <w:rPr>
          <w:rFonts w:ascii="Arial" w:hAnsi="Arial" w:cs="Arial"/>
          <w:b/>
          <w:color w:val="595959" w:themeColor="text1" w:themeTint="A6"/>
        </w:rPr>
      </w:pPr>
      <w:r w:rsidRPr="00173C62">
        <w:rPr>
          <w:rFonts w:ascii="Arial" w:hAnsi="Arial" w:cs="Arial"/>
          <w:b/>
          <w:color w:val="595959" w:themeColor="text1" w:themeTint="A6"/>
        </w:rPr>
        <w:t xml:space="preserve">                 </w:t>
      </w:r>
    </w:p>
    <w:p w14:paraId="6A31C283" w14:textId="77777777" w:rsidR="00964136" w:rsidRPr="00964136" w:rsidRDefault="00964136" w:rsidP="00964136">
      <w:pPr>
        <w:pStyle w:val="Prrafodelista"/>
        <w:widowControl w:val="0"/>
        <w:numPr>
          <w:ilvl w:val="0"/>
          <w:numId w:val="2"/>
        </w:numPr>
        <w:overflowPunct w:val="0"/>
        <w:autoSpaceDE w:val="0"/>
        <w:autoSpaceDN w:val="0"/>
        <w:adjustRightInd w:val="0"/>
        <w:jc w:val="both"/>
        <w:rPr>
          <w:rFonts w:ascii="Stag Book" w:hAnsi="Stag Book" w:cs="Arial"/>
          <w:color w:val="6F01EE"/>
          <w:sz w:val="36"/>
          <w:szCs w:val="36"/>
        </w:rPr>
      </w:pPr>
      <w:r w:rsidRPr="00964136">
        <w:rPr>
          <w:rFonts w:ascii="Stag Book" w:hAnsi="Stag Book" w:cs="Arial"/>
          <w:color w:val="6F01EE"/>
          <w:sz w:val="36"/>
          <w:szCs w:val="36"/>
        </w:rPr>
        <w:t>Diagrama de Análisis</w:t>
      </w:r>
    </w:p>
    <w:p w14:paraId="12001A86" w14:textId="77777777" w:rsidR="00964136" w:rsidRPr="00173C62" w:rsidRDefault="00964136" w:rsidP="00964136">
      <w:pPr>
        <w:pStyle w:val="Prrafodelista"/>
        <w:jc w:val="both"/>
        <w:rPr>
          <w:rFonts w:ascii="Arial" w:hAnsi="Arial" w:cs="Arial"/>
          <w:b/>
          <w:color w:val="595959" w:themeColor="text1" w:themeTint="A6"/>
        </w:rPr>
      </w:pPr>
    </w:p>
    <w:p w14:paraId="29062E9E" w14:textId="77777777" w:rsidR="00964136" w:rsidRPr="00173C62" w:rsidRDefault="00964136" w:rsidP="00964136">
      <w:pPr>
        <w:pStyle w:val="Prrafodelista"/>
        <w:spacing w:after="160" w:line="259" w:lineRule="auto"/>
        <w:jc w:val="both"/>
        <w:rPr>
          <w:rFonts w:ascii="Arial" w:hAnsi="Arial" w:cs="Arial"/>
        </w:rPr>
      </w:pPr>
      <w:r w:rsidRPr="00173C62">
        <w:rPr>
          <w:rFonts w:ascii="Arial" w:hAnsi="Arial" w:cs="Arial"/>
        </w:rPr>
        <w:t xml:space="preserve">El Análisis Orientado a Objetos se traduce en el modelo de análisis, el cual es usado para representar la estructura global del sistema, describe la realización de casos de uso y sirve como una abstracción del modelo de diseño. </w:t>
      </w:r>
    </w:p>
    <w:p w14:paraId="6D37361E" w14:textId="77777777" w:rsidR="00964136" w:rsidRPr="00173C62" w:rsidRDefault="00964136" w:rsidP="00964136">
      <w:pPr>
        <w:pStyle w:val="Prrafodelista"/>
        <w:spacing w:after="160" w:line="259" w:lineRule="auto"/>
        <w:jc w:val="both"/>
        <w:rPr>
          <w:rFonts w:ascii="Arial" w:hAnsi="Arial" w:cs="Arial"/>
        </w:rPr>
      </w:pPr>
    </w:p>
    <w:p w14:paraId="7A240B1D" w14:textId="77777777" w:rsidR="00964136" w:rsidRPr="00173C62" w:rsidRDefault="00964136" w:rsidP="00964136">
      <w:pPr>
        <w:pStyle w:val="Prrafodelista"/>
        <w:spacing w:after="160" w:line="259" w:lineRule="auto"/>
        <w:jc w:val="both"/>
        <w:rPr>
          <w:rFonts w:ascii="Arial" w:hAnsi="Arial" w:cs="Arial"/>
        </w:rPr>
      </w:pPr>
      <w:r w:rsidRPr="00173C62">
        <w:rPr>
          <w:rFonts w:ascii="Arial" w:hAnsi="Arial" w:cs="Arial"/>
        </w:rPr>
        <w:t xml:space="preserve">Durante el análisis, se identifica, de manera continua, nuevos paquetes del análisis, clases y requisitos comunes a medida que el modelo de análisis evoluciona, y los paquetes de análisis concretos continuamente se refinan y mantienen. </w:t>
      </w:r>
    </w:p>
    <w:p w14:paraId="53CB5F3B" w14:textId="77777777" w:rsidR="00964136" w:rsidRPr="00173C62" w:rsidRDefault="00964136" w:rsidP="00964136">
      <w:pPr>
        <w:pStyle w:val="Prrafodelista"/>
        <w:jc w:val="both"/>
        <w:rPr>
          <w:rFonts w:ascii="Arial" w:hAnsi="Arial" w:cs="Arial"/>
        </w:rPr>
      </w:pPr>
      <w:r w:rsidRPr="00173C62">
        <w:rPr>
          <w:rFonts w:ascii="Arial" w:hAnsi="Arial" w:cs="Arial"/>
        </w:rPr>
        <w:t>Las actividades que se realizan para elaborar el modelo de análisis son los siguientes:</w:t>
      </w:r>
    </w:p>
    <w:p w14:paraId="3C11327A" w14:textId="77777777" w:rsidR="00964136" w:rsidRPr="00173C62" w:rsidRDefault="00964136" w:rsidP="00964136">
      <w:pPr>
        <w:pStyle w:val="Prrafodelista"/>
        <w:jc w:val="both"/>
        <w:rPr>
          <w:rFonts w:ascii="Arial" w:hAnsi="Arial" w:cs="Arial"/>
        </w:rPr>
      </w:pPr>
    </w:p>
    <w:p w14:paraId="7ACA3634" w14:textId="77777777" w:rsidR="00964136" w:rsidRPr="00173C62" w:rsidRDefault="00964136" w:rsidP="00964136">
      <w:pPr>
        <w:pStyle w:val="Prrafodelista"/>
        <w:widowControl w:val="0"/>
        <w:numPr>
          <w:ilvl w:val="0"/>
          <w:numId w:val="25"/>
        </w:numPr>
        <w:overflowPunct w:val="0"/>
        <w:autoSpaceDE w:val="0"/>
        <w:autoSpaceDN w:val="0"/>
        <w:adjustRightInd w:val="0"/>
        <w:ind w:left="1134" w:right="959" w:hanging="425"/>
        <w:jc w:val="both"/>
        <w:rPr>
          <w:rFonts w:ascii="Arial" w:hAnsi="Arial" w:cs="Arial"/>
        </w:rPr>
      </w:pPr>
      <w:r w:rsidRPr="00173C62">
        <w:rPr>
          <w:rFonts w:ascii="Arial" w:hAnsi="Arial" w:cs="Arial"/>
        </w:rPr>
        <w:t xml:space="preserve">Análisis de la Arquitectura </w:t>
      </w:r>
    </w:p>
    <w:p w14:paraId="3A8E5876" w14:textId="77777777" w:rsidR="00964136" w:rsidRPr="00173C62" w:rsidRDefault="00964136" w:rsidP="00964136">
      <w:pPr>
        <w:pStyle w:val="Prrafodelista"/>
        <w:widowControl w:val="0"/>
        <w:numPr>
          <w:ilvl w:val="0"/>
          <w:numId w:val="25"/>
        </w:numPr>
        <w:overflowPunct w:val="0"/>
        <w:autoSpaceDE w:val="0"/>
        <w:autoSpaceDN w:val="0"/>
        <w:adjustRightInd w:val="0"/>
        <w:ind w:left="1134" w:right="959" w:hanging="425"/>
        <w:jc w:val="both"/>
        <w:rPr>
          <w:rFonts w:ascii="Arial" w:hAnsi="Arial" w:cs="Arial"/>
        </w:rPr>
      </w:pPr>
      <w:r w:rsidRPr="00173C62">
        <w:rPr>
          <w:rFonts w:ascii="Arial" w:hAnsi="Arial" w:cs="Arial"/>
        </w:rPr>
        <w:t xml:space="preserve">Análisis de Casos de Uso </w:t>
      </w:r>
    </w:p>
    <w:p w14:paraId="01E46C2E" w14:textId="77777777" w:rsidR="00964136" w:rsidRPr="00173C62" w:rsidRDefault="00964136" w:rsidP="00964136">
      <w:pPr>
        <w:pStyle w:val="Prrafodelista"/>
        <w:widowControl w:val="0"/>
        <w:numPr>
          <w:ilvl w:val="0"/>
          <w:numId w:val="25"/>
        </w:numPr>
        <w:overflowPunct w:val="0"/>
        <w:autoSpaceDE w:val="0"/>
        <w:autoSpaceDN w:val="0"/>
        <w:adjustRightInd w:val="0"/>
        <w:ind w:left="1134" w:right="959" w:hanging="425"/>
        <w:jc w:val="both"/>
        <w:rPr>
          <w:rFonts w:ascii="Arial" w:hAnsi="Arial" w:cs="Arial"/>
        </w:rPr>
      </w:pPr>
      <w:r w:rsidRPr="00173C62">
        <w:rPr>
          <w:rFonts w:ascii="Arial" w:hAnsi="Arial" w:cs="Arial"/>
        </w:rPr>
        <w:t xml:space="preserve">Análisis de Clases </w:t>
      </w:r>
    </w:p>
    <w:p w14:paraId="3316D4DD" w14:textId="77777777" w:rsidR="00964136" w:rsidRPr="00173C62" w:rsidRDefault="00964136" w:rsidP="00964136">
      <w:pPr>
        <w:pStyle w:val="Prrafodelista"/>
        <w:widowControl w:val="0"/>
        <w:numPr>
          <w:ilvl w:val="0"/>
          <w:numId w:val="25"/>
        </w:numPr>
        <w:overflowPunct w:val="0"/>
        <w:autoSpaceDE w:val="0"/>
        <w:autoSpaceDN w:val="0"/>
        <w:adjustRightInd w:val="0"/>
        <w:ind w:left="1134" w:right="959" w:hanging="425"/>
        <w:jc w:val="both"/>
        <w:rPr>
          <w:rFonts w:ascii="Arial" w:hAnsi="Arial" w:cs="Arial"/>
        </w:rPr>
      </w:pPr>
      <w:r w:rsidRPr="00173C62">
        <w:rPr>
          <w:rFonts w:ascii="Arial" w:hAnsi="Arial" w:cs="Arial"/>
        </w:rPr>
        <w:t xml:space="preserve">Análisis de Paquetes. </w:t>
      </w:r>
    </w:p>
    <w:p w14:paraId="0DF0E5F3" w14:textId="77777777" w:rsidR="00964136" w:rsidRPr="00173C62" w:rsidRDefault="00964136" w:rsidP="00964136">
      <w:pPr>
        <w:pStyle w:val="Prrafodelista"/>
        <w:jc w:val="both"/>
        <w:rPr>
          <w:rFonts w:ascii="Arial" w:hAnsi="Arial" w:cs="Arial"/>
          <w:b/>
          <w:color w:val="595959" w:themeColor="text1" w:themeTint="A6"/>
        </w:rPr>
      </w:pPr>
    </w:p>
    <w:p w14:paraId="6DB26694" w14:textId="77777777" w:rsidR="00964136" w:rsidRPr="00173C62" w:rsidRDefault="00964136" w:rsidP="00964136">
      <w:pPr>
        <w:pStyle w:val="Prrafodelista"/>
        <w:spacing w:after="160" w:line="259" w:lineRule="auto"/>
        <w:jc w:val="both"/>
        <w:rPr>
          <w:rFonts w:ascii="Arial" w:hAnsi="Arial" w:cs="Arial"/>
        </w:rPr>
      </w:pPr>
      <w:r w:rsidRPr="00173C62">
        <w:rPr>
          <w:rFonts w:ascii="Arial" w:hAnsi="Arial" w:cs="Arial"/>
        </w:rPr>
        <w:t xml:space="preserve">Según Ivar Jacobson, “El modelo de análisis es un nivel de diseño intermedio entre las etapas de captura de requisitos y la de diseño.” </w:t>
      </w:r>
    </w:p>
    <w:p w14:paraId="70162AA8" w14:textId="77777777" w:rsidR="00964136" w:rsidRPr="00173C62" w:rsidRDefault="00964136" w:rsidP="00964136">
      <w:pPr>
        <w:pStyle w:val="Prrafodelista"/>
        <w:spacing w:after="160" w:line="259" w:lineRule="auto"/>
        <w:jc w:val="both"/>
        <w:rPr>
          <w:rFonts w:ascii="Arial" w:hAnsi="Arial" w:cs="Arial"/>
        </w:rPr>
      </w:pPr>
    </w:p>
    <w:p w14:paraId="1D6F68A4" w14:textId="77777777" w:rsidR="00964136" w:rsidRPr="00173C62" w:rsidRDefault="00964136" w:rsidP="00964136">
      <w:pPr>
        <w:pStyle w:val="Prrafodelista"/>
        <w:spacing w:after="160" w:line="259" w:lineRule="auto"/>
        <w:jc w:val="both"/>
        <w:rPr>
          <w:rFonts w:ascii="Arial" w:hAnsi="Arial" w:cs="Arial"/>
        </w:rPr>
      </w:pPr>
      <w:r w:rsidRPr="00173C62">
        <w:rPr>
          <w:rFonts w:ascii="Arial" w:hAnsi="Arial" w:cs="Arial"/>
        </w:rPr>
        <w:t xml:space="preserve">Este modelo de análisis no es un diagrama final que describe todos los posibles conceptos y sus relaciones, es un primer intento por definir los conceptos claves que describen el sistema. Este artefacto es opcional, pero también tiene a su vez la propiedad de ser temporal en el caso en que se planea su desarrollo.  Su utilidad radica en que permite una apreciación global conceptual del sistema. </w:t>
      </w:r>
    </w:p>
    <w:p w14:paraId="560E2DEC" w14:textId="77777777" w:rsidR="00964136" w:rsidRPr="00173C62" w:rsidRDefault="00964136" w:rsidP="00964136">
      <w:pPr>
        <w:pStyle w:val="Prrafodelista"/>
        <w:spacing w:after="160" w:line="259" w:lineRule="auto"/>
        <w:jc w:val="both"/>
        <w:rPr>
          <w:rFonts w:ascii="Arial" w:hAnsi="Arial" w:cs="Arial"/>
        </w:rPr>
      </w:pPr>
    </w:p>
    <w:p w14:paraId="7904A879" w14:textId="77777777" w:rsidR="00964136" w:rsidRPr="00173C62" w:rsidRDefault="00964136" w:rsidP="00964136">
      <w:pPr>
        <w:pStyle w:val="Prrafodelista"/>
        <w:spacing w:after="160" w:line="259" w:lineRule="auto"/>
        <w:jc w:val="both"/>
        <w:rPr>
          <w:rFonts w:ascii="Arial" w:hAnsi="Arial" w:cs="Arial"/>
        </w:rPr>
      </w:pPr>
      <w:r w:rsidRPr="00173C62">
        <w:rPr>
          <w:rFonts w:ascii="Arial" w:hAnsi="Arial" w:cs="Arial"/>
        </w:rPr>
        <w:t xml:space="preserve">El modelo de análisis puede contener las clases y paquetes de análisis, las realizaciones de los casos de uso, las relaciones y los diagramas.  Es opcional detallar aquí las realizaciones de los casos de uso, ya que estas pueden estar en el modelo de diseño donde se recomienda que se encuentre. </w:t>
      </w:r>
    </w:p>
    <w:p w14:paraId="42C01FD2" w14:textId="77777777" w:rsidR="00964136" w:rsidRPr="00173C62" w:rsidRDefault="00964136" w:rsidP="00964136">
      <w:pPr>
        <w:pStyle w:val="Prrafodelista"/>
        <w:spacing w:after="160" w:line="259" w:lineRule="auto"/>
        <w:jc w:val="both"/>
        <w:rPr>
          <w:rFonts w:ascii="Arial" w:hAnsi="Arial" w:cs="Arial"/>
        </w:rPr>
      </w:pPr>
    </w:p>
    <w:p w14:paraId="5F918A7D" w14:textId="77777777" w:rsidR="00964136" w:rsidRPr="00173C62" w:rsidRDefault="00964136" w:rsidP="00964136">
      <w:pPr>
        <w:pStyle w:val="Prrafodelista"/>
        <w:spacing w:after="160" w:line="259" w:lineRule="auto"/>
        <w:jc w:val="both"/>
        <w:rPr>
          <w:rFonts w:ascii="Arial" w:hAnsi="Arial" w:cs="Arial"/>
          <w:b/>
        </w:rPr>
      </w:pPr>
      <w:r w:rsidRPr="00173C62">
        <w:rPr>
          <w:rFonts w:ascii="Arial" w:hAnsi="Arial" w:cs="Arial"/>
        </w:rPr>
        <w:lastRenderedPageBreak/>
        <w:t>A diferencia del modelo de casos de uso que captura la funcionalidad del sistema, el modelo de análisis da forma a la arquitectura para soportar las funcionalidades que en el anterior modelo se expresan.</w:t>
      </w:r>
      <w:r w:rsidRPr="00173C62">
        <w:rPr>
          <w:rFonts w:ascii="Arial" w:hAnsi="Arial" w:cs="Arial"/>
          <w:b/>
        </w:rPr>
        <w:t xml:space="preserve"> </w:t>
      </w:r>
    </w:p>
    <w:p w14:paraId="6D7AB706" w14:textId="77777777" w:rsidR="00964136" w:rsidRPr="00173C62" w:rsidRDefault="00964136" w:rsidP="00964136">
      <w:pPr>
        <w:pStyle w:val="Prrafodelista"/>
        <w:jc w:val="both"/>
        <w:rPr>
          <w:rFonts w:ascii="Arial" w:hAnsi="Arial" w:cs="Arial"/>
          <w:bCs/>
          <w:color w:val="595959" w:themeColor="text1" w:themeTint="A6"/>
        </w:rPr>
      </w:pPr>
    </w:p>
    <w:p w14:paraId="17CC4450" w14:textId="77777777" w:rsidR="00964136" w:rsidRPr="00964136" w:rsidRDefault="00964136" w:rsidP="00964136">
      <w:pPr>
        <w:pStyle w:val="Prrafodelista"/>
        <w:widowControl w:val="0"/>
        <w:overflowPunct w:val="0"/>
        <w:autoSpaceDE w:val="0"/>
        <w:autoSpaceDN w:val="0"/>
        <w:adjustRightInd w:val="0"/>
        <w:jc w:val="both"/>
        <w:rPr>
          <w:rFonts w:ascii="Stag Book" w:hAnsi="Stag Book" w:cs="Arial"/>
          <w:color w:val="6F01EE"/>
          <w:sz w:val="36"/>
          <w:szCs w:val="36"/>
        </w:rPr>
      </w:pPr>
      <w:r w:rsidRPr="00964136">
        <w:rPr>
          <w:rFonts w:ascii="Stag Book" w:hAnsi="Stag Book" w:cs="Arial"/>
          <w:color w:val="6F01EE"/>
          <w:sz w:val="36"/>
          <w:szCs w:val="36"/>
        </w:rPr>
        <w:t>Análisis de los Casos de Uso</w:t>
      </w:r>
    </w:p>
    <w:p w14:paraId="12657088" w14:textId="77777777" w:rsidR="00964136" w:rsidRPr="00173C62" w:rsidRDefault="00964136" w:rsidP="00964136">
      <w:pPr>
        <w:pStyle w:val="Prrafodelista"/>
        <w:spacing w:after="160" w:line="259" w:lineRule="auto"/>
        <w:jc w:val="both"/>
        <w:rPr>
          <w:rFonts w:ascii="Arial" w:hAnsi="Arial" w:cs="Arial"/>
        </w:rPr>
      </w:pPr>
    </w:p>
    <w:p w14:paraId="589ABF1D" w14:textId="77777777" w:rsidR="00964136" w:rsidRPr="00173C62" w:rsidRDefault="00964136" w:rsidP="00964136">
      <w:pPr>
        <w:pStyle w:val="Prrafodelista"/>
        <w:spacing w:after="160" w:line="259" w:lineRule="auto"/>
        <w:jc w:val="both"/>
        <w:rPr>
          <w:rFonts w:ascii="Arial" w:hAnsi="Arial" w:cs="Arial"/>
        </w:rPr>
      </w:pPr>
      <w:r w:rsidRPr="00173C62">
        <w:rPr>
          <w:rFonts w:ascii="Arial" w:hAnsi="Arial" w:cs="Arial"/>
        </w:rPr>
        <w:t xml:space="preserve">El Análisis de Caso de Uso es el proceso de examinar los casos de uso para descubrir los objetos y clases de análisis del sistema a desarrollar.  Las clases identificadas deben agruparse en los paquetes según criterios de Arquitectura de Software. </w:t>
      </w:r>
    </w:p>
    <w:p w14:paraId="43A28DBB" w14:textId="77777777" w:rsidR="00964136" w:rsidRPr="00173C62" w:rsidRDefault="00964136" w:rsidP="00964136">
      <w:pPr>
        <w:pStyle w:val="Prrafodelista"/>
        <w:spacing w:after="160" w:line="259" w:lineRule="auto"/>
        <w:jc w:val="both"/>
        <w:rPr>
          <w:rFonts w:ascii="Arial" w:hAnsi="Arial" w:cs="Arial"/>
        </w:rPr>
      </w:pPr>
    </w:p>
    <w:p w14:paraId="4E2422BD" w14:textId="77777777" w:rsidR="00964136" w:rsidRPr="00173C62" w:rsidRDefault="00964136" w:rsidP="00964136">
      <w:pPr>
        <w:pStyle w:val="Prrafodelista"/>
        <w:spacing w:after="160" w:line="259" w:lineRule="auto"/>
        <w:jc w:val="both"/>
        <w:rPr>
          <w:rFonts w:ascii="Arial" w:hAnsi="Arial" w:cs="Arial"/>
        </w:rPr>
      </w:pPr>
      <w:r w:rsidRPr="00173C62">
        <w:rPr>
          <w:rFonts w:ascii="Arial" w:hAnsi="Arial" w:cs="Arial"/>
        </w:rPr>
        <w:t>El rol responsable de esta tarea es el Diseñador.  Esta tarea describe cómo desarrollar las Realizaciones de los Casos de Uso del nivel de análisis de un caso de uso particular. Tiene los siguientes propósitos:</w:t>
      </w:r>
    </w:p>
    <w:p w14:paraId="5B558466" w14:textId="77777777" w:rsidR="00964136" w:rsidRPr="00173C62" w:rsidRDefault="00964136" w:rsidP="00964136">
      <w:pPr>
        <w:jc w:val="both"/>
        <w:rPr>
          <w:rFonts w:ascii="Arial" w:hAnsi="Arial" w:cs="Arial"/>
          <w:b/>
          <w:color w:val="595959" w:themeColor="text1" w:themeTint="A6"/>
        </w:rPr>
      </w:pPr>
    </w:p>
    <w:p w14:paraId="7AC531CA" w14:textId="77777777" w:rsidR="00964136" w:rsidRPr="00173C62" w:rsidRDefault="00964136" w:rsidP="00964136">
      <w:pPr>
        <w:pStyle w:val="Prrafodelista"/>
        <w:widowControl w:val="0"/>
        <w:numPr>
          <w:ilvl w:val="0"/>
          <w:numId w:val="25"/>
        </w:numPr>
        <w:overflowPunct w:val="0"/>
        <w:autoSpaceDE w:val="0"/>
        <w:autoSpaceDN w:val="0"/>
        <w:adjustRightInd w:val="0"/>
        <w:ind w:left="1134" w:right="959" w:hanging="425"/>
        <w:jc w:val="both"/>
        <w:rPr>
          <w:rFonts w:ascii="Arial" w:hAnsi="Arial" w:cs="Arial"/>
        </w:rPr>
      </w:pPr>
      <w:r w:rsidRPr="00173C62">
        <w:rPr>
          <w:rFonts w:ascii="Arial" w:hAnsi="Arial" w:cs="Arial"/>
        </w:rPr>
        <w:t>Identificar las clases que llevan a cabo el flujo de eventos de un caso de uso.</w:t>
      </w:r>
    </w:p>
    <w:p w14:paraId="7A14126F" w14:textId="77777777" w:rsidR="00964136" w:rsidRPr="00173C62" w:rsidRDefault="00964136" w:rsidP="00964136">
      <w:pPr>
        <w:pStyle w:val="Prrafodelista"/>
        <w:widowControl w:val="0"/>
        <w:numPr>
          <w:ilvl w:val="0"/>
          <w:numId w:val="25"/>
        </w:numPr>
        <w:overflowPunct w:val="0"/>
        <w:autoSpaceDE w:val="0"/>
        <w:autoSpaceDN w:val="0"/>
        <w:adjustRightInd w:val="0"/>
        <w:ind w:left="1134" w:right="959" w:hanging="425"/>
        <w:jc w:val="both"/>
        <w:rPr>
          <w:rFonts w:ascii="Arial" w:hAnsi="Arial" w:cs="Arial"/>
        </w:rPr>
      </w:pPr>
      <w:r w:rsidRPr="00173C62">
        <w:rPr>
          <w:rFonts w:ascii="Arial" w:hAnsi="Arial" w:cs="Arial"/>
        </w:rPr>
        <w:t>Distribuir el comportamiento de casos de uso a las clases identificadas, usando realizaciones de casos de uso a nivel de análisis.</w:t>
      </w:r>
    </w:p>
    <w:p w14:paraId="6F14167F" w14:textId="77777777" w:rsidR="00964136" w:rsidRPr="00173C62" w:rsidRDefault="00964136" w:rsidP="00964136">
      <w:pPr>
        <w:pStyle w:val="Prrafodelista"/>
        <w:widowControl w:val="0"/>
        <w:numPr>
          <w:ilvl w:val="0"/>
          <w:numId w:val="25"/>
        </w:numPr>
        <w:overflowPunct w:val="0"/>
        <w:autoSpaceDE w:val="0"/>
        <w:autoSpaceDN w:val="0"/>
        <w:adjustRightInd w:val="0"/>
        <w:ind w:left="1134" w:right="959" w:hanging="425"/>
        <w:jc w:val="both"/>
        <w:rPr>
          <w:rFonts w:ascii="Arial" w:hAnsi="Arial" w:cs="Arial"/>
        </w:rPr>
      </w:pPr>
      <w:r w:rsidRPr="00173C62">
        <w:rPr>
          <w:rFonts w:ascii="Arial" w:hAnsi="Arial" w:cs="Arial"/>
        </w:rPr>
        <w:t>Identificar atributos, responsabilidades y relaciones entre las clases.</w:t>
      </w:r>
    </w:p>
    <w:p w14:paraId="70AFEECF" w14:textId="77777777" w:rsidR="00964136" w:rsidRPr="00173C62" w:rsidRDefault="00964136" w:rsidP="00964136">
      <w:pPr>
        <w:pStyle w:val="Prrafodelista"/>
        <w:widowControl w:val="0"/>
        <w:numPr>
          <w:ilvl w:val="0"/>
          <w:numId w:val="25"/>
        </w:numPr>
        <w:overflowPunct w:val="0"/>
        <w:autoSpaceDE w:val="0"/>
        <w:autoSpaceDN w:val="0"/>
        <w:adjustRightInd w:val="0"/>
        <w:ind w:left="1134" w:right="959" w:hanging="425"/>
        <w:jc w:val="both"/>
        <w:rPr>
          <w:rFonts w:ascii="Arial" w:hAnsi="Arial" w:cs="Arial"/>
        </w:rPr>
      </w:pPr>
      <w:r w:rsidRPr="00173C62">
        <w:rPr>
          <w:rFonts w:ascii="Arial" w:hAnsi="Arial" w:cs="Arial"/>
        </w:rPr>
        <w:t>Observar los mecanismos arquitectónicos.</w:t>
      </w:r>
    </w:p>
    <w:p w14:paraId="286971F6" w14:textId="77777777" w:rsidR="00964136" w:rsidRPr="00173C62" w:rsidRDefault="00964136" w:rsidP="00964136">
      <w:pPr>
        <w:pStyle w:val="Prrafodelista"/>
        <w:jc w:val="both"/>
        <w:rPr>
          <w:rFonts w:ascii="Arial" w:hAnsi="Arial" w:cs="Arial"/>
          <w:b/>
          <w:color w:val="595959" w:themeColor="text1" w:themeTint="A6"/>
        </w:rPr>
      </w:pPr>
    </w:p>
    <w:p w14:paraId="7045C075" w14:textId="77777777" w:rsidR="00964136" w:rsidRPr="00964136" w:rsidRDefault="00964136" w:rsidP="00964136">
      <w:pPr>
        <w:pStyle w:val="Prrafodelista"/>
        <w:spacing w:after="160" w:line="259" w:lineRule="auto"/>
        <w:jc w:val="both"/>
        <w:rPr>
          <w:rFonts w:ascii="Stag Book" w:hAnsi="Stag Book" w:cs="Arial"/>
          <w:color w:val="6F01EE"/>
          <w:sz w:val="36"/>
          <w:szCs w:val="36"/>
        </w:rPr>
      </w:pPr>
      <w:r w:rsidRPr="00964136">
        <w:rPr>
          <w:rFonts w:ascii="Stag Book" w:hAnsi="Stag Book" w:cs="Arial"/>
          <w:color w:val="6F01EE"/>
          <w:sz w:val="36"/>
          <w:szCs w:val="36"/>
        </w:rPr>
        <w:t xml:space="preserve">Pasos en el Análisis de Casos de Uso </w:t>
      </w:r>
    </w:p>
    <w:p w14:paraId="3EF53D64" w14:textId="77777777" w:rsidR="00964136" w:rsidRPr="00173C62" w:rsidRDefault="00964136" w:rsidP="00964136">
      <w:pPr>
        <w:pStyle w:val="Prrafodelista"/>
        <w:spacing w:after="160" w:line="259" w:lineRule="auto"/>
        <w:jc w:val="both"/>
        <w:rPr>
          <w:rFonts w:ascii="Arial" w:hAnsi="Arial" w:cs="Arial"/>
        </w:rPr>
      </w:pPr>
    </w:p>
    <w:p w14:paraId="61410CF4" w14:textId="77777777" w:rsidR="00964136" w:rsidRPr="00173C62" w:rsidRDefault="00964136" w:rsidP="00964136">
      <w:pPr>
        <w:pStyle w:val="Prrafodelista"/>
        <w:spacing w:after="160" w:line="259" w:lineRule="auto"/>
        <w:jc w:val="both"/>
        <w:rPr>
          <w:rFonts w:ascii="Arial" w:hAnsi="Arial" w:cs="Arial"/>
        </w:rPr>
      </w:pPr>
      <w:r w:rsidRPr="00173C62">
        <w:rPr>
          <w:rFonts w:ascii="Arial" w:hAnsi="Arial" w:cs="Arial"/>
        </w:rPr>
        <w:t xml:space="preserve">Para llevar a cabo el análisis de casos de uso se realiza lo siguiente: </w:t>
      </w:r>
    </w:p>
    <w:p w14:paraId="179ACE80" w14:textId="77777777" w:rsidR="00964136" w:rsidRPr="00173C62" w:rsidRDefault="00964136" w:rsidP="00964136">
      <w:pPr>
        <w:pStyle w:val="Prrafodelista"/>
        <w:jc w:val="both"/>
        <w:rPr>
          <w:rFonts w:ascii="Arial" w:hAnsi="Arial" w:cs="Arial"/>
          <w:b/>
          <w:color w:val="595959" w:themeColor="text1" w:themeTint="A6"/>
        </w:rPr>
      </w:pPr>
    </w:p>
    <w:p w14:paraId="28F0C085" w14:textId="77777777" w:rsidR="00964136" w:rsidRPr="00173C62" w:rsidRDefault="00964136" w:rsidP="00964136">
      <w:pPr>
        <w:pStyle w:val="Prrafodelista"/>
        <w:widowControl w:val="0"/>
        <w:numPr>
          <w:ilvl w:val="0"/>
          <w:numId w:val="25"/>
        </w:numPr>
        <w:overflowPunct w:val="0"/>
        <w:autoSpaceDE w:val="0"/>
        <w:autoSpaceDN w:val="0"/>
        <w:adjustRightInd w:val="0"/>
        <w:ind w:left="1134" w:right="959" w:hanging="425"/>
        <w:jc w:val="both"/>
        <w:rPr>
          <w:rFonts w:ascii="Arial" w:hAnsi="Arial" w:cs="Arial"/>
        </w:rPr>
      </w:pPr>
      <w:r w:rsidRPr="00173C62">
        <w:rPr>
          <w:rFonts w:ascii="Arial" w:hAnsi="Arial" w:cs="Arial"/>
        </w:rPr>
        <w:t xml:space="preserve">Crear la realización de análisis de casos de uso. </w:t>
      </w:r>
    </w:p>
    <w:p w14:paraId="371674C0" w14:textId="77777777" w:rsidR="00964136" w:rsidRPr="00173C62" w:rsidRDefault="00964136" w:rsidP="00964136">
      <w:pPr>
        <w:pStyle w:val="Prrafodelista"/>
        <w:widowControl w:val="0"/>
        <w:numPr>
          <w:ilvl w:val="0"/>
          <w:numId w:val="25"/>
        </w:numPr>
        <w:overflowPunct w:val="0"/>
        <w:autoSpaceDE w:val="0"/>
        <w:autoSpaceDN w:val="0"/>
        <w:adjustRightInd w:val="0"/>
        <w:ind w:left="1134" w:right="959" w:hanging="425"/>
        <w:jc w:val="both"/>
        <w:rPr>
          <w:rFonts w:ascii="Arial" w:hAnsi="Arial" w:cs="Arial"/>
        </w:rPr>
      </w:pPr>
      <w:r w:rsidRPr="00173C62">
        <w:rPr>
          <w:rFonts w:ascii="Arial" w:hAnsi="Arial" w:cs="Arial"/>
        </w:rPr>
        <w:t xml:space="preserve">Encontrar clases de análisis del comportamiento de casos de uso. </w:t>
      </w:r>
    </w:p>
    <w:p w14:paraId="7389B9B2" w14:textId="77777777" w:rsidR="00964136" w:rsidRPr="00173C62" w:rsidRDefault="00964136" w:rsidP="00964136">
      <w:pPr>
        <w:pStyle w:val="Prrafodelista"/>
        <w:widowControl w:val="0"/>
        <w:numPr>
          <w:ilvl w:val="0"/>
          <w:numId w:val="25"/>
        </w:numPr>
        <w:overflowPunct w:val="0"/>
        <w:autoSpaceDE w:val="0"/>
        <w:autoSpaceDN w:val="0"/>
        <w:adjustRightInd w:val="0"/>
        <w:ind w:left="1134" w:right="959" w:hanging="425"/>
        <w:jc w:val="both"/>
        <w:rPr>
          <w:rFonts w:ascii="Arial" w:hAnsi="Arial" w:cs="Arial"/>
        </w:rPr>
      </w:pPr>
      <w:r w:rsidRPr="00173C62">
        <w:rPr>
          <w:rFonts w:ascii="Arial" w:hAnsi="Arial" w:cs="Arial"/>
        </w:rPr>
        <w:t xml:space="preserve">Crear el diagrama de clases (estructura del caso de uso). </w:t>
      </w:r>
    </w:p>
    <w:p w14:paraId="05A5DA9A" w14:textId="77777777" w:rsidR="00964136" w:rsidRPr="00173C62" w:rsidRDefault="00964136" w:rsidP="00964136">
      <w:pPr>
        <w:pStyle w:val="Prrafodelista"/>
        <w:widowControl w:val="0"/>
        <w:numPr>
          <w:ilvl w:val="0"/>
          <w:numId w:val="25"/>
        </w:numPr>
        <w:overflowPunct w:val="0"/>
        <w:autoSpaceDE w:val="0"/>
        <w:autoSpaceDN w:val="0"/>
        <w:adjustRightInd w:val="0"/>
        <w:ind w:left="1134" w:right="959" w:hanging="425"/>
        <w:jc w:val="both"/>
        <w:rPr>
          <w:rFonts w:ascii="Arial" w:hAnsi="Arial" w:cs="Arial"/>
        </w:rPr>
      </w:pPr>
      <w:r w:rsidRPr="00173C62">
        <w:rPr>
          <w:rFonts w:ascii="Arial" w:hAnsi="Arial" w:cs="Arial"/>
        </w:rPr>
        <w:t>Crear el diagrama de comunicación (comportamiento del caso de uso)</w:t>
      </w:r>
    </w:p>
    <w:p w14:paraId="46C00004" w14:textId="77777777" w:rsidR="00964136" w:rsidRPr="00173C62" w:rsidRDefault="00964136" w:rsidP="00964136">
      <w:pPr>
        <w:ind w:left="709"/>
        <w:jc w:val="both"/>
        <w:rPr>
          <w:rFonts w:ascii="Arial" w:hAnsi="Arial" w:cs="Arial"/>
        </w:rPr>
      </w:pPr>
    </w:p>
    <w:p w14:paraId="4ECD6A86" w14:textId="77777777" w:rsidR="00964136" w:rsidRPr="00173C62" w:rsidRDefault="00964136" w:rsidP="00964136">
      <w:pPr>
        <w:spacing w:after="160" w:line="259" w:lineRule="auto"/>
        <w:ind w:left="851" w:hanging="141"/>
        <w:jc w:val="both"/>
        <w:rPr>
          <w:rFonts w:ascii="Arial" w:hAnsi="Arial" w:cs="Arial"/>
        </w:rPr>
      </w:pPr>
    </w:p>
    <w:p w14:paraId="397C850D" w14:textId="77777777" w:rsidR="00964136" w:rsidRPr="00964136" w:rsidRDefault="00964136" w:rsidP="00964136">
      <w:pPr>
        <w:pStyle w:val="Prrafodelista"/>
        <w:spacing w:after="160" w:line="259" w:lineRule="auto"/>
        <w:jc w:val="both"/>
        <w:rPr>
          <w:rFonts w:ascii="Stag Book" w:hAnsi="Stag Book" w:cs="Arial"/>
          <w:color w:val="6F01EE"/>
          <w:sz w:val="36"/>
          <w:szCs w:val="36"/>
        </w:rPr>
      </w:pPr>
      <w:r w:rsidRPr="00964136">
        <w:rPr>
          <w:rFonts w:ascii="Stag Book" w:hAnsi="Stag Book" w:cs="Arial"/>
          <w:color w:val="6F01EE"/>
          <w:sz w:val="36"/>
          <w:szCs w:val="36"/>
        </w:rPr>
        <w:t>Crear la Realización de Análisis de Casos de Uso.</w:t>
      </w:r>
    </w:p>
    <w:p w14:paraId="79090C8D" w14:textId="77777777" w:rsidR="00964136" w:rsidRPr="00173C62" w:rsidRDefault="00964136" w:rsidP="00964136">
      <w:pPr>
        <w:ind w:left="709"/>
        <w:jc w:val="both"/>
        <w:rPr>
          <w:rFonts w:ascii="Arial" w:hAnsi="Arial" w:cs="Arial"/>
        </w:rPr>
      </w:pPr>
    </w:p>
    <w:p w14:paraId="6B336C57" w14:textId="77777777" w:rsidR="00964136" w:rsidRPr="00173C62" w:rsidRDefault="00964136" w:rsidP="00964136">
      <w:pPr>
        <w:pStyle w:val="Prrafodelista"/>
        <w:spacing w:after="160" w:line="259" w:lineRule="auto"/>
        <w:jc w:val="both"/>
        <w:rPr>
          <w:rFonts w:ascii="Arial" w:hAnsi="Arial" w:cs="Arial"/>
        </w:rPr>
      </w:pPr>
      <w:r w:rsidRPr="00173C62">
        <w:rPr>
          <w:rFonts w:ascii="Arial" w:hAnsi="Arial" w:cs="Arial"/>
        </w:rPr>
        <w:t xml:space="preserve">Una Realización de Caso de Uso describe cómo un Caso de Uso en particular es modelado, primero en el modelo de análisis y, después, en el modelo de diseño en términos de objetos colaboradores. </w:t>
      </w:r>
    </w:p>
    <w:p w14:paraId="2ED02DD5" w14:textId="77777777" w:rsidR="00964136" w:rsidRPr="00173C62" w:rsidRDefault="00964136" w:rsidP="00964136">
      <w:pPr>
        <w:pStyle w:val="Prrafodelista"/>
        <w:spacing w:after="160" w:line="259" w:lineRule="auto"/>
        <w:jc w:val="both"/>
        <w:rPr>
          <w:rFonts w:ascii="Arial" w:hAnsi="Arial" w:cs="Arial"/>
        </w:rPr>
      </w:pPr>
    </w:p>
    <w:p w14:paraId="037B1156" w14:textId="77777777" w:rsidR="00964136" w:rsidRPr="00173C62" w:rsidRDefault="00964136" w:rsidP="00964136">
      <w:pPr>
        <w:pStyle w:val="Prrafodelista"/>
        <w:spacing w:after="160" w:line="259" w:lineRule="auto"/>
        <w:jc w:val="both"/>
        <w:rPr>
          <w:rFonts w:ascii="Arial" w:hAnsi="Arial" w:cs="Arial"/>
        </w:rPr>
      </w:pPr>
      <w:r w:rsidRPr="00173C62">
        <w:rPr>
          <w:rFonts w:ascii="Arial" w:hAnsi="Arial" w:cs="Arial"/>
        </w:rPr>
        <w:t xml:space="preserve">En una Realización de Caso de Uso se especifica qué clases deben ser construidas para implementar cada Caso de Uso. </w:t>
      </w:r>
    </w:p>
    <w:p w14:paraId="2354B243" w14:textId="77777777" w:rsidR="00964136" w:rsidRPr="00173C62" w:rsidRDefault="00964136" w:rsidP="00964136">
      <w:pPr>
        <w:pStyle w:val="Prrafodelista"/>
        <w:spacing w:after="160" w:line="259" w:lineRule="auto"/>
        <w:jc w:val="both"/>
        <w:rPr>
          <w:rFonts w:ascii="Arial" w:hAnsi="Arial" w:cs="Arial"/>
        </w:rPr>
      </w:pPr>
    </w:p>
    <w:p w14:paraId="034779A7" w14:textId="77777777" w:rsidR="00964136" w:rsidRPr="00173C62" w:rsidRDefault="00964136" w:rsidP="00964136">
      <w:pPr>
        <w:pStyle w:val="Prrafodelista"/>
        <w:spacing w:after="160" w:line="259" w:lineRule="auto"/>
        <w:jc w:val="both"/>
        <w:rPr>
          <w:rFonts w:ascii="Arial" w:hAnsi="Arial" w:cs="Arial"/>
        </w:rPr>
      </w:pPr>
      <w:r w:rsidRPr="00173C62">
        <w:rPr>
          <w:rFonts w:ascii="Arial" w:hAnsi="Arial" w:cs="Arial"/>
        </w:rPr>
        <w:lastRenderedPageBreak/>
        <w:t>En UML, las Realizaciones de Caso de Uso se representan con colaboraciones estereotipadas. El ícono para una colaboración es una elipse con líneas punteadas que se sitúa al lado izquierdo del nombre de la colaboración, tal como se ilustra en la siguiente figura.</w:t>
      </w:r>
    </w:p>
    <w:p w14:paraId="6812AFD1" w14:textId="77777777" w:rsidR="00964136" w:rsidRPr="00173C62" w:rsidRDefault="00964136" w:rsidP="00964136">
      <w:pPr>
        <w:ind w:left="709"/>
        <w:jc w:val="both"/>
        <w:rPr>
          <w:rFonts w:ascii="Arial" w:hAnsi="Arial" w:cs="Arial"/>
        </w:rPr>
      </w:pPr>
      <w:r w:rsidRPr="00173C62">
        <w:rPr>
          <w:rFonts w:ascii="Arial" w:hAnsi="Arial" w:cs="Arial"/>
          <w:noProof/>
          <w:lang w:eastAsia="es-PE"/>
        </w:rPr>
        <w:drawing>
          <wp:anchor distT="0" distB="0" distL="0" distR="0" simplePos="0" relativeHeight="251672576" behindDoc="0" locked="0" layoutInCell="1" allowOverlap="1" wp14:anchorId="75CF1FE2" wp14:editId="26071518">
            <wp:simplePos x="0" y="0"/>
            <wp:positionH relativeFrom="page">
              <wp:posOffset>1428750</wp:posOffset>
            </wp:positionH>
            <wp:positionV relativeFrom="paragraph">
              <wp:posOffset>191770</wp:posOffset>
            </wp:positionV>
            <wp:extent cx="1431153" cy="335279"/>
            <wp:effectExtent l="0" t="0" r="0" b="0"/>
            <wp:wrapTopAndBottom/>
            <wp:docPr id="75" name="image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56.jpeg"/>
                    <pic:cNvPicPr/>
                  </pic:nvPicPr>
                  <pic:blipFill>
                    <a:blip r:embed="rId26" cstate="print"/>
                    <a:stretch>
                      <a:fillRect/>
                    </a:stretch>
                  </pic:blipFill>
                  <pic:spPr>
                    <a:xfrm>
                      <a:off x="0" y="0"/>
                      <a:ext cx="1431153" cy="335279"/>
                    </a:xfrm>
                    <a:prstGeom prst="rect">
                      <a:avLst/>
                    </a:prstGeom>
                  </pic:spPr>
                </pic:pic>
              </a:graphicData>
            </a:graphic>
          </wp:anchor>
        </w:drawing>
      </w:r>
    </w:p>
    <w:p w14:paraId="2FEFCEF4" w14:textId="77777777" w:rsidR="00964136" w:rsidRPr="00173C62" w:rsidRDefault="00964136" w:rsidP="00964136">
      <w:pPr>
        <w:ind w:left="709"/>
        <w:jc w:val="both"/>
        <w:rPr>
          <w:rFonts w:ascii="Arial" w:hAnsi="Arial" w:cs="Arial"/>
        </w:rPr>
      </w:pPr>
    </w:p>
    <w:p w14:paraId="1DE331F2" w14:textId="77777777" w:rsidR="00964136" w:rsidRPr="00173C62" w:rsidRDefault="00964136" w:rsidP="00964136">
      <w:pPr>
        <w:ind w:left="709"/>
        <w:jc w:val="both"/>
        <w:rPr>
          <w:rFonts w:ascii="Arial" w:hAnsi="Arial" w:cs="Arial"/>
        </w:rPr>
      </w:pPr>
    </w:p>
    <w:p w14:paraId="2FFFD972" w14:textId="77777777" w:rsidR="00964136" w:rsidRPr="00964136" w:rsidRDefault="00964136" w:rsidP="00964136">
      <w:pPr>
        <w:pStyle w:val="Prrafodelista"/>
        <w:spacing w:after="160" w:line="259" w:lineRule="auto"/>
        <w:jc w:val="both"/>
        <w:rPr>
          <w:rFonts w:ascii="Stag Book" w:hAnsi="Stag Book" w:cs="Arial"/>
          <w:color w:val="6F01EE"/>
          <w:sz w:val="36"/>
          <w:szCs w:val="36"/>
        </w:rPr>
      </w:pPr>
      <w:r w:rsidRPr="00964136">
        <w:rPr>
          <w:rFonts w:ascii="Stag Book" w:hAnsi="Stag Book" w:cs="Arial"/>
          <w:color w:val="6F01EE"/>
          <w:sz w:val="36"/>
          <w:szCs w:val="36"/>
        </w:rPr>
        <w:t>Encontrar Clases de Análisis</w:t>
      </w:r>
    </w:p>
    <w:p w14:paraId="0545BDAA" w14:textId="77777777" w:rsidR="00964136" w:rsidRPr="00173C62" w:rsidRDefault="00964136" w:rsidP="00964136">
      <w:pPr>
        <w:pStyle w:val="Prrafodelista"/>
        <w:spacing w:after="160" w:line="259" w:lineRule="auto"/>
        <w:jc w:val="both"/>
        <w:rPr>
          <w:rFonts w:ascii="Arial" w:hAnsi="Arial" w:cs="Arial"/>
        </w:rPr>
      </w:pPr>
    </w:p>
    <w:p w14:paraId="5F89CEAA" w14:textId="77777777" w:rsidR="00964136" w:rsidRPr="00173C62" w:rsidRDefault="00964136" w:rsidP="00964136">
      <w:pPr>
        <w:pStyle w:val="Prrafodelista"/>
        <w:spacing w:after="160" w:line="259" w:lineRule="auto"/>
        <w:jc w:val="both"/>
        <w:rPr>
          <w:rFonts w:ascii="Arial" w:hAnsi="Arial" w:cs="Arial"/>
        </w:rPr>
      </w:pPr>
      <w:r w:rsidRPr="00173C62">
        <w:rPr>
          <w:rFonts w:ascii="Arial" w:hAnsi="Arial" w:cs="Arial"/>
        </w:rPr>
        <w:t>Este paso se realiza por cada caso de uso. Para ello, se analizan los escenarios de Caso de Uso para identificar las clases que participan en ellos</w:t>
      </w:r>
    </w:p>
    <w:p w14:paraId="44CA3A88" w14:textId="77777777" w:rsidR="00964136" w:rsidRPr="00173C62" w:rsidRDefault="00964136" w:rsidP="00964136">
      <w:pPr>
        <w:pStyle w:val="Prrafodelista"/>
        <w:spacing w:after="160" w:line="259" w:lineRule="auto"/>
        <w:jc w:val="both"/>
        <w:rPr>
          <w:rFonts w:ascii="Arial" w:hAnsi="Arial" w:cs="Arial"/>
        </w:rPr>
      </w:pPr>
    </w:p>
    <w:p w14:paraId="1D344707" w14:textId="77777777" w:rsidR="00964136" w:rsidRPr="00173C62" w:rsidRDefault="00964136" w:rsidP="00964136">
      <w:pPr>
        <w:pStyle w:val="Prrafodelista"/>
        <w:spacing w:after="160" w:line="259" w:lineRule="auto"/>
        <w:jc w:val="both"/>
        <w:rPr>
          <w:rFonts w:ascii="Arial" w:hAnsi="Arial" w:cs="Arial"/>
        </w:rPr>
      </w:pPr>
      <w:r w:rsidRPr="00173C62">
        <w:rPr>
          <w:rFonts w:ascii="Arial" w:hAnsi="Arial" w:cs="Arial"/>
        </w:rPr>
        <w:t>A partir de una especificación de caso de uso (ECU) se pueden obtener las clases de análisis.</w:t>
      </w:r>
    </w:p>
    <w:p w14:paraId="7995A64A" w14:textId="77777777" w:rsidR="00964136" w:rsidRPr="00173C62" w:rsidRDefault="00964136" w:rsidP="00964136">
      <w:pPr>
        <w:pStyle w:val="Prrafodelista"/>
        <w:spacing w:after="160" w:line="259" w:lineRule="auto"/>
        <w:jc w:val="both"/>
        <w:rPr>
          <w:rFonts w:ascii="Arial" w:hAnsi="Arial" w:cs="Arial"/>
        </w:rPr>
      </w:pPr>
    </w:p>
    <w:p w14:paraId="7D196169" w14:textId="77777777" w:rsidR="00964136" w:rsidRPr="00173C62" w:rsidRDefault="00964136" w:rsidP="00964136">
      <w:pPr>
        <w:pStyle w:val="Prrafodelista"/>
        <w:spacing w:after="160" w:line="259" w:lineRule="auto"/>
        <w:jc w:val="both"/>
        <w:rPr>
          <w:rFonts w:ascii="Arial" w:hAnsi="Arial" w:cs="Arial"/>
        </w:rPr>
      </w:pPr>
      <w:r w:rsidRPr="00173C62">
        <w:rPr>
          <w:rFonts w:ascii="Arial" w:hAnsi="Arial" w:cs="Arial"/>
        </w:rPr>
        <w:t xml:space="preserve">Existen tres tipos de Clases de Análisis:  </w:t>
      </w:r>
    </w:p>
    <w:p w14:paraId="51BAF526" w14:textId="77777777" w:rsidR="00964136" w:rsidRPr="00173C62" w:rsidRDefault="00964136" w:rsidP="00964136">
      <w:pPr>
        <w:ind w:left="709"/>
        <w:jc w:val="both"/>
        <w:rPr>
          <w:rFonts w:ascii="Arial" w:hAnsi="Arial" w:cs="Arial"/>
        </w:rPr>
      </w:pPr>
      <w:r w:rsidRPr="00173C62">
        <w:rPr>
          <w:rFonts w:ascii="Arial" w:hAnsi="Arial" w:cs="Arial"/>
          <w:noProof/>
          <w:lang w:eastAsia="es-PE"/>
        </w:rPr>
        <w:drawing>
          <wp:anchor distT="0" distB="0" distL="114300" distR="114300" simplePos="0" relativeHeight="251670528" behindDoc="0" locked="0" layoutInCell="1" allowOverlap="1" wp14:anchorId="78C0F416" wp14:editId="1D60DCF1">
            <wp:simplePos x="0" y="0"/>
            <wp:positionH relativeFrom="column">
              <wp:posOffset>659130</wp:posOffset>
            </wp:positionH>
            <wp:positionV relativeFrom="paragraph">
              <wp:posOffset>9525</wp:posOffset>
            </wp:positionV>
            <wp:extent cx="3124200" cy="1828800"/>
            <wp:effectExtent l="0" t="0" r="0" b="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124200" cy="1828800"/>
                    </a:xfrm>
                    <a:prstGeom prst="rect">
                      <a:avLst/>
                    </a:prstGeom>
                  </pic:spPr>
                </pic:pic>
              </a:graphicData>
            </a:graphic>
          </wp:anchor>
        </w:drawing>
      </w:r>
    </w:p>
    <w:p w14:paraId="0C5BA453" w14:textId="77777777" w:rsidR="00964136" w:rsidRPr="00173C62" w:rsidRDefault="00964136" w:rsidP="00964136">
      <w:pPr>
        <w:ind w:left="709"/>
        <w:jc w:val="both"/>
        <w:rPr>
          <w:rFonts w:ascii="Arial" w:hAnsi="Arial" w:cs="Arial"/>
        </w:rPr>
      </w:pPr>
    </w:p>
    <w:p w14:paraId="32BBBEBF" w14:textId="77777777" w:rsidR="00964136" w:rsidRPr="00173C62" w:rsidRDefault="00964136" w:rsidP="00964136">
      <w:pPr>
        <w:ind w:left="709"/>
        <w:jc w:val="both"/>
        <w:rPr>
          <w:rFonts w:ascii="Arial" w:hAnsi="Arial" w:cs="Arial"/>
        </w:rPr>
      </w:pPr>
    </w:p>
    <w:p w14:paraId="679180DF" w14:textId="77777777" w:rsidR="00964136" w:rsidRPr="00173C62" w:rsidRDefault="00964136" w:rsidP="00964136">
      <w:pPr>
        <w:ind w:left="709"/>
        <w:jc w:val="both"/>
        <w:rPr>
          <w:rFonts w:ascii="Arial" w:hAnsi="Arial" w:cs="Arial"/>
        </w:rPr>
      </w:pPr>
    </w:p>
    <w:p w14:paraId="5409E2E5" w14:textId="77777777" w:rsidR="00964136" w:rsidRPr="00173C62" w:rsidRDefault="00964136" w:rsidP="00964136">
      <w:pPr>
        <w:ind w:left="709"/>
        <w:jc w:val="both"/>
        <w:rPr>
          <w:rFonts w:ascii="Arial" w:hAnsi="Arial" w:cs="Arial"/>
        </w:rPr>
      </w:pPr>
    </w:p>
    <w:p w14:paraId="1A525D03" w14:textId="77777777" w:rsidR="00964136" w:rsidRPr="00173C62" w:rsidRDefault="00964136" w:rsidP="00964136">
      <w:pPr>
        <w:ind w:left="709"/>
        <w:jc w:val="both"/>
        <w:rPr>
          <w:rFonts w:ascii="Arial" w:hAnsi="Arial" w:cs="Arial"/>
        </w:rPr>
      </w:pPr>
    </w:p>
    <w:p w14:paraId="64C6EC31" w14:textId="77777777" w:rsidR="00964136" w:rsidRPr="00173C62" w:rsidRDefault="00964136" w:rsidP="00964136">
      <w:pPr>
        <w:ind w:left="709"/>
        <w:jc w:val="both"/>
        <w:rPr>
          <w:rFonts w:ascii="Arial" w:hAnsi="Arial" w:cs="Arial"/>
        </w:rPr>
      </w:pPr>
    </w:p>
    <w:p w14:paraId="3E60052B" w14:textId="77777777" w:rsidR="00964136" w:rsidRPr="00173C62" w:rsidRDefault="00964136" w:rsidP="00964136">
      <w:pPr>
        <w:ind w:left="709"/>
        <w:jc w:val="both"/>
        <w:rPr>
          <w:rFonts w:ascii="Arial" w:hAnsi="Arial" w:cs="Arial"/>
        </w:rPr>
      </w:pPr>
    </w:p>
    <w:p w14:paraId="04B315A5" w14:textId="77777777" w:rsidR="00964136" w:rsidRPr="00173C62" w:rsidRDefault="00964136" w:rsidP="00964136">
      <w:pPr>
        <w:ind w:left="709"/>
        <w:jc w:val="both"/>
        <w:rPr>
          <w:rFonts w:ascii="Arial" w:hAnsi="Arial" w:cs="Arial"/>
        </w:rPr>
      </w:pPr>
    </w:p>
    <w:p w14:paraId="6552184E" w14:textId="77777777" w:rsidR="00964136" w:rsidRPr="00173C62" w:rsidRDefault="00964136" w:rsidP="00964136">
      <w:pPr>
        <w:ind w:left="709"/>
        <w:jc w:val="both"/>
        <w:rPr>
          <w:rFonts w:ascii="Arial" w:hAnsi="Arial" w:cs="Arial"/>
        </w:rPr>
      </w:pPr>
    </w:p>
    <w:p w14:paraId="197B5F79" w14:textId="77777777" w:rsidR="00964136" w:rsidRPr="00173C62" w:rsidRDefault="00964136" w:rsidP="00964136">
      <w:pPr>
        <w:ind w:left="709"/>
        <w:jc w:val="both"/>
        <w:rPr>
          <w:rFonts w:ascii="Arial" w:hAnsi="Arial" w:cs="Arial"/>
        </w:rPr>
      </w:pPr>
    </w:p>
    <w:p w14:paraId="2D0A7774" w14:textId="77777777" w:rsidR="00964136" w:rsidRPr="00173C62" w:rsidRDefault="00964136" w:rsidP="00964136">
      <w:pPr>
        <w:ind w:left="709"/>
        <w:jc w:val="both"/>
        <w:rPr>
          <w:rFonts w:ascii="Arial" w:hAnsi="Arial" w:cs="Arial"/>
        </w:rPr>
      </w:pPr>
    </w:p>
    <w:p w14:paraId="05957676" w14:textId="77777777" w:rsidR="00964136" w:rsidRPr="00173C62" w:rsidRDefault="00964136" w:rsidP="00964136">
      <w:pPr>
        <w:pStyle w:val="Prrafodelista"/>
        <w:spacing w:line="240" w:lineRule="exact"/>
        <w:ind w:left="1134"/>
        <w:jc w:val="both"/>
        <w:rPr>
          <w:rFonts w:ascii="Arial" w:hAnsi="Arial" w:cs="Arial"/>
        </w:rPr>
      </w:pPr>
    </w:p>
    <w:p w14:paraId="51EE2DC3" w14:textId="77777777" w:rsidR="00964136" w:rsidRPr="00964136" w:rsidRDefault="00964136" w:rsidP="00964136">
      <w:pPr>
        <w:pStyle w:val="Prrafodelista"/>
        <w:spacing w:after="160" w:line="259" w:lineRule="auto"/>
        <w:jc w:val="both"/>
        <w:rPr>
          <w:rFonts w:ascii="Stag Book" w:hAnsi="Stag Book" w:cs="Arial"/>
          <w:color w:val="6F01EE"/>
          <w:sz w:val="36"/>
          <w:szCs w:val="36"/>
        </w:rPr>
      </w:pPr>
      <w:r w:rsidRPr="00964136">
        <w:rPr>
          <w:rFonts w:ascii="Stag Book" w:hAnsi="Stag Book" w:cs="Arial"/>
          <w:color w:val="6F01EE"/>
          <w:sz w:val="36"/>
          <w:szCs w:val="36"/>
        </w:rPr>
        <w:t>Boundary.</w:t>
      </w:r>
    </w:p>
    <w:p w14:paraId="395E61B7" w14:textId="77777777" w:rsidR="00964136" w:rsidRPr="00173C62" w:rsidRDefault="00964136" w:rsidP="00964136">
      <w:pPr>
        <w:spacing w:after="160" w:line="259" w:lineRule="auto"/>
        <w:jc w:val="both"/>
        <w:rPr>
          <w:rFonts w:ascii="Arial" w:hAnsi="Arial" w:cs="Arial"/>
        </w:rPr>
      </w:pPr>
      <w:r w:rsidRPr="00173C62">
        <w:rPr>
          <w:rFonts w:ascii="Arial" w:hAnsi="Arial" w:cs="Arial"/>
        </w:rPr>
        <w:t xml:space="preserve">Describe una interacción entre el sistema con los usuarios y con otros sistemas. Pueden representar abstracciones de formularios, de protocolos de comunicaciones con otros sistemas o interfaces de dispositivos. </w:t>
      </w:r>
    </w:p>
    <w:p w14:paraId="74D77515" w14:textId="77777777" w:rsidR="00964136" w:rsidRPr="00173C62" w:rsidRDefault="00964136" w:rsidP="00964136">
      <w:pPr>
        <w:spacing w:after="160" w:line="259" w:lineRule="auto"/>
        <w:jc w:val="both"/>
        <w:rPr>
          <w:rFonts w:ascii="Arial" w:hAnsi="Arial" w:cs="Arial"/>
        </w:rPr>
      </w:pPr>
      <w:r w:rsidRPr="00173C62">
        <w:rPr>
          <w:rFonts w:ascii="Arial" w:hAnsi="Arial" w:cs="Arial"/>
        </w:rPr>
        <w:t xml:space="preserve">Las características importantes de este tipo de clase cuando modela un API con otro sistema son los siguientes: </w:t>
      </w:r>
    </w:p>
    <w:p w14:paraId="08B38B09" w14:textId="77777777" w:rsidR="00964136" w:rsidRPr="00173C62" w:rsidRDefault="00964136" w:rsidP="00964136">
      <w:pPr>
        <w:spacing w:after="160" w:line="259" w:lineRule="auto"/>
        <w:ind w:left="851" w:firstLine="1"/>
        <w:jc w:val="both"/>
        <w:rPr>
          <w:rFonts w:ascii="Arial" w:hAnsi="Arial" w:cs="Arial"/>
        </w:rPr>
      </w:pPr>
      <w:r w:rsidRPr="00173C62">
        <w:rPr>
          <w:rFonts w:ascii="Arial" w:hAnsi="Arial" w:cs="Arial"/>
        </w:rPr>
        <w:t>a.  Las funciones que provee el otro sistema</w:t>
      </w:r>
    </w:p>
    <w:p w14:paraId="6AE99B07" w14:textId="77777777" w:rsidR="00964136" w:rsidRPr="00173C62" w:rsidRDefault="00964136" w:rsidP="00964136">
      <w:pPr>
        <w:spacing w:after="160" w:line="259" w:lineRule="auto"/>
        <w:ind w:left="851" w:firstLine="1"/>
        <w:jc w:val="both"/>
        <w:rPr>
          <w:rFonts w:ascii="Arial" w:hAnsi="Arial" w:cs="Arial"/>
        </w:rPr>
      </w:pPr>
      <w:r w:rsidRPr="00173C62">
        <w:rPr>
          <w:rFonts w:ascii="Arial" w:hAnsi="Arial" w:cs="Arial"/>
        </w:rPr>
        <w:t xml:space="preserve">b.  La información a ser pasada al otro sistema </w:t>
      </w:r>
    </w:p>
    <w:p w14:paraId="1EED55AE" w14:textId="77777777" w:rsidR="00964136" w:rsidRPr="00173C62" w:rsidRDefault="00964136" w:rsidP="00964136">
      <w:pPr>
        <w:spacing w:after="160" w:line="259" w:lineRule="auto"/>
        <w:ind w:left="851" w:firstLine="1"/>
        <w:jc w:val="both"/>
        <w:rPr>
          <w:rFonts w:ascii="Arial" w:hAnsi="Arial" w:cs="Arial"/>
        </w:rPr>
      </w:pPr>
      <w:r w:rsidRPr="00173C62">
        <w:rPr>
          <w:rFonts w:ascii="Arial" w:hAnsi="Arial" w:cs="Arial"/>
        </w:rPr>
        <w:t xml:space="preserve">c.  El “protocolo” de comunicación usado para “hablar” con el otro sistema. </w:t>
      </w:r>
    </w:p>
    <w:p w14:paraId="11FCAAB0" w14:textId="77777777" w:rsidR="00964136" w:rsidRPr="00173C62" w:rsidRDefault="00964136" w:rsidP="00964136">
      <w:pPr>
        <w:spacing w:after="160" w:line="259" w:lineRule="auto"/>
        <w:jc w:val="both"/>
        <w:rPr>
          <w:rFonts w:ascii="Arial" w:hAnsi="Arial" w:cs="Arial"/>
        </w:rPr>
      </w:pPr>
      <w:r w:rsidRPr="00173C62">
        <w:rPr>
          <w:rFonts w:ascii="Arial" w:hAnsi="Arial" w:cs="Arial"/>
        </w:rPr>
        <w:lastRenderedPageBreak/>
        <w:t xml:space="preserve">Por regla general, al menos una clase boundary sirve como medio de comunicación entre un actor y el correspondiente caso de uso. Ejemplo: </w:t>
      </w:r>
    </w:p>
    <w:p w14:paraId="252CD770" w14:textId="77777777" w:rsidR="00964136" w:rsidRPr="00173C62" w:rsidRDefault="00964136" w:rsidP="00964136">
      <w:pPr>
        <w:spacing w:after="160" w:line="259" w:lineRule="auto"/>
        <w:jc w:val="both"/>
        <w:rPr>
          <w:rFonts w:ascii="Arial" w:hAnsi="Arial" w:cs="Arial"/>
        </w:rPr>
      </w:pPr>
      <w:r w:rsidRPr="00173C62">
        <w:rPr>
          <w:rFonts w:ascii="Arial" w:hAnsi="Arial" w:cs="Arial"/>
        </w:rPr>
        <w:t>En el caso de uso “Procesar Facturación” hay información que debe ser enviada a un Sistema de Facturación externo.  Se puede crear una clase de interfaz llamada CI_SistemaFacturacion para representar la interfaz al sistema externo</w:t>
      </w:r>
    </w:p>
    <w:p w14:paraId="4451B1B0" w14:textId="77777777" w:rsidR="00964136" w:rsidRPr="00964136" w:rsidRDefault="00964136" w:rsidP="00964136">
      <w:pPr>
        <w:pStyle w:val="Prrafodelista"/>
        <w:spacing w:after="160" w:line="259" w:lineRule="auto"/>
        <w:jc w:val="both"/>
        <w:rPr>
          <w:rFonts w:ascii="Stag Book" w:hAnsi="Stag Book" w:cs="Arial"/>
          <w:color w:val="6F01EE"/>
          <w:sz w:val="36"/>
          <w:szCs w:val="36"/>
        </w:rPr>
      </w:pPr>
      <w:r w:rsidRPr="00964136">
        <w:rPr>
          <w:rFonts w:ascii="Stag Book" w:hAnsi="Stag Book" w:cs="Arial"/>
          <w:color w:val="6F01EE"/>
          <w:sz w:val="36"/>
          <w:szCs w:val="36"/>
        </w:rPr>
        <w:t>Entity</w:t>
      </w:r>
    </w:p>
    <w:p w14:paraId="0D1A8A27" w14:textId="77777777" w:rsidR="00964136" w:rsidRPr="00173C62" w:rsidRDefault="00964136" w:rsidP="00964136">
      <w:pPr>
        <w:spacing w:after="160" w:line="259" w:lineRule="auto"/>
        <w:jc w:val="both"/>
        <w:rPr>
          <w:rFonts w:ascii="Arial" w:hAnsi="Arial" w:cs="Arial"/>
        </w:rPr>
      </w:pPr>
      <w:r w:rsidRPr="00173C62">
        <w:rPr>
          <w:rFonts w:ascii="Arial" w:hAnsi="Arial" w:cs="Arial"/>
        </w:rPr>
        <w:t xml:space="preserve"> Se emplean para modelar aquella información o comportamiento que posee una vida larga en el sistema. </w:t>
      </w:r>
    </w:p>
    <w:p w14:paraId="4E32AC25" w14:textId="77777777" w:rsidR="00964136" w:rsidRPr="00173C62" w:rsidRDefault="00964136" w:rsidP="00964136">
      <w:pPr>
        <w:spacing w:after="160" w:line="259" w:lineRule="auto"/>
        <w:jc w:val="both"/>
        <w:rPr>
          <w:rFonts w:ascii="Arial" w:hAnsi="Arial" w:cs="Arial"/>
        </w:rPr>
      </w:pPr>
      <w:r w:rsidRPr="00173C62">
        <w:rPr>
          <w:rFonts w:ascii="Arial" w:hAnsi="Arial" w:cs="Arial"/>
        </w:rPr>
        <w:t xml:space="preserve">Normalmente, están asociadas a algún fenómeno o concepto, como una persona, un objeto del mundo real o un suceso del mundo real. </w:t>
      </w:r>
    </w:p>
    <w:p w14:paraId="0902E734" w14:textId="77777777" w:rsidR="00964136" w:rsidRPr="00173C62" w:rsidRDefault="00964136" w:rsidP="00964136">
      <w:pPr>
        <w:spacing w:after="160" w:line="259" w:lineRule="auto"/>
        <w:jc w:val="both"/>
        <w:rPr>
          <w:rFonts w:ascii="Arial" w:hAnsi="Arial" w:cs="Arial"/>
        </w:rPr>
      </w:pPr>
      <w:r w:rsidRPr="00173C62">
        <w:rPr>
          <w:rFonts w:ascii="Arial" w:hAnsi="Arial" w:cs="Arial"/>
        </w:rPr>
        <w:t xml:space="preserve">El número de clases entidad variará dependiendo de los conceptos que requieren almacenamiento persistente dentro del caso de uso. Estas clases sufren un proceso de refinamiento a medida que se ubica a la misma clase entidad dentro de distintas realizaciones de caso de uso. </w:t>
      </w:r>
    </w:p>
    <w:p w14:paraId="4F6C6E9C" w14:textId="77777777" w:rsidR="00964136" w:rsidRPr="00964136" w:rsidRDefault="00964136" w:rsidP="00964136">
      <w:pPr>
        <w:spacing w:after="160" w:line="259" w:lineRule="auto"/>
        <w:jc w:val="both"/>
        <w:rPr>
          <w:rFonts w:ascii="Arial" w:hAnsi="Arial" w:cs="Arial"/>
          <w:b/>
          <w:bCs/>
          <w:color w:val="6F01EE"/>
        </w:rPr>
      </w:pPr>
      <w:r w:rsidRPr="00964136">
        <w:rPr>
          <w:rFonts w:ascii="Arial" w:hAnsi="Arial" w:cs="Arial"/>
          <w:b/>
          <w:bCs/>
          <w:color w:val="6F01EE"/>
        </w:rPr>
        <w:t xml:space="preserve">Ejemplo: </w:t>
      </w:r>
    </w:p>
    <w:p w14:paraId="0DDC43C5" w14:textId="77777777" w:rsidR="00964136" w:rsidRPr="00173C62" w:rsidRDefault="00964136" w:rsidP="00964136">
      <w:pPr>
        <w:spacing w:after="160" w:line="259" w:lineRule="auto"/>
        <w:jc w:val="both"/>
        <w:rPr>
          <w:rFonts w:ascii="Arial" w:hAnsi="Arial" w:cs="Arial"/>
        </w:rPr>
      </w:pPr>
      <w:r w:rsidRPr="00173C62">
        <w:rPr>
          <w:rFonts w:ascii="Arial" w:hAnsi="Arial" w:cs="Arial"/>
        </w:rPr>
        <w:t xml:space="preserve">En el caso de uso “Mantener empleados” en el cual se puede registrar, modificar o desactivar empleados es evidente que la información que debe ser manipulada es del empleado. Para ello, se crea una clase entidad Empleado. </w:t>
      </w:r>
    </w:p>
    <w:p w14:paraId="5620A206" w14:textId="77777777" w:rsidR="00964136" w:rsidRPr="00964136" w:rsidRDefault="00964136" w:rsidP="00964136">
      <w:pPr>
        <w:pStyle w:val="Prrafodelista"/>
        <w:spacing w:after="160" w:line="259" w:lineRule="auto"/>
        <w:jc w:val="both"/>
        <w:rPr>
          <w:rFonts w:ascii="Stag Book" w:hAnsi="Stag Book" w:cs="Arial"/>
          <w:color w:val="6F01EE"/>
          <w:sz w:val="36"/>
          <w:szCs w:val="36"/>
        </w:rPr>
      </w:pPr>
      <w:r w:rsidRPr="00964136">
        <w:rPr>
          <w:rFonts w:ascii="Stag Book" w:hAnsi="Stag Book" w:cs="Arial"/>
          <w:color w:val="6F01EE"/>
          <w:sz w:val="36"/>
          <w:szCs w:val="36"/>
        </w:rPr>
        <w:t xml:space="preserve">Control </w:t>
      </w:r>
    </w:p>
    <w:p w14:paraId="3CF4A8A1" w14:textId="77777777" w:rsidR="00964136" w:rsidRPr="00173C62" w:rsidRDefault="00964136" w:rsidP="00964136">
      <w:pPr>
        <w:spacing w:after="160" w:line="259" w:lineRule="auto"/>
        <w:jc w:val="both"/>
        <w:rPr>
          <w:rFonts w:ascii="Arial" w:hAnsi="Arial" w:cs="Arial"/>
        </w:rPr>
      </w:pPr>
      <w:r w:rsidRPr="00173C62">
        <w:rPr>
          <w:rFonts w:ascii="Arial" w:hAnsi="Arial" w:cs="Arial"/>
        </w:rPr>
        <w:t xml:space="preserve">Se utilizan para modelar la coordinación, secuencia, transacciones y control de otros objetos.  También para representar derivaciones y cálculos complejos, cómo la lógica de negocio, que no pueden asociarse a ninguna información concreta de larga duración almacenada por el sistema. </w:t>
      </w:r>
    </w:p>
    <w:p w14:paraId="10F60A46" w14:textId="77777777" w:rsidR="00964136" w:rsidRPr="00173C62" w:rsidRDefault="00964136" w:rsidP="00964136">
      <w:pPr>
        <w:spacing w:after="160" w:line="259" w:lineRule="auto"/>
        <w:jc w:val="both"/>
        <w:rPr>
          <w:rFonts w:ascii="Arial" w:hAnsi="Arial" w:cs="Arial"/>
        </w:rPr>
      </w:pPr>
      <w:r w:rsidRPr="00173C62">
        <w:rPr>
          <w:rFonts w:ascii="Arial" w:hAnsi="Arial" w:cs="Arial"/>
        </w:rPr>
        <w:t xml:space="preserve">Por regla general, se trata de encapsular la lógica de control de un caso de uso dentro de una clase Control. Suele ser un buen hábito de diseño utilizar únicamente una clase control por cada caso de uso, y así encapsular en un único elemento la lógica del caso de uso correspondiente. Por otro lado, todos los casos de uso ubicados en un mismo paquete de análisis comparten la misma clase control. </w:t>
      </w:r>
    </w:p>
    <w:p w14:paraId="49F4D47B" w14:textId="77777777" w:rsidR="00964136" w:rsidRPr="00964136" w:rsidRDefault="00964136" w:rsidP="00964136">
      <w:pPr>
        <w:spacing w:after="160" w:line="259" w:lineRule="auto"/>
        <w:jc w:val="both"/>
        <w:rPr>
          <w:rFonts w:ascii="Arial" w:hAnsi="Arial" w:cs="Arial"/>
          <w:b/>
          <w:bCs/>
          <w:color w:val="6F01EE"/>
        </w:rPr>
      </w:pPr>
      <w:r w:rsidRPr="00964136">
        <w:rPr>
          <w:rFonts w:ascii="Arial" w:hAnsi="Arial" w:cs="Arial"/>
          <w:b/>
          <w:bCs/>
          <w:color w:val="6F01EE"/>
        </w:rPr>
        <w:t>Ejemplo:</w:t>
      </w:r>
    </w:p>
    <w:p w14:paraId="50883D3D" w14:textId="77777777" w:rsidR="00964136" w:rsidRPr="00173C62" w:rsidRDefault="00964136" w:rsidP="00964136">
      <w:pPr>
        <w:spacing w:after="160" w:line="259" w:lineRule="auto"/>
        <w:jc w:val="both"/>
        <w:rPr>
          <w:rFonts w:ascii="Arial" w:hAnsi="Arial" w:cs="Arial"/>
        </w:rPr>
      </w:pPr>
      <w:r w:rsidRPr="00173C62">
        <w:rPr>
          <w:rFonts w:ascii="Arial" w:hAnsi="Arial" w:cs="Arial"/>
        </w:rPr>
        <w:t>En un paquete de análisis denominado Evaluación se ubica los casos de uso “Evaluar empleado”, “Procesar evaluación de desempeño” y “Consultar estadísticas de Evaluaciones”. Para los tres casos de uso se crea una clase control CC_Evaluacion que coordina el trabajo de los tres casos de uso.</w:t>
      </w:r>
    </w:p>
    <w:p w14:paraId="1E4180DB" w14:textId="1396CBB3" w:rsidR="00964136" w:rsidRPr="00173C62" w:rsidRDefault="00964136" w:rsidP="00964136">
      <w:pPr>
        <w:spacing w:after="160" w:line="259" w:lineRule="auto"/>
        <w:jc w:val="both"/>
        <w:rPr>
          <w:rFonts w:ascii="Arial" w:hAnsi="Arial" w:cs="Arial"/>
        </w:rPr>
      </w:pPr>
      <w:r w:rsidRPr="00173C62">
        <w:rPr>
          <w:rFonts w:ascii="Arial" w:hAnsi="Arial" w:cs="Arial"/>
        </w:rPr>
        <w:t xml:space="preserve">Según la metodología OOSE de </w:t>
      </w:r>
      <w:proofErr w:type="spellStart"/>
      <w:r w:rsidRPr="00173C62">
        <w:rPr>
          <w:rFonts w:ascii="Arial" w:hAnsi="Arial" w:cs="Arial"/>
        </w:rPr>
        <w:t>Ivan</w:t>
      </w:r>
      <w:proofErr w:type="spellEnd"/>
      <w:r w:rsidRPr="00173C62">
        <w:rPr>
          <w:rFonts w:ascii="Arial" w:hAnsi="Arial" w:cs="Arial"/>
        </w:rPr>
        <w:t xml:space="preserve"> Jacobson, las clases de análisis son clases estereotipadas para crear modelos ideales de objetos. Esta metodología se basa en el patrón MVC (</w:t>
      </w:r>
      <w:proofErr w:type="spellStart"/>
      <w:r w:rsidRPr="00173C62">
        <w:rPr>
          <w:rFonts w:ascii="Arial" w:hAnsi="Arial" w:cs="Arial"/>
        </w:rPr>
        <w:t>Model</w:t>
      </w:r>
      <w:proofErr w:type="spellEnd"/>
      <w:r w:rsidRPr="00173C62">
        <w:rPr>
          <w:rFonts w:ascii="Arial" w:hAnsi="Arial" w:cs="Arial"/>
        </w:rPr>
        <w:t xml:space="preserve"> – View - </w:t>
      </w:r>
      <w:proofErr w:type="spellStart"/>
      <w:r w:rsidRPr="00173C62">
        <w:rPr>
          <w:rFonts w:ascii="Arial" w:hAnsi="Arial" w:cs="Arial"/>
        </w:rPr>
        <w:t>Controller</w:t>
      </w:r>
      <w:proofErr w:type="spellEnd"/>
      <w:r w:rsidRPr="00173C62">
        <w:rPr>
          <w:rFonts w:ascii="Arial" w:hAnsi="Arial" w:cs="Arial"/>
        </w:rPr>
        <w:t xml:space="preserve"> / Modelo Vista Controlador), que   define clases </w:t>
      </w:r>
      <w:r w:rsidRPr="00173C62">
        <w:rPr>
          <w:rFonts w:ascii="Arial" w:hAnsi="Arial" w:cs="Arial"/>
        </w:rPr>
        <w:lastRenderedPageBreak/>
        <w:t xml:space="preserve">enfocadas a la separación de responsabilidades para conseguir componentes extensibles y reutilizables. </w:t>
      </w:r>
    </w:p>
    <w:p w14:paraId="51F912D2" w14:textId="77777777" w:rsidR="00964136" w:rsidRPr="00173C62" w:rsidRDefault="00964136" w:rsidP="00964136">
      <w:pPr>
        <w:spacing w:after="160" w:line="259" w:lineRule="auto"/>
        <w:jc w:val="both"/>
        <w:rPr>
          <w:rFonts w:ascii="Arial" w:hAnsi="Arial" w:cs="Arial"/>
        </w:rPr>
      </w:pPr>
      <w:r w:rsidRPr="00173C62">
        <w:rPr>
          <w:rFonts w:ascii="Arial" w:hAnsi="Arial" w:cs="Arial"/>
        </w:rPr>
        <w:t>En la siguiente figura se muestran los tipos de clases enfocados a los elementos del patrón MVC.</w:t>
      </w:r>
    </w:p>
    <w:p w14:paraId="5B53E425" w14:textId="77777777" w:rsidR="00964136" w:rsidRPr="00173C62" w:rsidRDefault="00964136" w:rsidP="00964136">
      <w:pPr>
        <w:spacing w:after="160" w:line="259" w:lineRule="auto"/>
        <w:jc w:val="both"/>
        <w:rPr>
          <w:rFonts w:ascii="Arial" w:hAnsi="Arial" w:cs="Arial"/>
        </w:rPr>
      </w:pPr>
      <w:r w:rsidRPr="00173C62">
        <w:rPr>
          <w:rFonts w:ascii="Arial" w:hAnsi="Arial" w:cs="Arial"/>
          <w:noProof/>
          <w:lang w:eastAsia="es-PE"/>
        </w:rPr>
        <w:drawing>
          <wp:anchor distT="0" distB="0" distL="0" distR="0" simplePos="0" relativeHeight="251673600" behindDoc="0" locked="0" layoutInCell="1" allowOverlap="1" wp14:anchorId="2808C139" wp14:editId="72E97FF8">
            <wp:simplePos x="0" y="0"/>
            <wp:positionH relativeFrom="page">
              <wp:posOffset>1684020</wp:posOffset>
            </wp:positionH>
            <wp:positionV relativeFrom="paragraph">
              <wp:posOffset>10795</wp:posOffset>
            </wp:positionV>
            <wp:extent cx="2999740" cy="1755140"/>
            <wp:effectExtent l="0" t="0" r="0" b="0"/>
            <wp:wrapNone/>
            <wp:docPr id="77" name="image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58.jpeg"/>
                    <pic:cNvPicPr/>
                  </pic:nvPicPr>
                  <pic:blipFill>
                    <a:blip r:embed="rId28" cstate="print"/>
                    <a:stretch>
                      <a:fillRect/>
                    </a:stretch>
                  </pic:blipFill>
                  <pic:spPr>
                    <a:xfrm>
                      <a:off x="0" y="0"/>
                      <a:ext cx="2999740" cy="1755140"/>
                    </a:xfrm>
                    <a:prstGeom prst="rect">
                      <a:avLst/>
                    </a:prstGeom>
                  </pic:spPr>
                </pic:pic>
              </a:graphicData>
            </a:graphic>
          </wp:anchor>
        </w:drawing>
      </w:r>
    </w:p>
    <w:p w14:paraId="3C6441D3" w14:textId="77777777" w:rsidR="00964136" w:rsidRPr="00173C62" w:rsidRDefault="00964136" w:rsidP="00964136">
      <w:pPr>
        <w:spacing w:after="160" w:line="259" w:lineRule="auto"/>
        <w:jc w:val="both"/>
        <w:rPr>
          <w:rFonts w:ascii="Arial" w:hAnsi="Arial" w:cs="Arial"/>
        </w:rPr>
      </w:pPr>
    </w:p>
    <w:p w14:paraId="6D3E0215" w14:textId="77777777" w:rsidR="00964136" w:rsidRPr="00173C62" w:rsidRDefault="00964136" w:rsidP="00964136">
      <w:pPr>
        <w:spacing w:after="160" w:line="259" w:lineRule="auto"/>
        <w:jc w:val="both"/>
        <w:rPr>
          <w:rFonts w:ascii="Arial" w:hAnsi="Arial" w:cs="Arial"/>
        </w:rPr>
      </w:pPr>
    </w:p>
    <w:p w14:paraId="7EE2D5F0" w14:textId="77777777" w:rsidR="00964136" w:rsidRPr="00173C62" w:rsidRDefault="00964136" w:rsidP="00964136">
      <w:pPr>
        <w:spacing w:after="160" w:line="259" w:lineRule="auto"/>
        <w:jc w:val="both"/>
        <w:rPr>
          <w:rFonts w:ascii="Arial" w:hAnsi="Arial" w:cs="Arial"/>
        </w:rPr>
      </w:pPr>
    </w:p>
    <w:p w14:paraId="5F365132" w14:textId="77777777" w:rsidR="00964136" w:rsidRPr="00173C62" w:rsidRDefault="00964136" w:rsidP="00964136">
      <w:pPr>
        <w:spacing w:after="160" w:line="259" w:lineRule="auto"/>
        <w:jc w:val="both"/>
        <w:rPr>
          <w:rFonts w:ascii="Arial" w:hAnsi="Arial" w:cs="Arial"/>
        </w:rPr>
      </w:pPr>
    </w:p>
    <w:p w14:paraId="635F6BFA" w14:textId="74528A37" w:rsidR="00964136" w:rsidRDefault="00964136" w:rsidP="00964136">
      <w:pPr>
        <w:spacing w:after="160" w:line="259" w:lineRule="auto"/>
        <w:jc w:val="both"/>
        <w:rPr>
          <w:rFonts w:ascii="Arial" w:hAnsi="Arial" w:cs="Arial"/>
        </w:rPr>
      </w:pPr>
    </w:p>
    <w:p w14:paraId="1D8D4330" w14:textId="77777777" w:rsidR="005016CD" w:rsidRPr="00173C62" w:rsidRDefault="005016CD" w:rsidP="00964136">
      <w:pPr>
        <w:spacing w:after="160" w:line="259" w:lineRule="auto"/>
        <w:jc w:val="both"/>
        <w:rPr>
          <w:rFonts w:ascii="Arial" w:hAnsi="Arial" w:cs="Arial"/>
        </w:rPr>
      </w:pPr>
    </w:p>
    <w:p w14:paraId="5EBE411E" w14:textId="77777777" w:rsidR="00964136" w:rsidRPr="00964136" w:rsidRDefault="00964136" w:rsidP="00964136">
      <w:pPr>
        <w:spacing w:after="160" w:line="259" w:lineRule="auto"/>
        <w:jc w:val="both"/>
        <w:rPr>
          <w:rFonts w:ascii="Stag Book" w:hAnsi="Stag Book" w:cs="Arial"/>
          <w:color w:val="6F01EE"/>
          <w:sz w:val="36"/>
          <w:szCs w:val="36"/>
        </w:rPr>
      </w:pPr>
      <w:r w:rsidRPr="00964136">
        <w:rPr>
          <w:rFonts w:ascii="Stag Book" w:hAnsi="Stag Book" w:cs="Arial"/>
          <w:color w:val="6F01EE"/>
          <w:sz w:val="36"/>
          <w:szCs w:val="36"/>
        </w:rPr>
        <w:t xml:space="preserve">Diagrama de Clases de Análisis </w:t>
      </w:r>
    </w:p>
    <w:p w14:paraId="43D4F9EF" w14:textId="77777777" w:rsidR="00964136" w:rsidRPr="00173C62" w:rsidRDefault="00964136" w:rsidP="00964136">
      <w:pPr>
        <w:spacing w:after="160" w:line="259" w:lineRule="auto"/>
        <w:jc w:val="both"/>
        <w:rPr>
          <w:rFonts w:ascii="Arial" w:hAnsi="Arial" w:cs="Arial"/>
        </w:rPr>
      </w:pPr>
      <w:r w:rsidRPr="00173C62">
        <w:rPr>
          <w:rFonts w:ascii="Arial" w:hAnsi="Arial" w:cs="Arial"/>
        </w:rPr>
        <w:t>Representa las clases participantes y sus relaciones para un determinado caso de uso.</w:t>
      </w:r>
    </w:p>
    <w:p w14:paraId="5C851E17" w14:textId="77777777" w:rsidR="00964136" w:rsidRPr="00173C62" w:rsidRDefault="00964136" w:rsidP="00964136">
      <w:pPr>
        <w:spacing w:after="160" w:line="259" w:lineRule="auto"/>
        <w:jc w:val="both"/>
        <w:rPr>
          <w:rFonts w:ascii="Arial" w:hAnsi="Arial" w:cs="Arial"/>
        </w:rPr>
      </w:pPr>
      <w:r w:rsidRPr="00173C62">
        <w:rPr>
          <w:rFonts w:ascii="Arial" w:hAnsi="Arial" w:cs="Arial"/>
          <w:noProof/>
          <w:lang w:eastAsia="es-PE"/>
        </w:rPr>
        <w:drawing>
          <wp:anchor distT="0" distB="0" distL="0" distR="0" simplePos="0" relativeHeight="251674624" behindDoc="0" locked="0" layoutInCell="1" allowOverlap="1" wp14:anchorId="02DF4C40" wp14:editId="4B7CF02B">
            <wp:simplePos x="0" y="0"/>
            <wp:positionH relativeFrom="page">
              <wp:posOffset>1203960</wp:posOffset>
            </wp:positionH>
            <wp:positionV relativeFrom="paragraph">
              <wp:posOffset>32385</wp:posOffset>
            </wp:positionV>
            <wp:extent cx="4219575" cy="2543175"/>
            <wp:effectExtent l="0" t="0" r="9525" b="9525"/>
            <wp:wrapNone/>
            <wp:docPr id="85" name="image6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62.jpeg"/>
                    <pic:cNvPicPr/>
                  </pic:nvPicPr>
                  <pic:blipFill>
                    <a:blip r:embed="rId29" cstate="print"/>
                    <a:stretch>
                      <a:fillRect/>
                    </a:stretch>
                  </pic:blipFill>
                  <pic:spPr>
                    <a:xfrm>
                      <a:off x="0" y="0"/>
                      <a:ext cx="4219575" cy="2543175"/>
                    </a:xfrm>
                    <a:prstGeom prst="rect">
                      <a:avLst/>
                    </a:prstGeom>
                  </pic:spPr>
                </pic:pic>
              </a:graphicData>
            </a:graphic>
          </wp:anchor>
        </w:drawing>
      </w:r>
    </w:p>
    <w:p w14:paraId="79E03124" w14:textId="77777777" w:rsidR="00964136" w:rsidRPr="00173C62" w:rsidRDefault="00964136" w:rsidP="00964136">
      <w:pPr>
        <w:spacing w:after="160" w:line="259" w:lineRule="auto"/>
        <w:jc w:val="both"/>
        <w:rPr>
          <w:rFonts w:ascii="Arial" w:hAnsi="Arial" w:cs="Arial"/>
        </w:rPr>
      </w:pPr>
    </w:p>
    <w:p w14:paraId="28CA3BA6" w14:textId="77777777" w:rsidR="00964136" w:rsidRPr="00173C62" w:rsidRDefault="00964136" w:rsidP="00964136">
      <w:pPr>
        <w:spacing w:after="160" w:line="259" w:lineRule="auto"/>
        <w:jc w:val="both"/>
        <w:rPr>
          <w:rFonts w:ascii="Arial" w:hAnsi="Arial" w:cs="Arial"/>
        </w:rPr>
      </w:pPr>
    </w:p>
    <w:p w14:paraId="715F15A9" w14:textId="77777777" w:rsidR="00964136" w:rsidRPr="00173C62" w:rsidRDefault="00964136" w:rsidP="00964136">
      <w:pPr>
        <w:spacing w:after="160" w:line="259" w:lineRule="auto"/>
        <w:jc w:val="both"/>
        <w:rPr>
          <w:rFonts w:ascii="Arial" w:hAnsi="Arial" w:cs="Arial"/>
        </w:rPr>
      </w:pPr>
    </w:p>
    <w:p w14:paraId="67CEE3BC" w14:textId="77777777" w:rsidR="00964136" w:rsidRPr="00173C62" w:rsidRDefault="00964136" w:rsidP="00964136">
      <w:pPr>
        <w:spacing w:after="160" w:line="259" w:lineRule="auto"/>
        <w:jc w:val="both"/>
        <w:rPr>
          <w:rFonts w:ascii="Arial" w:hAnsi="Arial" w:cs="Arial"/>
        </w:rPr>
      </w:pPr>
    </w:p>
    <w:p w14:paraId="0703A081" w14:textId="77777777" w:rsidR="00964136" w:rsidRPr="00173C62" w:rsidRDefault="00964136" w:rsidP="00964136">
      <w:pPr>
        <w:spacing w:after="160" w:line="259" w:lineRule="auto"/>
        <w:jc w:val="both"/>
        <w:rPr>
          <w:rFonts w:ascii="Arial" w:hAnsi="Arial" w:cs="Arial"/>
        </w:rPr>
      </w:pPr>
    </w:p>
    <w:p w14:paraId="31313C59" w14:textId="77777777" w:rsidR="00964136" w:rsidRPr="00173C62" w:rsidRDefault="00964136" w:rsidP="00964136">
      <w:pPr>
        <w:spacing w:after="160" w:line="259" w:lineRule="auto"/>
        <w:jc w:val="both"/>
        <w:rPr>
          <w:rFonts w:ascii="Arial" w:hAnsi="Arial" w:cs="Arial"/>
        </w:rPr>
      </w:pPr>
    </w:p>
    <w:p w14:paraId="48E4E0BF" w14:textId="77777777" w:rsidR="00964136" w:rsidRPr="00173C62" w:rsidRDefault="00964136" w:rsidP="00964136">
      <w:pPr>
        <w:spacing w:after="160" w:line="259" w:lineRule="auto"/>
        <w:jc w:val="both"/>
        <w:rPr>
          <w:rFonts w:ascii="Arial" w:hAnsi="Arial" w:cs="Arial"/>
        </w:rPr>
      </w:pPr>
    </w:p>
    <w:p w14:paraId="42D62231" w14:textId="77777777" w:rsidR="005016CD" w:rsidRPr="00173C62" w:rsidRDefault="005016CD" w:rsidP="00964136">
      <w:pPr>
        <w:spacing w:after="160" w:line="259" w:lineRule="auto"/>
        <w:jc w:val="both"/>
        <w:rPr>
          <w:rFonts w:ascii="Arial" w:hAnsi="Arial" w:cs="Arial"/>
        </w:rPr>
      </w:pPr>
    </w:p>
    <w:p w14:paraId="1243D1BA" w14:textId="77777777" w:rsidR="00964136" w:rsidRPr="00964136" w:rsidRDefault="00964136" w:rsidP="00964136">
      <w:pPr>
        <w:spacing w:after="160" w:line="259" w:lineRule="auto"/>
        <w:jc w:val="both"/>
        <w:rPr>
          <w:rFonts w:ascii="Stag Book" w:hAnsi="Stag Book" w:cs="Arial"/>
          <w:color w:val="6F01EE"/>
          <w:sz w:val="36"/>
          <w:szCs w:val="36"/>
        </w:rPr>
      </w:pPr>
      <w:r w:rsidRPr="00964136">
        <w:rPr>
          <w:rFonts w:ascii="Stag Book" w:hAnsi="Stag Book" w:cs="Arial"/>
          <w:color w:val="6F01EE"/>
          <w:sz w:val="36"/>
          <w:szCs w:val="36"/>
        </w:rPr>
        <w:t>Diagrama de Comunicación</w:t>
      </w:r>
    </w:p>
    <w:p w14:paraId="4ED183CB" w14:textId="77777777" w:rsidR="00964136" w:rsidRPr="00173C62" w:rsidRDefault="00964136" w:rsidP="00964136">
      <w:pPr>
        <w:spacing w:after="160" w:line="259" w:lineRule="auto"/>
        <w:jc w:val="both"/>
        <w:rPr>
          <w:rFonts w:ascii="Arial" w:hAnsi="Arial" w:cs="Arial"/>
        </w:rPr>
      </w:pPr>
      <w:r w:rsidRPr="00173C62">
        <w:rPr>
          <w:rFonts w:ascii="Arial" w:hAnsi="Arial" w:cs="Arial"/>
        </w:rPr>
        <w:t>Es un tipo de diagrama de interacción. En esta etapa, no se usa diagramas de secuencia, porque no es importante la cronología de las interacciones. Un diagrama de comunicación muestra la colaboración dinámica entre los objetos, es decir, describe el comportamiento de un caso de uso mostrando explícitamente las relaciones de los objetos participantes.</w:t>
      </w:r>
    </w:p>
    <w:p w14:paraId="56B9D790" w14:textId="77777777" w:rsidR="00964136" w:rsidRPr="00173C62" w:rsidRDefault="00964136" w:rsidP="00964136">
      <w:pPr>
        <w:spacing w:after="160" w:line="259" w:lineRule="auto"/>
        <w:jc w:val="both"/>
        <w:rPr>
          <w:rFonts w:ascii="Arial" w:hAnsi="Arial" w:cs="Arial"/>
        </w:rPr>
      </w:pPr>
      <w:r w:rsidRPr="00173C62">
        <w:rPr>
          <w:rFonts w:ascii="Arial" w:hAnsi="Arial" w:cs="Arial"/>
        </w:rPr>
        <w:t>La realización de un caso de uso puede tener uno o más diagramas de comunicación, esto es debido a que se representa el flujo básico, sub- flujos y flujos alternativos.</w:t>
      </w:r>
    </w:p>
    <w:p w14:paraId="22AD2A45" w14:textId="77777777" w:rsidR="005016CD" w:rsidRDefault="005016CD" w:rsidP="00964136">
      <w:pPr>
        <w:spacing w:after="160" w:line="259" w:lineRule="auto"/>
        <w:jc w:val="both"/>
        <w:rPr>
          <w:rFonts w:ascii="Stag Book" w:hAnsi="Stag Book" w:cs="Arial"/>
          <w:color w:val="6F01EE"/>
          <w:sz w:val="36"/>
          <w:szCs w:val="36"/>
        </w:rPr>
      </w:pPr>
    </w:p>
    <w:p w14:paraId="328FA0D4" w14:textId="5B74960C" w:rsidR="00964136" w:rsidRPr="00173C62" w:rsidRDefault="00964136" w:rsidP="00964136">
      <w:pPr>
        <w:spacing w:after="160" w:line="259" w:lineRule="auto"/>
        <w:jc w:val="both"/>
        <w:rPr>
          <w:rFonts w:ascii="Arial" w:hAnsi="Arial" w:cs="Arial"/>
          <w:b/>
        </w:rPr>
      </w:pPr>
      <w:r w:rsidRPr="00964136">
        <w:rPr>
          <w:rFonts w:ascii="Stag Book" w:hAnsi="Stag Book" w:cs="Arial"/>
          <w:color w:val="6F01EE"/>
          <w:sz w:val="36"/>
          <w:szCs w:val="36"/>
        </w:rPr>
        <w:lastRenderedPageBreak/>
        <w:t>Diagrama de Secuencia de Análisis</w:t>
      </w:r>
    </w:p>
    <w:p w14:paraId="369BD124" w14:textId="2DD91166" w:rsidR="00964136" w:rsidRPr="00173C62" w:rsidRDefault="00964136" w:rsidP="00964136">
      <w:pPr>
        <w:spacing w:after="160" w:line="259" w:lineRule="auto"/>
        <w:jc w:val="both"/>
        <w:rPr>
          <w:rFonts w:ascii="Arial" w:hAnsi="Arial" w:cs="Arial"/>
        </w:rPr>
      </w:pPr>
      <w:r w:rsidRPr="00173C62">
        <w:rPr>
          <w:rFonts w:ascii="Arial" w:hAnsi="Arial" w:cs="Arial"/>
        </w:rPr>
        <w:t>Es un tipo de diagrama de interacción que muestra la secuencia dinámica entre los objetos, es decir, describe el comportamiento secuencial de un caso de uso</w:t>
      </w:r>
      <w:r>
        <w:rPr>
          <w:rFonts w:ascii="Arial" w:hAnsi="Arial" w:cs="Arial"/>
        </w:rPr>
        <w:t>.</w:t>
      </w:r>
    </w:p>
    <w:p w14:paraId="12B3288C" w14:textId="77777777" w:rsidR="00964136" w:rsidRPr="00173C62" w:rsidRDefault="00964136" w:rsidP="00964136">
      <w:pPr>
        <w:spacing w:after="160" w:line="259" w:lineRule="auto"/>
        <w:jc w:val="both"/>
        <w:rPr>
          <w:rFonts w:ascii="Arial" w:hAnsi="Arial" w:cs="Arial"/>
        </w:rPr>
      </w:pPr>
      <w:r w:rsidRPr="00173C62">
        <w:rPr>
          <w:rFonts w:ascii="Arial" w:hAnsi="Arial" w:cs="Arial"/>
          <w:noProof/>
          <w:lang w:eastAsia="es-PE"/>
        </w:rPr>
        <w:drawing>
          <wp:anchor distT="0" distB="0" distL="114300" distR="114300" simplePos="0" relativeHeight="251675648" behindDoc="0" locked="0" layoutInCell="1" allowOverlap="1" wp14:anchorId="13166EF4" wp14:editId="5EAB3C23">
            <wp:simplePos x="0" y="0"/>
            <wp:positionH relativeFrom="margin">
              <wp:posOffset>-3810</wp:posOffset>
            </wp:positionH>
            <wp:positionV relativeFrom="paragraph">
              <wp:posOffset>92710</wp:posOffset>
            </wp:positionV>
            <wp:extent cx="6187440" cy="7459980"/>
            <wp:effectExtent l="0" t="0" r="3810" b="762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87440" cy="74599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73C62">
        <w:rPr>
          <w:rFonts w:ascii="Arial" w:hAnsi="Arial" w:cs="Arial"/>
        </w:rPr>
        <w:br w:type="page"/>
      </w:r>
    </w:p>
    <w:p w14:paraId="7E274DDC" w14:textId="77777777" w:rsidR="00964136" w:rsidRPr="00964136" w:rsidRDefault="00964136" w:rsidP="00964136">
      <w:pPr>
        <w:pStyle w:val="Prrafodelista"/>
        <w:widowControl w:val="0"/>
        <w:numPr>
          <w:ilvl w:val="0"/>
          <w:numId w:val="29"/>
        </w:numPr>
        <w:tabs>
          <w:tab w:val="left" w:pos="284"/>
        </w:tabs>
        <w:overflowPunct w:val="0"/>
        <w:autoSpaceDE w:val="0"/>
        <w:autoSpaceDN w:val="0"/>
        <w:adjustRightInd w:val="0"/>
        <w:jc w:val="both"/>
        <w:rPr>
          <w:rFonts w:ascii="Stag Book" w:hAnsi="Stag Book" w:cs="Arial"/>
          <w:color w:val="6F01EE"/>
          <w:sz w:val="36"/>
          <w:szCs w:val="36"/>
        </w:rPr>
      </w:pPr>
      <w:r w:rsidRPr="00964136">
        <w:rPr>
          <w:rFonts w:ascii="Stag Book" w:hAnsi="Stag Book" w:cs="Arial"/>
          <w:color w:val="6F01EE"/>
          <w:sz w:val="36"/>
          <w:szCs w:val="36"/>
        </w:rPr>
        <w:lastRenderedPageBreak/>
        <w:t>Caso Práctico Nro. 2</w:t>
      </w:r>
    </w:p>
    <w:p w14:paraId="44E2EA4E" w14:textId="77777777" w:rsidR="00964136" w:rsidRPr="00173C62" w:rsidRDefault="00964136" w:rsidP="00964136">
      <w:pPr>
        <w:pStyle w:val="Prrafodelista"/>
        <w:tabs>
          <w:tab w:val="left" w:pos="1680"/>
        </w:tabs>
        <w:ind w:left="426"/>
        <w:jc w:val="both"/>
        <w:rPr>
          <w:rFonts w:ascii="Arial" w:hAnsi="Arial" w:cs="Arial"/>
        </w:rPr>
      </w:pPr>
    </w:p>
    <w:p w14:paraId="50439611" w14:textId="77777777" w:rsidR="00964136" w:rsidRPr="00173C62" w:rsidRDefault="00964136" w:rsidP="00964136">
      <w:pPr>
        <w:pStyle w:val="Prrafodelista"/>
        <w:tabs>
          <w:tab w:val="left" w:pos="1680"/>
        </w:tabs>
        <w:ind w:left="426"/>
        <w:jc w:val="both"/>
        <w:rPr>
          <w:rFonts w:ascii="Arial" w:hAnsi="Arial" w:cs="Arial"/>
        </w:rPr>
      </w:pPr>
      <w:r w:rsidRPr="00173C62">
        <w:rPr>
          <w:rFonts w:ascii="Arial" w:hAnsi="Arial" w:cs="Arial"/>
        </w:rPr>
        <w:t>La empresa INFOTEL BUSINESS, es una empresa que se dedica a la comercialización y distribución de productos informáticos.</w:t>
      </w:r>
    </w:p>
    <w:p w14:paraId="4BE0DAF3" w14:textId="77777777" w:rsidR="00964136" w:rsidRPr="00173C62" w:rsidRDefault="00964136" w:rsidP="00964136">
      <w:pPr>
        <w:pStyle w:val="Prrafodelista"/>
        <w:tabs>
          <w:tab w:val="left" w:pos="1680"/>
        </w:tabs>
        <w:ind w:hanging="294"/>
        <w:jc w:val="both"/>
        <w:rPr>
          <w:rFonts w:ascii="Arial" w:hAnsi="Arial" w:cs="Arial"/>
        </w:rPr>
      </w:pPr>
    </w:p>
    <w:p w14:paraId="0C3C6EC7" w14:textId="77777777" w:rsidR="00964136" w:rsidRPr="00173C62" w:rsidRDefault="00964136" w:rsidP="00964136">
      <w:pPr>
        <w:pStyle w:val="Prrafodelista"/>
        <w:tabs>
          <w:tab w:val="left" w:pos="1680"/>
        </w:tabs>
        <w:ind w:left="426"/>
        <w:jc w:val="both"/>
        <w:rPr>
          <w:rFonts w:ascii="Arial" w:hAnsi="Arial" w:cs="Arial"/>
        </w:rPr>
      </w:pPr>
      <w:r w:rsidRPr="00173C62">
        <w:rPr>
          <w:rFonts w:ascii="Arial" w:hAnsi="Arial" w:cs="Arial"/>
        </w:rPr>
        <w:t>Tiene 15 años en el mercado informático y sus procesos principales son Gerencia, Ventas, Compras y Almacén. Tiene una cartera de clientes muy fidelizada y sus proveedores les proporcionan los productos informáticos de las mejores marcas y modelos con tecnología moderna.</w:t>
      </w:r>
    </w:p>
    <w:p w14:paraId="05727B40" w14:textId="77777777" w:rsidR="00964136" w:rsidRPr="00173C62" w:rsidRDefault="00964136" w:rsidP="00964136">
      <w:pPr>
        <w:pStyle w:val="Prrafodelista"/>
        <w:tabs>
          <w:tab w:val="left" w:pos="1680"/>
        </w:tabs>
        <w:jc w:val="both"/>
        <w:rPr>
          <w:rFonts w:ascii="Arial" w:hAnsi="Arial" w:cs="Arial"/>
        </w:rPr>
      </w:pPr>
    </w:p>
    <w:p w14:paraId="13EEE726" w14:textId="733C7A19" w:rsidR="00964136" w:rsidRPr="00964136" w:rsidRDefault="00964136" w:rsidP="00964136">
      <w:pPr>
        <w:widowControl w:val="0"/>
        <w:tabs>
          <w:tab w:val="left" w:pos="284"/>
        </w:tabs>
        <w:overflowPunct w:val="0"/>
        <w:autoSpaceDE w:val="0"/>
        <w:autoSpaceDN w:val="0"/>
        <w:adjustRightInd w:val="0"/>
        <w:jc w:val="both"/>
        <w:rPr>
          <w:rFonts w:ascii="Stag Book" w:hAnsi="Stag Book" w:cs="Arial"/>
          <w:color w:val="6F01EE"/>
          <w:sz w:val="36"/>
          <w:szCs w:val="36"/>
        </w:rPr>
      </w:pPr>
      <w:r w:rsidRPr="00964136">
        <w:rPr>
          <w:rFonts w:ascii="Stag Book" w:hAnsi="Stag Book" w:cs="Arial"/>
          <w:color w:val="6F01EE"/>
          <w:sz w:val="36"/>
          <w:szCs w:val="36"/>
        </w:rPr>
        <w:t>Proceso De Ventas</w:t>
      </w:r>
    </w:p>
    <w:p w14:paraId="4F264650" w14:textId="77777777" w:rsidR="00964136" w:rsidRPr="00173C62" w:rsidRDefault="00964136" w:rsidP="00964136">
      <w:pPr>
        <w:pStyle w:val="Prrafodelista"/>
        <w:tabs>
          <w:tab w:val="left" w:pos="1680"/>
        </w:tabs>
        <w:jc w:val="both"/>
        <w:rPr>
          <w:rFonts w:ascii="Arial" w:hAnsi="Arial" w:cs="Arial"/>
        </w:rPr>
      </w:pPr>
    </w:p>
    <w:p w14:paraId="0A645D08" w14:textId="77777777" w:rsidR="00964136" w:rsidRPr="00173C62" w:rsidRDefault="00964136" w:rsidP="00964136">
      <w:pPr>
        <w:pStyle w:val="Prrafodelista"/>
        <w:tabs>
          <w:tab w:val="left" w:pos="1680"/>
        </w:tabs>
        <w:ind w:left="426"/>
        <w:jc w:val="both"/>
        <w:rPr>
          <w:rFonts w:ascii="Arial" w:hAnsi="Arial" w:cs="Arial"/>
        </w:rPr>
      </w:pPr>
      <w:r w:rsidRPr="00173C62">
        <w:rPr>
          <w:rFonts w:ascii="Arial" w:hAnsi="Arial" w:cs="Arial"/>
        </w:rPr>
        <w:t>Un Cliente solicita un pedido de venta a un Vendedor. El Vendedor antes de Generar el Pedido de Venta, Consulta el Stock de Productos y el Estado del Cliente.</w:t>
      </w:r>
    </w:p>
    <w:p w14:paraId="4751B9F2" w14:textId="77777777" w:rsidR="00964136" w:rsidRPr="00173C62" w:rsidRDefault="00964136" w:rsidP="00964136">
      <w:pPr>
        <w:pStyle w:val="Prrafodelista"/>
        <w:tabs>
          <w:tab w:val="left" w:pos="1680"/>
        </w:tabs>
        <w:ind w:left="426"/>
        <w:jc w:val="both"/>
        <w:rPr>
          <w:rFonts w:ascii="Arial" w:hAnsi="Arial" w:cs="Arial"/>
        </w:rPr>
      </w:pPr>
    </w:p>
    <w:p w14:paraId="2557620A" w14:textId="77777777" w:rsidR="00964136" w:rsidRPr="00173C62" w:rsidRDefault="00964136" w:rsidP="00964136">
      <w:pPr>
        <w:pStyle w:val="Prrafodelista"/>
        <w:tabs>
          <w:tab w:val="left" w:pos="1680"/>
        </w:tabs>
        <w:ind w:left="426"/>
        <w:jc w:val="both"/>
        <w:rPr>
          <w:rFonts w:ascii="Arial" w:hAnsi="Arial" w:cs="Arial"/>
        </w:rPr>
      </w:pPr>
      <w:r w:rsidRPr="00173C62">
        <w:rPr>
          <w:rFonts w:ascii="Arial" w:hAnsi="Arial" w:cs="Arial"/>
        </w:rPr>
        <w:t>Si todo está correcto, el Vendedor Genera el Pedido de Venta. Luego el Cajero Consulta el Pedido de Venta para Generar el Documento de Venta previa Consulta de la Forma de Pago y del Tipo de Documento de Venta.</w:t>
      </w:r>
    </w:p>
    <w:p w14:paraId="2458ED68" w14:textId="77777777" w:rsidR="00964136" w:rsidRPr="00173C62" w:rsidRDefault="00964136" w:rsidP="00964136">
      <w:pPr>
        <w:pStyle w:val="Prrafodelista"/>
        <w:tabs>
          <w:tab w:val="left" w:pos="1680"/>
        </w:tabs>
        <w:ind w:left="426"/>
        <w:jc w:val="both"/>
        <w:rPr>
          <w:rFonts w:ascii="Arial" w:hAnsi="Arial" w:cs="Arial"/>
        </w:rPr>
      </w:pPr>
    </w:p>
    <w:p w14:paraId="0298651C" w14:textId="77777777" w:rsidR="00964136" w:rsidRPr="00173C62" w:rsidRDefault="00964136" w:rsidP="00964136">
      <w:pPr>
        <w:pStyle w:val="Prrafodelista"/>
        <w:tabs>
          <w:tab w:val="left" w:pos="1680"/>
        </w:tabs>
        <w:ind w:left="426"/>
        <w:jc w:val="both"/>
        <w:rPr>
          <w:rFonts w:ascii="Arial" w:hAnsi="Arial" w:cs="Arial"/>
        </w:rPr>
      </w:pPr>
      <w:r w:rsidRPr="00173C62">
        <w:rPr>
          <w:rFonts w:ascii="Arial" w:hAnsi="Arial" w:cs="Arial"/>
        </w:rPr>
        <w:t>El Tipo de Documento de Venta puede ser Factura de Venta o Boleta de Venta (Ticket electrónico). La Forma de Pago, puede ser Contado o Crédito. Después el Cajero Genera el Documento de Venta. El Auxiliar de Almacén Consulta el Documento de Venta y Genera la Guía de Salida, para entregar los productos y los documentos de venta al Cliente.</w:t>
      </w:r>
    </w:p>
    <w:p w14:paraId="2B6B8ABC" w14:textId="77777777" w:rsidR="00964136" w:rsidRPr="00964136" w:rsidRDefault="00964136" w:rsidP="00964136">
      <w:pPr>
        <w:widowControl w:val="0"/>
        <w:tabs>
          <w:tab w:val="left" w:pos="284"/>
        </w:tabs>
        <w:overflowPunct w:val="0"/>
        <w:autoSpaceDE w:val="0"/>
        <w:autoSpaceDN w:val="0"/>
        <w:adjustRightInd w:val="0"/>
        <w:jc w:val="both"/>
        <w:rPr>
          <w:rFonts w:ascii="Stag Book" w:hAnsi="Stag Book" w:cs="Arial"/>
          <w:color w:val="6F01EE"/>
          <w:sz w:val="36"/>
          <w:szCs w:val="36"/>
        </w:rPr>
      </w:pPr>
    </w:p>
    <w:p w14:paraId="57B6248A" w14:textId="625EAFA3" w:rsidR="00964136" w:rsidRPr="00964136" w:rsidRDefault="00964136" w:rsidP="00964136">
      <w:pPr>
        <w:widowControl w:val="0"/>
        <w:tabs>
          <w:tab w:val="left" w:pos="284"/>
        </w:tabs>
        <w:overflowPunct w:val="0"/>
        <w:autoSpaceDE w:val="0"/>
        <w:autoSpaceDN w:val="0"/>
        <w:adjustRightInd w:val="0"/>
        <w:jc w:val="both"/>
        <w:rPr>
          <w:rFonts w:ascii="Stag Book" w:hAnsi="Stag Book" w:cs="Arial"/>
          <w:color w:val="6F01EE"/>
          <w:sz w:val="36"/>
          <w:szCs w:val="36"/>
        </w:rPr>
      </w:pPr>
      <w:r w:rsidRPr="00964136">
        <w:rPr>
          <w:rFonts w:ascii="Stag Book" w:hAnsi="Stag Book" w:cs="Arial"/>
          <w:color w:val="6F01EE"/>
          <w:sz w:val="36"/>
          <w:szCs w:val="36"/>
        </w:rPr>
        <w:t>Proceso De Compras</w:t>
      </w:r>
    </w:p>
    <w:p w14:paraId="01A4B59A" w14:textId="77777777" w:rsidR="00964136" w:rsidRPr="00173C62" w:rsidRDefault="00964136" w:rsidP="00964136">
      <w:pPr>
        <w:pStyle w:val="Prrafodelista"/>
        <w:tabs>
          <w:tab w:val="left" w:pos="1680"/>
        </w:tabs>
        <w:jc w:val="both"/>
        <w:rPr>
          <w:rFonts w:ascii="Arial" w:hAnsi="Arial" w:cs="Arial"/>
        </w:rPr>
      </w:pPr>
    </w:p>
    <w:p w14:paraId="26D784E7" w14:textId="77777777" w:rsidR="00964136" w:rsidRPr="00173C62" w:rsidRDefault="00964136" w:rsidP="00964136">
      <w:pPr>
        <w:pStyle w:val="Prrafodelista"/>
        <w:tabs>
          <w:tab w:val="left" w:pos="1680"/>
        </w:tabs>
        <w:ind w:left="426"/>
        <w:jc w:val="both"/>
        <w:rPr>
          <w:rFonts w:ascii="Arial" w:hAnsi="Arial" w:cs="Arial"/>
        </w:rPr>
      </w:pPr>
      <w:r w:rsidRPr="00173C62">
        <w:rPr>
          <w:rFonts w:ascii="Arial" w:hAnsi="Arial" w:cs="Arial"/>
        </w:rPr>
        <w:t>El Asistente de Compras generar los pedidos de compra, previa consulta del stock de productos y del proveedor. Luego envía el pedido de compra a varios proveedores para solicitarles una cotización, después el Asistente de Compra registra las cotizaciones aceptadas por el Jefe de Compras.</w:t>
      </w:r>
    </w:p>
    <w:p w14:paraId="35124EFD" w14:textId="77777777" w:rsidR="00964136" w:rsidRPr="00173C62" w:rsidRDefault="00964136" w:rsidP="00964136">
      <w:pPr>
        <w:pStyle w:val="Prrafodelista"/>
        <w:tabs>
          <w:tab w:val="left" w:pos="1680"/>
        </w:tabs>
        <w:ind w:left="426"/>
        <w:jc w:val="both"/>
        <w:rPr>
          <w:rFonts w:ascii="Arial" w:hAnsi="Arial" w:cs="Arial"/>
        </w:rPr>
      </w:pPr>
    </w:p>
    <w:p w14:paraId="1A6D0050" w14:textId="77777777" w:rsidR="00964136" w:rsidRPr="00173C62" w:rsidRDefault="00964136" w:rsidP="00964136">
      <w:pPr>
        <w:pStyle w:val="Prrafodelista"/>
        <w:tabs>
          <w:tab w:val="left" w:pos="1680"/>
        </w:tabs>
        <w:ind w:left="426"/>
        <w:jc w:val="both"/>
        <w:rPr>
          <w:rFonts w:ascii="Arial" w:hAnsi="Arial" w:cs="Arial"/>
        </w:rPr>
      </w:pPr>
      <w:r w:rsidRPr="00173C62">
        <w:rPr>
          <w:rFonts w:ascii="Arial" w:hAnsi="Arial" w:cs="Arial"/>
        </w:rPr>
        <w:t>El Jefe de Compras verifica la cotización y genera la orden de compra para enviarla al proveedor seleccionado, indicando la forma de pago. El proveedor genera una factura de compra y guía de entrada de productos para enviarla al Jefe de Compras quien registra la factura de compra previa consulta de la guía de entrada de productos. Luego el asistente de almacén, registra la guía de entrada y actualiza el stock de productos</w:t>
      </w:r>
    </w:p>
    <w:p w14:paraId="62B1C854" w14:textId="77777777" w:rsidR="00964136" w:rsidRPr="00173C62" w:rsidRDefault="00964136" w:rsidP="00964136">
      <w:pPr>
        <w:pStyle w:val="Prrafodelista"/>
        <w:tabs>
          <w:tab w:val="left" w:pos="1680"/>
        </w:tabs>
        <w:ind w:left="426"/>
        <w:jc w:val="both"/>
        <w:rPr>
          <w:rFonts w:ascii="Arial" w:hAnsi="Arial" w:cs="Arial"/>
        </w:rPr>
      </w:pPr>
    </w:p>
    <w:p w14:paraId="595F16BE" w14:textId="48D4210F" w:rsidR="00964136" w:rsidRPr="00964136" w:rsidRDefault="00964136" w:rsidP="00964136">
      <w:pPr>
        <w:widowControl w:val="0"/>
        <w:tabs>
          <w:tab w:val="left" w:pos="284"/>
        </w:tabs>
        <w:overflowPunct w:val="0"/>
        <w:autoSpaceDE w:val="0"/>
        <w:autoSpaceDN w:val="0"/>
        <w:adjustRightInd w:val="0"/>
        <w:jc w:val="both"/>
        <w:rPr>
          <w:rFonts w:ascii="Stag Book" w:hAnsi="Stag Book" w:cs="Arial"/>
          <w:color w:val="6F01EE"/>
          <w:sz w:val="36"/>
          <w:szCs w:val="36"/>
        </w:rPr>
      </w:pPr>
      <w:r w:rsidRPr="00964136">
        <w:rPr>
          <w:rFonts w:ascii="Stag Book" w:hAnsi="Stag Book" w:cs="Arial"/>
          <w:color w:val="6F01EE"/>
          <w:sz w:val="36"/>
          <w:szCs w:val="36"/>
        </w:rPr>
        <w:t xml:space="preserve">Proceso De </w:t>
      </w:r>
      <w:r w:rsidR="005016CD" w:rsidRPr="00964136">
        <w:rPr>
          <w:rFonts w:ascii="Stag Book" w:hAnsi="Stag Book" w:cs="Arial"/>
          <w:color w:val="6F01EE"/>
          <w:sz w:val="36"/>
          <w:szCs w:val="36"/>
        </w:rPr>
        <w:t>Almacén</w:t>
      </w:r>
    </w:p>
    <w:p w14:paraId="2FF85F7A" w14:textId="77777777" w:rsidR="00964136" w:rsidRPr="00173C62" w:rsidRDefault="00964136" w:rsidP="00964136">
      <w:pPr>
        <w:pStyle w:val="Prrafodelista"/>
        <w:tabs>
          <w:tab w:val="left" w:pos="1680"/>
        </w:tabs>
        <w:ind w:left="426"/>
        <w:jc w:val="both"/>
        <w:rPr>
          <w:rFonts w:ascii="Arial" w:hAnsi="Arial" w:cs="Arial"/>
        </w:rPr>
      </w:pPr>
    </w:p>
    <w:p w14:paraId="667386BD" w14:textId="77777777" w:rsidR="00964136" w:rsidRPr="00173C62" w:rsidRDefault="00964136" w:rsidP="00964136">
      <w:pPr>
        <w:pStyle w:val="Prrafodelista"/>
        <w:tabs>
          <w:tab w:val="left" w:pos="1680"/>
        </w:tabs>
        <w:ind w:left="426"/>
        <w:jc w:val="both"/>
        <w:rPr>
          <w:rFonts w:ascii="Arial" w:hAnsi="Arial" w:cs="Arial"/>
        </w:rPr>
      </w:pPr>
      <w:r w:rsidRPr="00173C62">
        <w:rPr>
          <w:rFonts w:ascii="Arial" w:hAnsi="Arial" w:cs="Arial"/>
        </w:rPr>
        <w:t>El Asistente de Almacén genera el pedido de productos faltantes previa consulta del stock de productos y del proveedor.</w:t>
      </w:r>
    </w:p>
    <w:p w14:paraId="7904DC12" w14:textId="77777777" w:rsidR="00964136" w:rsidRPr="00173C62" w:rsidRDefault="00964136" w:rsidP="00964136">
      <w:pPr>
        <w:pStyle w:val="Prrafodelista"/>
        <w:tabs>
          <w:tab w:val="left" w:pos="1680"/>
        </w:tabs>
        <w:ind w:left="426"/>
        <w:jc w:val="both"/>
        <w:rPr>
          <w:rFonts w:ascii="Arial" w:hAnsi="Arial" w:cs="Arial"/>
        </w:rPr>
      </w:pPr>
    </w:p>
    <w:p w14:paraId="013B4B28" w14:textId="1C4DD35E" w:rsidR="00964136" w:rsidRPr="005016CD" w:rsidRDefault="00964136" w:rsidP="005016CD">
      <w:pPr>
        <w:pStyle w:val="Prrafodelista"/>
        <w:tabs>
          <w:tab w:val="left" w:pos="1680"/>
        </w:tabs>
        <w:ind w:left="426"/>
        <w:jc w:val="both"/>
        <w:rPr>
          <w:rFonts w:ascii="Arial" w:hAnsi="Arial" w:cs="Arial"/>
        </w:rPr>
      </w:pPr>
      <w:r w:rsidRPr="00173C62">
        <w:rPr>
          <w:rFonts w:ascii="Arial" w:hAnsi="Arial" w:cs="Arial"/>
        </w:rPr>
        <w:t xml:space="preserve">El </w:t>
      </w:r>
      <w:proofErr w:type="gramStart"/>
      <w:r w:rsidRPr="00173C62">
        <w:rPr>
          <w:rFonts w:ascii="Arial" w:hAnsi="Arial" w:cs="Arial"/>
        </w:rPr>
        <w:t>Jefe</w:t>
      </w:r>
      <w:proofErr w:type="gramEnd"/>
      <w:r w:rsidRPr="00173C62">
        <w:rPr>
          <w:rFonts w:ascii="Arial" w:hAnsi="Arial" w:cs="Arial"/>
        </w:rPr>
        <w:t xml:space="preserve"> de Almacén registra las guías de entrada, las guías de salida, actualiza el stock de productos y genera el inventario que puede ser diario, semanal, mensual o anual</w:t>
      </w:r>
    </w:p>
    <w:p w14:paraId="5ABEF43A" w14:textId="77777777" w:rsidR="00964136" w:rsidRPr="00964136" w:rsidRDefault="00964136" w:rsidP="00964136">
      <w:pPr>
        <w:widowControl w:val="0"/>
        <w:tabs>
          <w:tab w:val="left" w:pos="284"/>
        </w:tabs>
        <w:overflowPunct w:val="0"/>
        <w:autoSpaceDE w:val="0"/>
        <w:autoSpaceDN w:val="0"/>
        <w:adjustRightInd w:val="0"/>
        <w:jc w:val="both"/>
        <w:rPr>
          <w:rFonts w:ascii="Stag Book" w:hAnsi="Stag Book" w:cs="Arial"/>
          <w:color w:val="6F01EE"/>
          <w:sz w:val="36"/>
          <w:szCs w:val="36"/>
        </w:rPr>
      </w:pPr>
      <w:r w:rsidRPr="00964136">
        <w:rPr>
          <w:rFonts w:ascii="Stag Book" w:hAnsi="Stag Book" w:cs="Arial"/>
          <w:color w:val="6F01EE"/>
          <w:sz w:val="36"/>
          <w:szCs w:val="36"/>
        </w:rPr>
        <w:lastRenderedPageBreak/>
        <w:t>Desarrollo del Casos Nro. 2</w:t>
      </w:r>
    </w:p>
    <w:p w14:paraId="6AAC45D6" w14:textId="77777777" w:rsidR="00964136" w:rsidRPr="00173C62" w:rsidRDefault="00964136" w:rsidP="00964136">
      <w:pPr>
        <w:pStyle w:val="Prrafodelista"/>
        <w:tabs>
          <w:tab w:val="left" w:pos="1680"/>
        </w:tabs>
        <w:ind w:left="426"/>
        <w:jc w:val="both"/>
        <w:rPr>
          <w:rFonts w:ascii="Arial" w:hAnsi="Arial" w:cs="Arial"/>
        </w:rPr>
      </w:pPr>
    </w:p>
    <w:p w14:paraId="6E001634" w14:textId="77777777" w:rsidR="00964136" w:rsidRPr="00964136" w:rsidRDefault="00964136" w:rsidP="00964136">
      <w:pPr>
        <w:widowControl w:val="0"/>
        <w:tabs>
          <w:tab w:val="left" w:pos="284"/>
        </w:tabs>
        <w:overflowPunct w:val="0"/>
        <w:autoSpaceDE w:val="0"/>
        <w:autoSpaceDN w:val="0"/>
        <w:adjustRightInd w:val="0"/>
        <w:jc w:val="both"/>
        <w:rPr>
          <w:rFonts w:ascii="Stag Book" w:hAnsi="Stag Book" w:cs="Arial"/>
          <w:color w:val="6F01EE"/>
          <w:sz w:val="36"/>
          <w:szCs w:val="36"/>
        </w:rPr>
      </w:pPr>
      <w:r w:rsidRPr="00964136">
        <w:rPr>
          <w:rFonts w:ascii="Stag Book" w:hAnsi="Stag Book" w:cs="Arial"/>
          <w:color w:val="6F01EE"/>
          <w:sz w:val="36"/>
          <w:szCs w:val="36"/>
        </w:rPr>
        <w:t>Modelo De Análisis</w:t>
      </w:r>
    </w:p>
    <w:p w14:paraId="1460C593" w14:textId="77777777" w:rsidR="00964136" w:rsidRPr="00173C62" w:rsidRDefault="00964136" w:rsidP="00964136">
      <w:pPr>
        <w:pStyle w:val="Prrafodelista"/>
        <w:tabs>
          <w:tab w:val="left" w:pos="1680"/>
        </w:tabs>
        <w:ind w:left="426"/>
        <w:jc w:val="both"/>
        <w:rPr>
          <w:rFonts w:ascii="Arial" w:hAnsi="Arial" w:cs="Arial"/>
        </w:rPr>
      </w:pPr>
    </w:p>
    <w:p w14:paraId="5F885578" w14:textId="77777777" w:rsidR="00964136" w:rsidRPr="00173C62" w:rsidRDefault="00964136" w:rsidP="00964136">
      <w:pPr>
        <w:pStyle w:val="Prrafodelista"/>
        <w:tabs>
          <w:tab w:val="left" w:pos="1680"/>
        </w:tabs>
        <w:ind w:left="426"/>
        <w:jc w:val="both"/>
        <w:rPr>
          <w:rFonts w:ascii="Arial" w:hAnsi="Arial" w:cs="Arial"/>
          <w:lang w:val="en-US"/>
        </w:rPr>
      </w:pPr>
      <w:r w:rsidRPr="00173C62">
        <w:rPr>
          <w:rFonts w:ascii="Arial" w:hAnsi="Arial" w:cs="Arial"/>
        </w:rPr>
        <w:t xml:space="preserve">Se pide elaborar el Modelo de Análisis. </w:t>
      </w:r>
      <w:proofErr w:type="spellStart"/>
      <w:r w:rsidRPr="00173C62">
        <w:rPr>
          <w:rFonts w:ascii="Arial" w:hAnsi="Arial" w:cs="Arial"/>
          <w:lang w:val="en-US"/>
        </w:rPr>
        <w:t>Utilizar</w:t>
      </w:r>
      <w:proofErr w:type="spellEnd"/>
      <w:r w:rsidRPr="00173C62">
        <w:rPr>
          <w:rFonts w:ascii="Arial" w:hAnsi="Arial" w:cs="Arial"/>
          <w:lang w:val="en-US"/>
        </w:rPr>
        <w:t xml:space="preserve"> IBM Rational Software Architect Designer V9.6</w:t>
      </w:r>
    </w:p>
    <w:p w14:paraId="0C43B7DC" w14:textId="77777777" w:rsidR="00964136" w:rsidRPr="00173C62" w:rsidRDefault="00964136" w:rsidP="00964136">
      <w:pPr>
        <w:pStyle w:val="Prrafodelista"/>
        <w:tabs>
          <w:tab w:val="left" w:pos="1680"/>
        </w:tabs>
        <w:ind w:left="426"/>
        <w:jc w:val="both"/>
        <w:rPr>
          <w:rFonts w:ascii="Arial" w:hAnsi="Arial" w:cs="Arial"/>
          <w:lang w:val="en-US"/>
        </w:rPr>
      </w:pPr>
    </w:p>
    <w:p w14:paraId="1CF12F8B" w14:textId="77777777" w:rsidR="00964136" w:rsidRPr="00173C62" w:rsidRDefault="00964136" w:rsidP="00964136">
      <w:pPr>
        <w:pStyle w:val="Prrafodelista"/>
        <w:tabs>
          <w:tab w:val="left" w:pos="1680"/>
        </w:tabs>
        <w:ind w:left="426"/>
        <w:jc w:val="both"/>
        <w:rPr>
          <w:rFonts w:ascii="Arial" w:hAnsi="Arial" w:cs="Arial"/>
        </w:rPr>
      </w:pPr>
      <w:r w:rsidRPr="00173C62">
        <w:rPr>
          <w:rFonts w:ascii="Arial" w:hAnsi="Arial" w:cs="Arial"/>
        </w:rPr>
        <w:t>5.1 Elaborar la Arquitectura de Análisis</w:t>
      </w:r>
    </w:p>
    <w:p w14:paraId="6BB998F2" w14:textId="77777777" w:rsidR="00964136" w:rsidRPr="00173C62" w:rsidRDefault="00964136" w:rsidP="00964136">
      <w:pPr>
        <w:pStyle w:val="Prrafodelista"/>
        <w:tabs>
          <w:tab w:val="left" w:pos="1680"/>
        </w:tabs>
        <w:ind w:left="426"/>
        <w:jc w:val="both"/>
        <w:rPr>
          <w:rFonts w:ascii="Arial" w:hAnsi="Arial" w:cs="Arial"/>
          <w:noProof/>
          <w:lang w:eastAsia="es-PE"/>
        </w:rPr>
      </w:pPr>
      <w:r w:rsidRPr="00173C62">
        <w:rPr>
          <w:rFonts w:ascii="Arial" w:hAnsi="Arial" w:cs="Arial"/>
          <w:noProof/>
          <w:lang w:eastAsia="es-PE"/>
        </w:rPr>
        <w:t xml:space="preserve">5.2 Determinar los elementos de Análisis </w:t>
      </w:r>
    </w:p>
    <w:p w14:paraId="4A2D779F" w14:textId="77777777" w:rsidR="00964136" w:rsidRPr="00173C62" w:rsidRDefault="00964136" w:rsidP="00964136">
      <w:pPr>
        <w:pStyle w:val="Prrafodelista"/>
        <w:tabs>
          <w:tab w:val="left" w:pos="1680"/>
        </w:tabs>
        <w:ind w:left="426"/>
        <w:jc w:val="both"/>
        <w:rPr>
          <w:rFonts w:ascii="Arial" w:hAnsi="Arial" w:cs="Arial"/>
          <w:noProof/>
          <w:lang w:eastAsia="es-PE"/>
        </w:rPr>
      </w:pPr>
      <w:r w:rsidRPr="00173C62">
        <w:rPr>
          <w:rFonts w:ascii="Arial" w:hAnsi="Arial" w:cs="Arial"/>
          <w:noProof/>
          <w:lang w:eastAsia="es-PE"/>
        </w:rPr>
        <w:t>5.3 Determinar las Clases de Análisis</w:t>
      </w:r>
    </w:p>
    <w:p w14:paraId="4D52E467" w14:textId="77777777" w:rsidR="00964136" w:rsidRPr="00173C62" w:rsidRDefault="00964136" w:rsidP="00964136">
      <w:pPr>
        <w:pStyle w:val="Prrafodelista"/>
        <w:widowControl w:val="0"/>
        <w:numPr>
          <w:ilvl w:val="0"/>
          <w:numId w:val="25"/>
        </w:numPr>
        <w:tabs>
          <w:tab w:val="left" w:pos="1134"/>
        </w:tabs>
        <w:overflowPunct w:val="0"/>
        <w:autoSpaceDE w:val="0"/>
        <w:autoSpaceDN w:val="0"/>
        <w:adjustRightInd w:val="0"/>
        <w:ind w:left="709" w:right="959" w:firstLine="142"/>
        <w:jc w:val="both"/>
        <w:rPr>
          <w:rFonts w:ascii="Arial" w:hAnsi="Arial" w:cs="Arial"/>
          <w:noProof/>
          <w:lang w:eastAsia="es-PE"/>
        </w:rPr>
      </w:pPr>
      <w:r w:rsidRPr="00173C62">
        <w:rPr>
          <w:rFonts w:ascii="Arial" w:hAnsi="Arial" w:cs="Arial"/>
          <w:noProof/>
          <w:lang w:eastAsia="es-PE"/>
        </w:rPr>
        <w:t>Interfaz (Boundary)</w:t>
      </w:r>
    </w:p>
    <w:p w14:paraId="001134DD" w14:textId="77777777" w:rsidR="00964136" w:rsidRPr="00173C62" w:rsidRDefault="00964136" w:rsidP="00964136">
      <w:pPr>
        <w:pStyle w:val="Prrafodelista"/>
        <w:widowControl w:val="0"/>
        <w:numPr>
          <w:ilvl w:val="0"/>
          <w:numId w:val="25"/>
        </w:numPr>
        <w:tabs>
          <w:tab w:val="left" w:pos="1134"/>
        </w:tabs>
        <w:overflowPunct w:val="0"/>
        <w:autoSpaceDE w:val="0"/>
        <w:autoSpaceDN w:val="0"/>
        <w:adjustRightInd w:val="0"/>
        <w:ind w:left="709" w:right="959" w:firstLine="142"/>
        <w:jc w:val="both"/>
        <w:rPr>
          <w:rFonts w:ascii="Arial" w:hAnsi="Arial" w:cs="Arial"/>
          <w:noProof/>
          <w:lang w:eastAsia="es-PE"/>
        </w:rPr>
      </w:pPr>
      <w:r w:rsidRPr="00173C62">
        <w:rPr>
          <w:rFonts w:ascii="Arial" w:hAnsi="Arial" w:cs="Arial"/>
          <w:noProof/>
          <w:lang w:eastAsia="es-PE"/>
        </w:rPr>
        <w:t>Control (Controller)</w:t>
      </w:r>
    </w:p>
    <w:p w14:paraId="2F25B5E9" w14:textId="77777777" w:rsidR="00964136" w:rsidRPr="00173C62" w:rsidRDefault="00964136" w:rsidP="00964136">
      <w:pPr>
        <w:pStyle w:val="Prrafodelista"/>
        <w:widowControl w:val="0"/>
        <w:numPr>
          <w:ilvl w:val="0"/>
          <w:numId w:val="25"/>
        </w:numPr>
        <w:tabs>
          <w:tab w:val="left" w:pos="1134"/>
        </w:tabs>
        <w:overflowPunct w:val="0"/>
        <w:autoSpaceDE w:val="0"/>
        <w:autoSpaceDN w:val="0"/>
        <w:adjustRightInd w:val="0"/>
        <w:ind w:left="709" w:right="959" w:firstLine="142"/>
        <w:jc w:val="both"/>
        <w:rPr>
          <w:rFonts w:ascii="Arial" w:hAnsi="Arial" w:cs="Arial"/>
          <w:noProof/>
          <w:lang w:eastAsia="es-PE"/>
        </w:rPr>
      </w:pPr>
      <w:r w:rsidRPr="00173C62">
        <w:rPr>
          <w:rFonts w:ascii="Arial" w:hAnsi="Arial" w:cs="Arial"/>
          <w:noProof/>
          <w:lang w:eastAsia="es-PE"/>
        </w:rPr>
        <w:t>Entidad (Entity)</w:t>
      </w:r>
    </w:p>
    <w:p w14:paraId="54C08B41" w14:textId="77777777" w:rsidR="00964136" w:rsidRPr="00173C62" w:rsidRDefault="00964136" w:rsidP="00964136">
      <w:pPr>
        <w:pStyle w:val="Prrafodelista"/>
        <w:ind w:left="709" w:right="959"/>
        <w:jc w:val="both"/>
        <w:rPr>
          <w:rFonts w:ascii="Arial" w:hAnsi="Arial" w:cs="Arial"/>
          <w:noProof/>
          <w:lang w:eastAsia="es-PE"/>
        </w:rPr>
      </w:pPr>
    </w:p>
    <w:p w14:paraId="79AB1B65" w14:textId="77777777" w:rsidR="00964136" w:rsidRPr="00173C62" w:rsidRDefault="00964136" w:rsidP="00964136">
      <w:pPr>
        <w:pStyle w:val="Prrafodelista"/>
        <w:tabs>
          <w:tab w:val="left" w:pos="1680"/>
        </w:tabs>
        <w:ind w:left="426"/>
        <w:jc w:val="both"/>
        <w:rPr>
          <w:rFonts w:ascii="Arial" w:hAnsi="Arial" w:cs="Arial"/>
          <w:noProof/>
          <w:lang w:eastAsia="es-PE"/>
        </w:rPr>
      </w:pPr>
      <w:r w:rsidRPr="00173C62">
        <w:rPr>
          <w:rFonts w:ascii="Arial" w:hAnsi="Arial" w:cs="Arial"/>
          <w:noProof/>
          <w:lang w:eastAsia="es-PE"/>
        </w:rPr>
        <w:t>5.4 Elaborar la Realización de Anáisis de Casos de Uso de Mantenimiento de Cliente</w:t>
      </w:r>
    </w:p>
    <w:p w14:paraId="3446E947" w14:textId="77777777" w:rsidR="00964136" w:rsidRPr="00173C62" w:rsidRDefault="00964136" w:rsidP="00964136">
      <w:pPr>
        <w:pStyle w:val="Prrafodelista"/>
        <w:widowControl w:val="0"/>
        <w:numPr>
          <w:ilvl w:val="0"/>
          <w:numId w:val="25"/>
        </w:numPr>
        <w:tabs>
          <w:tab w:val="left" w:pos="1134"/>
        </w:tabs>
        <w:overflowPunct w:val="0"/>
        <w:autoSpaceDE w:val="0"/>
        <w:autoSpaceDN w:val="0"/>
        <w:adjustRightInd w:val="0"/>
        <w:ind w:left="709" w:right="959" w:firstLine="142"/>
        <w:jc w:val="both"/>
        <w:rPr>
          <w:rFonts w:ascii="Arial" w:hAnsi="Arial" w:cs="Arial"/>
          <w:noProof/>
          <w:lang w:eastAsia="es-PE"/>
        </w:rPr>
      </w:pPr>
      <w:r w:rsidRPr="00173C62">
        <w:rPr>
          <w:rFonts w:ascii="Arial" w:hAnsi="Arial" w:cs="Arial"/>
          <w:noProof/>
          <w:lang w:eastAsia="es-PE"/>
        </w:rPr>
        <w:t>Diagrama de Clases de Análisis</w:t>
      </w:r>
    </w:p>
    <w:p w14:paraId="1F701EBD" w14:textId="77777777" w:rsidR="00964136" w:rsidRPr="00173C62" w:rsidRDefault="00964136" w:rsidP="00964136">
      <w:pPr>
        <w:pStyle w:val="Prrafodelista"/>
        <w:widowControl w:val="0"/>
        <w:numPr>
          <w:ilvl w:val="0"/>
          <w:numId w:val="25"/>
        </w:numPr>
        <w:tabs>
          <w:tab w:val="left" w:pos="1134"/>
        </w:tabs>
        <w:overflowPunct w:val="0"/>
        <w:autoSpaceDE w:val="0"/>
        <w:autoSpaceDN w:val="0"/>
        <w:adjustRightInd w:val="0"/>
        <w:ind w:left="709" w:right="959" w:firstLine="142"/>
        <w:jc w:val="both"/>
        <w:rPr>
          <w:rFonts w:ascii="Arial" w:hAnsi="Arial" w:cs="Arial"/>
          <w:noProof/>
          <w:lang w:eastAsia="es-PE"/>
        </w:rPr>
      </w:pPr>
      <w:r w:rsidRPr="00173C62">
        <w:rPr>
          <w:rFonts w:ascii="Arial" w:hAnsi="Arial" w:cs="Arial"/>
          <w:noProof/>
          <w:lang w:eastAsia="es-PE"/>
        </w:rPr>
        <w:t>Diagrama de Secuencias</w:t>
      </w:r>
    </w:p>
    <w:p w14:paraId="656403C4" w14:textId="4C8E43C8" w:rsidR="00964136" w:rsidRPr="00173C62" w:rsidRDefault="005016CD" w:rsidP="005016CD">
      <w:pPr>
        <w:pStyle w:val="Prrafodelista"/>
        <w:widowControl w:val="0"/>
        <w:overflowPunct w:val="0"/>
        <w:autoSpaceDE w:val="0"/>
        <w:autoSpaceDN w:val="0"/>
        <w:adjustRightInd w:val="0"/>
        <w:ind w:left="709" w:right="959"/>
        <w:jc w:val="both"/>
        <w:rPr>
          <w:rFonts w:ascii="Arial" w:hAnsi="Arial" w:cs="Arial"/>
        </w:rPr>
      </w:pPr>
      <w:r w:rsidRPr="00173C62">
        <w:rPr>
          <w:rFonts w:ascii="Arial" w:hAnsi="Arial" w:cs="Arial"/>
          <w:noProof/>
          <w:lang w:eastAsia="es-PE"/>
        </w:rPr>
        <w:drawing>
          <wp:anchor distT="0" distB="0" distL="114300" distR="114300" simplePos="0" relativeHeight="251676672" behindDoc="0" locked="0" layoutInCell="1" allowOverlap="1" wp14:anchorId="6A2EFF14" wp14:editId="597461B0">
            <wp:simplePos x="0" y="0"/>
            <wp:positionH relativeFrom="column">
              <wp:posOffset>451485</wp:posOffset>
            </wp:positionH>
            <wp:positionV relativeFrom="paragraph">
              <wp:posOffset>120650</wp:posOffset>
            </wp:positionV>
            <wp:extent cx="3962400" cy="4838700"/>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62400" cy="4838700"/>
                    </a:xfrm>
                    <a:prstGeom prst="rect">
                      <a:avLst/>
                    </a:prstGeom>
                    <a:noFill/>
                    <a:ln>
                      <a:noFill/>
                    </a:ln>
                  </pic:spPr>
                </pic:pic>
              </a:graphicData>
            </a:graphic>
            <wp14:sizeRelV relativeFrom="margin">
              <wp14:pctHeight>0</wp14:pctHeight>
            </wp14:sizeRelV>
          </wp:anchor>
        </w:drawing>
      </w:r>
      <w:r w:rsidR="00964136" w:rsidRPr="00173C62">
        <w:rPr>
          <w:rFonts w:ascii="Arial" w:hAnsi="Arial" w:cs="Arial"/>
        </w:rPr>
        <w:br w:type="page"/>
      </w:r>
    </w:p>
    <w:p w14:paraId="48F165D9" w14:textId="1A03863A" w:rsidR="00964136" w:rsidRPr="00173C62" w:rsidRDefault="00964136" w:rsidP="00964136">
      <w:pPr>
        <w:pStyle w:val="Prrafodelista"/>
        <w:tabs>
          <w:tab w:val="left" w:pos="1680"/>
        </w:tabs>
        <w:ind w:left="0"/>
        <w:jc w:val="both"/>
        <w:rPr>
          <w:rFonts w:ascii="Arial" w:hAnsi="Arial" w:cs="Arial"/>
        </w:rPr>
      </w:pPr>
      <w:r w:rsidRPr="00173C62">
        <w:rPr>
          <w:rFonts w:ascii="Arial" w:hAnsi="Arial" w:cs="Arial"/>
        </w:rPr>
        <w:lastRenderedPageBreak/>
        <w:t xml:space="preserve">5.1 </w:t>
      </w:r>
      <w:r w:rsidRPr="00964136">
        <w:rPr>
          <w:rFonts w:ascii="Stag Book" w:hAnsi="Stag Book" w:cs="Arial"/>
          <w:color w:val="6F01EE"/>
          <w:sz w:val="36"/>
          <w:szCs w:val="36"/>
        </w:rPr>
        <w:t xml:space="preserve">Elaborar la </w:t>
      </w:r>
      <w:r w:rsidR="005016CD" w:rsidRPr="00964136">
        <w:rPr>
          <w:rFonts w:ascii="Stag Book" w:hAnsi="Stag Book" w:cs="Arial"/>
          <w:color w:val="6F01EE"/>
          <w:sz w:val="36"/>
          <w:szCs w:val="36"/>
        </w:rPr>
        <w:t>Arquitectura de</w:t>
      </w:r>
      <w:r w:rsidRPr="00964136">
        <w:rPr>
          <w:rFonts w:ascii="Stag Book" w:hAnsi="Stag Book" w:cs="Arial"/>
          <w:color w:val="6F01EE"/>
          <w:sz w:val="36"/>
          <w:szCs w:val="36"/>
        </w:rPr>
        <w:t xml:space="preserve"> Análisis</w:t>
      </w:r>
    </w:p>
    <w:p w14:paraId="6FDD0208" w14:textId="337317D9" w:rsidR="00964136" w:rsidRPr="00173C62" w:rsidRDefault="005016CD" w:rsidP="00964136">
      <w:pPr>
        <w:spacing w:after="160" w:line="259" w:lineRule="auto"/>
        <w:jc w:val="both"/>
        <w:rPr>
          <w:rFonts w:ascii="Arial" w:hAnsi="Arial" w:cs="Arial"/>
        </w:rPr>
      </w:pPr>
      <w:r w:rsidRPr="00173C62">
        <w:rPr>
          <w:rFonts w:ascii="Arial" w:hAnsi="Arial" w:cs="Arial"/>
          <w:noProof/>
          <w:lang w:eastAsia="es-PE"/>
        </w:rPr>
        <w:drawing>
          <wp:anchor distT="0" distB="0" distL="114300" distR="114300" simplePos="0" relativeHeight="251677696" behindDoc="0" locked="0" layoutInCell="1" allowOverlap="1" wp14:anchorId="1CB343AA" wp14:editId="5D7F7009">
            <wp:simplePos x="0" y="0"/>
            <wp:positionH relativeFrom="margin">
              <wp:posOffset>232410</wp:posOffset>
            </wp:positionH>
            <wp:positionV relativeFrom="paragraph">
              <wp:posOffset>73025</wp:posOffset>
            </wp:positionV>
            <wp:extent cx="5422900" cy="2635250"/>
            <wp:effectExtent l="0" t="0" r="635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22900" cy="2635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A3E2B2" w14:textId="557CE53C" w:rsidR="00964136" w:rsidRPr="00173C62" w:rsidRDefault="00964136" w:rsidP="00964136">
      <w:pPr>
        <w:spacing w:after="160" w:line="259" w:lineRule="auto"/>
        <w:jc w:val="both"/>
        <w:rPr>
          <w:rFonts w:ascii="Arial" w:hAnsi="Arial" w:cs="Arial"/>
        </w:rPr>
      </w:pPr>
    </w:p>
    <w:p w14:paraId="063C8ED3" w14:textId="77777777" w:rsidR="00964136" w:rsidRPr="00173C62" w:rsidRDefault="00964136" w:rsidP="00964136">
      <w:pPr>
        <w:spacing w:after="160" w:line="259" w:lineRule="auto"/>
        <w:jc w:val="both"/>
        <w:rPr>
          <w:rFonts w:ascii="Arial" w:hAnsi="Arial" w:cs="Arial"/>
        </w:rPr>
      </w:pPr>
    </w:p>
    <w:p w14:paraId="5C3FE50E" w14:textId="77777777" w:rsidR="00964136" w:rsidRPr="00173C62" w:rsidRDefault="00964136" w:rsidP="00964136">
      <w:pPr>
        <w:spacing w:after="160" w:line="259" w:lineRule="auto"/>
        <w:jc w:val="both"/>
        <w:rPr>
          <w:rFonts w:ascii="Arial" w:hAnsi="Arial" w:cs="Arial"/>
        </w:rPr>
      </w:pPr>
    </w:p>
    <w:p w14:paraId="1A4330F7" w14:textId="77777777" w:rsidR="00964136" w:rsidRPr="00173C62" w:rsidRDefault="00964136" w:rsidP="00964136">
      <w:pPr>
        <w:spacing w:after="160" w:line="259" w:lineRule="auto"/>
        <w:jc w:val="both"/>
        <w:rPr>
          <w:rFonts w:ascii="Arial" w:hAnsi="Arial" w:cs="Arial"/>
        </w:rPr>
      </w:pPr>
    </w:p>
    <w:p w14:paraId="1EBA3645" w14:textId="77777777" w:rsidR="00964136" w:rsidRPr="00173C62" w:rsidRDefault="00964136" w:rsidP="00964136">
      <w:pPr>
        <w:spacing w:after="160" w:line="259" w:lineRule="auto"/>
        <w:jc w:val="both"/>
        <w:rPr>
          <w:rFonts w:ascii="Arial" w:hAnsi="Arial" w:cs="Arial"/>
        </w:rPr>
      </w:pPr>
    </w:p>
    <w:p w14:paraId="68C0B3EE" w14:textId="77777777" w:rsidR="00964136" w:rsidRPr="00173C62" w:rsidRDefault="00964136" w:rsidP="00964136">
      <w:pPr>
        <w:spacing w:after="160" w:line="259" w:lineRule="auto"/>
        <w:jc w:val="both"/>
        <w:rPr>
          <w:rFonts w:ascii="Arial" w:hAnsi="Arial" w:cs="Arial"/>
        </w:rPr>
      </w:pPr>
    </w:p>
    <w:p w14:paraId="43C39A83" w14:textId="77777777" w:rsidR="00964136" w:rsidRPr="00173C62" w:rsidRDefault="00964136" w:rsidP="00964136">
      <w:pPr>
        <w:spacing w:after="160" w:line="259" w:lineRule="auto"/>
        <w:jc w:val="both"/>
        <w:rPr>
          <w:rFonts w:ascii="Arial" w:hAnsi="Arial" w:cs="Arial"/>
        </w:rPr>
      </w:pPr>
    </w:p>
    <w:p w14:paraId="420B6064" w14:textId="77777777" w:rsidR="00964136" w:rsidRPr="00173C62" w:rsidRDefault="00964136" w:rsidP="00964136">
      <w:pPr>
        <w:spacing w:after="160" w:line="259" w:lineRule="auto"/>
        <w:jc w:val="both"/>
        <w:rPr>
          <w:rFonts w:ascii="Arial" w:hAnsi="Arial" w:cs="Arial"/>
        </w:rPr>
      </w:pPr>
    </w:p>
    <w:p w14:paraId="581D8572" w14:textId="77777777" w:rsidR="00964136" w:rsidRPr="00173C62" w:rsidRDefault="00964136" w:rsidP="00964136">
      <w:pPr>
        <w:spacing w:after="160" w:line="259" w:lineRule="auto"/>
        <w:jc w:val="both"/>
        <w:rPr>
          <w:rFonts w:ascii="Arial" w:hAnsi="Arial" w:cs="Arial"/>
        </w:rPr>
      </w:pPr>
    </w:p>
    <w:p w14:paraId="7F9551DC" w14:textId="77777777" w:rsidR="00964136" w:rsidRPr="00173C62" w:rsidRDefault="00964136" w:rsidP="00964136">
      <w:pPr>
        <w:pStyle w:val="Prrafodelista"/>
        <w:tabs>
          <w:tab w:val="left" w:pos="1680"/>
        </w:tabs>
        <w:ind w:left="0"/>
        <w:jc w:val="both"/>
        <w:rPr>
          <w:rFonts w:ascii="Arial" w:hAnsi="Arial" w:cs="Arial"/>
          <w:noProof/>
          <w:lang w:eastAsia="es-PE"/>
        </w:rPr>
      </w:pPr>
      <w:r w:rsidRPr="00173C62">
        <w:rPr>
          <w:rFonts w:ascii="Arial" w:hAnsi="Arial" w:cs="Arial"/>
          <w:noProof/>
          <w:lang w:eastAsia="es-PE"/>
        </w:rPr>
        <w:t xml:space="preserve">5.2 </w:t>
      </w:r>
      <w:r w:rsidRPr="00964136">
        <w:rPr>
          <w:rFonts w:ascii="Stag Book" w:hAnsi="Stag Book" w:cs="Arial"/>
          <w:color w:val="6F01EE"/>
          <w:sz w:val="36"/>
          <w:szCs w:val="36"/>
        </w:rPr>
        <w:t>Determinar los elementos de Análisis</w:t>
      </w:r>
      <w:r w:rsidRPr="00173C62">
        <w:rPr>
          <w:rFonts w:ascii="Arial" w:hAnsi="Arial" w:cs="Arial"/>
          <w:noProof/>
          <w:lang w:eastAsia="es-PE"/>
        </w:rPr>
        <w:t xml:space="preserve"> </w:t>
      </w:r>
    </w:p>
    <w:p w14:paraId="2296314B" w14:textId="50F0356C" w:rsidR="00964136" w:rsidRPr="00C3457B" w:rsidRDefault="00964136" w:rsidP="00C3457B">
      <w:pPr>
        <w:spacing w:after="160" w:line="259" w:lineRule="auto"/>
        <w:jc w:val="both"/>
        <w:rPr>
          <w:rFonts w:ascii="Arial" w:hAnsi="Arial" w:cs="Arial"/>
        </w:rPr>
      </w:pPr>
      <w:r w:rsidRPr="00173C62">
        <w:rPr>
          <w:rFonts w:ascii="Arial" w:hAnsi="Arial" w:cs="Arial"/>
        </w:rPr>
        <w:t xml:space="preserve">    </w:t>
      </w:r>
      <w:r w:rsidR="00C3457B">
        <w:rPr>
          <w:rFonts w:ascii="Arial" w:hAnsi="Arial" w:cs="Arial"/>
        </w:rPr>
        <w:t xml:space="preserve">  </w:t>
      </w:r>
      <w:r w:rsidRPr="00964136">
        <w:rPr>
          <w:rFonts w:ascii="Stag Book" w:hAnsi="Stag Book" w:cs="Arial"/>
          <w:color w:val="6F01EE"/>
          <w:sz w:val="36"/>
          <w:szCs w:val="36"/>
        </w:rPr>
        <w:t>Lista de Actores</w:t>
      </w:r>
    </w:p>
    <w:tbl>
      <w:tblPr>
        <w:tblW w:w="0" w:type="auto"/>
        <w:tblInd w:w="433" w:type="dxa"/>
        <w:tblBorders>
          <w:top w:val="single" w:sz="4" w:space="0" w:color="C45911"/>
          <w:left w:val="single" w:sz="4" w:space="0" w:color="C45911"/>
          <w:bottom w:val="single" w:sz="4" w:space="0" w:color="C45911"/>
          <w:right w:val="single" w:sz="4" w:space="0" w:color="C45911"/>
          <w:insideH w:val="single" w:sz="4" w:space="0" w:color="C45911"/>
          <w:insideV w:val="single" w:sz="4" w:space="0" w:color="C45911"/>
        </w:tblBorders>
        <w:tblLook w:val="04A0" w:firstRow="1" w:lastRow="0" w:firstColumn="1" w:lastColumn="0" w:noHBand="0" w:noVBand="1"/>
      </w:tblPr>
      <w:tblGrid>
        <w:gridCol w:w="710"/>
        <w:gridCol w:w="3534"/>
        <w:gridCol w:w="4253"/>
      </w:tblGrid>
      <w:tr w:rsidR="00964136" w:rsidRPr="00173C62" w14:paraId="0792EB78" w14:textId="77777777" w:rsidTr="005016CD">
        <w:tc>
          <w:tcPr>
            <w:tcW w:w="710" w:type="dxa"/>
            <w:shd w:val="clear" w:color="auto" w:fill="76CDEE" w:themeFill="accent1" w:themeFillTint="99"/>
          </w:tcPr>
          <w:p w14:paraId="76EDC463" w14:textId="77777777" w:rsidR="00964136" w:rsidRPr="00173C62" w:rsidRDefault="00964136" w:rsidP="009A1720">
            <w:pPr>
              <w:jc w:val="both"/>
              <w:rPr>
                <w:rFonts w:ascii="Arial" w:hAnsi="Arial" w:cs="Arial"/>
                <w:b/>
              </w:rPr>
            </w:pPr>
            <w:r w:rsidRPr="00173C62">
              <w:rPr>
                <w:rFonts w:ascii="Arial" w:hAnsi="Arial" w:cs="Arial"/>
                <w:b/>
              </w:rPr>
              <w:t>Ítem</w:t>
            </w:r>
          </w:p>
          <w:p w14:paraId="1A94085F" w14:textId="77777777" w:rsidR="00964136" w:rsidRPr="00173C62" w:rsidRDefault="00964136" w:rsidP="009A1720">
            <w:pPr>
              <w:jc w:val="both"/>
              <w:rPr>
                <w:rFonts w:ascii="Arial" w:hAnsi="Arial" w:cs="Arial"/>
                <w:b/>
              </w:rPr>
            </w:pPr>
          </w:p>
        </w:tc>
        <w:tc>
          <w:tcPr>
            <w:tcW w:w="3534" w:type="dxa"/>
            <w:shd w:val="clear" w:color="auto" w:fill="76CDEE" w:themeFill="accent1" w:themeFillTint="99"/>
          </w:tcPr>
          <w:p w14:paraId="3C11E879" w14:textId="77777777" w:rsidR="00964136" w:rsidRPr="00173C62" w:rsidRDefault="00964136" w:rsidP="009A1720">
            <w:pPr>
              <w:jc w:val="both"/>
              <w:rPr>
                <w:rFonts w:ascii="Arial" w:hAnsi="Arial" w:cs="Arial"/>
                <w:b/>
              </w:rPr>
            </w:pPr>
            <w:r w:rsidRPr="00173C62">
              <w:rPr>
                <w:rFonts w:ascii="Arial" w:hAnsi="Arial" w:cs="Arial"/>
                <w:b/>
              </w:rPr>
              <w:t>Actor</w:t>
            </w:r>
          </w:p>
        </w:tc>
        <w:tc>
          <w:tcPr>
            <w:tcW w:w="4253" w:type="dxa"/>
            <w:shd w:val="clear" w:color="auto" w:fill="76CDEE" w:themeFill="accent1" w:themeFillTint="99"/>
          </w:tcPr>
          <w:p w14:paraId="16103A22" w14:textId="77777777" w:rsidR="00964136" w:rsidRPr="00173C62" w:rsidRDefault="00964136" w:rsidP="009A1720">
            <w:pPr>
              <w:jc w:val="both"/>
              <w:rPr>
                <w:rFonts w:ascii="Arial" w:hAnsi="Arial" w:cs="Arial"/>
                <w:b/>
              </w:rPr>
            </w:pPr>
            <w:r w:rsidRPr="00173C62">
              <w:rPr>
                <w:rFonts w:ascii="Arial" w:hAnsi="Arial" w:cs="Arial"/>
                <w:b/>
              </w:rPr>
              <w:t>Descripción</w:t>
            </w:r>
          </w:p>
        </w:tc>
      </w:tr>
      <w:tr w:rsidR="00964136" w:rsidRPr="00173C62" w14:paraId="2154D1EF" w14:textId="77777777" w:rsidTr="005016CD">
        <w:tc>
          <w:tcPr>
            <w:tcW w:w="710" w:type="dxa"/>
          </w:tcPr>
          <w:p w14:paraId="2A600827" w14:textId="77777777" w:rsidR="00964136" w:rsidRPr="00173C62" w:rsidRDefault="00964136" w:rsidP="009A1720">
            <w:pPr>
              <w:jc w:val="both"/>
              <w:rPr>
                <w:rFonts w:ascii="Arial" w:hAnsi="Arial" w:cs="Arial"/>
                <w:b/>
              </w:rPr>
            </w:pPr>
            <w:r w:rsidRPr="00173C62">
              <w:rPr>
                <w:rFonts w:ascii="Arial" w:hAnsi="Arial" w:cs="Arial"/>
                <w:b/>
              </w:rPr>
              <w:t>1</w:t>
            </w:r>
          </w:p>
        </w:tc>
        <w:tc>
          <w:tcPr>
            <w:tcW w:w="3534" w:type="dxa"/>
            <w:shd w:val="clear" w:color="auto" w:fill="auto"/>
            <w:vAlign w:val="center"/>
          </w:tcPr>
          <w:p w14:paraId="4125846E" w14:textId="77777777" w:rsidR="00964136" w:rsidRPr="00173C62" w:rsidRDefault="00964136" w:rsidP="009A1720">
            <w:pPr>
              <w:jc w:val="both"/>
              <w:rPr>
                <w:rFonts w:ascii="Arial" w:hAnsi="Arial" w:cs="Arial"/>
              </w:rPr>
            </w:pPr>
            <w:r w:rsidRPr="00173C62">
              <w:rPr>
                <w:rFonts w:ascii="Arial" w:hAnsi="Arial" w:cs="Arial"/>
              </w:rPr>
              <w:t xml:space="preserve">Usuario </w:t>
            </w:r>
          </w:p>
        </w:tc>
        <w:tc>
          <w:tcPr>
            <w:tcW w:w="4253" w:type="dxa"/>
            <w:shd w:val="clear" w:color="auto" w:fill="auto"/>
          </w:tcPr>
          <w:p w14:paraId="575635A5" w14:textId="692828DB" w:rsidR="00964136" w:rsidRPr="00173C62" w:rsidRDefault="00964136" w:rsidP="009A1720">
            <w:pPr>
              <w:jc w:val="both"/>
              <w:rPr>
                <w:rFonts w:ascii="Arial" w:hAnsi="Arial" w:cs="Arial"/>
              </w:rPr>
            </w:pPr>
            <w:r w:rsidRPr="00173C62">
              <w:rPr>
                <w:rFonts w:ascii="Arial" w:hAnsi="Arial" w:cs="Arial"/>
              </w:rPr>
              <w:t xml:space="preserve"> </w:t>
            </w:r>
            <w:r w:rsidR="00C3457B" w:rsidRPr="00173C62">
              <w:rPr>
                <w:rFonts w:ascii="Arial" w:hAnsi="Arial" w:cs="Arial"/>
              </w:rPr>
              <w:t>Es la</w:t>
            </w:r>
            <w:r w:rsidRPr="00173C62">
              <w:rPr>
                <w:rFonts w:ascii="Arial" w:hAnsi="Arial" w:cs="Arial"/>
              </w:rPr>
              <w:t xml:space="preserve"> persona que tiene un rol y su perfil está de acuerdo al acceso gestionado por el administrador</w:t>
            </w:r>
          </w:p>
        </w:tc>
      </w:tr>
    </w:tbl>
    <w:p w14:paraId="2DEFA375" w14:textId="77777777" w:rsidR="00964136" w:rsidRPr="00173C62" w:rsidRDefault="00964136" w:rsidP="00964136">
      <w:pPr>
        <w:spacing w:after="160" w:line="259" w:lineRule="auto"/>
        <w:jc w:val="both"/>
        <w:rPr>
          <w:rFonts w:ascii="Arial" w:hAnsi="Arial" w:cs="Arial"/>
        </w:rPr>
      </w:pPr>
    </w:p>
    <w:p w14:paraId="11D44F25" w14:textId="568A0CBA" w:rsidR="00964136" w:rsidRPr="005016CD" w:rsidRDefault="00964136" w:rsidP="005016CD">
      <w:pPr>
        <w:spacing w:after="160" w:line="259" w:lineRule="auto"/>
        <w:ind w:firstLine="426"/>
        <w:jc w:val="both"/>
        <w:rPr>
          <w:rFonts w:ascii="Stag Book" w:hAnsi="Stag Book" w:cs="Arial"/>
          <w:color w:val="6F01EE"/>
          <w:sz w:val="36"/>
          <w:szCs w:val="36"/>
        </w:rPr>
      </w:pPr>
      <w:r w:rsidRPr="00964136">
        <w:rPr>
          <w:rFonts w:ascii="Stag Book" w:hAnsi="Stag Book" w:cs="Arial"/>
          <w:color w:val="6F01EE"/>
          <w:sz w:val="36"/>
          <w:szCs w:val="36"/>
        </w:rPr>
        <w:t xml:space="preserve">Lista de la Clase Boundary (Interfaz, 1.0 VISTA) </w:t>
      </w:r>
    </w:p>
    <w:tbl>
      <w:tblPr>
        <w:tblW w:w="8505" w:type="dxa"/>
        <w:tblInd w:w="421" w:type="dxa"/>
        <w:tblBorders>
          <w:top w:val="single" w:sz="4" w:space="0" w:color="C45911"/>
          <w:left w:val="single" w:sz="4" w:space="0" w:color="C45911"/>
          <w:bottom w:val="single" w:sz="4" w:space="0" w:color="C45911"/>
          <w:right w:val="single" w:sz="4" w:space="0" w:color="C45911"/>
          <w:insideH w:val="single" w:sz="4" w:space="0" w:color="C45911"/>
          <w:insideV w:val="single" w:sz="4" w:space="0" w:color="C45911"/>
        </w:tblBorders>
        <w:tblLook w:val="04A0" w:firstRow="1" w:lastRow="0" w:firstColumn="1" w:lastColumn="0" w:noHBand="0" w:noVBand="1"/>
      </w:tblPr>
      <w:tblGrid>
        <w:gridCol w:w="710"/>
        <w:gridCol w:w="3685"/>
        <w:gridCol w:w="4110"/>
      </w:tblGrid>
      <w:tr w:rsidR="00964136" w:rsidRPr="00173C62" w14:paraId="54130ACD" w14:textId="77777777" w:rsidTr="009A1720">
        <w:tc>
          <w:tcPr>
            <w:tcW w:w="708" w:type="dxa"/>
            <w:shd w:val="clear" w:color="auto" w:fill="76CDEE" w:themeFill="accent1" w:themeFillTint="99"/>
          </w:tcPr>
          <w:p w14:paraId="18ECE8A1" w14:textId="77777777" w:rsidR="00964136" w:rsidRPr="00173C62" w:rsidRDefault="00964136" w:rsidP="009A1720">
            <w:pPr>
              <w:jc w:val="both"/>
              <w:rPr>
                <w:rFonts w:ascii="Arial" w:hAnsi="Arial" w:cs="Arial"/>
                <w:b/>
              </w:rPr>
            </w:pPr>
            <w:r w:rsidRPr="00173C62">
              <w:rPr>
                <w:rFonts w:ascii="Arial" w:hAnsi="Arial" w:cs="Arial"/>
                <w:b/>
              </w:rPr>
              <w:t>Ítem</w:t>
            </w:r>
          </w:p>
          <w:p w14:paraId="53A52614" w14:textId="77777777" w:rsidR="00964136" w:rsidRPr="00173C62" w:rsidRDefault="00964136" w:rsidP="009A1720">
            <w:pPr>
              <w:jc w:val="both"/>
              <w:rPr>
                <w:rFonts w:ascii="Arial" w:hAnsi="Arial" w:cs="Arial"/>
                <w:b/>
              </w:rPr>
            </w:pPr>
          </w:p>
        </w:tc>
        <w:tc>
          <w:tcPr>
            <w:tcW w:w="3526" w:type="dxa"/>
            <w:shd w:val="clear" w:color="auto" w:fill="76CDEE" w:themeFill="accent1" w:themeFillTint="99"/>
          </w:tcPr>
          <w:p w14:paraId="01B2B2F3" w14:textId="77777777" w:rsidR="00964136" w:rsidRPr="00173C62" w:rsidRDefault="00964136" w:rsidP="009A1720">
            <w:pPr>
              <w:jc w:val="both"/>
              <w:rPr>
                <w:rFonts w:ascii="Arial" w:hAnsi="Arial" w:cs="Arial"/>
                <w:b/>
              </w:rPr>
            </w:pPr>
            <w:r w:rsidRPr="00173C62">
              <w:rPr>
                <w:rFonts w:ascii="Arial" w:hAnsi="Arial" w:cs="Arial"/>
                <w:b/>
              </w:rPr>
              <w:t xml:space="preserve">Clase Boundary </w:t>
            </w:r>
          </w:p>
        </w:tc>
        <w:tc>
          <w:tcPr>
            <w:tcW w:w="4271" w:type="dxa"/>
            <w:shd w:val="clear" w:color="auto" w:fill="76CDEE" w:themeFill="accent1" w:themeFillTint="99"/>
          </w:tcPr>
          <w:p w14:paraId="3F87B40C" w14:textId="77777777" w:rsidR="00964136" w:rsidRPr="00173C62" w:rsidRDefault="00964136" w:rsidP="009A1720">
            <w:pPr>
              <w:jc w:val="both"/>
              <w:rPr>
                <w:rFonts w:ascii="Arial" w:hAnsi="Arial" w:cs="Arial"/>
                <w:b/>
              </w:rPr>
            </w:pPr>
            <w:r w:rsidRPr="00173C62">
              <w:rPr>
                <w:rFonts w:ascii="Arial" w:hAnsi="Arial" w:cs="Arial"/>
                <w:b/>
              </w:rPr>
              <w:t>Descripción</w:t>
            </w:r>
          </w:p>
        </w:tc>
      </w:tr>
      <w:tr w:rsidR="00964136" w:rsidRPr="00173C62" w14:paraId="3E65109C" w14:textId="77777777" w:rsidTr="009A1720">
        <w:tc>
          <w:tcPr>
            <w:tcW w:w="708" w:type="dxa"/>
          </w:tcPr>
          <w:p w14:paraId="79922E2A" w14:textId="77777777" w:rsidR="00964136" w:rsidRPr="00173C62" w:rsidRDefault="00964136" w:rsidP="009A1720">
            <w:pPr>
              <w:jc w:val="both"/>
              <w:rPr>
                <w:rFonts w:ascii="Arial" w:hAnsi="Arial" w:cs="Arial"/>
                <w:b/>
              </w:rPr>
            </w:pPr>
            <w:r w:rsidRPr="00173C62">
              <w:rPr>
                <w:rFonts w:ascii="Arial" w:hAnsi="Arial" w:cs="Arial"/>
                <w:b/>
              </w:rPr>
              <w:t>1</w:t>
            </w:r>
          </w:p>
        </w:tc>
        <w:tc>
          <w:tcPr>
            <w:tcW w:w="3526" w:type="dxa"/>
            <w:shd w:val="clear" w:color="auto" w:fill="auto"/>
          </w:tcPr>
          <w:p w14:paraId="7801FD56" w14:textId="77777777" w:rsidR="00964136" w:rsidRPr="00173C62" w:rsidRDefault="00964136" w:rsidP="009A1720">
            <w:pPr>
              <w:jc w:val="both"/>
              <w:rPr>
                <w:rFonts w:ascii="Arial" w:hAnsi="Arial" w:cs="Arial"/>
              </w:rPr>
            </w:pPr>
            <w:r w:rsidRPr="00173C62">
              <w:rPr>
                <w:rFonts w:ascii="Arial" w:hAnsi="Arial" w:cs="Arial"/>
              </w:rPr>
              <w:t xml:space="preserve"> </w:t>
            </w:r>
            <w:proofErr w:type="spellStart"/>
            <w:r w:rsidRPr="00173C62">
              <w:rPr>
                <w:rFonts w:ascii="Arial" w:hAnsi="Arial" w:cs="Arial"/>
              </w:rPr>
              <w:t>CI_FrmMenuPrincipal</w:t>
            </w:r>
            <w:proofErr w:type="spellEnd"/>
          </w:p>
        </w:tc>
        <w:tc>
          <w:tcPr>
            <w:tcW w:w="4271" w:type="dxa"/>
            <w:shd w:val="clear" w:color="auto" w:fill="auto"/>
          </w:tcPr>
          <w:p w14:paraId="7F60C4A6" w14:textId="77777777" w:rsidR="00964136" w:rsidRPr="00173C62" w:rsidRDefault="00964136" w:rsidP="009A1720">
            <w:pPr>
              <w:jc w:val="both"/>
              <w:rPr>
                <w:rFonts w:ascii="Arial" w:hAnsi="Arial" w:cs="Arial"/>
              </w:rPr>
            </w:pPr>
            <w:r w:rsidRPr="00173C62">
              <w:rPr>
                <w:rFonts w:ascii="Arial" w:hAnsi="Arial" w:cs="Arial"/>
              </w:rPr>
              <w:t xml:space="preserve"> Este formulario nos permite ingresar a las diferentes opciones del Menú del sistema integrado de Ventas, Compras y Almacén</w:t>
            </w:r>
          </w:p>
        </w:tc>
      </w:tr>
      <w:tr w:rsidR="00964136" w:rsidRPr="00173C62" w14:paraId="67FAEBD8" w14:textId="77777777" w:rsidTr="009A1720">
        <w:tc>
          <w:tcPr>
            <w:tcW w:w="708" w:type="dxa"/>
          </w:tcPr>
          <w:p w14:paraId="463B17B3" w14:textId="77777777" w:rsidR="00964136" w:rsidRPr="00173C62" w:rsidRDefault="00964136" w:rsidP="009A1720">
            <w:pPr>
              <w:jc w:val="both"/>
              <w:rPr>
                <w:rFonts w:ascii="Arial" w:hAnsi="Arial" w:cs="Arial"/>
                <w:b/>
              </w:rPr>
            </w:pPr>
            <w:r w:rsidRPr="00173C62">
              <w:rPr>
                <w:rFonts w:ascii="Arial" w:hAnsi="Arial" w:cs="Arial"/>
                <w:b/>
              </w:rPr>
              <w:t>2</w:t>
            </w:r>
          </w:p>
        </w:tc>
        <w:tc>
          <w:tcPr>
            <w:tcW w:w="3526" w:type="dxa"/>
            <w:shd w:val="clear" w:color="auto" w:fill="auto"/>
          </w:tcPr>
          <w:p w14:paraId="6408FE80" w14:textId="77777777" w:rsidR="00964136" w:rsidRPr="00173C62" w:rsidRDefault="00964136" w:rsidP="009A1720">
            <w:pPr>
              <w:jc w:val="both"/>
              <w:rPr>
                <w:rFonts w:ascii="Arial" w:hAnsi="Arial" w:cs="Arial"/>
              </w:rPr>
            </w:pPr>
            <w:proofErr w:type="spellStart"/>
            <w:r w:rsidRPr="00173C62">
              <w:rPr>
                <w:rFonts w:ascii="Arial" w:hAnsi="Arial" w:cs="Arial"/>
              </w:rPr>
              <w:t>CI_FrmMantenimiento_Cliente</w:t>
            </w:r>
            <w:proofErr w:type="spellEnd"/>
            <w:r w:rsidRPr="00173C62">
              <w:rPr>
                <w:rFonts w:ascii="Arial" w:hAnsi="Arial" w:cs="Arial"/>
              </w:rPr>
              <w:t xml:space="preserve"> </w:t>
            </w:r>
          </w:p>
        </w:tc>
        <w:tc>
          <w:tcPr>
            <w:tcW w:w="4271" w:type="dxa"/>
            <w:shd w:val="clear" w:color="auto" w:fill="auto"/>
          </w:tcPr>
          <w:p w14:paraId="4818517C" w14:textId="305BDD8C" w:rsidR="00964136" w:rsidRPr="00173C62" w:rsidRDefault="00964136" w:rsidP="009A1720">
            <w:pPr>
              <w:jc w:val="both"/>
              <w:rPr>
                <w:rFonts w:ascii="Arial" w:hAnsi="Arial" w:cs="Arial"/>
              </w:rPr>
            </w:pPr>
            <w:r w:rsidRPr="00173C62">
              <w:rPr>
                <w:rFonts w:ascii="Arial" w:hAnsi="Arial" w:cs="Arial"/>
              </w:rPr>
              <w:t xml:space="preserve"> Este formulario nos permite Registrar a los Clientes con opciones de </w:t>
            </w:r>
            <w:r w:rsidR="00C3457B" w:rsidRPr="00173C62">
              <w:rPr>
                <w:rFonts w:ascii="Arial" w:hAnsi="Arial" w:cs="Arial"/>
              </w:rPr>
              <w:t>Grabar ()</w:t>
            </w:r>
            <w:r w:rsidRPr="00173C62">
              <w:rPr>
                <w:rFonts w:ascii="Arial" w:hAnsi="Arial" w:cs="Arial"/>
              </w:rPr>
              <w:t xml:space="preserve">, </w:t>
            </w:r>
            <w:r w:rsidR="00C3457B" w:rsidRPr="00173C62">
              <w:rPr>
                <w:rFonts w:ascii="Arial" w:hAnsi="Arial" w:cs="Arial"/>
              </w:rPr>
              <w:t>Editar ()</w:t>
            </w:r>
            <w:r w:rsidRPr="00173C62">
              <w:rPr>
                <w:rFonts w:ascii="Arial" w:hAnsi="Arial" w:cs="Arial"/>
              </w:rPr>
              <w:t xml:space="preserve">, Listar </w:t>
            </w:r>
            <w:r w:rsidR="00C3457B" w:rsidRPr="00173C62">
              <w:rPr>
                <w:rFonts w:ascii="Arial" w:hAnsi="Arial" w:cs="Arial"/>
              </w:rPr>
              <w:t>()</w:t>
            </w:r>
          </w:p>
        </w:tc>
      </w:tr>
      <w:tr w:rsidR="00964136" w:rsidRPr="00173C62" w14:paraId="2C4D59B2" w14:textId="77777777" w:rsidTr="009A1720">
        <w:tc>
          <w:tcPr>
            <w:tcW w:w="708" w:type="dxa"/>
          </w:tcPr>
          <w:p w14:paraId="2036A998" w14:textId="77777777" w:rsidR="00964136" w:rsidRPr="00173C62" w:rsidRDefault="00964136" w:rsidP="009A1720">
            <w:pPr>
              <w:jc w:val="both"/>
              <w:rPr>
                <w:rFonts w:ascii="Arial" w:hAnsi="Arial" w:cs="Arial"/>
                <w:b/>
              </w:rPr>
            </w:pPr>
            <w:r w:rsidRPr="00173C62">
              <w:rPr>
                <w:rFonts w:ascii="Arial" w:hAnsi="Arial" w:cs="Arial"/>
                <w:b/>
              </w:rPr>
              <w:t>3</w:t>
            </w:r>
          </w:p>
        </w:tc>
        <w:tc>
          <w:tcPr>
            <w:tcW w:w="3526" w:type="dxa"/>
            <w:shd w:val="clear" w:color="auto" w:fill="auto"/>
          </w:tcPr>
          <w:p w14:paraId="6C14E3D0" w14:textId="77777777" w:rsidR="00964136" w:rsidRPr="00173C62" w:rsidRDefault="00964136" w:rsidP="009A1720">
            <w:pPr>
              <w:jc w:val="both"/>
              <w:rPr>
                <w:rFonts w:ascii="Arial" w:hAnsi="Arial" w:cs="Arial"/>
              </w:rPr>
            </w:pPr>
            <w:proofErr w:type="spellStart"/>
            <w:r w:rsidRPr="00173C62">
              <w:rPr>
                <w:rFonts w:ascii="Arial" w:hAnsi="Arial" w:cs="Arial"/>
              </w:rPr>
              <w:t>CI_FrmMantenimiento_Producto</w:t>
            </w:r>
            <w:proofErr w:type="spellEnd"/>
            <w:r w:rsidRPr="00173C62">
              <w:rPr>
                <w:rFonts w:ascii="Arial" w:hAnsi="Arial" w:cs="Arial"/>
              </w:rPr>
              <w:t xml:space="preserve"> </w:t>
            </w:r>
          </w:p>
        </w:tc>
        <w:tc>
          <w:tcPr>
            <w:tcW w:w="4271" w:type="dxa"/>
            <w:shd w:val="clear" w:color="auto" w:fill="auto"/>
          </w:tcPr>
          <w:p w14:paraId="78749A38" w14:textId="77777777" w:rsidR="00964136" w:rsidRPr="00173C62" w:rsidRDefault="00964136" w:rsidP="009A1720">
            <w:pPr>
              <w:jc w:val="both"/>
              <w:rPr>
                <w:rFonts w:ascii="Arial" w:hAnsi="Arial" w:cs="Arial"/>
              </w:rPr>
            </w:pPr>
            <w:r w:rsidRPr="00173C62">
              <w:rPr>
                <w:rFonts w:ascii="Arial" w:hAnsi="Arial" w:cs="Arial"/>
              </w:rPr>
              <w:t xml:space="preserve"> Este Formulario nos permite registrar los productos que pueden ser nacionales e importados</w:t>
            </w:r>
          </w:p>
        </w:tc>
      </w:tr>
      <w:tr w:rsidR="00964136" w:rsidRPr="00173C62" w14:paraId="3A79F0B2" w14:textId="77777777" w:rsidTr="009A1720">
        <w:tc>
          <w:tcPr>
            <w:tcW w:w="708" w:type="dxa"/>
          </w:tcPr>
          <w:p w14:paraId="2E76C52D" w14:textId="77777777" w:rsidR="00964136" w:rsidRPr="00173C62" w:rsidRDefault="00964136" w:rsidP="009A1720">
            <w:pPr>
              <w:jc w:val="both"/>
              <w:rPr>
                <w:rFonts w:ascii="Arial" w:hAnsi="Arial" w:cs="Arial"/>
                <w:b/>
              </w:rPr>
            </w:pPr>
            <w:r w:rsidRPr="00173C62">
              <w:rPr>
                <w:rFonts w:ascii="Arial" w:hAnsi="Arial" w:cs="Arial"/>
                <w:b/>
              </w:rPr>
              <w:t>4</w:t>
            </w:r>
          </w:p>
        </w:tc>
        <w:tc>
          <w:tcPr>
            <w:tcW w:w="3526" w:type="dxa"/>
            <w:shd w:val="clear" w:color="auto" w:fill="auto"/>
          </w:tcPr>
          <w:p w14:paraId="1D771C14" w14:textId="77777777" w:rsidR="00964136" w:rsidRPr="00173C62" w:rsidRDefault="00964136" w:rsidP="009A1720">
            <w:pPr>
              <w:jc w:val="both"/>
              <w:rPr>
                <w:rFonts w:ascii="Arial" w:hAnsi="Arial" w:cs="Arial"/>
              </w:rPr>
            </w:pPr>
            <w:proofErr w:type="spellStart"/>
            <w:r w:rsidRPr="00173C62">
              <w:rPr>
                <w:rFonts w:ascii="Arial" w:hAnsi="Arial" w:cs="Arial"/>
              </w:rPr>
              <w:t>CI_GenerarPedVenta</w:t>
            </w:r>
            <w:proofErr w:type="spellEnd"/>
            <w:r w:rsidRPr="00173C62">
              <w:rPr>
                <w:rFonts w:ascii="Arial" w:hAnsi="Arial" w:cs="Arial"/>
              </w:rPr>
              <w:t xml:space="preserve"> </w:t>
            </w:r>
          </w:p>
        </w:tc>
        <w:tc>
          <w:tcPr>
            <w:tcW w:w="4271" w:type="dxa"/>
            <w:shd w:val="clear" w:color="auto" w:fill="auto"/>
          </w:tcPr>
          <w:p w14:paraId="7D7CDEBD" w14:textId="77777777" w:rsidR="00964136" w:rsidRPr="00173C62" w:rsidRDefault="00964136" w:rsidP="009A1720">
            <w:pPr>
              <w:jc w:val="both"/>
              <w:rPr>
                <w:rFonts w:ascii="Arial" w:hAnsi="Arial" w:cs="Arial"/>
              </w:rPr>
            </w:pPr>
            <w:r w:rsidRPr="00173C62">
              <w:rPr>
                <w:rFonts w:ascii="Arial" w:hAnsi="Arial" w:cs="Arial"/>
              </w:rPr>
              <w:t xml:space="preserve"> Este formulario nos permite generar los pedidos de venta, previa consulta del stock de productos y del estado del cliente</w:t>
            </w:r>
          </w:p>
        </w:tc>
      </w:tr>
    </w:tbl>
    <w:p w14:paraId="34316DBF" w14:textId="77777777" w:rsidR="00964136" w:rsidRPr="00173C62" w:rsidRDefault="00964136" w:rsidP="00964136">
      <w:pPr>
        <w:spacing w:after="160" w:line="259" w:lineRule="auto"/>
        <w:jc w:val="both"/>
        <w:rPr>
          <w:rFonts w:ascii="Arial" w:hAnsi="Arial" w:cs="Arial"/>
        </w:rPr>
      </w:pPr>
    </w:p>
    <w:p w14:paraId="6C83AB51" w14:textId="368F3D59" w:rsidR="00964136" w:rsidRPr="005016CD" w:rsidRDefault="00964136" w:rsidP="005016CD">
      <w:pPr>
        <w:spacing w:after="160" w:line="259" w:lineRule="auto"/>
        <w:ind w:firstLine="426"/>
        <w:jc w:val="both"/>
        <w:rPr>
          <w:rFonts w:ascii="Stag Book" w:hAnsi="Stag Book" w:cs="Arial"/>
          <w:color w:val="6F01EE"/>
          <w:sz w:val="36"/>
          <w:szCs w:val="36"/>
        </w:rPr>
      </w:pPr>
      <w:r w:rsidRPr="00964136">
        <w:rPr>
          <w:rFonts w:ascii="Stag Book" w:hAnsi="Stag Book" w:cs="Arial"/>
          <w:color w:val="6F01EE"/>
          <w:sz w:val="36"/>
          <w:szCs w:val="36"/>
        </w:rPr>
        <w:lastRenderedPageBreak/>
        <w:t>Lista de Clase Control (Control, 2.0 CONTROLLER)</w:t>
      </w:r>
    </w:p>
    <w:tbl>
      <w:tblPr>
        <w:tblW w:w="8505" w:type="dxa"/>
        <w:tblInd w:w="421" w:type="dxa"/>
        <w:tblBorders>
          <w:top w:val="single" w:sz="4" w:space="0" w:color="C45911"/>
          <w:left w:val="single" w:sz="4" w:space="0" w:color="C45911"/>
          <w:bottom w:val="single" w:sz="4" w:space="0" w:color="C45911"/>
          <w:right w:val="single" w:sz="4" w:space="0" w:color="C45911"/>
          <w:insideH w:val="single" w:sz="4" w:space="0" w:color="C45911"/>
          <w:insideV w:val="single" w:sz="4" w:space="0" w:color="C45911"/>
        </w:tblBorders>
        <w:tblLook w:val="04A0" w:firstRow="1" w:lastRow="0" w:firstColumn="1" w:lastColumn="0" w:noHBand="0" w:noVBand="1"/>
      </w:tblPr>
      <w:tblGrid>
        <w:gridCol w:w="710"/>
        <w:gridCol w:w="3791"/>
        <w:gridCol w:w="4004"/>
      </w:tblGrid>
      <w:tr w:rsidR="00964136" w:rsidRPr="00173C62" w14:paraId="0B16319D" w14:textId="77777777" w:rsidTr="009A1720">
        <w:tc>
          <w:tcPr>
            <w:tcW w:w="708" w:type="dxa"/>
            <w:shd w:val="clear" w:color="auto" w:fill="76CDEE" w:themeFill="accent1" w:themeFillTint="99"/>
          </w:tcPr>
          <w:p w14:paraId="12503B37" w14:textId="77777777" w:rsidR="00964136" w:rsidRPr="00173C62" w:rsidRDefault="00964136" w:rsidP="009A1720">
            <w:pPr>
              <w:jc w:val="both"/>
              <w:rPr>
                <w:rFonts w:ascii="Arial" w:hAnsi="Arial" w:cs="Arial"/>
                <w:b/>
              </w:rPr>
            </w:pPr>
            <w:r w:rsidRPr="00173C62">
              <w:rPr>
                <w:rFonts w:ascii="Arial" w:hAnsi="Arial" w:cs="Arial"/>
                <w:b/>
              </w:rPr>
              <w:t>Ítem</w:t>
            </w:r>
          </w:p>
          <w:p w14:paraId="2AFC58F7" w14:textId="77777777" w:rsidR="00964136" w:rsidRPr="00173C62" w:rsidRDefault="00964136" w:rsidP="009A1720">
            <w:pPr>
              <w:jc w:val="both"/>
              <w:rPr>
                <w:rFonts w:ascii="Arial" w:hAnsi="Arial" w:cs="Arial"/>
                <w:b/>
              </w:rPr>
            </w:pPr>
          </w:p>
        </w:tc>
        <w:tc>
          <w:tcPr>
            <w:tcW w:w="3402" w:type="dxa"/>
            <w:shd w:val="clear" w:color="auto" w:fill="76CDEE" w:themeFill="accent1" w:themeFillTint="99"/>
          </w:tcPr>
          <w:p w14:paraId="2DEDC71C" w14:textId="77777777" w:rsidR="00964136" w:rsidRPr="00173C62" w:rsidRDefault="00964136" w:rsidP="009A1720">
            <w:pPr>
              <w:jc w:val="both"/>
              <w:rPr>
                <w:rFonts w:ascii="Arial" w:hAnsi="Arial" w:cs="Arial"/>
                <w:b/>
              </w:rPr>
            </w:pPr>
            <w:r w:rsidRPr="00173C62">
              <w:rPr>
                <w:rFonts w:ascii="Arial" w:hAnsi="Arial" w:cs="Arial"/>
                <w:b/>
              </w:rPr>
              <w:t xml:space="preserve">Clase Control </w:t>
            </w:r>
          </w:p>
        </w:tc>
        <w:tc>
          <w:tcPr>
            <w:tcW w:w="4395" w:type="dxa"/>
            <w:shd w:val="clear" w:color="auto" w:fill="76CDEE" w:themeFill="accent1" w:themeFillTint="99"/>
          </w:tcPr>
          <w:p w14:paraId="15FC4CAC" w14:textId="77777777" w:rsidR="00964136" w:rsidRPr="00173C62" w:rsidRDefault="00964136" w:rsidP="009A1720">
            <w:pPr>
              <w:jc w:val="both"/>
              <w:rPr>
                <w:rFonts w:ascii="Arial" w:hAnsi="Arial" w:cs="Arial"/>
                <w:b/>
              </w:rPr>
            </w:pPr>
            <w:r w:rsidRPr="00173C62">
              <w:rPr>
                <w:rFonts w:ascii="Arial" w:hAnsi="Arial" w:cs="Arial"/>
                <w:b/>
              </w:rPr>
              <w:t>Descripción</w:t>
            </w:r>
          </w:p>
        </w:tc>
      </w:tr>
      <w:tr w:rsidR="00964136" w:rsidRPr="00173C62" w14:paraId="67CE6582" w14:textId="77777777" w:rsidTr="009A1720">
        <w:tc>
          <w:tcPr>
            <w:tcW w:w="708" w:type="dxa"/>
          </w:tcPr>
          <w:p w14:paraId="6D7A0051" w14:textId="77777777" w:rsidR="00964136" w:rsidRPr="00173C62" w:rsidRDefault="00964136" w:rsidP="009A1720">
            <w:pPr>
              <w:jc w:val="both"/>
              <w:rPr>
                <w:rFonts w:ascii="Arial" w:hAnsi="Arial" w:cs="Arial"/>
                <w:b/>
              </w:rPr>
            </w:pPr>
            <w:r w:rsidRPr="00173C62">
              <w:rPr>
                <w:rFonts w:ascii="Arial" w:hAnsi="Arial" w:cs="Arial"/>
                <w:b/>
              </w:rPr>
              <w:t>1</w:t>
            </w:r>
          </w:p>
        </w:tc>
        <w:tc>
          <w:tcPr>
            <w:tcW w:w="3402" w:type="dxa"/>
            <w:shd w:val="clear" w:color="auto" w:fill="auto"/>
          </w:tcPr>
          <w:p w14:paraId="7C6B0AAC" w14:textId="77777777" w:rsidR="00964136" w:rsidRPr="00173C62" w:rsidRDefault="00964136" w:rsidP="009A1720">
            <w:pPr>
              <w:jc w:val="both"/>
              <w:rPr>
                <w:rFonts w:ascii="Arial" w:hAnsi="Arial" w:cs="Arial"/>
              </w:rPr>
            </w:pPr>
            <w:r w:rsidRPr="00173C62">
              <w:rPr>
                <w:rFonts w:ascii="Arial" w:hAnsi="Arial" w:cs="Arial"/>
              </w:rPr>
              <w:t xml:space="preserve"> </w:t>
            </w:r>
            <w:proofErr w:type="spellStart"/>
            <w:r w:rsidRPr="00173C62">
              <w:rPr>
                <w:rFonts w:ascii="Arial" w:hAnsi="Arial" w:cs="Arial"/>
              </w:rPr>
              <w:t>CC_FrmMenuPrincipal</w:t>
            </w:r>
            <w:proofErr w:type="spellEnd"/>
          </w:p>
        </w:tc>
        <w:tc>
          <w:tcPr>
            <w:tcW w:w="4395" w:type="dxa"/>
            <w:shd w:val="clear" w:color="auto" w:fill="auto"/>
          </w:tcPr>
          <w:p w14:paraId="31857460" w14:textId="77777777" w:rsidR="00964136" w:rsidRPr="00173C62" w:rsidRDefault="00964136" w:rsidP="009A1720">
            <w:pPr>
              <w:jc w:val="both"/>
              <w:rPr>
                <w:rFonts w:ascii="Arial" w:hAnsi="Arial" w:cs="Arial"/>
              </w:rPr>
            </w:pPr>
            <w:r w:rsidRPr="00173C62">
              <w:rPr>
                <w:rFonts w:ascii="Arial" w:hAnsi="Arial" w:cs="Arial"/>
              </w:rPr>
              <w:t xml:space="preserve"> Permite gestionar la clase formulario con otras clases según las reglas de negocio</w:t>
            </w:r>
          </w:p>
        </w:tc>
      </w:tr>
      <w:tr w:rsidR="00964136" w:rsidRPr="00173C62" w14:paraId="2B539C97" w14:textId="77777777" w:rsidTr="009A1720">
        <w:tc>
          <w:tcPr>
            <w:tcW w:w="708" w:type="dxa"/>
          </w:tcPr>
          <w:p w14:paraId="741915DF" w14:textId="77777777" w:rsidR="00964136" w:rsidRPr="00173C62" w:rsidRDefault="00964136" w:rsidP="009A1720">
            <w:pPr>
              <w:jc w:val="both"/>
              <w:rPr>
                <w:rFonts w:ascii="Arial" w:hAnsi="Arial" w:cs="Arial"/>
                <w:b/>
              </w:rPr>
            </w:pPr>
            <w:r w:rsidRPr="00173C62">
              <w:rPr>
                <w:rFonts w:ascii="Arial" w:hAnsi="Arial" w:cs="Arial"/>
                <w:b/>
              </w:rPr>
              <w:t>2</w:t>
            </w:r>
          </w:p>
        </w:tc>
        <w:tc>
          <w:tcPr>
            <w:tcW w:w="3402" w:type="dxa"/>
            <w:shd w:val="clear" w:color="auto" w:fill="auto"/>
          </w:tcPr>
          <w:p w14:paraId="01691090" w14:textId="77777777" w:rsidR="00964136" w:rsidRPr="00173C62" w:rsidRDefault="00964136" w:rsidP="009A1720">
            <w:pPr>
              <w:jc w:val="both"/>
              <w:rPr>
                <w:rFonts w:ascii="Arial" w:hAnsi="Arial" w:cs="Arial"/>
              </w:rPr>
            </w:pPr>
            <w:proofErr w:type="spellStart"/>
            <w:r w:rsidRPr="00173C62">
              <w:rPr>
                <w:rFonts w:ascii="Arial" w:hAnsi="Arial" w:cs="Arial"/>
              </w:rPr>
              <w:t>CC_FrmMantenimiento_Cliente</w:t>
            </w:r>
            <w:proofErr w:type="spellEnd"/>
            <w:r w:rsidRPr="00173C62">
              <w:rPr>
                <w:rFonts w:ascii="Arial" w:hAnsi="Arial" w:cs="Arial"/>
              </w:rPr>
              <w:t xml:space="preserve"> </w:t>
            </w:r>
          </w:p>
        </w:tc>
        <w:tc>
          <w:tcPr>
            <w:tcW w:w="4395" w:type="dxa"/>
            <w:shd w:val="clear" w:color="auto" w:fill="auto"/>
          </w:tcPr>
          <w:p w14:paraId="36AD243A" w14:textId="77777777" w:rsidR="00964136" w:rsidRPr="00173C62" w:rsidRDefault="00964136" w:rsidP="009A1720">
            <w:pPr>
              <w:jc w:val="both"/>
              <w:rPr>
                <w:rFonts w:ascii="Arial" w:hAnsi="Arial" w:cs="Arial"/>
              </w:rPr>
            </w:pPr>
            <w:r w:rsidRPr="00173C62">
              <w:rPr>
                <w:rFonts w:ascii="Arial" w:hAnsi="Arial" w:cs="Arial"/>
              </w:rPr>
              <w:t xml:space="preserve"> Esta clase permite gestionar la clase controladora con la clase Vista y clase entidad. Se encuentran los métodos, SP, </w:t>
            </w:r>
            <w:proofErr w:type="spellStart"/>
            <w:r w:rsidRPr="00173C62">
              <w:rPr>
                <w:rFonts w:ascii="Arial" w:hAnsi="Arial" w:cs="Arial"/>
              </w:rPr>
              <w:t>Servlets</w:t>
            </w:r>
            <w:proofErr w:type="spellEnd"/>
            <w:r w:rsidRPr="00173C62">
              <w:rPr>
                <w:rFonts w:ascii="Arial" w:hAnsi="Arial" w:cs="Arial"/>
              </w:rPr>
              <w:t>, de la clase cliente</w:t>
            </w:r>
          </w:p>
        </w:tc>
      </w:tr>
      <w:tr w:rsidR="00964136" w:rsidRPr="00173C62" w14:paraId="794AA480" w14:textId="77777777" w:rsidTr="009A1720">
        <w:tc>
          <w:tcPr>
            <w:tcW w:w="708" w:type="dxa"/>
          </w:tcPr>
          <w:p w14:paraId="41AB11CA" w14:textId="77777777" w:rsidR="00964136" w:rsidRPr="00173C62" w:rsidRDefault="00964136" w:rsidP="009A1720">
            <w:pPr>
              <w:jc w:val="both"/>
              <w:rPr>
                <w:rFonts w:ascii="Arial" w:hAnsi="Arial" w:cs="Arial"/>
                <w:b/>
              </w:rPr>
            </w:pPr>
            <w:r w:rsidRPr="00173C62">
              <w:rPr>
                <w:rFonts w:ascii="Arial" w:hAnsi="Arial" w:cs="Arial"/>
                <w:b/>
              </w:rPr>
              <w:t>3</w:t>
            </w:r>
          </w:p>
        </w:tc>
        <w:tc>
          <w:tcPr>
            <w:tcW w:w="3402" w:type="dxa"/>
            <w:shd w:val="clear" w:color="auto" w:fill="auto"/>
          </w:tcPr>
          <w:p w14:paraId="5AD6506B" w14:textId="77777777" w:rsidR="00964136" w:rsidRPr="00173C62" w:rsidRDefault="00964136" w:rsidP="009A1720">
            <w:pPr>
              <w:jc w:val="both"/>
              <w:rPr>
                <w:rFonts w:ascii="Arial" w:hAnsi="Arial" w:cs="Arial"/>
              </w:rPr>
            </w:pPr>
            <w:proofErr w:type="spellStart"/>
            <w:r w:rsidRPr="00173C62">
              <w:rPr>
                <w:rFonts w:ascii="Arial" w:hAnsi="Arial" w:cs="Arial"/>
              </w:rPr>
              <w:t>CC_FrmMantenimiento_Producto</w:t>
            </w:r>
            <w:proofErr w:type="spellEnd"/>
            <w:r w:rsidRPr="00173C62">
              <w:rPr>
                <w:rFonts w:ascii="Arial" w:hAnsi="Arial" w:cs="Arial"/>
              </w:rPr>
              <w:t xml:space="preserve"> </w:t>
            </w:r>
          </w:p>
        </w:tc>
        <w:tc>
          <w:tcPr>
            <w:tcW w:w="4395" w:type="dxa"/>
            <w:shd w:val="clear" w:color="auto" w:fill="auto"/>
          </w:tcPr>
          <w:p w14:paraId="6AD7F122" w14:textId="77777777" w:rsidR="00964136" w:rsidRPr="00173C62" w:rsidRDefault="00964136" w:rsidP="009A1720">
            <w:pPr>
              <w:jc w:val="both"/>
              <w:rPr>
                <w:rFonts w:ascii="Arial" w:hAnsi="Arial" w:cs="Arial"/>
              </w:rPr>
            </w:pPr>
            <w:r w:rsidRPr="00173C62">
              <w:rPr>
                <w:rFonts w:ascii="Arial" w:hAnsi="Arial" w:cs="Arial"/>
              </w:rPr>
              <w:t xml:space="preserve"> Esta clase permite gestionar la clase controladora con la clase Vista y clase entidad. Se encuentran los métodos, SP, </w:t>
            </w:r>
            <w:proofErr w:type="spellStart"/>
            <w:r w:rsidRPr="00173C62">
              <w:rPr>
                <w:rFonts w:ascii="Arial" w:hAnsi="Arial" w:cs="Arial"/>
              </w:rPr>
              <w:t>Servlets</w:t>
            </w:r>
            <w:proofErr w:type="spellEnd"/>
            <w:r w:rsidRPr="00173C62">
              <w:rPr>
                <w:rFonts w:ascii="Arial" w:hAnsi="Arial" w:cs="Arial"/>
              </w:rPr>
              <w:t>, de la clase producto</w:t>
            </w:r>
          </w:p>
        </w:tc>
      </w:tr>
      <w:tr w:rsidR="00964136" w:rsidRPr="00173C62" w14:paraId="0C688C8F" w14:textId="77777777" w:rsidTr="009A1720">
        <w:tc>
          <w:tcPr>
            <w:tcW w:w="708" w:type="dxa"/>
          </w:tcPr>
          <w:p w14:paraId="3F95CC25" w14:textId="77777777" w:rsidR="00964136" w:rsidRPr="00173C62" w:rsidRDefault="00964136" w:rsidP="009A1720">
            <w:pPr>
              <w:jc w:val="both"/>
              <w:rPr>
                <w:rFonts w:ascii="Arial" w:hAnsi="Arial" w:cs="Arial"/>
                <w:b/>
              </w:rPr>
            </w:pPr>
            <w:r w:rsidRPr="00173C62">
              <w:rPr>
                <w:rFonts w:ascii="Arial" w:hAnsi="Arial" w:cs="Arial"/>
                <w:b/>
              </w:rPr>
              <w:t>4</w:t>
            </w:r>
          </w:p>
        </w:tc>
        <w:tc>
          <w:tcPr>
            <w:tcW w:w="3402" w:type="dxa"/>
            <w:shd w:val="clear" w:color="auto" w:fill="auto"/>
          </w:tcPr>
          <w:p w14:paraId="70C574D7" w14:textId="77777777" w:rsidR="00964136" w:rsidRPr="00173C62" w:rsidRDefault="00964136" w:rsidP="009A1720">
            <w:pPr>
              <w:jc w:val="both"/>
              <w:rPr>
                <w:rFonts w:ascii="Arial" w:hAnsi="Arial" w:cs="Arial"/>
              </w:rPr>
            </w:pPr>
            <w:proofErr w:type="spellStart"/>
            <w:r w:rsidRPr="00173C62">
              <w:rPr>
                <w:rFonts w:ascii="Arial" w:hAnsi="Arial" w:cs="Arial"/>
              </w:rPr>
              <w:t>CC_GenerarPedVenta</w:t>
            </w:r>
            <w:proofErr w:type="spellEnd"/>
            <w:r w:rsidRPr="00173C62">
              <w:rPr>
                <w:rFonts w:ascii="Arial" w:hAnsi="Arial" w:cs="Arial"/>
              </w:rPr>
              <w:t xml:space="preserve"> </w:t>
            </w:r>
          </w:p>
        </w:tc>
        <w:tc>
          <w:tcPr>
            <w:tcW w:w="4395" w:type="dxa"/>
            <w:shd w:val="clear" w:color="auto" w:fill="auto"/>
          </w:tcPr>
          <w:p w14:paraId="62204E4B" w14:textId="77777777" w:rsidR="00964136" w:rsidRPr="00173C62" w:rsidRDefault="00964136" w:rsidP="009A1720">
            <w:pPr>
              <w:jc w:val="both"/>
              <w:rPr>
                <w:rFonts w:ascii="Arial" w:hAnsi="Arial" w:cs="Arial"/>
              </w:rPr>
            </w:pPr>
            <w:r w:rsidRPr="00173C62">
              <w:rPr>
                <w:rFonts w:ascii="Arial" w:hAnsi="Arial" w:cs="Arial"/>
              </w:rPr>
              <w:t xml:space="preserve"> Esta clase permite gestionar la clase controladora con la clase Vista y clase entidad. Se encuentran los métodos, SP, </w:t>
            </w:r>
            <w:proofErr w:type="spellStart"/>
            <w:r w:rsidRPr="00173C62">
              <w:rPr>
                <w:rFonts w:ascii="Arial" w:hAnsi="Arial" w:cs="Arial"/>
              </w:rPr>
              <w:t>Servlets</w:t>
            </w:r>
            <w:proofErr w:type="spellEnd"/>
            <w:r w:rsidRPr="00173C62">
              <w:rPr>
                <w:rFonts w:ascii="Arial" w:hAnsi="Arial" w:cs="Arial"/>
              </w:rPr>
              <w:t xml:space="preserve">, de la clase </w:t>
            </w:r>
            <w:proofErr w:type="spellStart"/>
            <w:r w:rsidRPr="00173C62">
              <w:rPr>
                <w:rFonts w:ascii="Arial" w:hAnsi="Arial" w:cs="Arial"/>
              </w:rPr>
              <w:t>CabpedVenta</w:t>
            </w:r>
            <w:proofErr w:type="spellEnd"/>
            <w:r w:rsidRPr="00173C62">
              <w:rPr>
                <w:rFonts w:ascii="Arial" w:hAnsi="Arial" w:cs="Arial"/>
              </w:rPr>
              <w:t xml:space="preserve"> y </w:t>
            </w:r>
            <w:proofErr w:type="spellStart"/>
            <w:r w:rsidRPr="00173C62">
              <w:rPr>
                <w:rFonts w:ascii="Arial" w:hAnsi="Arial" w:cs="Arial"/>
              </w:rPr>
              <w:t>DetpedVenta</w:t>
            </w:r>
            <w:proofErr w:type="spellEnd"/>
          </w:p>
        </w:tc>
      </w:tr>
    </w:tbl>
    <w:p w14:paraId="21E50059" w14:textId="77777777" w:rsidR="00964136" w:rsidRPr="00173C62" w:rsidRDefault="00964136" w:rsidP="00964136">
      <w:pPr>
        <w:spacing w:after="160" w:line="259" w:lineRule="auto"/>
        <w:jc w:val="both"/>
        <w:rPr>
          <w:rFonts w:ascii="Arial" w:hAnsi="Arial" w:cs="Arial"/>
        </w:rPr>
      </w:pPr>
    </w:p>
    <w:p w14:paraId="03C62232" w14:textId="365C1E36" w:rsidR="00964136" w:rsidRPr="00C3457B" w:rsidRDefault="00964136" w:rsidP="00C3457B">
      <w:pPr>
        <w:spacing w:after="160" w:line="259" w:lineRule="auto"/>
        <w:ind w:firstLine="426"/>
        <w:jc w:val="both"/>
        <w:rPr>
          <w:rFonts w:ascii="Stag Book" w:hAnsi="Stag Book" w:cs="Arial"/>
          <w:color w:val="6F01EE"/>
          <w:sz w:val="36"/>
          <w:szCs w:val="36"/>
        </w:rPr>
      </w:pPr>
      <w:r w:rsidRPr="00964136">
        <w:rPr>
          <w:rFonts w:ascii="Stag Book" w:hAnsi="Stag Book" w:cs="Arial"/>
          <w:color w:val="6F01EE"/>
          <w:sz w:val="36"/>
          <w:szCs w:val="36"/>
        </w:rPr>
        <w:t>Lista de Clase Entidad (Entity, 3.0 MODELO)</w:t>
      </w:r>
    </w:p>
    <w:tbl>
      <w:tblPr>
        <w:tblW w:w="8505" w:type="dxa"/>
        <w:tblInd w:w="421" w:type="dxa"/>
        <w:tblBorders>
          <w:top w:val="single" w:sz="4" w:space="0" w:color="C45911"/>
          <w:left w:val="single" w:sz="4" w:space="0" w:color="C45911"/>
          <w:bottom w:val="single" w:sz="4" w:space="0" w:color="C45911"/>
          <w:right w:val="single" w:sz="4" w:space="0" w:color="C45911"/>
          <w:insideH w:val="single" w:sz="4" w:space="0" w:color="C45911"/>
          <w:insideV w:val="single" w:sz="4" w:space="0" w:color="C45911"/>
        </w:tblBorders>
        <w:tblLook w:val="04A0" w:firstRow="1" w:lastRow="0" w:firstColumn="1" w:lastColumn="0" w:noHBand="0" w:noVBand="1"/>
      </w:tblPr>
      <w:tblGrid>
        <w:gridCol w:w="710"/>
        <w:gridCol w:w="3401"/>
        <w:gridCol w:w="4394"/>
      </w:tblGrid>
      <w:tr w:rsidR="00964136" w:rsidRPr="00173C62" w14:paraId="66D0F259" w14:textId="77777777" w:rsidTr="009A1720">
        <w:tc>
          <w:tcPr>
            <w:tcW w:w="708" w:type="dxa"/>
            <w:shd w:val="clear" w:color="auto" w:fill="76CDEE" w:themeFill="accent1" w:themeFillTint="99"/>
          </w:tcPr>
          <w:p w14:paraId="631A8EA3" w14:textId="77777777" w:rsidR="00964136" w:rsidRPr="00173C62" w:rsidRDefault="00964136" w:rsidP="009A1720">
            <w:pPr>
              <w:jc w:val="both"/>
              <w:rPr>
                <w:rFonts w:ascii="Arial" w:hAnsi="Arial" w:cs="Arial"/>
                <w:b/>
              </w:rPr>
            </w:pPr>
            <w:r w:rsidRPr="00173C62">
              <w:rPr>
                <w:rFonts w:ascii="Arial" w:hAnsi="Arial" w:cs="Arial"/>
                <w:b/>
              </w:rPr>
              <w:t>Ítem</w:t>
            </w:r>
          </w:p>
          <w:p w14:paraId="0CDEDF15" w14:textId="77777777" w:rsidR="00964136" w:rsidRPr="00173C62" w:rsidRDefault="00964136" w:rsidP="009A1720">
            <w:pPr>
              <w:jc w:val="both"/>
              <w:rPr>
                <w:rFonts w:ascii="Arial" w:hAnsi="Arial" w:cs="Arial"/>
                <w:b/>
              </w:rPr>
            </w:pPr>
          </w:p>
        </w:tc>
        <w:tc>
          <w:tcPr>
            <w:tcW w:w="3402" w:type="dxa"/>
            <w:shd w:val="clear" w:color="auto" w:fill="76CDEE" w:themeFill="accent1" w:themeFillTint="99"/>
          </w:tcPr>
          <w:p w14:paraId="5D20D044" w14:textId="77777777" w:rsidR="00964136" w:rsidRPr="00173C62" w:rsidRDefault="00964136" w:rsidP="009A1720">
            <w:pPr>
              <w:jc w:val="both"/>
              <w:rPr>
                <w:rFonts w:ascii="Arial" w:hAnsi="Arial" w:cs="Arial"/>
                <w:b/>
              </w:rPr>
            </w:pPr>
            <w:r w:rsidRPr="00173C62">
              <w:rPr>
                <w:rFonts w:ascii="Arial" w:hAnsi="Arial" w:cs="Arial"/>
                <w:b/>
              </w:rPr>
              <w:t xml:space="preserve">Clase Entity </w:t>
            </w:r>
          </w:p>
        </w:tc>
        <w:tc>
          <w:tcPr>
            <w:tcW w:w="4395" w:type="dxa"/>
            <w:shd w:val="clear" w:color="auto" w:fill="76CDEE" w:themeFill="accent1" w:themeFillTint="99"/>
          </w:tcPr>
          <w:p w14:paraId="4EE29DEA" w14:textId="77777777" w:rsidR="00964136" w:rsidRPr="00173C62" w:rsidRDefault="00964136" w:rsidP="009A1720">
            <w:pPr>
              <w:jc w:val="both"/>
              <w:rPr>
                <w:rFonts w:ascii="Arial" w:hAnsi="Arial" w:cs="Arial"/>
                <w:b/>
              </w:rPr>
            </w:pPr>
            <w:r w:rsidRPr="00173C62">
              <w:rPr>
                <w:rFonts w:ascii="Arial" w:hAnsi="Arial" w:cs="Arial"/>
                <w:b/>
              </w:rPr>
              <w:t>Descripción</w:t>
            </w:r>
          </w:p>
        </w:tc>
      </w:tr>
      <w:tr w:rsidR="00964136" w:rsidRPr="00173C62" w14:paraId="5E19BE59" w14:textId="77777777" w:rsidTr="009A1720">
        <w:tc>
          <w:tcPr>
            <w:tcW w:w="708" w:type="dxa"/>
          </w:tcPr>
          <w:p w14:paraId="78EE2016" w14:textId="77777777" w:rsidR="00964136" w:rsidRPr="00173C62" w:rsidRDefault="00964136" w:rsidP="009A1720">
            <w:pPr>
              <w:jc w:val="both"/>
              <w:rPr>
                <w:rFonts w:ascii="Arial" w:hAnsi="Arial" w:cs="Arial"/>
                <w:b/>
              </w:rPr>
            </w:pPr>
            <w:r w:rsidRPr="00173C62">
              <w:rPr>
                <w:rFonts w:ascii="Arial" w:hAnsi="Arial" w:cs="Arial"/>
                <w:b/>
              </w:rPr>
              <w:t>1</w:t>
            </w:r>
          </w:p>
        </w:tc>
        <w:tc>
          <w:tcPr>
            <w:tcW w:w="3402" w:type="dxa"/>
            <w:shd w:val="clear" w:color="auto" w:fill="auto"/>
          </w:tcPr>
          <w:p w14:paraId="6251F170" w14:textId="77777777" w:rsidR="00964136" w:rsidRPr="00173C62" w:rsidRDefault="00964136" w:rsidP="009A1720">
            <w:pPr>
              <w:jc w:val="both"/>
              <w:rPr>
                <w:rFonts w:ascii="Arial" w:hAnsi="Arial" w:cs="Arial"/>
              </w:rPr>
            </w:pPr>
            <w:proofErr w:type="spellStart"/>
            <w:r w:rsidRPr="00173C62">
              <w:rPr>
                <w:rFonts w:ascii="Arial" w:hAnsi="Arial" w:cs="Arial"/>
              </w:rPr>
              <w:t>CE_Cliente</w:t>
            </w:r>
            <w:proofErr w:type="spellEnd"/>
          </w:p>
        </w:tc>
        <w:tc>
          <w:tcPr>
            <w:tcW w:w="4395" w:type="dxa"/>
            <w:shd w:val="clear" w:color="auto" w:fill="auto"/>
          </w:tcPr>
          <w:p w14:paraId="7CA842DB" w14:textId="77777777" w:rsidR="00964136" w:rsidRPr="00173C62" w:rsidRDefault="00964136" w:rsidP="009A1720">
            <w:pPr>
              <w:jc w:val="both"/>
              <w:rPr>
                <w:rFonts w:ascii="Arial" w:hAnsi="Arial" w:cs="Arial"/>
              </w:rPr>
            </w:pPr>
            <w:r w:rsidRPr="00173C62">
              <w:rPr>
                <w:rFonts w:ascii="Arial" w:hAnsi="Arial" w:cs="Arial"/>
              </w:rPr>
              <w:t xml:space="preserve"> Representa la clase Cliente</w:t>
            </w:r>
          </w:p>
        </w:tc>
      </w:tr>
      <w:tr w:rsidR="00964136" w:rsidRPr="00173C62" w14:paraId="53C886EC" w14:textId="77777777" w:rsidTr="009A1720">
        <w:tc>
          <w:tcPr>
            <w:tcW w:w="708" w:type="dxa"/>
          </w:tcPr>
          <w:p w14:paraId="1CA840AA" w14:textId="77777777" w:rsidR="00964136" w:rsidRPr="00173C62" w:rsidRDefault="00964136" w:rsidP="009A1720">
            <w:pPr>
              <w:jc w:val="both"/>
              <w:rPr>
                <w:rFonts w:ascii="Arial" w:hAnsi="Arial" w:cs="Arial"/>
                <w:b/>
              </w:rPr>
            </w:pPr>
            <w:r w:rsidRPr="00173C62">
              <w:rPr>
                <w:rFonts w:ascii="Arial" w:hAnsi="Arial" w:cs="Arial"/>
                <w:b/>
              </w:rPr>
              <w:t>2</w:t>
            </w:r>
          </w:p>
        </w:tc>
        <w:tc>
          <w:tcPr>
            <w:tcW w:w="3402" w:type="dxa"/>
            <w:shd w:val="clear" w:color="auto" w:fill="auto"/>
          </w:tcPr>
          <w:p w14:paraId="7DC5758C" w14:textId="77777777" w:rsidR="00964136" w:rsidRPr="00173C62" w:rsidRDefault="00964136" w:rsidP="009A1720">
            <w:pPr>
              <w:jc w:val="both"/>
              <w:rPr>
                <w:rFonts w:ascii="Arial" w:hAnsi="Arial" w:cs="Arial"/>
              </w:rPr>
            </w:pPr>
            <w:proofErr w:type="spellStart"/>
            <w:r w:rsidRPr="00173C62">
              <w:rPr>
                <w:rFonts w:ascii="Arial" w:hAnsi="Arial" w:cs="Arial"/>
              </w:rPr>
              <w:t>CE_Producto</w:t>
            </w:r>
            <w:proofErr w:type="spellEnd"/>
            <w:r w:rsidRPr="00173C62">
              <w:rPr>
                <w:rFonts w:ascii="Arial" w:hAnsi="Arial" w:cs="Arial"/>
              </w:rPr>
              <w:t xml:space="preserve"> </w:t>
            </w:r>
          </w:p>
        </w:tc>
        <w:tc>
          <w:tcPr>
            <w:tcW w:w="4395" w:type="dxa"/>
            <w:shd w:val="clear" w:color="auto" w:fill="auto"/>
          </w:tcPr>
          <w:p w14:paraId="1B3B7A1E" w14:textId="77777777" w:rsidR="00964136" w:rsidRPr="00173C62" w:rsidRDefault="00964136" w:rsidP="009A1720">
            <w:pPr>
              <w:jc w:val="both"/>
              <w:rPr>
                <w:rFonts w:ascii="Arial" w:hAnsi="Arial" w:cs="Arial"/>
              </w:rPr>
            </w:pPr>
            <w:r w:rsidRPr="00173C62">
              <w:rPr>
                <w:rFonts w:ascii="Arial" w:hAnsi="Arial" w:cs="Arial"/>
              </w:rPr>
              <w:t xml:space="preserve"> Representa la clase Producto</w:t>
            </w:r>
          </w:p>
        </w:tc>
      </w:tr>
      <w:tr w:rsidR="00964136" w:rsidRPr="00173C62" w14:paraId="51A79BC5" w14:textId="77777777" w:rsidTr="009A1720">
        <w:tc>
          <w:tcPr>
            <w:tcW w:w="708" w:type="dxa"/>
          </w:tcPr>
          <w:p w14:paraId="4EECE426" w14:textId="77777777" w:rsidR="00964136" w:rsidRPr="00173C62" w:rsidRDefault="00964136" w:rsidP="009A1720">
            <w:pPr>
              <w:jc w:val="both"/>
              <w:rPr>
                <w:rFonts w:ascii="Arial" w:hAnsi="Arial" w:cs="Arial"/>
                <w:b/>
              </w:rPr>
            </w:pPr>
            <w:r w:rsidRPr="00173C62">
              <w:rPr>
                <w:rFonts w:ascii="Arial" w:hAnsi="Arial" w:cs="Arial"/>
                <w:b/>
              </w:rPr>
              <w:t>3</w:t>
            </w:r>
          </w:p>
        </w:tc>
        <w:tc>
          <w:tcPr>
            <w:tcW w:w="3402" w:type="dxa"/>
            <w:shd w:val="clear" w:color="auto" w:fill="auto"/>
          </w:tcPr>
          <w:p w14:paraId="70F96C87" w14:textId="77777777" w:rsidR="00964136" w:rsidRPr="00173C62" w:rsidRDefault="00964136" w:rsidP="009A1720">
            <w:pPr>
              <w:jc w:val="both"/>
              <w:rPr>
                <w:rFonts w:ascii="Arial" w:hAnsi="Arial" w:cs="Arial"/>
              </w:rPr>
            </w:pPr>
            <w:proofErr w:type="spellStart"/>
            <w:r w:rsidRPr="00173C62">
              <w:rPr>
                <w:rFonts w:ascii="Arial" w:hAnsi="Arial" w:cs="Arial"/>
              </w:rPr>
              <w:t>CE_Usuario</w:t>
            </w:r>
            <w:proofErr w:type="spellEnd"/>
            <w:r w:rsidRPr="00173C62">
              <w:rPr>
                <w:rFonts w:ascii="Arial" w:hAnsi="Arial" w:cs="Arial"/>
              </w:rPr>
              <w:t xml:space="preserve"> </w:t>
            </w:r>
          </w:p>
        </w:tc>
        <w:tc>
          <w:tcPr>
            <w:tcW w:w="4395" w:type="dxa"/>
            <w:shd w:val="clear" w:color="auto" w:fill="auto"/>
          </w:tcPr>
          <w:p w14:paraId="2BC5785F" w14:textId="77777777" w:rsidR="00964136" w:rsidRPr="00173C62" w:rsidRDefault="00964136" w:rsidP="009A1720">
            <w:pPr>
              <w:jc w:val="both"/>
              <w:rPr>
                <w:rFonts w:ascii="Arial" w:hAnsi="Arial" w:cs="Arial"/>
              </w:rPr>
            </w:pPr>
            <w:r w:rsidRPr="00173C62">
              <w:rPr>
                <w:rFonts w:ascii="Arial" w:hAnsi="Arial" w:cs="Arial"/>
              </w:rPr>
              <w:t xml:space="preserve"> Representa la clase Usuario, que tiene varios perfiles (</w:t>
            </w:r>
            <w:proofErr w:type="spellStart"/>
            <w:r w:rsidRPr="00173C62">
              <w:rPr>
                <w:rFonts w:ascii="Arial" w:hAnsi="Arial" w:cs="Arial"/>
              </w:rPr>
              <w:t>admin</w:t>
            </w:r>
            <w:proofErr w:type="spellEnd"/>
            <w:r w:rsidRPr="00173C62">
              <w:rPr>
                <w:rFonts w:ascii="Arial" w:hAnsi="Arial" w:cs="Arial"/>
              </w:rPr>
              <w:t>, ventas, compras, almacén)</w:t>
            </w:r>
          </w:p>
        </w:tc>
      </w:tr>
      <w:tr w:rsidR="00964136" w:rsidRPr="00173C62" w14:paraId="3DCF38AA" w14:textId="77777777" w:rsidTr="009A1720">
        <w:tc>
          <w:tcPr>
            <w:tcW w:w="708" w:type="dxa"/>
          </w:tcPr>
          <w:p w14:paraId="260FA471" w14:textId="77777777" w:rsidR="00964136" w:rsidRPr="00173C62" w:rsidRDefault="00964136" w:rsidP="009A1720">
            <w:pPr>
              <w:jc w:val="both"/>
              <w:rPr>
                <w:rFonts w:ascii="Arial" w:hAnsi="Arial" w:cs="Arial"/>
                <w:b/>
              </w:rPr>
            </w:pPr>
            <w:r w:rsidRPr="00173C62">
              <w:rPr>
                <w:rFonts w:ascii="Arial" w:hAnsi="Arial" w:cs="Arial"/>
                <w:b/>
              </w:rPr>
              <w:t>4</w:t>
            </w:r>
          </w:p>
        </w:tc>
        <w:tc>
          <w:tcPr>
            <w:tcW w:w="3402" w:type="dxa"/>
            <w:shd w:val="clear" w:color="auto" w:fill="auto"/>
          </w:tcPr>
          <w:p w14:paraId="41244EA7" w14:textId="77777777" w:rsidR="00964136" w:rsidRPr="00173C62" w:rsidRDefault="00964136" w:rsidP="009A1720">
            <w:pPr>
              <w:jc w:val="both"/>
              <w:rPr>
                <w:rFonts w:ascii="Arial" w:hAnsi="Arial" w:cs="Arial"/>
              </w:rPr>
            </w:pPr>
            <w:r w:rsidRPr="00173C62">
              <w:rPr>
                <w:rFonts w:ascii="Arial" w:hAnsi="Arial" w:cs="Arial"/>
              </w:rPr>
              <w:t xml:space="preserve"> </w:t>
            </w:r>
            <w:proofErr w:type="spellStart"/>
            <w:r w:rsidRPr="00173C62">
              <w:rPr>
                <w:rFonts w:ascii="Arial" w:hAnsi="Arial" w:cs="Arial"/>
              </w:rPr>
              <w:t>CE_Proveedor</w:t>
            </w:r>
            <w:proofErr w:type="spellEnd"/>
          </w:p>
        </w:tc>
        <w:tc>
          <w:tcPr>
            <w:tcW w:w="4395" w:type="dxa"/>
            <w:shd w:val="clear" w:color="auto" w:fill="auto"/>
          </w:tcPr>
          <w:p w14:paraId="28EA4113" w14:textId="77777777" w:rsidR="00964136" w:rsidRPr="00173C62" w:rsidRDefault="00964136" w:rsidP="009A1720">
            <w:pPr>
              <w:jc w:val="both"/>
              <w:rPr>
                <w:rFonts w:ascii="Arial" w:hAnsi="Arial" w:cs="Arial"/>
              </w:rPr>
            </w:pPr>
            <w:r w:rsidRPr="00173C62">
              <w:rPr>
                <w:rFonts w:ascii="Arial" w:hAnsi="Arial" w:cs="Arial"/>
              </w:rPr>
              <w:t xml:space="preserve"> Representa la clase Proveedor</w:t>
            </w:r>
          </w:p>
        </w:tc>
      </w:tr>
      <w:tr w:rsidR="00964136" w:rsidRPr="00173C62" w14:paraId="2CE6BD2A" w14:textId="77777777" w:rsidTr="009A1720">
        <w:tc>
          <w:tcPr>
            <w:tcW w:w="708" w:type="dxa"/>
          </w:tcPr>
          <w:p w14:paraId="51BDA587" w14:textId="77777777" w:rsidR="00964136" w:rsidRPr="00173C62" w:rsidRDefault="00964136" w:rsidP="009A1720">
            <w:pPr>
              <w:jc w:val="both"/>
              <w:rPr>
                <w:rFonts w:ascii="Arial" w:hAnsi="Arial" w:cs="Arial"/>
                <w:b/>
              </w:rPr>
            </w:pPr>
            <w:r w:rsidRPr="00173C62">
              <w:rPr>
                <w:rFonts w:ascii="Arial" w:hAnsi="Arial" w:cs="Arial"/>
                <w:b/>
              </w:rPr>
              <w:t>5</w:t>
            </w:r>
          </w:p>
        </w:tc>
        <w:tc>
          <w:tcPr>
            <w:tcW w:w="3402" w:type="dxa"/>
            <w:shd w:val="clear" w:color="auto" w:fill="auto"/>
          </w:tcPr>
          <w:p w14:paraId="738408BA" w14:textId="77777777" w:rsidR="00964136" w:rsidRPr="00173C62" w:rsidRDefault="00964136" w:rsidP="009A1720">
            <w:pPr>
              <w:jc w:val="both"/>
              <w:rPr>
                <w:rFonts w:ascii="Arial" w:hAnsi="Arial" w:cs="Arial"/>
              </w:rPr>
            </w:pPr>
            <w:proofErr w:type="spellStart"/>
            <w:r w:rsidRPr="00173C62">
              <w:rPr>
                <w:rFonts w:ascii="Arial" w:hAnsi="Arial" w:cs="Arial"/>
              </w:rPr>
              <w:t>CE_CabPedVenta</w:t>
            </w:r>
            <w:proofErr w:type="spellEnd"/>
          </w:p>
        </w:tc>
        <w:tc>
          <w:tcPr>
            <w:tcW w:w="4395" w:type="dxa"/>
            <w:shd w:val="clear" w:color="auto" w:fill="auto"/>
          </w:tcPr>
          <w:p w14:paraId="2B4FBBDC" w14:textId="77777777" w:rsidR="00964136" w:rsidRPr="00173C62" w:rsidRDefault="00964136" w:rsidP="009A1720">
            <w:pPr>
              <w:jc w:val="both"/>
              <w:rPr>
                <w:rFonts w:ascii="Arial" w:hAnsi="Arial" w:cs="Arial"/>
              </w:rPr>
            </w:pPr>
            <w:r w:rsidRPr="00173C62">
              <w:rPr>
                <w:rFonts w:ascii="Arial" w:hAnsi="Arial" w:cs="Arial"/>
              </w:rPr>
              <w:t>Representa la clase Cabecera de Pedido de Venta</w:t>
            </w:r>
          </w:p>
        </w:tc>
      </w:tr>
      <w:tr w:rsidR="00964136" w:rsidRPr="00173C62" w14:paraId="23FDC130" w14:textId="77777777" w:rsidTr="009A1720">
        <w:tc>
          <w:tcPr>
            <w:tcW w:w="708" w:type="dxa"/>
          </w:tcPr>
          <w:p w14:paraId="2AF3D0B9" w14:textId="77777777" w:rsidR="00964136" w:rsidRPr="00173C62" w:rsidRDefault="00964136" w:rsidP="009A1720">
            <w:pPr>
              <w:jc w:val="both"/>
              <w:rPr>
                <w:rFonts w:ascii="Arial" w:hAnsi="Arial" w:cs="Arial"/>
                <w:b/>
              </w:rPr>
            </w:pPr>
            <w:r w:rsidRPr="00173C62">
              <w:rPr>
                <w:rFonts w:ascii="Arial" w:hAnsi="Arial" w:cs="Arial"/>
                <w:b/>
              </w:rPr>
              <w:t>6</w:t>
            </w:r>
          </w:p>
        </w:tc>
        <w:tc>
          <w:tcPr>
            <w:tcW w:w="3402" w:type="dxa"/>
            <w:shd w:val="clear" w:color="auto" w:fill="auto"/>
          </w:tcPr>
          <w:p w14:paraId="669B023A" w14:textId="77777777" w:rsidR="00964136" w:rsidRPr="00173C62" w:rsidRDefault="00964136" w:rsidP="009A1720">
            <w:pPr>
              <w:jc w:val="both"/>
              <w:rPr>
                <w:rFonts w:ascii="Arial" w:hAnsi="Arial" w:cs="Arial"/>
              </w:rPr>
            </w:pPr>
            <w:proofErr w:type="spellStart"/>
            <w:r w:rsidRPr="00173C62">
              <w:rPr>
                <w:rFonts w:ascii="Arial" w:hAnsi="Arial" w:cs="Arial"/>
              </w:rPr>
              <w:t>CE_DetPedVenta</w:t>
            </w:r>
            <w:proofErr w:type="spellEnd"/>
          </w:p>
        </w:tc>
        <w:tc>
          <w:tcPr>
            <w:tcW w:w="4395" w:type="dxa"/>
            <w:shd w:val="clear" w:color="auto" w:fill="auto"/>
          </w:tcPr>
          <w:p w14:paraId="63B14DAD" w14:textId="77777777" w:rsidR="00964136" w:rsidRPr="00173C62" w:rsidRDefault="00964136" w:rsidP="009A1720">
            <w:pPr>
              <w:jc w:val="both"/>
              <w:rPr>
                <w:rFonts w:ascii="Arial" w:hAnsi="Arial" w:cs="Arial"/>
              </w:rPr>
            </w:pPr>
            <w:r w:rsidRPr="00173C62">
              <w:rPr>
                <w:rFonts w:ascii="Arial" w:hAnsi="Arial" w:cs="Arial"/>
              </w:rPr>
              <w:t>Representa la clase Detalle de Pedido de Venta</w:t>
            </w:r>
          </w:p>
        </w:tc>
      </w:tr>
      <w:tr w:rsidR="00964136" w:rsidRPr="00173C62" w14:paraId="6D2E70C4" w14:textId="77777777" w:rsidTr="009A1720">
        <w:tc>
          <w:tcPr>
            <w:tcW w:w="708" w:type="dxa"/>
          </w:tcPr>
          <w:p w14:paraId="58E91206" w14:textId="77777777" w:rsidR="00964136" w:rsidRPr="00173C62" w:rsidRDefault="00964136" w:rsidP="009A1720">
            <w:pPr>
              <w:jc w:val="both"/>
              <w:rPr>
                <w:rFonts w:ascii="Arial" w:hAnsi="Arial" w:cs="Arial"/>
                <w:b/>
              </w:rPr>
            </w:pPr>
            <w:r w:rsidRPr="00173C62">
              <w:rPr>
                <w:rFonts w:ascii="Arial" w:hAnsi="Arial" w:cs="Arial"/>
                <w:b/>
              </w:rPr>
              <w:t>7</w:t>
            </w:r>
          </w:p>
        </w:tc>
        <w:tc>
          <w:tcPr>
            <w:tcW w:w="3402" w:type="dxa"/>
            <w:shd w:val="clear" w:color="auto" w:fill="auto"/>
          </w:tcPr>
          <w:p w14:paraId="006543E1" w14:textId="77777777" w:rsidR="00964136" w:rsidRPr="00173C62" w:rsidRDefault="00964136" w:rsidP="009A1720">
            <w:pPr>
              <w:jc w:val="both"/>
              <w:rPr>
                <w:rFonts w:ascii="Arial" w:hAnsi="Arial" w:cs="Arial"/>
              </w:rPr>
            </w:pPr>
            <w:proofErr w:type="spellStart"/>
            <w:r w:rsidRPr="00173C62">
              <w:rPr>
                <w:rFonts w:ascii="Arial" w:hAnsi="Arial" w:cs="Arial"/>
              </w:rPr>
              <w:t>CE_CabDocVenta</w:t>
            </w:r>
            <w:proofErr w:type="spellEnd"/>
          </w:p>
        </w:tc>
        <w:tc>
          <w:tcPr>
            <w:tcW w:w="4395" w:type="dxa"/>
            <w:shd w:val="clear" w:color="auto" w:fill="auto"/>
          </w:tcPr>
          <w:p w14:paraId="47E9BE18" w14:textId="77777777" w:rsidR="00964136" w:rsidRPr="00173C62" w:rsidRDefault="00964136" w:rsidP="009A1720">
            <w:pPr>
              <w:jc w:val="both"/>
              <w:rPr>
                <w:rFonts w:ascii="Arial" w:hAnsi="Arial" w:cs="Arial"/>
              </w:rPr>
            </w:pPr>
            <w:r w:rsidRPr="00173C62">
              <w:rPr>
                <w:rFonts w:ascii="Arial" w:hAnsi="Arial" w:cs="Arial"/>
              </w:rPr>
              <w:t xml:space="preserve"> Representa la clase Cabecera de Documento de Venta</w:t>
            </w:r>
          </w:p>
        </w:tc>
      </w:tr>
      <w:tr w:rsidR="00964136" w:rsidRPr="00173C62" w14:paraId="5B97C0C8" w14:textId="77777777" w:rsidTr="009A1720">
        <w:tc>
          <w:tcPr>
            <w:tcW w:w="708" w:type="dxa"/>
          </w:tcPr>
          <w:p w14:paraId="29A8F375" w14:textId="77777777" w:rsidR="00964136" w:rsidRPr="00173C62" w:rsidRDefault="00964136" w:rsidP="009A1720">
            <w:pPr>
              <w:jc w:val="both"/>
              <w:rPr>
                <w:rFonts w:ascii="Arial" w:hAnsi="Arial" w:cs="Arial"/>
                <w:b/>
              </w:rPr>
            </w:pPr>
            <w:r w:rsidRPr="00173C62">
              <w:rPr>
                <w:rFonts w:ascii="Arial" w:hAnsi="Arial" w:cs="Arial"/>
                <w:b/>
              </w:rPr>
              <w:t>8</w:t>
            </w:r>
          </w:p>
        </w:tc>
        <w:tc>
          <w:tcPr>
            <w:tcW w:w="3402" w:type="dxa"/>
            <w:shd w:val="clear" w:color="auto" w:fill="auto"/>
          </w:tcPr>
          <w:p w14:paraId="5190AAD7" w14:textId="77777777" w:rsidR="00964136" w:rsidRPr="00173C62" w:rsidRDefault="00964136" w:rsidP="009A1720">
            <w:pPr>
              <w:jc w:val="both"/>
              <w:rPr>
                <w:rFonts w:ascii="Arial" w:hAnsi="Arial" w:cs="Arial"/>
              </w:rPr>
            </w:pPr>
            <w:proofErr w:type="spellStart"/>
            <w:r w:rsidRPr="00173C62">
              <w:rPr>
                <w:rFonts w:ascii="Arial" w:hAnsi="Arial" w:cs="Arial"/>
              </w:rPr>
              <w:t>CE_DetDocVenta</w:t>
            </w:r>
            <w:proofErr w:type="spellEnd"/>
          </w:p>
        </w:tc>
        <w:tc>
          <w:tcPr>
            <w:tcW w:w="4395" w:type="dxa"/>
            <w:shd w:val="clear" w:color="auto" w:fill="auto"/>
          </w:tcPr>
          <w:p w14:paraId="35F6E40E" w14:textId="77777777" w:rsidR="00964136" w:rsidRPr="00173C62" w:rsidRDefault="00964136" w:rsidP="009A1720">
            <w:pPr>
              <w:jc w:val="both"/>
              <w:rPr>
                <w:rFonts w:ascii="Arial" w:hAnsi="Arial" w:cs="Arial"/>
              </w:rPr>
            </w:pPr>
            <w:r w:rsidRPr="00173C62">
              <w:rPr>
                <w:rFonts w:ascii="Arial" w:hAnsi="Arial" w:cs="Arial"/>
              </w:rPr>
              <w:t>Representa la clase Detalle de Documento de Venta</w:t>
            </w:r>
          </w:p>
        </w:tc>
      </w:tr>
      <w:tr w:rsidR="00964136" w:rsidRPr="00173C62" w14:paraId="64E214ED" w14:textId="77777777" w:rsidTr="009A1720">
        <w:tc>
          <w:tcPr>
            <w:tcW w:w="708" w:type="dxa"/>
          </w:tcPr>
          <w:p w14:paraId="67CB8E5F" w14:textId="77777777" w:rsidR="00964136" w:rsidRPr="00173C62" w:rsidRDefault="00964136" w:rsidP="009A1720">
            <w:pPr>
              <w:jc w:val="both"/>
              <w:rPr>
                <w:rFonts w:ascii="Arial" w:hAnsi="Arial" w:cs="Arial"/>
                <w:b/>
              </w:rPr>
            </w:pPr>
            <w:r w:rsidRPr="00173C62">
              <w:rPr>
                <w:rFonts w:ascii="Arial" w:hAnsi="Arial" w:cs="Arial"/>
                <w:b/>
              </w:rPr>
              <w:t>9</w:t>
            </w:r>
          </w:p>
        </w:tc>
        <w:tc>
          <w:tcPr>
            <w:tcW w:w="3402" w:type="dxa"/>
            <w:shd w:val="clear" w:color="auto" w:fill="auto"/>
          </w:tcPr>
          <w:p w14:paraId="0721CAED" w14:textId="77777777" w:rsidR="00964136" w:rsidRPr="00173C62" w:rsidRDefault="00964136" w:rsidP="009A1720">
            <w:pPr>
              <w:jc w:val="both"/>
              <w:rPr>
                <w:rFonts w:ascii="Arial" w:hAnsi="Arial" w:cs="Arial"/>
              </w:rPr>
            </w:pPr>
            <w:proofErr w:type="spellStart"/>
            <w:r w:rsidRPr="00173C62">
              <w:rPr>
                <w:rFonts w:ascii="Arial" w:hAnsi="Arial" w:cs="Arial"/>
              </w:rPr>
              <w:t>CE_CabGuiaSalida</w:t>
            </w:r>
            <w:proofErr w:type="spellEnd"/>
          </w:p>
        </w:tc>
        <w:tc>
          <w:tcPr>
            <w:tcW w:w="4395" w:type="dxa"/>
            <w:shd w:val="clear" w:color="auto" w:fill="auto"/>
          </w:tcPr>
          <w:p w14:paraId="3672959A" w14:textId="77777777" w:rsidR="00964136" w:rsidRPr="00173C62" w:rsidRDefault="00964136" w:rsidP="009A1720">
            <w:pPr>
              <w:jc w:val="both"/>
              <w:rPr>
                <w:rFonts w:ascii="Arial" w:hAnsi="Arial" w:cs="Arial"/>
              </w:rPr>
            </w:pPr>
            <w:r w:rsidRPr="00173C62">
              <w:rPr>
                <w:rFonts w:ascii="Arial" w:hAnsi="Arial" w:cs="Arial"/>
              </w:rPr>
              <w:t>Representa la clase Cabecera de Guía de Salida de Venta</w:t>
            </w:r>
          </w:p>
        </w:tc>
      </w:tr>
      <w:tr w:rsidR="00964136" w:rsidRPr="00173C62" w14:paraId="25FA3C0E" w14:textId="77777777" w:rsidTr="009A1720">
        <w:tc>
          <w:tcPr>
            <w:tcW w:w="708" w:type="dxa"/>
          </w:tcPr>
          <w:p w14:paraId="5049BC16" w14:textId="77777777" w:rsidR="00964136" w:rsidRPr="00173C62" w:rsidRDefault="00964136" w:rsidP="009A1720">
            <w:pPr>
              <w:jc w:val="both"/>
              <w:rPr>
                <w:rFonts w:ascii="Arial" w:hAnsi="Arial" w:cs="Arial"/>
                <w:b/>
              </w:rPr>
            </w:pPr>
            <w:r w:rsidRPr="00173C62">
              <w:rPr>
                <w:rFonts w:ascii="Arial" w:hAnsi="Arial" w:cs="Arial"/>
                <w:b/>
              </w:rPr>
              <w:t>10</w:t>
            </w:r>
          </w:p>
        </w:tc>
        <w:tc>
          <w:tcPr>
            <w:tcW w:w="3402" w:type="dxa"/>
            <w:shd w:val="clear" w:color="auto" w:fill="auto"/>
          </w:tcPr>
          <w:p w14:paraId="37C178BA" w14:textId="77777777" w:rsidR="00964136" w:rsidRPr="00173C62" w:rsidRDefault="00964136" w:rsidP="009A1720">
            <w:pPr>
              <w:jc w:val="both"/>
              <w:rPr>
                <w:rFonts w:ascii="Arial" w:hAnsi="Arial" w:cs="Arial"/>
              </w:rPr>
            </w:pPr>
            <w:proofErr w:type="spellStart"/>
            <w:r w:rsidRPr="00173C62">
              <w:rPr>
                <w:rFonts w:ascii="Arial" w:hAnsi="Arial" w:cs="Arial"/>
              </w:rPr>
              <w:t>CE_DetGuiaSalida</w:t>
            </w:r>
            <w:proofErr w:type="spellEnd"/>
          </w:p>
        </w:tc>
        <w:tc>
          <w:tcPr>
            <w:tcW w:w="4395" w:type="dxa"/>
            <w:shd w:val="clear" w:color="auto" w:fill="auto"/>
          </w:tcPr>
          <w:p w14:paraId="14413E28" w14:textId="77777777" w:rsidR="00964136" w:rsidRPr="00173C62" w:rsidRDefault="00964136" w:rsidP="009A1720">
            <w:pPr>
              <w:jc w:val="both"/>
              <w:rPr>
                <w:rFonts w:ascii="Arial" w:hAnsi="Arial" w:cs="Arial"/>
              </w:rPr>
            </w:pPr>
            <w:r w:rsidRPr="00173C62">
              <w:rPr>
                <w:rFonts w:ascii="Arial" w:hAnsi="Arial" w:cs="Arial"/>
              </w:rPr>
              <w:t>Representa la clase Detalle de Guía de Salida de Venta</w:t>
            </w:r>
          </w:p>
        </w:tc>
      </w:tr>
    </w:tbl>
    <w:p w14:paraId="558CF29E" w14:textId="77777777" w:rsidR="00964136" w:rsidRPr="00173C62" w:rsidRDefault="00964136" w:rsidP="00964136">
      <w:pPr>
        <w:pStyle w:val="Prrafodelista"/>
        <w:tabs>
          <w:tab w:val="left" w:pos="1680"/>
        </w:tabs>
        <w:ind w:left="0"/>
        <w:jc w:val="both"/>
        <w:rPr>
          <w:rFonts w:ascii="Arial" w:hAnsi="Arial" w:cs="Arial"/>
          <w:noProof/>
          <w:lang w:eastAsia="es-PE"/>
        </w:rPr>
      </w:pPr>
      <w:r w:rsidRPr="00173C62">
        <w:rPr>
          <w:rFonts w:ascii="Arial" w:hAnsi="Arial" w:cs="Arial"/>
          <w:noProof/>
          <w:lang w:eastAsia="es-PE"/>
        </w:rPr>
        <w:lastRenderedPageBreak/>
        <w:t xml:space="preserve">5.3 </w:t>
      </w:r>
      <w:r w:rsidRPr="00964136">
        <w:rPr>
          <w:rFonts w:ascii="Stag Book" w:hAnsi="Stag Book" w:cs="Arial"/>
          <w:color w:val="6F01EE"/>
          <w:sz w:val="36"/>
          <w:szCs w:val="36"/>
        </w:rPr>
        <w:t>Determinar las Clases de Análisis</w:t>
      </w:r>
    </w:p>
    <w:p w14:paraId="1B447D87" w14:textId="29608F61" w:rsidR="00964136" w:rsidRPr="00173C62" w:rsidRDefault="00C3457B" w:rsidP="00964136">
      <w:pPr>
        <w:pStyle w:val="Prrafodelista"/>
        <w:tabs>
          <w:tab w:val="left" w:pos="1680"/>
        </w:tabs>
        <w:ind w:left="0"/>
        <w:jc w:val="both"/>
        <w:rPr>
          <w:rFonts w:ascii="Arial" w:hAnsi="Arial" w:cs="Arial"/>
          <w:noProof/>
          <w:lang w:eastAsia="es-PE"/>
        </w:rPr>
      </w:pPr>
      <w:r w:rsidRPr="00173C62">
        <w:rPr>
          <w:rFonts w:ascii="Arial" w:hAnsi="Arial" w:cs="Arial"/>
          <w:noProof/>
          <w:lang w:eastAsia="es-PE"/>
        </w:rPr>
        <w:drawing>
          <wp:anchor distT="0" distB="0" distL="114300" distR="114300" simplePos="0" relativeHeight="251678720" behindDoc="0" locked="0" layoutInCell="1" allowOverlap="1" wp14:anchorId="01BBD942" wp14:editId="6A19E7F7">
            <wp:simplePos x="0" y="0"/>
            <wp:positionH relativeFrom="margin">
              <wp:posOffset>-37465</wp:posOffset>
            </wp:positionH>
            <wp:positionV relativeFrom="paragraph">
              <wp:posOffset>95885</wp:posOffset>
            </wp:positionV>
            <wp:extent cx="5288280" cy="1965960"/>
            <wp:effectExtent l="0" t="0" r="762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288280" cy="1965960"/>
                    </a:xfrm>
                    <a:prstGeom prst="rect">
                      <a:avLst/>
                    </a:prstGeom>
                  </pic:spPr>
                </pic:pic>
              </a:graphicData>
            </a:graphic>
            <wp14:sizeRelH relativeFrom="margin">
              <wp14:pctWidth>0</wp14:pctWidth>
            </wp14:sizeRelH>
            <wp14:sizeRelV relativeFrom="margin">
              <wp14:pctHeight>0</wp14:pctHeight>
            </wp14:sizeRelV>
          </wp:anchor>
        </w:drawing>
      </w:r>
    </w:p>
    <w:p w14:paraId="2D906DA0" w14:textId="6948D000" w:rsidR="00964136" w:rsidRPr="00173C62" w:rsidRDefault="00964136" w:rsidP="00964136">
      <w:pPr>
        <w:pStyle w:val="Prrafodelista"/>
        <w:tabs>
          <w:tab w:val="left" w:pos="1680"/>
        </w:tabs>
        <w:ind w:left="0"/>
        <w:jc w:val="both"/>
        <w:rPr>
          <w:rFonts w:ascii="Arial" w:hAnsi="Arial" w:cs="Arial"/>
          <w:noProof/>
          <w:lang w:eastAsia="es-PE"/>
        </w:rPr>
      </w:pPr>
    </w:p>
    <w:p w14:paraId="18CA54D7" w14:textId="77777777" w:rsidR="00964136" w:rsidRPr="00173C62" w:rsidRDefault="00964136" w:rsidP="00964136">
      <w:pPr>
        <w:spacing w:after="160" w:line="259" w:lineRule="auto"/>
        <w:jc w:val="both"/>
        <w:rPr>
          <w:rFonts w:ascii="Arial" w:hAnsi="Arial" w:cs="Arial"/>
        </w:rPr>
      </w:pPr>
    </w:p>
    <w:p w14:paraId="25257B0C" w14:textId="77777777" w:rsidR="00964136" w:rsidRPr="00173C62" w:rsidRDefault="00964136" w:rsidP="00964136">
      <w:pPr>
        <w:spacing w:after="160" w:line="259" w:lineRule="auto"/>
        <w:jc w:val="both"/>
        <w:rPr>
          <w:rFonts w:ascii="Arial" w:hAnsi="Arial" w:cs="Arial"/>
        </w:rPr>
      </w:pPr>
    </w:p>
    <w:p w14:paraId="29EE4504" w14:textId="77777777" w:rsidR="00964136" w:rsidRPr="00173C62" w:rsidRDefault="00964136" w:rsidP="00964136">
      <w:pPr>
        <w:spacing w:after="160" w:line="259" w:lineRule="auto"/>
        <w:jc w:val="both"/>
        <w:rPr>
          <w:rFonts w:ascii="Arial" w:hAnsi="Arial" w:cs="Arial"/>
        </w:rPr>
      </w:pPr>
    </w:p>
    <w:p w14:paraId="34DA7322" w14:textId="77777777" w:rsidR="00964136" w:rsidRPr="00173C62" w:rsidRDefault="00964136" w:rsidP="00964136">
      <w:pPr>
        <w:spacing w:after="160" w:line="259" w:lineRule="auto"/>
        <w:jc w:val="both"/>
        <w:rPr>
          <w:rFonts w:ascii="Arial" w:hAnsi="Arial" w:cs="Arial"/>
        </w:rPr>
      </w:pPr>
    </w:p>
    <w:p w14:paraId="3B7FC089" w14:textId="77777777" w:rsidR="00964136" w:rsidRPr="00173C62" w:rsidRDefault="00964136" w:rsidP="00964136">
      <w:pPr>
        <w:spacing w:after="160" w:line="259" w:lineRule="auto"/>
        <w:jc w:val="both"/>
        <w:rPr>
          <w:rFonts w:ascii="Arial" w:hAnsi="Arial" w:cs="Arial"/>
        </w:rPr>
      </w:pPr>
    </w:p>
    <w:p w14:paraId="2F0A11CD" w14:textId="77777777" w:rsidR="00964136" w:rsidRPr="00173C62" w:rsidRDefault="00964136" w:rsidP="00964136">
      <w:pPr>
        <w:spacing w:after="160" w:line="259" w:lineRule="auto"/>
        <w:jc w:val="both"/>
        <w:rPr>
          <w:rFonts w:ascii="Arial" w:hAnsi="Arial" w:cs="Arial"/>
        </w:rPr>
      </w:pPr>
    </w:p>
    <w:p w14:paraId="3059AAA2" w14:textId="15898478" w:rsidR="00964136" w:rsidRPr="00173C62" w:rsidRDefault="00C3457B" w:rsidP="00964136">
      <w:pPr>
        <w:spacing w:after="160" w:line="259" w:lineRule="auto"/>
        <w:jc w:val="both"/>
        <w:rPr>
          <w:rFonts w:ascii="Arial" w:hAnsi="Arial" w:cs="Arial"/>
        </w:rPr>
      </w:pPr>
      <w:r w:rsidRPr="00173C62">
        <w:rPr>
          <w:rFonts w:ascii="Arial" w:hAnsi="Arial" w:cs="Arial"/>
          <w:noProof/>
        </w:rPr>
        <w:drawing>
          <wp:anchor distT="0" distB="0" distL="114300" distR="114300" simplePos="0" relativeHeight="251679744" behindDoc="0" locked="0" layoutInCell="1" allowOverlap="1" wp14:anchorId="3C9270CB" wp14:editId="316282B0">
            <wp:simplePos x="0" y="0"/>
            <wp:positionH relativeFrom="column">
              <wp:posOffset>280035</wp:posOffset>
            </wp:positionH>
            <wp:positionV relativeFrom="paragraph">
              <wp:posOffset>6350</wp:posOffset>
            </wp:positionV>
            <wp:extent cx="4809692" cy="1971675"/>
            <wp:effectExtent l="0" t="0" r="0" b="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811017" cy="1972218"/>
                    </a:xfrm>
                    <a:prstGeom prst="rect">
                      <a:avLst/>
                    </a:prstGeom>
                  </pic:spPr>
                </pic:pic>
              </a:graphicData>
            </a:graphic>
            <wp14:sizeRelH relativeFrom="margin">
              <wp14:pctWidth>0</wp14:pctWidth>
            </wp14:sizeRelH>
            <wp14:sizeRelV relativeFrom="margin">
              <wp14:pctHeight>0</wp14:pctHeight>
            </wp14:sizeRelV>
          </wp:anchor>
        </w:drawing>
      </w:r>
    </w:p>
    <w:p w14:paraId="7AF3D56D" w14:textId="65D41DD6" w:rsidR="00964136" w:rsidRPr="00173C62" w:rsidRDefault="00964136" w:rsidP="00964136">
      <w:pPr>
        <w:spacing w:after="160" w:line="259" w:lineRule="auto"/>
        <w:jc w:val="both"/>
        <w:rPr>
          <w:rFonts w:ascii="Arial" w:hAnsi="Arial" w:cs="Arial"/>
        </w:rPr>
      </w:pPr>
    </w:p>
    <w:p w14:paraId="774FA8DC" w14:textId="40EB2E75" w:rsidR="00964136" w:rsidRPr="00173C62" w:rsidRDefault="00964136" w:rsidP="00964136">
      <w:pPr>
        <w:spacing w:after="160" w:line="259" w:lineRule="auto"/>
        <w:jc w:val="both"/>
        <w:rPr>
          <w:rFonts w:ascii="Arial" w:hAnsi="Arial" w:cs="Arial"/>
        </w:rPr>
      </w:pPr>
    </w:p>
    <w:p w14:paraId="460E0046" w14:textId="77777777" w:rsidR="00964136" w:rsidRPr="00173C62" w:rsidRDefault="00964136" w:rsidP="00964136">
      <w:pPr>
        <w:spacing w:after="160" w:line="259" w:lineRule="auto"/>
        <w:jc w:val="both"/>
        <w:rPr>
          <w:rFonts w:ascii="Arial" w:hAnsi="Arial" w:cs="Arial"/>
        </w:rPr>
      </w:pPr>
    </w:p>
    <w:p w14:paraId="222D5D1E" w14:textId="77777777" w:rsidR="00964136" w:rsidRPr="00173C62" w:rsidRDefault="00964136" w:rsidP="00964136">
      <w:pPr>
        <w:spacing w:after="160" w:line="259" w:lineRule="auto"/>
        <w:jc w:val="both"/>
        <w:rPr>
          <w:rFonts w:ascii="Arial" w:hAnsi="Arial" w:cs="Arial"/>
        </w:rPr>
      </w:pPr>
    </w:p>
    <w:p w14:paraId="4159F9A7" w14:textId="77777777" w:rsidR="00964136" w:rsidRPr="00173C62" w:rsidRDefault="00964136" w:rsidP="00964136">
      <w:pPr>
        <w:spacing w:after="160" w:line="259" w:lineRule="auto"/>
        <w:jc w:val="both"/>
        <w:rPr>
          <w:rFonts w:ascii="Arial" w:hAnsi="Arial" w:cs="Arial"/>
        </w:rPr>
      </w:pPr>
    </w:p>
    <w:p w14:paraId="2C542A08" w14:textId="2C0BFB7A" w:rsidR="00964136" w:rsidRPr="00173C62" w:rsidRDefault="00964136" w:rsidP="00964136">
      <w:pPr>
        <w:spacing w:after="160" w:line="259" w:lineRule="auto"/>
        <w:jc w:val="both"/>
        <w:rPr>
          <w:rFonts w:ascii="Arial" w:hAnsi="Arial" w:cs="Arial"/>
        </w:rPr>
      </w:pPr>
    </w:p>
    <w:p w14:paraId="33DD5112" w14:textId="1F6CDDF0" w:rsidR="00964136" w:rsidRPr="00173C62" w:rsidRDefault="00C3457B" w:rsidP="00964136">
      <w:pPr>
        <w:spacing w:after="160" w:line="259" w:lineRule="auto"/>
        <w:jc w:val="both"/>
        <w:rPr>
          <w:rFonts w:ascii="Arial" w:hAnsi="Arial" w:cs="Arial"/>
        </w:rPr>
      </w:pPr>
      <w:r w:rsidRPr="00173C62">
        <w:rPr>
          <w:rFonts w:ascii="Arial" w:hAnsi="Arial" w:cs="Arial"/>
          <w:noProof/>
        </w:rPr>
        <w:drawing>
          <wp:anchor distT="0" distB="0" distL="114300" distR="114300" simplePos="0" relativeHeight="251680768" behindDoc="0" locked="0" layoutInCell="1" allowOverlap="1" wp14:anchorId="21A68E76" wp14:editId="6406656A">
            <wp:simplePos x="0" y="0"/>
            <wp:positionH relativeFrom="column">
              <wp:posOffset>495300</wp:posOffset>
            </wp:positionH>
            <wp:positionV relativeFrom="paragraph">
              <wp:posOffset>7620</wp:posOffset>
            </wp:positionV>
            <wp:extent cx="3962400" cy="2141220"/>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962400" cy="2141220"/>
                    </a:xfrm>
                    <a:prstGeom prst="rect">
                      <a:avLst/>
                    </a:prstGeom>
                  </pic:spPr>
                </pic:pic>
              </a:graphicData>
            </a:graphic>
            <wp14:sizeRelH relativeFrom="margin">
              <wp14:pctWidth>0</wp14:pctWidth>
            </wp14:sizeRelH>
            <wp14:sizeRelV relativeFrom="margin">
              <wp14:pctHeight>0</wp14:pctHeight>
            </wp14:sizeRelV>
          </wp:anchor>
        </w:drawing>
      </w:r>
    </w:p>
    <w:p w14:paraId="4C7BE30D" w14:textId="3089541E" w:rsidR="00964136" w:rsidRPr="00173C62" w:rsidRDefault="00964136" w:rsidP="00964136">
      <w:pPr>
        <w:spacing w:after="160" w:line="259" w:lineRule="auto"/>
        <w:jc w:val="both"/>
        <w:rPr>
          <w:rFonts w:ascii="Arial" w:hAnsi="Arial" w:cs="Arial"/>
        </w:rPr>
      </w:pPr>
    </w:p>
    <w:p w14:paraId="47C23673" w14:textId="77777777" w:rsidR="00964136" w:rsidRPr="00173C62" w:rsidRDefault="00964136" w:rsidP="00964136">
      <w:pPr>
        <w:spacing w:after="160" w:line="259" w:lineRule="auto"/>
        <w:jc w:val="both"/>
        <w:rPr>
          <w:rFonts w:ascii="Arial" w:hAnsi="Arial" w:cs="Arial"/>
        </w:rPr>
      </w:pPr>
    </w:p>
    <w:p w14:paraId="00AFB39F" w14:textId="77777777" w:rsidR="00964136" w:rsidRPr="00173C62" w:rsidRDefault="00964136" w:rsidP="00964136">
      <w:pPr>
        <w:spacing w:after="160" w:line="259" w:lineRule="auto"/>
        <w:jc w:val="both"/>
        <w:rPr>
          <w:rFonts w:ascii="Arial" w:hAnsi="Arial" w:cs="Arial"/>
        </w:rPr>
      </w:pPr>
    </w:p>
    <w:p w14:paraId="6F8A8611" w14:textId="77777777" w:rsidR="00964136" w:rsidRPr="00173C62" w:rsidRDefault="00964136" w:rsidP="00964136">
      <w:pPr>
        <w:spacing w:after="160" w:line="259" w:lineRule="auto"/>
        <w:jc w:val="both"/>
        <w:rPr>
          <w:rFonts w:ascii="Arial" w:hAnsi="Arial" w:cs="Arial"/>
        </w:rPr>
      </w:pPr>
    </w:p>
    <w:p w14:paraId="01E9CCFE" w14:textId="716A9628" w:rsidR="00C3457B" w:rsidRDefault="00C3457B" w:rsidP="00964136">
      <w:pPr>
        <w:spacing w:after="160" w:line="259" w:lineRule="auto"/>
        <w:jc w:val="both"/>
        <w:rPr>
          <w:rFonts w:ascii="Arial" w:hAnsi="Arial" w:cs="Arial"/>
        </w:rPr>
      </w:pPr>
    </w:p>
    <w:p w14:paraId="210F7A57" w14:textId="77777777" w:rsidR="00C3457B" w:rsidRDefault="00C3457B" w:rsidP="00964136">
      <w:pPr>
        <w:spacing w:after="160" w:line="259" w:lineRule="auto"/>
        <w:jc w:val="both"/>
        <w:rPr>
          <w:rFonts w:ascii="Arial" w:hAnsi="Arial" w:cs="Arial"/>
        </w:rPr>
      </w:pPr>
    </w:p>
    <w:p w14:paraId="52F39A5E" w14:textId="77777777" w:rsidR="00C3457B" w:rsidRDefault="00C3457B" w:rsidP="00964136">
      <w:pPr>
        <w:spacing w:after="160" w:line="259" w:lineRule="auto"/>
        <w:jc w:val="both"/>
        <w:rPr>
          <w:rFonts w:ascii="Arial" w:hAnsi="Arial" w:cs="Arial"/>
        </w:rPr>
      </w:pPr>
    </w:p>
    <w:p w14:paraId="6218AB33" w14:textId="69D50E2E" w:rsidR="00964136" w:rsidRDefault="00964136" w:rsidP="00964136">
      <w:pPr>
        <w:pStyle w:val="Prrafodelista"/>
        <w:tabs>
          <w:tab w:val="left" w:pos="1680"/>
        </w:tabs>
        <w:ind w:left="0"/>
        <w:jc w:val="both"/>
        <w:rPr>
          <w:rFonts w:ascii="Stag Book" w:hAnsi="Stag Book" w:cs="Arial"/>
          <w:color w:val="6F01EE"/>
          <w:sz w:val="36"/>
          <w:szCs w:val="36"/>
        </w:rPr>
      </w:pPr>
      <w:r w:rsidRPr="00173C62">
        <w:rPr>
          <w:rFonts w:ascii="Arial" w:hAnsi="Arial" w:cs="Arial"/>
          <w:noProof/>
          <w:lang w:eastAsia="es-PE"/>
        </w:rPr>
        <w:t xml:space="preserve">5.4 </w:t>
      </w:r>
      <w:r w:rsidRPr="00964136">
        <w:rPr>
          <w:rFonts w:ascii="Stag Book" w:hAnsi="Stag Book" w:cs="Arial"/>
          <w:color w:val="6F01EE"/>
          <w:sz w:val="36"/>
          <w:szCs w:val="36"/>
        </w:rPr>
        <w:t>Elaborar la Realización de Anáisis de Casos de Uso de Mantenimiento de Clientes</w:t>
      </w:r>
    </w:p>
    <w:p w14:paraId="2D8DEBDB" w14:textId="389DEEAD" w:rsidR="00C3457B" w:rsidRDefault="00C3457B" w:rsidP="00964136">
      <w:pPr>
        <w:pStyle w:val="Prrafodelista"/>
        <w:tabs>
          <w:tab w:val="left" w:pos="1680"/>
        </w:tabs>
        <w:ind w:left="0"/>
        <w:jc w:val="both"/>
        <w:rPr>
          <w:rFonts w:ascii="Stag Book" w:hAnsi="Stag Book" w:cs="Arial"/>
          <w:color w:val="6F01EE"/>
          <w:sz w:val="36"/>
          <w:szCs w:val="36"/>
        </w:rPr>
      </w:pPr>
    </w:p>
    <w:p w14:paraId="1DDA2C94" w14:textId="55ECF96A" w:rsidR="00C3457B" w:rsidRDefault="00C3457B" w:rsidP="00964136">
      <w:pPr>
        <w:pStyle w:val="Prrafodelista"/>
        <w:tabs>
          <w:tab w:val="left" w:pos="1680"/>
        </w:tabs>
        <w:ind w:left="0"/>
        <w:jc w:val="both"/>
        <w:rPr>
          <w:rFonts w:ascii="Stag Book" w:hAnsi="Stag Book" w:cs="Arial"/>
          <w:color w:val="6F01EE"/>
          <w:sz w:val="36"/>
          <w:szCs w:val="36"/>
        </w:rPr>
      </w:pPr>
    </w:p>
    <w:p w14:paraId="7F293491" w14:textId="6AD28F71" w:rsidR="00C3457B" w:rsidRDefault="00C3457B" w:rsidP="00964136">
      <w:pPr>
        <w:pStyle w:val="Prrafodelista"/>
        <w:tabs>
          <w:tab w:val="left" w:pos="1680"/>
        </w:tabs>
        <w:ind w:left="0"/>
        <w:jc w:val="both"/>
        <w:rPr>
          <w:rFonts w:ascii="Stag Book" w:hAnsi="Stag Book" w:cs="Arial"/>
          <w:color w:val="6F01EE"/>
          <w:sz w:val="36"/>
          <w:szCs w:val="36"/>
        </w:rPr>
      </w:pPr>
    </w:p>
    <w:p w14:paraId="54979826" w14:textId="7757FB13" w:rsidR="00C3457B" w:rsidRDefault="00C3457B" w:rsidP="00964136">
      <w:pPr>
        <w:pStyle w:val="Prrafodelista"/>
        <w:tabs>
          <w:tab w:val="left" w:pos="1680"/>
        </w:tabs>
        <w:ind w:left="0"/>
        <w:jc w:val="both"/>
        <w:rPr>
          <w:rFonts w:ascii="Stag Book" w:hAnsi="Stag Book" w:cs="Arial"/>
          <w:color w:val="6F01EE"/>
          <w:sz w:val="36"/>
          <w:szCs w:val="36"/>
        </w:rPr>
      </w:pPr>
    </w:p>
    <w:p w14:paraId="0547ECC3" w14:textId="77777777" w:rsidR="00C3457B" w:rsidRPr="00173C62" w:rsidRDefault="00C3457B" w:rsidP="00964136">
      <w:pPr>
        <w:pStyle w:val="Prrafodelista"/>
        <w:tabs>
          <w:tab w:val="left" w:pos="1680"/>
        </w:tabs>
        <w:ind w:left="0"/>
        <w:jc w:val="both"/>
        <w:rPr>
          <w:rFonts w:ascii="Arial" w:hAnsi="Arial" w:cs="Arial"/>
          <w:b/>
          <w:noProof/>
          <w:lang w:eastAsia="es-PE"/>
        </w:rPr>
      </w:pPr>
    </w:p>
    <w:p w14:paraId="676CA8AE" w14:textId="77777777" w:rsidR="00964136" w:rsidRPr="00173C62" w:rsidRDefault="00964136" w:rsidP="00964136">
      <w:pPr>
        <w:pStyle w:val="Prrafodelista"/>
        <w:tabs>
          <w:tab w:val="left" w:pos="1680"/>
        </w:tabs>
        <w:ind w:left="0"/>
        <w:jc w:val="both"/>
        <w:rPr>
          <w:rFonts w:ascii="Arial" w:hAnsi="Arial" w:cs="Arial"/>
          <w:b/>
          <w:noProof/>
          <w:lang w:eastAsia="es-PE"/>
        </w:rPr>
      </w:pPr>
      <w:r w:rsidRPr="00173C62">
        <w:rPr>
          <w:rFonts w:ascii="Arial" w:hAnsi="Arial" w:cs="Arial"/>
          <w:noProof/>
          <w:lang w:eastAsia="es-PE"/>
        </w:rPr>
        <w:drawing>
          <wp:anchor distT="0" distB="0" distL="114300" distR="114300" simplePos="0" relativeHeight="251681792" behindDoc="0" locked="0" layoutInCell="1" allowOverlap="1" wp14:anchorId="4CA71580" wp14:editId="40F0BE78">
            <wp:simplePos x="0" y="0"/>
            <wp:positionH relativeFrom="margin">
              <wp:posOffset>0</wp:posOffset>
            </wp:positionH>
            <wp:positionV relativeFrom="paragraph">
              <wp:posOffset>78740</wp:posOffset>
            </wp:positionV>
            <wp:extent cx="5245100" cy="1252220"/>
            <wp:effectExtent l="0" t="0" r="0" b="508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45100" cy="12522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8FFD4B" w14:textId="77777777" w:rsidR="00964136" w:rsidRPr="00173C62" w:rsidRDefault="00964136" w:rsidP="00964136">
      <w:pPr>
        <w:pStyle w:val="Prrafodelista"/>
        <w:tabs>
          <w:tab w:val="left" w:pos="1680"/>
        </w:tabs>
        <w:ind w:left="0"/>
        <w:jc w:val="both"/>
        <w:rPr>
          <w:rFonts w:ascii="Arial" w:hAnsi="Arial" w:cs="Arial"/>
          <w:noProof/>
          <w:lang w:eastAsia="es-PE"/>
        </w:rPr>
      </w:pPr>
    </w:p>
    <w:p w14:paraId="04F4F72C" w14:textId="77777777" w:rsidR="00964136" w:rsidRPr="00173C62" w:rsidRDefault="00964136" w:rsidP="00964136">
      <w:pPr>
        <w:spacing w:after="160" w:line="259" w:lineRule="auto"/>
        <w:jc w:val="both"/>
        <w:rPr>
          <w:rFonts w:ascii="Arial" w:hAnsi="Arial" w:cs="Arial"/>
        </w:rPr>
      </w:pPr>
    </w:p>
    <w:p w14:paraId="44BB0D0E" w14:textId="77777777" w:rsidR="00964136" w:rsidRPr="00173C62" w:rsidRDefault="00964136" w:rsidP="00964136">
      <w:pPr>
        <w:spacing w:after="160" w:line="259" w:lineRule="auto"/>
        <w:jc w:val="both"/>
        <w:rPr>
          <w:rFonts w:ascii="Arial" w:hAnsi="Arial" w:cs="Arial"/>
        </w:rPr>
      </w:pPr>
    </w:p>
    <w:p w14:paraId="56F0A328" w14:textId="77777777" w:rsidR="00964136" w:rsidRPr="00173C62" w:rsidRDefault="00964136" w:rsidP="00964136">
      <w:pPr>
        <w:spacing w:after="160" w:line="259" w:lineRule="auto"/>
        <w:jc w:val="both"/>
        <w:rPr>
          <w:rFonts w:ascii="Arial" w:hAnsi="Arial" w:cs="Arial"/>
        </w:rPr>
      </w:pPr>
    </w:p>
    <w:p w14:paraId="68B023E6" w14:textId="77777777" w:rsidR="00964136" w:rsidRPr="00173C62" w:rsidRDefault="00964136" w:rsidP="00964136">
      <w:pPr>
        <w:spacing w:after="160" w:line="259" w:lineRule="auto"/>
        <w:jc w:val="both"/>
        <w:rPr>
          <w:rFonts w:ascii="Arial" w:hAnsi="Arial" w:cs="Arial"/>
        </w:rPr>
      </w:pPr>
    </w:p>
    <w:p w14:paraId="485E1DC0" w14:textId="77777777" w:rsidR="00964136" w:rsidRPr="00173C62" w:rsidRDefault="00964136" w:rsidP="00964136">
      <w:pPr>
        <w:spacing w:after="160" w:line="259" w:lineRule="auto"/>
        <w:jc w:val="both"/>
        <w:rPr>
          <w:rFonts w:ascii="Arial" w:hAnsi="Arial" w:cs="Arial"/>
        </w:rPr>
      </w:pPr>
      <w:r w:rsidRPr="00173C62">
        <w:rPr>
          <w:rFonts w:ascii="Arial" w:hAnsi="Arial" w:cs="Arial"/>
          <w:noProof/>
          <w:lang w:eastAsia="es-PE"/>
        </w:rPr>
        <w:drawing>
          <wp:anchor distT="0" distB="0" distL="114300" distR="114300" simplePos="0" relativeHeight="251682816" behindDoc="0" locked="0" layoutInCell="1" allowOverlap="1" wp14:anchorId="6EC7DBCE" wp14:editId="2A370B6C">
            <wp:simplePos x="0" y="0"/>
            <wp:positionH relativeFrom="margin">
              <wp:posOffset>59055</wp:posOffset>
            </wp:positionH>
            <wp:positionV relativeFrom="paragraph">
              <wp:posOffset>7620</wp:posOffset>
            </wp:positionV>
            <wp:extent cx="5410200" cy="2819400"/>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10200" cy="2819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A81781" w14:textId="77777777" w:rsidR="00964136" w:rsidRPr="00173C62" w:rsidRDefault="00964136" w:rsidP="00964136">
      <w:pPr>
        <w:spacing w:after="160" w:line="259" w:lineRule="auto"/>
        <w:jc w:val="both"/>
        <w:rPr>
          <w:rFonts w:ascii="Arial" w:hAnsi="Arial" w:cs="Arial"/>
        </w:rPr>
      </w:pPr>
    </w:p>
    <w:p w14:paraId="149A9804" w14:textId="77777777" w:rsidR="00964136" w:rsidRPr="00173C62" w:rsidRDefault="00964136" w:rsidP="00964136">
      <w:pPr>
        <w:spacing w:after="160" w:line="259" w:lineRule="auto"/>
        <w:jc w:val="both"/>
        <w:rPr>
          <w:rFonts w:ascii="Arial" w:hAnsi="Arial" w:cs="Arial"/>
        </w:rPr>
      </w:pPr>
    </w:p>
    <w:p w14:paraId="09C6975D" w14:textId="77777777" w:rsidR="00964136" w:rsidRPr="00173C62" w:rsidRDefault="00964136" w:rsidP="00964136">
      <w:pPr>
        <w:spacing w:after="160" w:line="259" w:lineRule="auto"/>
        <w:jc w:val="both"/>
        <w:rPr>
          <w:rFonts w:ascii="Arial" w:hAnsi="Arial" w:cs="Arial"/>
        </w:rPr>
      </w:pPr>
    </w:p>
    <w:p w14:paraId="22A99052" w14:textId="77777777" w:rsidR="00964136" w:rsidRPr="00173C62" w:rsidRDefault="00964136" w:rsidP="00964136">
      <w:pPr>
        <w:spacing w:after="160" w:line="259" w:lineRule="auto"/>
        <w:jc w:val="both"/>
        <w:rPr>
          <w:rFonts w:ascii="Arial" w:hAnsi="Arial" w:cs="Arial"/>
        </w:rPr>
      </w:pPr>
    </w:p>
    <w:p w14:paraId="5E1262D8" w14:textId="77777777" w:rsidR="00964136" w:rsidRPr="00173C62" w:rsidRDefault="00964136" w:rsidP="00964136">
      <w:pPr>
        <w:spacing w:after="160" w:line="259" w:lineRule="auto"/>
        <w:jc w:val="both"/>
        <w:rPr>
          <w:rFonts w:ascii="Arial" w:hAnsi="Arial" w:cs="Arial"/>
        </w:rPr>
      </w:pPr>
    </w:p>
    <w:p w14:paraId="0266D622" w14:textId="77777777" w:rsidR="00964136" w:rsidRPr="00173C62" w:rsidRDefault="00964136" w:rsidP="00964136">
      <w:pPr>
        <w:spacing w:after="160" w:line="259" w:lineRule="auto"/>
        <w:jc w:val="both"/>
        <w:rPr>
          <w:rFonts w:ascii="Arial" w:hAnsi="Arial" w:cs="Arial"/>
        </w:rPr>
      </w:pPr>
    </w:p>
    <w:p w14:paraId="3E318BC7" w14:textId="77777777" w:rsidR="00964136" w:rsidRPr="00173C62" w:rsidRDefault="00964136" w:rsidP="00964136">
      <w:pPr>
        <w:spacing w:after="160" w:line="259" w:lineRule="auto"/>
        <w:jc w:val="both"/>
        <w:rPr>
          <w:rFonts w:ascii="Arial" w:hAnsi="Arial" w:cs="Arial"/>
        </w:rPr>
      </w:pPr>
    </w:p>
    <w:p w14:paraId="0DCC1855" w14:textId="77777777" w:rsidR="00964136" w:rsidRPr="00173C62" w:rsidRDefault="00964136" w:rsidP="00964136">
      <w:pPr>
        <w:spacing w:after="160" w:line="259" w:lineRule="auto"/>
        <w:jc w:val="both"/>
        <w:rPr>
          <w:rFonts w:ascii="Arial" w:hAnsi="Arial" w:cs="Arial"/>
        </w:rPr>
      </w:pPr>
    </w:p>
    <w:p w14:paraId="4480FCCE" w14:textId="77777777" w:rsidR="00964136" w:rsidRPr="00173C62" w:rsidRDefault="00964136" w:rsidP="00964136">
      <w:pPr>
        <w:spacing w:after="160" w:line="259" w:lineRule="auto"/>
        <w:jc w:val="both"/>
        <w:rPr>
          <w:rFonts w:ascii="Arial" w:hAnsi="Arial" w:cs="Arial"/>
        </w:rPr>
      </w:pPr>
    </w:p>
    <w:p w14:paraId="236F3817" w14:textId="645DDFDC" w:rsidR="00964136" w:rsidRPr="00964136" w:rsidRDefault="00964136" w:rsidP="00964136">
      <w:pPr>
        <w:spacing w:after="160" w:line="259" w:lineRule="auto"/>
        <w:jc w:val="both"/>
        <w:rPr>
          <w:rFonts w:ascii="Stag Book" w:hAnsi="Stag Book" w:cs="Arial"/>
          <w:color w:val="6F01EE"/>
          <w:sz w:val="36"/>
          <w:szCs w:val="36"/>
        </w:rPr>
      </w:pPr>
      <w:r w:rsidRPr="00964136">
        <w:rPr>
          <w:rFonts w:ascii="Stag Book" w:hAnsi="Stag Book" w:cs="Arial"/>
          <w:color w:val="6F01EE"/>
          <w:sz w:val="36"/>
          <w:szCs w:val="36"/>
        </w:rPr>
        <w:t xml:space="preserve">Diagrama de </w:t>
      </w:r>
      <w:r w:rsidR="005016CD" w:rsidRPr="00964136">
        <w:rPr>
          <w:rFonts w:ascii="Stag Book" w:hAnsi="Stag Book" w:cs="Arial"/>
          <w:color w:val="6F01EE"/>
          <w:sz w:val="36"/>
          <w:szCs w:val="36"/>
        </w:rPr>
        <w:t>Secuencias:</w:t>
      </w:r>
      <w:r w:rsidRPr="00964136">
        <w:rPr>
          <w:rFonts w:ascii="Stag Book" w:hAnsi="Stag Book" w:cs="Arial"/>
          <w:color w:val="6F01EE"/>
          <w:sz w:val="36"/>
          <w:szCs w:val="36"/>
        </w:rPr>
        <w:t xml:space="preserve"> Casos de Uso de Mantenimiento de Clientes</w:t>
      </w:r>
    </w:p>
    <w:p w14:paraId="7CC7883E" w14:textId="77777777" w:rsidR="00964136" w:rsidRPr="00173C62" w:rsidRDefault="00964136" w:rsidP="00964136">
      <w:pPr>
        <w:spacing w:after="160" w:line="259" w:lineRule="auto"/>
        <w:jc w:val="both"/>
        <w:rPr>
          <w:rFonts w:ascii="Arial" w:hAnsi="Arial" w:cs="Arial"/>
        </w:rPr>
      </w:pPr>
      <w:r w:rsidRPr="00173C62">
        <w:rPr>
          <w:rFonts w:ascii="Arial" w:hAnsi="Arial" w:cs="Arial"/>
          <w:noProof/>
          <w:lang w:eastAsia="es-PE"/>
        </w:rPr>
        <w:drawing>
          <wp:anchor distT="0" distB="0" distL="114300" distR="114300" simplePos="0" relativeHeight="251683840" behindDoc="0" locked="0" layoutInCell="1" allowOverlap="1" wp14:anchorId="67F1DB8D" wp14:editId="0788EB8D">
            <wp:simplePos x="0" y="0"/>
            <wp:positionH relativeFrom="column">
              <wp:posOffset>13335</wp:posOffset>
            </wp:positionH>
            <wp:positionV relativeFrom="paragraph">
              <wp:posOffset>6350</wp:posOffset>
            </wp:positionV>
            <wp:extent cx="5181600" cy="2667000"/>
            <wp:effectExtent l="0" t="0" r="0" b="9525"/>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181600" cy="2667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C2B414" w14:textId="77777777" w:rsidR="00964136" w:rsidRPr="00173C62" w:rsidRDefault="00964136" w:rsidP="00964136">
      <w:pPr>
        <w:spacing w:after="160" w:line="259" w:lineRule="auto"/>
        <w:jc w:val="both"/>
        <w:rPr>
          <w:rFonts w:ascii="Arial" w:hAnsi="Arial" w:cs="Arial"/>
        </w:rPr>
      </w:pPr>
    </w:p>
    <w:p w14:paraId="018318FE" w14:textId="77777777" w:rsidR="00964136" w:rsidRPr="00173C62" w:rsidRDefault="00964136" w:rsidP="00964136">
      <w:pPr>
        <w:spacing w:after="160" w:line="259" w:lineRule="auto"/>
        <w:jc w:val="both"/>
        <w:rPr>
          <w:rFonts w:ascii="Arial" w:hAnsi="Arial" w:cs="Arial"/>
        </w:rPr>
      </w:pPr>
    </w:p>
    <w:p w14:paraId="1D6284D1" w14:textId="77777777" w:rsidR="00964136" w:rsidRPr="00173C62" w:rsidRDefault="00964136" w:rsidP="00964136">
      <w:pPr>
        <w:spacing w:after="160" w:line="259" w:lineRule="auto"/>
        <w:jc w:val="both"/>
        <w:rPr>
          <w:rFonts w:ascii="Arial" w:hAnsi="Arial" w:cs="Arial"/>
        </w:rPr>
      </w:pPr>
    </w:p>
    <w:p w14:paraId="678E16C6" w14:textId="77777777" w:rsidR="00964136" w:rsidRPr="00173C62" w:rsidRDefault="00964136" w:rsidP="00964136">
      <w:pPr>
        <w:spacing w:after="160" w:line="259" w:lineRule="auto"/>
        <w:jc w:val="both"/>
        <w:rPr>
          <w:rFonts w:ascii="Arial" w:hAnsi="Arial" w:cs="Arial"/>
        </w:rPr>
      </w:pPr>
    </w:p>
    <w:p w14:paraId="510C8EE5" w14:textId="77777777" w:rsidR="00964136" w:rsidRPr="00173C62" w:rsidRDefault="00964136" w:rsidP="00964136">
      <w:pPr>
        <w:spacing w:after="160" w:line="259" w:lineRule="auto"/>
        <w:jc w:val="both"/>
        <w:rPr>
          <w:rFonts w:ascii="Arial" w:hAnsi="Arial" w:cs="Arial"/>
        </w:rPr>
      </w:pPr>
    </w:p>
    <w:p w14:paraId="69D2CAFE" w14:textId="77777777" w:rsidR="00964136" w:rsidRPr="00173C62" w:rsidRDefault="00964136" w:rsidP="00964136">
      <w:pPr>
        <w:spacing w:after="160" w:line="259" w:lineRule="auto"/>
        <w:jc w:val="both"/>
        <w:rPr>
          <w:rFonts w:ascii="Arial" w:hAnsi="Arial" w:cs="Arial"/>
        </w:rPr>
      </w:pPr>
    </w:p>
    <w:p w14:paraId="56C27060" w14:textId="77777777" w:rsidR="00964136" w:rsidRPr="00173C62" w:rsidRDefault="00964136" w:rsidP="00964136">
      <w:pPr>
        <w:spacing w:after="160" w:line="259" w:lineRule="auto"/>
        <w:jc w:val="both"/>
        <w:rPr>
          <w:rFonts w:ascii="Arial" w:hAnsi="Arial" w:cs="Arial"/>
        </w:rPr>
      </w:pPr>
    </w:p>
    <w:p w14:paraId="74866631" w14:textId="77777777" w:rsidR="00964136" w:rsidRPr="00173C62" w:rsidRDefault="00964136" w:rsidP="00964136">
      <w:pPr>
        <w:spacing w:after="160" w:line="259" w:lineRule="auto"/>
        <w:jc w:val="both"/>
        <w:rPr>
          <w:rFonts w:ascii="Arial" w:hAnsi="Arial" w:cs="Arial"/>
        </w:rPr>
      </w:pPr>
      <w:r w:rsidRPr="00173C62">
        <w:rPr>
          <w:rFonts w:ascii="Arial" w:hAnsi="Arial" w:cs="Arial"/>
        </w:rPr>
        <w:br w:type="page"/>
      </w:r>
    </w:p>
    <w:p w14:paraId="1095A7DB" w14:textId="09E42269" w:rsidR="007B6115" w:rsidRPr="00D2375E" w:rsidRDefault="007B6115" w:rsidP="007B6115">
      <w:pPr>
        <w:rPr>
          <w:rFonts w:ascii="Arial" w:hAnsi="Arial" w:cs="Arial"/>
          <w:color w:val="595959" w:themeColor="text1" w:themeTint="A6"/>
        </w:rPr>
      </w:pPr>
      <w:r>
        <w:rPr>
          <w:rFonts w:ascii="Arial" w:hAnsi="Arial" w:cs="Arial"/>
          <w:b/>
          <w:bCs/>
          <w:color w:val="6F01EE"/>
        </w:rPr>
        <w:lastRenderedPageBreak/>
        <w:t>Actividad</w:t>
      </w:r>
      <w:r w:rsidRPr="007256E2">
        <w:rPr>
          <w:rFonts w:ascii="Arial" w:hAnsi="Arial" w:cs="Arial"/>
          <w:b/>
          <w:bCs/>
          <w:color w:val="6F01EE"/>
        </w:rPr>
        <w:t>:</w:t>
      </w:r>
    </w:p>
    <w:p w14:paraId="3380F124" w14:textId="77BC2C4F" w:rsidR="00370EAE" w:rsidRPr="00964136" w:rsidRDefault="00370EAE" w:rsidP="00964136">
      <w:pPr>
        <w:jc w:val="both"/>
        <w:rPr>
          <w:rFonts w:ascii="Arial" w:hAnsi="Arial" w:cs="Arial"/>
        </w:rPr>
      </w:pPr>
      <w:r w:rsidRPr="00964136">
        <w:rPr>
          <w:rFonts w:ascii="Arial" w:hAnsi="Arial" w:cs="Arial"/>
        </w:rPr>
        <w:t xml:space="preserve"> </w:t>
      </w:r>
    </w:p>
    <w:p w14:paraId="34299DCE" w14:textId="77777777" w:rsidR="007B6115" w:rsidRPr="00D2375E" w:rsidRDefault="007B6115" w:rsidP="007B6115">
      <w:pPr>
        <w:pStyle w:val="Prrafodelista"/>
        <w:spacing w:line="240" w:lineRule="exact"/>
        <w:ind w:left="1134"/>
        <w:rPr>
          <w:rFonts w:ascii="Arial" w:hAnsi="Arial" w:cs="Arial"/>
        </w:rPr>
      </w:pPr>
    </w:p>
    <w:p w14:paraId="4924AD64" w14:textId="77777777" w:rsidR="00964136" w:rsidRPr="00173C62" w:rsidRDefault="00964136" w:rsidP="00964136">
      <w:pPr>
        <w:jc w:val="both"/>
        <w:rPr>
          <w:rFonts w:ascii="Arial" w:hAnsi="Arial" w:cs="Arial"/>
        </w:rPr>
      </w:pPr>
      <w:r w:rsidRPr="00173C62">
        <w:rPr>
          <w:rFonts w:ascii="Arial" w:hAnsi="Arial" w:cs="Arial"/>
        </w:rPr>
        <w:t>Ingresa a la plataforma virtual, luego desarrolla la siguiente actividad propuesta:</w:t>
      </w:r>
    </w:p>
    <w:p w14:paraId="1F1CA0DC" w14:textId="77777777" w:rsidR="00964136" w:rsidRPr="00173C62" w:rsidRDefault="00964136" w:rsidP="00964136">
      <w:pPr>
        <w:jc w:val="both"/>
        <w:rPr>
          <w:rFonts w:ascii="Arial" w:hAnsi="Arial" w:cs="Arial"/>
        </w:rPr>
      </w:pPr>
    </w:p>
    <w:p w14:paraId="2853CEFF" w14:textId="77777777" w:rsidR="00964136" w:rsidRPr="00964136" w:rsidRDefault="00964136" w:rsidP="00964136">
      <w:pPr>
        <w:pStyle w:val="Prrafodelista"/>
        <w:widowControl w:val="0"/>
        <w:numPr>
          <w:ilvl w:val="0"/>
          <w:numId w:val="3"/>
        </w:numPr>
        <w:overflowPunct w:val="0"/>
        <w:autoSpaceDE w:val="0"/>
        <w:autoSpaceDN w:val="0"/>
        <w:adjustRightInd w:val="0"/>
        <w:jc w:val="both"/>
        <w:rPr>
          <w:rFonts w:ascii="Arial" w:hAnsi="Arial" w:cs="Arial"/>
          <w:b/>
          <w:bCs/>
          <w:color w:val="6F01EE"/>
        </w:rPr>
      </w:pPr>
      <w:r w:rsidRPr="00964136">
        <w:rPr>
          <w:rFonts w:ascii="Arial" w:hAnsi="Arial" w:cs="Arial"/>
          <w:b/>
          <w:bCs/>
          <w:color w:val="6F01EE"/>
        </w:rPr>
        <w:t>CUESTIONARIO TÉCNICO</w:t>
      </w:r>
    </w:p>
    <w:p w14:paraId="3238D385" w14:textId="77777777" w:rsidR="00964136" w:rsidRPr="00173C62" w:rsidRDefault="00964136" w:rsidP="00964136">
      <w:pPr>
        <w:jc w:val="both"/>
        <w:rPr>
          <w:rFonts w:ascii="Arial" w:hAnsi="Arial" w:cs="Arial"/>
        </w:rPr>
      </w:pPr>
    </w:p>
    <w:p w14:paraId="491768B6" w14:textId="77777777" w:rsidR="00964136" w:rsidRPr="00173C62" w:rsidRDefault="00964136" w:rsidP="00964136">
      <w:pPr>
        <w:pStyle w:val="Prrafodelista"/>
        <w:numPr>
          <w:ilvl w:val="0"/>
          <w:numId w:val="30"/>
        </w:numPr>
        <w:ind w:left="851" w:hanging="425"/>
        <w:jc w:val="both"/>
        <w:rPr>
          <w:rFonts w:ascii="Arial" w:eastAsia="Muller Light" w:hAnsi="Arial" w:cs="Arial"/>
        </w:rPr>
      </w:pPr>
      <w:r w:rsidRPr="00173C62">
        <w:rPr>
          <w:rFonts w:ascii="Arial" w:hAnsi="Arial" w:cs="Arial"/>
        </w:rPr>
        <w:t>Tomando como ejemplo el Caso Nro. 02, de la presente guía Modelo de Análisis, elabore la Arquitectura de Análisis, Elementos de Análisis de su proyecto en grupo a desarrollar. Deberá utilizar metodología RUP y además IBM Rational Software Architect Designer V9.6</w:t>
      </w:r>
    </w:p>
    <w:p w14:paraId="2218EE54" w14:textId="77777777" w:rsidR="00964136" w:rsidRPr="00173C62" w:rsidRDefault="00964136" w:rsidP="00964136">
      <w:pPr>
        <w:pStyle w:val="Prrafodelista"/>
        <w:ind w:left="426"/>
        <w:jc w:val="both"/>
        <w:rPr>
          <w:rFonts w:ascii="Arial" w:eastAsia="Muller Light" w:hAnsi="Arial" w:cs="Arial"/>
        </w:rPr>
      </w:pPr>
    </w:p>
    <w:p w14:paraId="317BC8AF" w14:textId="77777777" w:rsidR="00964136" w:rsidRPr="00173C62" w:rsidRDefault="00964136" w:rsidP="00964136">
      <w:pPr>
        <w:pStyle w:val="Prrafodelista"/>
        <w:numPr>
          <w:ilvl w:val="0"/>
          <w:numId w:val="30"/>
        </w:numPr>
        <w:ind w:left="851" w:hanging="425"/>
        <w:jc w:val="both"/>
        <w:rPr>
          <w:rFonts w:ascii="Arial" w:eastAsia="Muller Light" w:hAnsi="Arial" w:cs="Arial"/>
        </w:rPr>
      </w:pPr>
      <w:r w:rsidRPr="00173C62">
        <w:rPr>
          <w:rFonts w:ascii="Arial" w:eastAsia="Muller Light" w:hAnsi="Arial" w:cs="Arial"/>
        </w:rPr>
        <w:t>Identifique las Clases de Análisis (Interfaz, Control, Entidad) del Sistema en base a su proyecto en grupo a desarrollar</w:t>
      </w:r>
    </w:p>
    <w:p w14:paraId="74CEB5F1" w14:textId="77777777" w:rsidR="00964136" w:rsidRPr="00173C62" w:rsidRDefault="00964136" w:rsidP="00964136">
      <w:pPr>
        <w:pStyle w:val="Prrafodelista"/>
        <w:jc w:val="both"/>
        <w:rPr>
          <w:rFonts w:ascii="Arial" w:eastAsia="Muller Light" w:hAnsi="Arial" w:cs="Arial"/>
        </w:rPr>
      </w:pPr>
    </w:p>
    <w:p w14:paraId="3926CC9F" w14:textId="77777777" w:rsidR="00964136" w:rsidRPr="00173C62" w:rsidRDefault="00964136" w:rsidP="00964136">
      <w:pPr>
        <w:pStyle w:val="Prrafodelista"/>
        <w:numPr>
          <w:ilvl w:val="0"/>
          <w:numId w:val="30"/>
        </w:numPr>
        <w:ind w:left="851" w:hanging="425"/>
        <w:jc w:val="both"/>
        <w:rPr>
          <w:rFonts w:ascii="Arial" w:eastAsia="Muller Light" w:hAnsi="Arial" w:cs="Arial"/>
        </w:rPr>
      </w:pPr>
      <w:r w:rsidRPr="00173C62">
        <w:rPr>
          <w:rFonts w:ascii="Arial" w:eastAsia="Muller Light" w:hAnsi="Arial" w:cs="Arial"/>
        </w:rPr>
        <w:t xml:space="preserve">Elaborar la Realización de Análisis de Casos de Uso de su proyecto en grupo a desarrollar. </w:t>
      </w:r>
      <w:r w:rsidRPr="00173C62">
        <w:rPr>
          <w:rFonts w:ascii="Arial" w:hAnsi="Arial" w:cs="Arial"/>
        </w:rPr>
        <w:t>Deberá utilizar metodología RUP y además IBM Rational Software Architect Designer V9.6</w:t>
      </w:r>
    </w:p>
    <w:p w14:paraId="2084C329" w14:textId="77777777" w:rsidR="00964136" w:rsidRPr="00173C62" w:rsidRDefault="00964136" w:rsidP="00964136">
      <w:pPr>
        <w:pStyle w:val="Prrafodelista"/>
        <w:jc w:val="both"/>
        <w:rPr>
          <w:rFonts w:ascii="Arial" w:eastAsia="Muller Light" w:hAnsi="Arial" w:cs="Arial"/>
        </w:rPr>
      </w:pPr>
    </w:p>
    <w:p w14:paraId="203FB5BE" w14:textId="77777777" w:rsidR="00964136" w:rsidRPr="00173C62" w:rsidRDefault="00964136" w:rsidP="00964136">
      <w:pPr>
        <w:jc w:val="both"/>
        <w:rPr>
          <w:rFonts w:ascii="Arial" w:hAnsi="Arial" w:cs="Arial"/>
        </w:rPr>
      </w:pPr>
    </w:p>
    <w:p w14:paraId="472BF631" w14:textId="77777777" w:rsidR="00964136" w:rsidRPr="00964136" w:rsidRDefault="00964136" w:rsidP="00964136">
      <w:pPr>
        <w:pStyle w:val="Prrafodelista"/>
        <w:widowControl w:val="0"/>
        <w:numPr>
          <w:ilvl w:val="0"/>
          <w:numId w:val="3"/>
        </w:numPr>
        <w:overflowPunct w:val="0"/>
        <w:autoSpaceDE w:val="0"/>
        <w:autoSpaceDN w:val="0"/>
        <w:adjustRightInd w:val="0"/>
        <w:jc w:val="both"/>
        <w:rPr>
          <w:rFonts w:ascii="Arial" w:hAnsi="Arial" w:cs="Arial"/>
          <w:b/>
          <w:bCs/>
          <w:color w:val="6F01EE"/>
        </w:rPr>
      </w:pPr>
      <w:r w:rsidRPr="00964136">
        <w:rPr>
          <w:rFonts w:ascii="Arial" w:hAnsi="Arial" w:cs="Arial"/>
          <w:b/>
          <w:bCs/>
          <w:color w:val="6F01EE"/>
        </w:rPr>
        <w:t>CONCLUSIONES DE LA EXPERIENCIA</w:t>
      </w:r>
    </w:p>
    <w:p w14:paraId="7C908A2B" w14:textId="77777777" w:rsidR="00964136" w:rsidRPr="00173C62" w:rsidRDefault="00964136" w:rsidP="00964136">
      <w:pPr>
        <w:jc w:val="both"/>
        <w:rPr>
          <w:rFonts w:ascii="Arial" w:hAnsi="Arial" w:cs="Arial"/>
        </w:rPr>
      </w:pPr>
    </w:p>
    <w:p w14:paraId="501181B1" w14:textId="77777777" w:rsidR="00964136" w:rsidRPr="00173C62" w:rsidRDefault="00964136" w:rsidP="00964136">
      <w:pPr>
        <w:pStyle w:val="Prrafodelista"/>
        <w:jc w:val="both"/>
        <w:rPr>
          <w:rFonts w:ascii="Arial" w:hAnsi="Arial" w:cs="Arial"/>
        </w:rPr>
      </w:pPr>
      <w:r w:rsidRPr="00173C62">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AA936B2" w14:textId="77777777" w:rsidR="00964136" w:rsidRPr="00173C62" w:rsidRDefault="00964136" w:rsidP="00964136">
      <w:pPr>
        <w:jc w:val="both"/>
        <w:rPr>
          <w:rFonts w:ascii="Arial" w:hAnsi="Arial" w:cs="Arial"/>
          <w:color w:val="595959" w:themeColor="text1" w:themeTint="A6"/>
        </w:rPr>
      </w:pPr>
    </w:p>
    <w:p w14:paraId="716BDE9D" w14:textId="77777777" w:rsidR="00293564" w:rsidRPr="00340E0C" w:rsidRDefault="00293564" w:rsidP="006F1936">
      <w:pPr>
        <w:jc w:val="both"/>
        <w:rPr>
          <w:rFonts w:ascii="Arial" w:hAnsi="Arial" w:cs="Arial"/>
          <w:color w:val="6F01EE"/>
          <w:sz w:val="28"/>
          <w:szCs w:val="28"/>
        </w:rPr>
      </w:pPr>
    </w:p>
    <w:p w14:paraId="3AC91208" w14:textId="4E6A8EE5" w:rsidR="0075638E" w:rsidRDefault="00C26730" w:rsidP="007B6115">
      <w:pPr>
        <w:jc w:val="both"/>
        <w:rPr>
          <w:rFonts w:ascii="Arial" w:hAnsi="Arial" w:cs="Arial"/>
          <w:color w:val="000000" w:themeColor="text1"/>
        </w:rPr>
      </w:pPr>
      <w:r w:rsidRPr="007256E2">
        <w:rPr>
          <w:rFonts w:ascii="Arial" w:hAnsi="Arial" w:cs="Arial"/>
          <w:b/>
          <w:bCs/>
          <w:color w:val="6F01EE"/>
        </w:rPr>
        <w:br/>
      </w:r>
    </w:p>
    <w:p w14:paraId="0F60BEB6" w14:textId="77777777" w:rsidR="0075638E" w:rsidRPr="00C26730" w:rsidRDefault="0075638E" w:rsidP="006F1936">
      <w:pPr>
        <w:spacing w:after="160" w:line="259" w:lineRule="auto"/>
        <w:jc w:val="both"/>
        <w:rPr>
          <w:rFonts w:ascii="Arial" w:hAnsi="Arial" w:cs="Arial"/>
          <w:color w:val="000000" w:themeColor="text1"/>
        </w:rPr>
      </w:pPr>
    </w:p>
    <w:sectPr w:rsidR="0075638E" w:rsidRPr="00C26730" w:rsidSect="00BA5D73">
      <w:headerReference w:type="default" r:id="rId39"/>
      <w:footerReference w:type="default" r:id="rId40"/>
      <w:pgSz w:w="11907" w:h="16839" w:code="9"/>
      <w:pgMar w:top="1701" w:right="1134" w:bottom="170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FE92B2" w14:textId="77777777" w:rsidR="00531E9B" w:rsidRDefault="00531E9B" w:rsidP="00DD7CB3">
      <w:r>
        <w:separator/>
      </w:r>
    </w:p>
  </w:endnote>
  <w:endnote w:type="continuationSeparator" w:id="0">
    <w:p w14:paraId="2AF0C336" w14:textId="77777777" w:rsidR="00531E9B" w:rsidRDefault="00531E9B" w:rsidP="00DD7C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embedRegular r:id="rId1" w:subsetted="1" w:fontKey="{24A70267-A493-486E-9312-9E192203F222}"/>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uller Light">
    <w:altName w:val="Calibri"/>
    <w:panose1 w:val="00000000000000000000"/>
    <w:charset w:val="00"/>
    <w:family w:val="modern"/>
    <w:notTrueType/>
    <w:pitch w:val="variable"/>
    <w:sig w:usb0="A000026F" w:usb1="0000205A" w:usb2="00000000" w:usb3="00000000" w:csb0="00000097"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embedRegular r:id="rId2" w:fontKey="{6C012775-0E1B-4C0D-9621-C03897A7A8A5}"/>
    <w:embedBold r:id="rId3" w:fontKey="{A6C134B6-D26C-4F3A-A54E-5177DBC2BCDF}"/>
  </w:font>
  <w:font w:name="Muller Bold">
    <w:altName w:val="Calibri"/>
    <w:panose1 w:val="00000000000000000000"/>
    <w:charset w:val="00"/>
    <w:family w:val="modern"/>
    <w:notTrueType/>
    <w:pitch w:val="variable"/>
    <w:sig w:usb0="A000026F" w:usb1="0000205A" w:usb2="00000000" w:usb3="00000000" w:csb0="00000097" w:csb1="00000000"/>
  </w:font>
  <w:font w:name="Muller Regular">
    <w:altName w:val="Arial"/>
    <w:panose1 w:val="00000000000000000000"/>
    <w:charset w:val="00"/>
    <w:family w:val="modern"/>
    <w:notTrueType/>
    <w:pitch w:val="variable"/>
    <w:sig w:usb0="A000026F" w:usb1="0000205A" w:usb2="00000000" w:usb3="00000000" w:csb0="00000097" w:csb1="00000000"/>
  </w:font>
  <w:font w:name="Stag Book">
    <w:altName w:val="Arial"/>
    <w:panose1 w:val="00000000000000000000"/>
    <w:charset w:val="00"/>
    <w:family w:val="modern"/>
    <w:notTrueType/>
    <w:pitch w:val="variable"/>
    <w:sig w:usb0="00000087" w:usb1="00000000" w:usb2="00000000" w:usb3="00000000" w:csb0="0000009B" w:csb1="00000000"/>
  </w:font>
  <w:font w:name="HelveticaNeueLT Std">
    <w:altName w:val="Arial"/>
    <w:panose1 w:val="00000000000000000000"/>
    <w:charset w:val="00"/>
    <w:family w:val="swiss"/>
    <w:notTrueType/>
    <w:pitch w:val="variable"/>
    <w:sig w:usb0="800000AF" w:usb1="4000204A"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BD8F7" w14:textId="683356CE" w:rsidR="00440A60" w:rsidRDefault="00340E0C" w:rsidP="00440A60">
    <w:pPr>
      <w:pStyle w:val="Piedepgina"/>
      <w:tabs>
        <w:tab w:val="clear" w:pos="4252"/>
        <w:tab w:val="clear" w:pos="8504"/>
        <w:tab w:val="right" w:pos="9921"/>
      </w:tabs>
      <w:rPr>
        <w:b/>
        <w:color w:val="C00000"/>
      </w:rPr>
    </w:pPr>
    <w:r w:rsidRPr="00340E0C">
      <w:rPr>
        <w:noProof/>
        <w:color w:val="000000" w:themeColor="text1"/>
        <w:lang w:eastAsia="es-PE"/>
      </w:rPr>
      <mc:AlternateContent>
        <mc:Choice Requires="wps">
          <w:drawing>
            <wp:anchor distT="0" distB="0" distL="114300" distR="114300" simplePos="0" relativeHeight="251663360" behindDoc="0" locked="0" layoutInCell="1" allowOverlap="1" wp14:anchorId="29B5031D" wp14:editId="54C0F46D">
              <wp:simplePos x="0" y="0"/>
              <wp:positionH relativeFrom="margin">
                <wp:posOffset>0</wp:posOffset>
              </wp:positionH>
              <wp:positionV relativeFrom="page">
                <wp:posOffset>9575020</wp:posOffset>
              </wp:positionV>
              <wp:extent cx="6269355" cy="17145"/>
              <wp:effectExtent l="0" t="0" r="17145" b="20955"/>
              <wp:wrapNone/>
              <wp:docPr id="5" name="Conector recto 5"/>
              <wp:cNvGraphicFramePr/>
              <a:graphic xmlns:a="http://schemas.openxmlformats.org/drawingml/2006/main">
                <a:graphicData uri="http://schemas.microsoft.com/office/word/2010/wordprocessingShape">
                  <wps:wsp>
                    <wps:cNvCnPr/>
                    <wps:spPr>
                      <a:xfrm>
                        <a:off x="0" y="0"/>
                        <a:ext cx="6269355" cy="1714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F62FD6" id="Conector recto 5"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753.95pt" to="493.65pt,7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" strokecolor="black [3213]">
              <v:stroke joinstyle="miter"/>
              <w10:wrap anchorx="margin" anchory="page"/>
            </v:line>
          </w:pict>
        </mc:Fallback>
      </mc:AlternateContent>
    </w:r>
    <w:r>
      <w:rPr>
        <w:noProof/>
        <w:color w:val="FEC81A"/>
        <w:lang w:eastAsia="es-PE"/>
      </w:rPr>
      <w:drawing>
        <wp:anchor distT="0" distB="0" distL="114300" distR="114300" simplePos="0" relativeHeight="251668480" behindDoc="0" locked="0" layoutInCell="1" allowOverlap="1" wp14:anchorId="37239CE1" wp14:editId="15BAE874">
          <wp:simplePos x="0" y="0"/>
          <wp:positionH relativeFrom="column">
            <wp:posOffset>6009150</wp:posOffset>
          </wp:positionH>
          <wp:positionV relativeFrom="paragraph">
            <wp:posOffset>125730</wp:posOffset>
          </wp:positionV>
          <wp:extent cx="359410" cy="594995"/>
          <wp:effectExtent l="0" t="0" r="0" b="1905"/>
          <wp:wrapNone/>
          <wp:docPr id="28" name="Imagen 2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Tex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359410" cy="594995"/>
                  </a:xfrm>
                  <a:prstGeom prst="rect">
                    <a:avLst/>
                  </a:prstGeom>
                </pic:spPr>
              </pic:pic>
            </a:graphicData>
          </a:graphic>
          <wp14:sizeRelH relativeFrom="page">
            <wp14:pctWidth>0</wp14:pctWidth>
          </wp14:sizeRelH>
          <wp14:sizeRelV relativeFrom="page">
            <wp14:pctHeight>0</wp14:pctHeight>
          </wp14:sizeRelV>
        </wp:anchor>
      </w:drawing>
    </w:r>
  </w:p>
  <w:p w14:paraId="757F4EE6" w14:textId="2404395B" w:rsidR="00440A60" w:rsidRDefault="00440A60" w:rsidP="00440A60">
    <w:pPr>
      <w:pStyle w:val="Piedepgina"/>
      <w:tabs>
        <w:tab w:val="clear" w:pos="4252"/>
        <w:tab w:val="clear" w:pos="8504"/>
        <w:tab w:val="right" w:pos="9921"/>
      </w:tabs>
      <w:rPr>
        <w:b/>
        <w:color w:val="C00000"/>
      </w:rPr>
    </w:pPr>
  </w:p>
  <w:sdt>
    <w:sdtPr>
      <w:rPr>
        <w:b/>
        <w:color w:val="C00000"/>
      </w:rPr>
      <w:id w:val="-850323740"/>
      <w:docPartObj>
        <w:docPartGallery w:val="Page Numbers (Bottom of Page)"/>
        <w:docPartUnique/>
      </w:docPartObj>
    </w:sdtPr>
    <w:sdtEndPr>
      <w:rPr>
        <w:color w:val="DD1407"/>
      </w:rPr>
    </w:sdtEndPr>
    <w:sdtContent>
      <w:p w14:paraId="3002BF39" w14:textId="75DB7405" w:rsidR="00440A60" w:rsidRDefault="00440A60" w:rsidP="00440A60">
        <w:pPr>
          <w:pStyle w:val="Piedepgina"/>
          <w:tabs>
            <w:tab w:val="clear" w:pos="4252"/>
            <w:tab w:val="clear" w:pos="8504"/>
            <w:tab w:val="right" w:pos="9921"/>
          </w:tabs>
          <w:rPr>
            <w:b/>
            <w:color w:val="C00000"/>
          </w:rPr>
        </w:pPr>
        <w:r w:rsidRPr="00340E0C">
          <w:rPr>
            <w:rFonts w:ascii="HelveticaNeueLT Std" w:hAnsi="HelveticaNeueLT Std"/>
            <w:b/>
            <w:color w:val="000000" w:themeColor="text1"/>
            <w:sz w:val="16"/>
            <w:szCs w:val="16"/>
          </w:rPr>
          <w:fldChar w:fldCharType="begin"/>
        </w:r>
        <w:r w:rsidRPr="00340E0C">
          <w:rPr>
            <w:rFonts w:ascii="HelveticaNeueLT Std" w:hAnsi="HelveticaNeueLT Std"/>
            <w:b/>
            <w:color w:val="000000" w:themeColor="text1"/>
            <w:sz w:val="16"/>
            <w:szCs w:val="16"/>
          </w:rPr>
          <w:instrText>PAGE   \* MERGEFORMAT</w:instrText>
        </w:r>
        <w:r w:rsidRPr="00340E0C">
          <w:rPr>
            <w:rFonts w:ascii="HelveticaNeueLT Std" w:hAnsi="HelveticaNeueLT Std"/>
            <w:b/>
            <w:color w:val="000000" w:themeColor="text1"/>
            <w:sz w:val="16"/>
            <w:szCs w:val="16"/>
          </w:rPr>
          <w:fldChar w:fldCharType="separate"/>
        </w:r>
        <w:r w:rsidR="00EC43D1">
          <w:rPr>
            <w:rFonts w:ascii="HelveticaNeueLT Std" w:hAnsi="HelveticaNeueLT Std"/>
            <w:b/>
            <w:noProof/>
            <w:color w:val="000000" w:themeColor="text1"/>
            <w:sz w:val="16"/>
            <w:szCs w:val="16"/>
          </w:rPr>
          <w:t>1</w:t>
        </w:r>
        <w:r w:rsidRPr="00340E0C">
          <w:rPr>
            <w:rFonts w:ascii="HelveticaNeueLT Std" w:hAnsi="HelveticaNeueLT Std"/>
            <w:b/>
            <w:color w:val="000000" w:themeColor="text1"/>
            <w:sz w:val="16"/>
            <w:szCs w:val="16"/>
          </w:rPr>
          <w:fldChar w:fldCharType="end"/>
        </w:r>
        <w:r>
          <w:rPr>
            <w:b/>
            <w:color w:val="C00000"/>
          </w:rPr>
          <w:tab/>
        </w:r>
      </w:p>
      <w:p w14:paraId="56B0893C" w14:textId="7423EC63" w:rsidR="00440A60" w:rsidRPr="00440A60" w:rsidRDefault="00C3457B" w:rsidP="00440A60">
        <w:pPr>
          <w:pStyle w:val="Piedepgina"/>
          <w:tabs>
            <w:tab w:val="clear" w:pos="4252"/>
            <w:tab w:val="clear" w:pos="8504"/>
            <w:tab w:val="right" w:pos="9921"/>
          </w:tabs>
          <w:rPr>
            <w:color w:val="C00000"/>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C3C31A" w14:textId="77777777" w:rsidR="00531E9B" w:rsidRDefault="00531E9B" w:rsidP="00DD7CB3">
      <w:r>
        <w:separator/>
      </w:r>
    </w:p>
  </w:footnote>
  <w:footnote w:type="continuationSeparator" w:id="0">
    <w:p w14:paraId="35B8D796" w14:textId="77777777" w:rsidR="00531E9B" w:rsidRDefault="00531E9B" w:rsidP="00DD7C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4BA0A" w14:textId="4483E46D" w:rsidR="00440A60" w:rsidRDefault="00440A60" w:rsidP="00440A60">
    <w:pPr>
      <w:pStyle w:val="Encabezado"/>
      <w:tabs>
        <w:tab w:val="clear" w:pos="8504"/>
        <w:tab w:val="left" w:pos="3119"/>
        <w:tab w:val="right" w:pos="9921"/>
      </w:tabs>
      <w:rPr>
        <w:color w:val="C00000"/>
      </w:rPr>
    </w:pPr>
    <w:r>
      <w:rPr>
        <w:noProof/>
        <w:color w:val="C00000"/>
        <w:lang w:eastAsia="es-PE"/>
      </w:rPr>
      <mc:AlternateContent>
        <mc:Choice Requires="wps">
          <w:drawing>
            <wp:anchor distT="0" distB="0" distL="114300" distR="114300" simplePos="0" relativeHeight="251661312" behindDoc="0" locked="0" layoutInCell="1" allowOverlap="1" wp14:anchorId="15C2AFA5" wp14:editId="610C78F5">
              <wp:simplePos x="0" y="0"/>
              <wp:positionH relativeFrom="column">
                <wp:posOffset>3584624</wp:posOffset>
              </wp:positionH>
              <wp:positionV relativeFrom="paragraph">
                <wp:posOffset>70925</wp:posOffset>
              </wp:positionV>
              <wp:extent cx="2053883" cy="369570"/>
              <wp:effectExtent l="0" t="0" r="3810" b="0"/>
              <wp:wrapNone/>
              <wp:docPr id="242" name="Cuadro de texto 242"/>
              <wp:cNvGraphicFramePr/>
              <a:graphic xmlns:a="http://schemas.openxmlformats.org/drawingml/2006/main">
                <a:graphicData uri="http://schemas.microsoft.com/office/word/2010/wordprocessingShape">
                  <wps:wsp>
                    <wps:cNvSpPr txBox="1"/>
                    <wps:spPr>
                      <a:xfrm>
                        <a:off x="0" y="0"/>
                        <a:ext cx="2053883" cy="369570"/>
                      </a:xfrm>
                      <a:prstGeom prst="rect">
                        <a:avLst/>
                      </a:prstGeom>
                      <a:solidFill>
                        <a:schemeClr val="lt1"/>
                      </a:solidFill>
                      <a:ln w="6350">
                        <a:noFill/>
                      </a:ln>
                    </wps:spPr>
                    <wps:txbx>
                      <w:txbxContent>
                        <w:p w14:paraId="28959A2B" w14:textId="59292F7B" w:rsidR="00440A60" w:rsidRPr="00340E0C" w:rsidRDefault="007215A7"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Proyecto Certificador de Desarrollo de Software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C2AFA5" id="_x0000_t202" coordsize="21600,21600" o:spt="202" path="m,l,21600r21600,l21600,xe">
              <v:stroke joinstyle="miter"/>
              <v:path gradientshapeok="t" o:connecttype="rect"/>
            </v:shapetype>
            <v:shape id="Cuadro de texto 242" o:spid="_x0000_s1028" type="#_x0000_t202" style="position:absolute;margin-left:282.25pt;margin-top:5.6pt;width:161.7pt;height:29.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" fillcolor="white [3201]" stroked="f" strokeweight=".5pt">
              <v:textbox>
                <w:txbxContent>
                  <w:p w14:paraId="28959A2B" w14:textId="59292F7B" w:rsidR="00440A60" w:rsidRPr="00340E0C" w:rsidRDefault="007215A7"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Proyecto Certificador de Desarrollo de Software 1</w:t>
                    </w:r>
                  </w:p>
                </w:txbxContent>
              </v:textbox>
            </v:shape>
          </w:pict>
        </mc:Fallback>
      </mc:AlternateContent>
    </w:r>
    <w:r>
      <w:rPr>
        <w:noProof/>
        <w:color w:val="C00000"/>
        <w:lang w:eastAsia="es-PE"/>
      </w:rPr>
      <mc:AlternateContent>
        <mc:Choice Requires="wps">
          <w:drawing>
            <wp:anchor distT="0" distB="0" distL="114300" distR="114300" simplePos="0" relativeHeight="251660288" behindDoc="0" locked="0" layoutInCell="1" allowOverlap="1" wp14:anchorId="53EEF57C" wp14:editId="36893B20">
              <wp:simplePos x="0" y="0"/>
              <wp:positionH relativeFrom="column">
                <wp:posOffset>1463675</wp:posOffset>
              </wp:positionH>
              <wp:positionV relativeFrom="paragraph">
                <wp:posOffset>56515</wp:posOffset>
              </wp:positionV>
              <wp:extent cx="1063625" cy="369570"/>
              <wp:effectExtent l="0" t="0" r="3175" b="0"/>
              <wp:wrapNone/>
              <wp:docPr id="3" name="Cuadro de texto 3"/>
              <wp:cNvGraphicFramePr/>
              <a:graphic xmlns:a="http://schemas.openxmlformats.org/drawingml/2006/main">
                <a:graphicData uri="http://schemas.microsoft.com/office/word/2010/wordprocessingShape">
                  <wps:wsp>
                    <wps:cNvSpPr txBox="1"/>
                    <wps:spPr>
                      <a:xfrm>
                        <a:off x="0" y="0"/>
                        <a:ext cx="1063625" cy="369570"/>
                      </a:xfrm>
                      <a:prstGeom prst="rect">
                        <a:avLst/>
                      </a:prstGeom>
                      <a:solidFill>
                        <a:schemeClr val="lt1"/>
                      </a:solidFill>
                      <a:ln w="6350">
                        <a:noFill/>
                      </a:ln>
                    </wps:spPr>
                    <wps:txbx>
                      <w:txbxContent>
                        <w:p w14:paraId="6D3E3DE7" w14:textId="07B16155"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de</w:t>
                          </w:r>
                          <w:r w:rsidR="007215A7">
                            <w:rPr>
                              <w:rFonts w:ascii="Stag Book" w:hAnsi="Stag Book" w:cs="Arial"/>
                              <w:sz w:val="16"/>
                              <w:szCs w:val="16"/>
                              <w:lang w:val="es-ES"/>
                              <w14:textOutline w14:w="9525" w14:cap="rnd" w14:cmpd="sng" w14:algn="ctr">
                                <w14:noFill/>
                                <w14:prstDash w14:val="solid"/>
                                <w14:bevel/>
                              </w14:textOutline>
                            </w:rPr>
                            <w:t xml:space="preserve"> Tecnología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EF57C" id="Cuadro de texto 3" o:spid="_x0000_s1029" type="#_x0000_t202" style="position:absolute;margin-left:115.25pt;margin-top:4.45pt;width:83.75pt;height:29.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" fillcolor="white [3201]" stroked="f" strokeweight=".5pt">
              <v:textbox>
                <w:txbxContent>
                  <w:p w14:paraId="6D3E3DE7" w14:textId="07B16155"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de</w:t>
                    </w:r>
                    <w:r w:rsidR="007215A7">
                      <w:rPr>
                        <w:rFonts w:ascii="Stag Book" w:hAnsi="Stag Book" w:cs="Arial"/>
                        <w:sz w:val="16"/>
                        <w:szCs w:val="16"/>
                        <w:lang w:val="es-ES"/>
                        <w14:textOutline w14:w="9525" w14:cap="rnd" w14:cmpd="sng" w14:algn="ctr">
                          <w14:noFill/>
                          <w14:prstDash w14:val="solid"/>
                          <w14:bevel/>
                        </w14:textOutline>
                      </w:rPr>
                      <w:t xml:space="preserve"> Tecnología</w:t>
                    </w:r>
                  </w:p>
                </w:txbxContent>
              </v:textbox>
            </v:shape>
          </w:pict>
        </mc:Fallback>
      </mc:AlternateContent>
    </w:r>
    <w:r>
      <w:rPr>
        <w:noProof/>
        <w:color w:val="C00000"/>
        <w:lang w:eastAsia="es-PE"/>
      </w:rPr>
      <mc:AlternateContent>
        <mc:Choice Requires="wps">
          <w:drawing>
            <wp:anchor distT="0" distB="0" distL="114300" distR="114300" simplePos="0" relativeHeight="251659264" behindDoc="0" locked="0" layoutInCell="1" allowOverlap="1" wp14:anchorId="3EE58CAF" wp14:editId="36F203CA">
              <wp:simplePos x="0" y="0"/>
              <wp:positionH relativeFrom="column">
                <wp:posOffset>-99695</wp:posOffset>
              </wp:positionH>
              <wp:positionV relativeFrom="paragraph">
                <wp:posOffset>71120</wp:posOffset>
              </wp:positionV>
              <wp:extent cx="947420" cy="369570"/>
              <wp:effectExtent l="0" t="0" r="5080" b="0"/>
              <wp:wrapNone/>
              <wp:docPr id="22" name="Cuadro de texto 22"/>
              <wp:cNvGraphicFramePr/>
              <a:graphic xmlns:a="http://schemas.openxmlformats.org/drawingml/2006/main">
                <a:graphicData uri="http://schemas.microsoft.com/office/word/2010/wordprocessingShape">
                  <wps:wsp>
                    <wps:cNvSpPr txBox="1"/>
                    <wps:spPr>
                      <a:xfrm>
                        <a:off x="0" y="0"/>
                        <a:ext cx="947420" cy="369570"/>
                      </a:xfrm>
                      <a:prstGeom prst="rect">
                        <a:avLst/>
                      </a:prstGeom>
                      <a:solidFill>
                        <a:schemeClr val="lt1"/>
                      </a:solidFill>
                      <a:ln w="6350">
                        <a:noFill/>
                      </a:ln>
                    </wps:spPr>
                    <wps:txbx>
                      <w:txbxContent>
                        <w:p w14:paraId="07D9B8BD" w14:textId="3C2C4F17"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 xml:space="preserve">Guía </w:t>
                          </w:r>
                          <w:r w:rsidR="007215A7">
                            <w:rPr>
                              <w:rFonts w:ascii="Stag Book" w:hAnsi="Stag Book" w:cs="Arial"/>
                              <w:sz w:val="16"/>
                              <w:szCs w:val="16"/>
                              <w:lang w:val="es-ES"/>
                              <w14:textOutline w14:w="9525" w14:cap="rnd" w14:cmpd="sng" w14:algn="ctr">
                                <w14:noFill/>
                                <w14:prstDash w14:val="solid"/>
                                <w14:bevel/>
                              </w14:textOutline>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58CAF" id="Cuadro de texto 22" o:spid="_x0000_s1030" type="#_x0000_t202" style="position:absolute;margin-left:-7.85pt;margin-top:5.6pt;width:74.6pt;height:29.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" fillcolor="white [3201]" stroked="f" strokeweight=".5pt">
              <v:textbox>
                <w:txbxContent>
                  <w:p w14:paraId="07D9B8BD" w14:textId="3C2C4F17"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 xml:space="preserve">Guía </w:t>
                    </w:r>
                    <w:r w:rsidR="007215A7">
                      <w:rPr>
                        <w:rFonts w:ascii="Stag Book" w:hAnsi="Stag Book" w:cs="Arial"/>
                        <w:sz w:val="16"/>
                        <w:szCs w:val="16"/>
                        <w:lang w:val="es-ES"/>
                        <w14:textOutline w14:w="9525" w14:cap="rnd" w14:cmpd="sng" w14:algn="ctr">
                          <w14:noFill/>
                          <w14:prstDash w14:val="solid"/>
                          <w14:bevel/>
                        </w14:textOutline>
                      </w:rPr>
                      <w:t>9</w:t>
                    </w:r>
                  </w:p>
                </w:txbxContent>
              </v:textbox>
            </v:shape>
          </w:pict>
        </mc:Fallback>
      </mc:AlternateContent>
    </w:r>
  </w:p>
  <w:p w14:paraId="01D1CF87" w14:textId="77777777" w:rsidR="00440A60" w:rsidRDefault="00440A60" w:rsidP="00440A60">
    <w:pPr>
      <w:pStyle w:val="Encabezado"/>
      <w:tabs>
        <w:tab w:val="left" w:pos="3119"/>
      </w:tabs>
      <w:rPr>
        <w:color w:val="C00000"/>
      </w:rPr>
    </w:pPr>
  </w:p>
  <w:p w14:paraId="0AB5B3E1" w14:textId="625A626E" w:rsidR="00DD7CB3" w:rsidRDefault="00440A60" w:rsidP="00440A60">
    <w:pPr>
      <w:pStyle w:val="Encabezado"/>
      <w:tabs>
        <w:tab w:val="clear" w:pos="4252"/>
        <w:tab w:val="clear" w:pos="8504"/>
        <w:tab w:val="left" w:pos="6050"/>
      </w:tabs>
      <w:rPr>
        <w:color w:val="C00000"/>
      </w:rPr>
    </w:pPr>
    <w:r>
      <w:rPr>
        <w:color w:val="C00000"/>
      </w:rPr>
      <w:tab/>
    </w:r>
  </w:p>
  <w:p w14:paraId="407EFB7D" w14:textId="77777777" w:rsidR="00440A60" w:rsidRPr="00440A60" w:rsidRDefault="00440A60" w:rsidP="00440A60">
    <w:pPr>
      <w:pStyle w:val="Encabezado"/>
      <w:tabs>
        <w:tab w:val="clear" w:pos="4252"/>
        <w:tab w:val="clear" w:pos="8504"/>
        <w:tab w:val="left" w:pos="6050"/>
      </w:tabs>
      <w:rPr>
        <w:color w:val="C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5227C"/>
    <w:multiLevelType w:val="multilevel"/>
    <w:tmpl w:val="503A4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D5168D"/>
    <w:multiLevelType w:val="hybridMultilevel"/>
    <w:tmpl w:val="385C8E7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124F25EE"/>
    <w:multiLevelType w:val="hybridMultilevel"/>
    <w:tmpl w:val="C3D097A2"/>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3" w15:restartNumberingAfterBreak="0">
    <w:nsid w:val="131F37BA"/>
    <w:multiLevelType w:val="multilevel"/>
    <w:tmpl w:val="3B966668"/>
    <w:lvl w:ilvl="0">
      <w:start w:val="1"/>
      <w:numFmt w:val="decimal"/>
      <w:lvlText w:val="%1.0"/>
      <w:lvlJc w:val="left"/>
      <w:pPr>
        <w:ind w:left="720" w:hanging="360"/>
      </w:pPr>
      <w:rPr>
        <w:rFonts w:hint="default"/>
      </w:rPr>
    </w:lvl>
    <w:lvl w:ilvl="1">
      <w:start w:val="1"/>
      <w:numFmt w:val="decimal"/>
      <w:lvlText w:val="%1.%2"/>
      <w:lvlJc w:val="left"/>
      <w:pPr>
        <w:ind w:left="1428" w:hanging="360"/>
      </w:pPr>
      <w:rPr>
        <w:rFonts w:hint="default"/>
      </w:rPr>
    </w:lvl>
    <w:lvl w:ilvl="2">
      <w:start w:val="1"/>
      <w:numFmt w:val="decimal"/>
      <w:lvlText w:val="%1.%2.%3"/>
      <w:lvlJc w:val="left"/>
      <w:pPr>
        <w:ind w:left="2496" w:hanging="720"/>
      </w:pPr>
      <w:rPr>
        <w:rFonts w:hint="default"/>
      </w:rPr>
    </w:lvl>
    <w:lvl w:ilvl="3">
      <w:start w:val="1"/>
      <w:numFmt w:val="decimal"/>
      <w:lvlText w:val="%1.%2.%3.%4"/>
      <w:lvlJc w:val="left"/>
      <w:pPr>
        <w:ind w:left="3204" w:hanging="720"/>
      </w:pPr>
      <w:rPr>
        <w:rFonts w:hint="default"/>
      </w:rPr>
    </w:lvl>
    <w:lvl w:ilvl="4">
      <w:start w:val="1"/>
      <w:numFmt w:val="decimal"/>
      <w:lvlText w:val="%1.%2.%3.%4.%5"/>
      <w:lvlJc w:val="left"/>
      <w:pPr>
        <w:ind w:left="4272" w:hanging="1080"/>
      </w:pPr>
      <w:rPr>
        <w:rFonts w:hint="default"/>
      </w:rPr>
    </w:lvl>
    <w:lvl w:ilvl="5">
      <w:start w:val="1"/>
      <w:numFmt w:val="decimal"/>
      <w:lvlText w:val="%1.%2.%3.%4.%5.%6"/>
      <w:lvlJc w:val="left"/>
      <w:pPr>
        <w:ind w:left="4980" w:hanging="1080"/>
      </w:pPr>
      <w:rPr>
        <w:rFonts w:hint="default"/>
      </w:rPr>
    </w:lvl>
    <w:lvl w:ilvl="6">
      <w:start w:val="1"/>
      <w:numFmt w:val="decimal"/>
      <w:lvlText w:val="%1.%2.%3.%4.%5.%6.%7"/>
      <w:lvlJc w:val="left"/>
      <w:pPr>
        <w:ind w:left="6048" w:hanging="1440"/>
      </w:pPr>
      <w:rPr>
        <w:rFonts w:hint="default"/>
      </w:rPr>
    </w:lvl>
    <w:lvl w:ilvl="7">
      <w:start w:val="1"/>
      <w:numFmt w:val="decimal"/>
      <w:lvlText w:val="%1.%2.%3.%4.%5.%6.%7.%8"/>
      <w:lvlJc w:val="left"/>
      <w:pPr>
        <w:ind w:left="6756" w:hanging="1440"/>
      </w:pPr>
      <w:rPr>
        <w:rFonts w:hint="default"/>
      </w:rPr>
    </w:lvl>
    <w:lvl w:ilvl="8">
      <w:start w:val="1"/>
      <w:numFmt w:val="decimal"/>
      <w:lvlText w:val="%1.%2.%3.%4.%5.%6.%7.%8.%9"/>
      <w:lvlJc w:val="left"/>
      <w:pPr>
        <w:ind w:left="7824" w:hanging="1800"/>
      </w:pPr>
      <w:rPr>
        <w:rFonts w:hint="default"/>
      </w:rPr>
    </w:lvl>
  </w:abstractNum>
  <w:abstractNum w:abstractNumId="4" w15:restartNumberingAfterBreak="0">
    <w:nsid w:val="132F1C77"/>
    <w:multiLevelType w:val="hybridMultilevel"/>
    <w:tmpl w:val="32C4D93C"/>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5" w15:restartNumberingAfterBreak="0">
    <w:nsid w:val="20A92E8A"/>
    <w:multiLevelType w:val="hybridMultilevel"/>
    <w:tmpl w:val="2FF4FDC8"/>
    <w:lvl w:ilvl="0" w:tplc="280A0001">
      <w:start w:val="1"/>
      <w:numFmt w:val="bullet"/>
      <w:lvlText w:val=""/>
      <w:lvlJc w:val="left"/>
      <w:pPr>
        <w:ind w:left="1854" w:hanging="360"/>
      </w:pPr>
      <w:rPr>
        <w:rFonts w:ascii="Symbol" w:hAnsi="Symbol" w:hint="default"/>
      </w:rPr>
    </w:lvl>
    <w:lvl w:ilvl="1" w:tplc="280A0003" w:tentative="1">
      <w:start w:val="1"/>
      <w:numFmt w:val="bullet"/>
      <w:lvlText w:val="o"/>
      <w:lvlJc w:val="left"/>
      <w:pPr>
        <w:ind w:left="2574" w:hanging="360"/>
      </w:pPr>
      <w:rPr>
        <w:rFonts w:ascii="Courier New" w:hAnsi="Courier New" w:cs="Courier New" w:hint="default"/>
      </w:rPr>
    </w:lvl>
    <w:lvl w:ilvl="2" w:tplc="280A0005" w:tentative="1">
      <w:start w:val="1"/>
      <w:numFmt w:val="bullet"/>
      <w:lvlText w:val=""/>
      <w:lvlJc w:val="left"/>
      <w:pPr>
        <w:ind w:left="3294" w:hanging="360"/>
      </w:pPr>
      <w:rPr>
        <w:rFonts w:ascii="Wingdings" w:hAnsi="Wingdings" w:hint="default"/>
      </w:rPr>
    </w:lvl>
    <w:lvl w:ilvl="3" w:tplc="280A0001" w:tentative="1">
      <w:start w:val="1"/>
      <w:numFmt w:val="bullet"/>
      <w:lvlText w:val=""/>
      <w:lvlJc w:val="left"/>
      <w:pPr>
        <w:ind w:left="4014" w:hanging="360"/>
      </w:pPr>
      <w:rPr>
        <w:rFonts w:ascii="Symbol" w:hAnsi="Symbol" w:hint="default"/>
      </w:rPr>
    </w:lvl>
    <w:lvl w:ilvl="4" w:tplc="280A0003" w:tentative="1">
      <w:start w:val="1"/>
      <w:numFmt w:val="bullet"/>
      <w:lvlText w:val="o"/>
      <w:lvlJc w:val="left"/>
      <w:pPr>
        <w:ind w:left="4734" w:hanging="360"/>
      </w:pPr>
      <w:rPr>
        <w:rFonts w:ascii="Courier New" w:hAnsi="Courier New" w:cs="Courier New" w:hint="default"/>
      </w:rPr>
    </w:lvl>
    <w:lvl w:ilvl="5" w:tplc="280A0005" w:tentative="1">
      <w:start w:val="1"/>
      <w:numFmt w:val="bullet"/>
      <w:lvlText w:val=""/>
      <w:lvlJc w:val="left"/>
      <w:pPr>
        <w:ind w:left="5454" w:hanging="360"/>
      </w:pPr>
      <w:rPr>
        <w:rFonts w:ascii="Wingdings" w:hAnsi="Wingdings" w:hint="default"/>
      </w:rPr>
    </w:lvl>
    <w:lvl w:ilvl="6" w:tplc="280A0001" w:tentative="1">
      <w:start w:val="1"/>
      <w:numFmt w:val="bullet"/>
      <w:lvlText w:val=""/>
      <w:lvlJc w:val="left"/>
      <w:pPr>
        <w:ind w:left="6174" w:hanging="360"/>
      </w:pPr>
      <w:rPr>
        <w:rFonts w:ascii="Symbol" w:hAnsi="Symbol" w:hint="default"/>
      </w:rPr>
    </w:lvl>
    <w:lvl w:ilvl="7" w:tplc="280A0003" w:tentative="1">
      <w:start w:val="1"/>
      <w:numFmt w:val="bullet"/>
      <w:lvlText w:val="o"/>
      <w:lvlJc w:val="left"/>
      <w:pPr>
        <w:ind w:left="6894" w:hanging="360"/>
      </w:pPr>
      <w:rPr>
        <w:rFonts w:ascii="Courier New" w:hAnsi="Courier New" w:cs="Courier New" w:hint="default"/>
      </w:rPr>
    </w:lvl>
    <w:lvl w:ilvl="8" w:tplc="280A0005" w:tentative="1">
      <w:start w:val="1"/>
      <w:numFmt w:val="bullet"/>
      <w:lvlText w:val=""/>
      <w:lvlJc w:val="left"/>
      <w:pPr>
        <w:ind w:left="7614" w:hanging="360"/>
      </w:pPr>
      <w:rPr>
        <w:rFonts w:ascii="Wingdings" w:hAnsi="Wingdings" w:hint="default"/>
      </w:rPr>
    </w:lvl>
  </w:abstractNum>
  <w:abstractNum w:abstractNumId="6" w15:restartNumberingAfterBreak="0">
    <w:nsid w:val="22141D0F"/>
    <w:multiLevelType w:val="hybridMultilevel"/>
    <w:tmpl w:val="3D78B2A6"/>
    <w:lvl w:ilvl="0" w:tplc="280A0001">
      <w:start w:val="1"/>
      <w:numFmt w:val="bullet"/>
      <w:lvlText w:val=""/>
      <w:lvlJc w:val="left"/>
      <w:pPr>
        <w:ind w:left="1965" w:hanging="360"/>
      </w:pPr>
      <w:rPr>
        <w:rFonts w:ascii="Symbol" w:hAnsi="Symbol" w:hint="default"/>
      </w:rPr>
    </w:lvl>
    <w:lvl w:ilvl="1" w:tplc="280A0003" w:tentative="1">
      <w:start w:val="1"/>
      <w:numFmt w:val="bullet"/>
      <w:lvlText w:val="o"/>
      <w:lvlJc w:val="left"/>
      <w:pPr>
        <w:ind w:left="2685" w:hanging="360"/>
      </w:pPr>
      <w:rPr>
        <w:rFonts w:ascii="Courier New" w:hAnsi="Courier New" w:cs="Courier New" w:hint="default"/>
      </w:rPr>
    </w:lvl>
    <w:lvl w:ilvl="2" w:tplc="280A0005" w:tentative="1">
      <w:start w:val="1"/>
      <w:numFmt w:val="bullet"/>
      <w:lvlText w:val=""/>
      <w:lvlJc w:val="left"/>
      <w:pPr>
        <w:ind w:left="3405" w:hanging="360"/>
      </w:pPr>
      <w:rPr>
        <w:rFonts w:ascii="Wingdings" w:hAnsi="Wingdings" w:hint="default"/>
      </w:rPr>
    </w:lvl>
    <w:lvl w:ilvl="3" w:tplc="280A0001" w:tentative="1">
      <w:start w:val="1"/>
      <w:numFmt w:val="bullet"/>
      <w:lvlText w:val=""/>
      <w:lvlJc w:val="left"/>
      <w:pPr>
        <w:ind w:left="4125" w:hanging="360"/>
      </w:pPr>
      <w:rPr>
        <w:rFonts w:ascii="Symbol" w:hAnsi="Symbol" w:hint="default"/>
      </w:rPr>
    </w:lvl>
    <w:lvl w:ilvl="4" w:tplc="280A0003" w:tentative="1">
      <w:start w:val="1"/>
      <w:numFmt w:val="bullet"/>
      <w:lvlText w:val="o"/>
      <w:lvlJc w:val="left"/>
      <w:pPr>
        <w:ind w:left="4845" w:hanging="360"/>
      </w:pPr>
      <w:rPr>
        <w:rFonts w:ascii="Courier New" w:hAnsi="Courier New" w:cs="Courier New" w:hint="default"/>
      </w:rPr>
    </w:lvl>
    <w:lvl w:ilvl="5" w:tplc="280A0005" w:tentative="1">
      <w:start w:val="1"/>
      <w:numFmt w:val="bullet"/>
      <w:lvlText w:val=""/>
      <w:lvlJc w:val="left"/>
      <w:pPr>
        <w:ind w:left="5565" w:hanging="360"/>
      </w:pPr>
      <w:rPr>
        <w:rFonts w:ascii="Wingdings" w:hAnsi="Wingdings" w:hint="default"/>
      </w:rPr>
    </w:lvl>
    <w:lvl w:ilvl="6" w:tplc="280A0001" w:tentative="1">
      <w:start w:val="1"/>
      <w:numFmt w:val="bullet"/>
      <w:lvlText w:val=""/>
      <w:lvlJc w:val="left"/>
      <w:pPr>
        <w:ind w:left="6285" w:hanging="360"/>
      </w:pPr>
      <w:rPr>
        <w:rFonts w:ascii="Symbol" w:hAnsi="Symbol" w:hint="default"/>
      </w:rPr>
    </w:lvl>
    <w:lvl w:ilvl="7" w:tplc="280A0003" w:tentative="1">
      <w:start w:val="1"/>
      <w:numFmt w:val="bullet"/>
      <w:lvlText w:val="o"/>
      <w:lvlJc w:val="left"/>
      <w:pPr>
        <w:ind w:left="7005" w:hanging="360"/>
      </w:pPr>
      <w:rPr>
        <w:rFonts w:ascii="Courier New" w:hAnsi="Courier New" w:cs="Courier New" w:hint="default"/>
      </w:rPr>
    </w:lvl>
    <w:lvl w:ilvl="8" w:tplc="280A0005" w:tentative="1">
      <w:start w:val="1"/>
      <w:numFmt w:val="bullet"/>
      <w:lvlText w:val=""/>
      <w:lvlJc w:val="left"/>
      <w:pPr>
        <w:ind w:left="7725" w:hanging="360"/>
      </w:pPr>
      <w:rPr>
        <w:rFonts w:ascii="Wingdings" w:hAnsi="Wingdings" w:hint="default"/>
      </w:rPr>
    </w:lvl>
  </w:abstractNum>
  <w:abstractNum w:abstractNumId="7" w15:restartNumberingAfterBreak="0">
    <w:nsid w:val="254A380B"/>
    <w:multiLevelType w:val="hybridMultilevel"/>
    <w:tmpl w:val="840AFF52"/>
    <w:lvl w:ilvl="0" w:tplc="280A0001">
      <w:start w:val="1"/>
      <w:numFmt w:val="bullet"/>
      <w:lvlText w:val=""/>
      <w:lvlJc w:val="left"/>
      <w:pPr>
        <w:ind w:left="1854" w:hanging="360"/>
      </w:pPr>
      <w:rPr>
        <w:rFonts w:ascii="Symbol" w:hAnsi="Symbol" w:hint="default"/>
      </w:rPr>
    </w:lvl>
    <w:lvl w:ilvl="1" w:tplc="280A0003" w:tentative="1">
      <w:start w:val="1"/>
      <w:numFmt w:val="bullet"/>
      <w:lvlText w:val="o"/>
      <w:lvlJc w:val="left"/>
      <w:pPr>
        <w:ind w:left="2574" w:hanging="360"/>
      </w:pPr>
      <w:rPr>
        <w:rFonts w:ascii="Courier New" w:hAnsi="Courier New" w:cs="Courier New" w:hint="default"/>
      </w:rPr>
    </w:lvl>
    <w:lvl w:ilvl="2" w:tplc="280A0005" w:tentative="1">
      <w:start w:val="1"/>
      <w:numFmt w:val="bullet"/>
      <w:lvlText w:val=""/>
      <w:lvlJc w:val="left"/>
      <w:pPr>
        <w:ind w:left="3294" w:hanging="360"/>
      </w:pPr>
      <w:rPr>
        <w:rFonts w:ascii="Wingdings" w:hAnsi="Wingdings" w:hint="default"/>
      </w:rPr>
    </w:lvl>
    <w:lvl w:ilvl="3" w:tplc="280A0001" w:tentative="1">
      <w:start w:val="1"/>
      <w:numFmt w:val="bullet"/>
      <w:lvlText w:val=""/>
      <w:lvlJc w:val="left"/>
      <w:pPr>
        <w:ind w:left="4014" w:hanging="360"/>
      </w:pPr>
      <w:rPr>
        <w:rFonts w:ascii="Symbol" w:hAnsi="Symbol" w:hint="default"/>
      </w:rPr>
    </w:lvl>
    <w:lvl w:ilvl="4" w:tplc="280A0003" w:tentative="1">
      <w:start w:val="1"/>
      <w:numFmt w:val="bullet"/>
      <w:lvlText w:val="o"/>
      <w:lvlJc w:val="left"/>
      <w:pPr>
        <w:ind w:left="4734" w:hanging="360"/>
      </w:pPr>
      <w:rPr>
        <w:rFonts w:ascii="Courier New" w:hAnsi="Courier New" w:cs="Courier New" w:hint="default"/>
      </w:rPr>
    </w:lvl>
    <w:lvl w:ilvl="5" w:tplc="280A0005" w:tentative="1">
      <w:start w:val="1"/>
      <w:numFmt w:val="bullet"/>
      <w:lvlText w:val=""/>
      <w:lvlJc w:val="left"/>
      <w:pPr>
        <w:ind w:left="5454" w:hanging="360"/>
      </w:pPr>
      <w:rPr>
        <w:rFonts w:ascii="Wingdings" w:hAnsi="Wingdings" w:hint="default"/>
      </w:rPr>
    </w:lvl>
    <w:lvl w:ilvl="6" w:tplc="280A0001" w:tentative="1">
      <w:start w:val="1"/>
      <w:numFmt w:val="bullet"/>
      <w:lvlText w:val=""/>
      <w:lvlJc w:val="left"/>
      <w:pPr>
        <w:ind w:left="6174" w:hanging="360"/>
      </w:pPr>
      <w:rPr>
        <w:rFonts w:ascii="Symbol" w:hAnsi="Symbol" w:hint="default"/>
      </w:rPr>
    </w:lvl>
    <w:lvl w:ilvl="7" w:tplc="280A0003" w:tentative="1">
      <w:start w:val="1"/>
      <w:numFmt w:val="bullet"/>
      <w:lvlText w:val="o"/>
      <w:lvlJc w:val="left"/>
      <w:pPr>
        <w:ind w:left="6894" w:hanging="360"/>
      </w:pPr>
      <w:rPr>
        <w:rFonts w:ascii="Courier New" w:hAnsi="Courier New" w:cs="Courier New" w:hint="default"/>
      </w:rPr>
    </w:lvl>
    <w:lvl w:ilvl="8" w:tplc="280A0005" w:tentative="1">
      <w:start w:val="1"/>
      <w:numFmt w:val="bullet"/>
      <w:lvlText w:val=""/>
      <w:lvlJc w:val="left"/>
      <w:pPr>
        <w:ind w:left="7614" w:hanging="360"/>
      </w:pPr>
      <w:rPr>
        <w:rFonts w:ascii="Wingdings" w:hAnsi="Wingdings" w:hint="default"/>
      </w:rPr>
    </w:lvl>
  </w:abstractNum>
  <w:abstractNum w:abstractNumId="8" w15:restartNumberingAfterBreak="0">
    <w:nsid w:val="25875F23"/>
    <w:multiLevelType w:val="hybridMultilevel"/>
    <w:tmpl w:val="FD66C4F8"/>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9" w15:restartNumberingAfterBreak="0">
    <w:nsid w:val="2A291105"/>
    <w:multiLevelType w:val="multilevel"/>
    <w:tmpl w:val="3C607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E133C88"/>
    <w:multiLevelType w:val="hybridMultilevel"/>
    <w:tmpl w:val="66E02AE2"/>
    <w:lvl w:ilvl="0" w:tplc="FA621704">
      <w:start w:val="1"/>
      <w:numFmt w:val="lowerLetter"/>
      <w:lvlText w:val="%1)"/>
      <w:lvlJc w:val="left"/>
      <w:pPr>
        <w:ind w:left="1069" w:hanging="360"/>
      </w:pPr>
      <w:rPr>
        <w:rFonts w:hint="default"/>
      </w:rPr>
    </w:lvl>
    <w:lvl w:ilvl="1" w:tplc="280A0019" w:tentative="1">
      <w:start w:val="1"/>
      <w:numFmt w:val="lowerLetter"/>
      <w:lvlText w:val="%2."/>
      <w:lvlJc w:val="left"/>
      <w:pPr>
        <w:ind w:left="1789" w:hanging="360"/>
      </w:pPr>
    </w:lvl>
    <w:lvl w:ilvl="2" w:tplc="280A001B" w:tentative="1">
      <w:start w:val="1"/>
      <w:numFmt w:val="lowerRoman"/>
      <w:lvlText w:val="%3."/>
      <w:lvlJc w:val="right"/>
      <w:pPr>
        <w:ind w:left="2509" w:hanging="180"/>
      </w:pPr>
    </w:lvl>
    <w:lvl w:ilvl="3" w:tplc="280A000F" w:tentative="1">
      <w:start w:val="1"/>
      <w:numFmt w:val="decimal"/>
      <w:lvlText w:val="%4."/>
      <w:lvlJc w:val="left"/>
      <w:pPr>
        <w:ind w:left="3229" w:hanging="360"/>
      </w:pPr>
    </w:lvl>
    <w:lvl w:ilvl="4" w:tplc="280A0019" w:tentative="1">
      <w:start w:val="1"/>
      <w:numFmt w:val="lowerLetter"/>
      <w:lvlText w:val="%5."/>
      <w:lvlJc w:val="left"/>
      <w:pPr>
        <w:ind w:left="3949" w:hanging="360"/>
      </w:pPr>
    </w:lvl>
    <w:lvl w:ilvl="5" w:tplc="280A001B" w:tentative="1">
      <w:start w:val="1"/>
      <w:numFmt w:val="lowerRoman"/>
      <w:lvlText w:val="%6."/>
      <w:lvlJc w:val="right"/>
      <w:pPr>
        <w:ind w:left="4669" w:hanging="180"/>
      </w:pPr>
    </w:lvl>
    <w:lvl w:ilvl="6" w:tplc="280A000F" w:tentative="1">
      <w:start w:val="1"/>
      <w:numFmt w:val="decimal"/>
      <w:lvlText w:val="%7."/>
      <w:lvlJc w:val="left"/>
      <w:pPr>
        <w:ind w:left="5389" w:hanging="360"/>
      </w:pPr>
    </w:lvl>
    <w:lvl w:ilvl="7" w:tplc="280A0019" w:tentative="1">
      <w:start w:val="1"/>
      <w:numFmt w:val="lowerLetter"/>
      <w:lvlText w:val="%8."/>
      <w:lvlJc w:val="left"/>
      <w:pPr>
        <w:ind w:left="6109" w:hanging="360"/>
      </w:pPr>
    </w:lvl>
    <w:lvl w:ilvl="8" w:tplc="280A001B" w:tentative="1">
      <w:start w:val="1"/>
      <w:numFmt w:val="lowerRoman"/>
      <w:lvlText w:val="%9."/>
      <w:lvlJc w:val="right"/>
      <w:pPr>
        <w:ind w:left="6829" w:hanging="180"/>
      </w:pPr>
    </w:lvl>
  </w:abstractNum>
  <w:abstractNum w:abstractNumId="11" w15:restartNumberingAfterBreak="0">
    <w:nsid w:val="2E1C2605"/>
    <w:multiLevelType w:val="hybridMultilevel"/>
    <w:tmpl w:val="964EB360"/>
    <w:lvl w:ilvl="0" w:tplc="04090003">
      <w:start w:val="1"/>
      <w:numFmt w:val="bullet"/>
      <w:lvlText w:val="o"/>
      <w:lvlJc w:val="left"/>
      <w:pPr>
        <w:ind w:left="1176" w:hanging="360"/>
      </w:pPr>
      <w:rPr>
        <w:rFonts w:ascii="Courier New" w:hAnsi="Courier New" w:cs="Courier New" w:hint="default"/>
      </w:rPr>
    </w:lvl>
    <w:lvl w:ilvl="1" w:tplc="04090003" w:tentative="1">
      <w:start w:val="1"/>
      <w:numFmt w:val="bullet"/>
      <w:lvlText w:val="o"/>
      <w:lvlJc w:val="left"/>
      <w:pPr>
        <w:ind w:left="1896" w:hanging="360"/>
      </w:pPr>
      <w:rPr>
        <w:rFonts w:ascii="Courier New" w:hAnsi="Courier New" w:cs="Courier New" w:hint="default"/>
      </w:rPr>
    </w:lvl>
    <w:lvl w:ilvl="2" w:tplc="04090005" w:tentative="1">
      <w:start w:val="1"/>
      <w:numFmt w:val="bullet"/>
      <w:lvlText w:val=""/>
      <w:lvlJc w:val="left"/>
      <w:pPr>
        <w:ind w:left="2616" w:hanging="360"/>
      </w:pPr>
      <w:rPr>
        <w:rFonts w:ascii="Wingdings" w:hAnsi="Wingdings" w:hint="default"/>
      </w:rPr>
    </w:lvl>
    <w:lvl w:ilvl="3" w:tplc="04090001" w:tentative="1">
      <w:start w:val="1"/>
      <w:numFmt w:val="bullet"/>
      <w:lvlText w:val=""/>
      <w:lvlJc w:val="left"/>
      <w:pPr>
        <w:ind w:left="3336" w:hanging="360"/>
      </w:pPr>
      <w:rPr>
        <w:rFonts w:ascii="Symbol" w:hAnsi="Symbol" w:hint="default"/>
      </w:rPr>
    </w:lvl>
    <w:lvl w:ilvl="4" w:tplc="04090003" w:tentative="1">
      <w:start w:val="1"/>
      <w:numFmt w:val="bullet"/>
      <w:lvlText w:val="o"/>
      <w:lvlJc w:val="left"/>
      <w:pPr>
        <w:ind w:left="4056" w:hanging="360"/>
      </w:pPr>
      <w:rPr>
        <w:rFonts w:ascii="Courier New" w:hAnsi="Courier New" w:cs="Courier New" w:hint="default"/>
      </w:rPr>
    </w:lvl>
    <w:lvl w:ilvl="5" w:tplc="04090005" w:tentative="1">
      <w:start w:val="1"/>
      <w:numFmt w:val="bullet"/>
      <w:lvlText w:val=""/>
      <w:lvlJc w:val="left"/>
      <w:pPr>
        <w:ind w:left="4776" w:hanging="360"/>
      </w:pPr>
      <w:rPr>
        <w:rFonts w:ascii="Wingdings" w:hAnsi="Wingdings" w:hint="default"/>
      </w:rPr>
    </w:lvl>
    <w:lvl w:ilvl="6" w:tplc="04090001" w:tentative="1">
      <w:start w:val="1"/>
      <w:numFmt w:val="bullet"/>
      <w:lvlText w:val=""/>
      <w:lvlJc w:val="left"/>
      <w:pPr>
        <w:ind w:left="5496" w:hanging="360"/>
      </w:pPr>
      <w:rPr>
        <w:rFonts w:ascii="Symbol" w:hAnsi="Symbol" w:hint="default"/>
      </w:rPr>
    </w:lvl>
    <w:lvl w:ilvl="7" w:tplc="04090003" w:tentative="1">
      <w:start w:val="1"/>
      <w:numFmt w:val="bullet"/>
      <w:lvlText w:val="o"/>
      <w:lvlJc w:val="left"/>
      <w:pPr>
        <w:ind w:left="6216" w:hanging="360"/>
      </w:pPr>
      <w:rPr>
        <w:rFonts w:ascii="Courier New" w:hAnsi="Courier New" w:cs="Courier New" w:hint="default"/>
      </w:rPr>
    </w:lvl>
    <w:lvl w:ilvl="8" w:tplc="04090005" w:tentative="1">
      <w:start w:val="1"/>
      <w:numFmt w:val="bullet"/>
      <w:lvlText w:val=""/>
      <w:lvlJc w:val="left"/>
      <w:pPr>
        <w:ind w:left="6936" w:hanging="360"/>
      </w:pPr>
      <w:rPr>
        <w:rFonts w:ascii="Wingdings" w:hAnsi="Wingdings" w:hint="default"/>
      </w:rPr>
    </w:lvl>
  </w:abstractNum>
  <w:abstractNum w:abstractNumId="12" w15:restartNumberingAfterBreak="0">
    <w:nsid w:val="37C82B0B"/>
    <w:multiLevelType w:val="hybridMultilevel"/>
    <w:tmpl w:val="8D4E7808"/>
    <w:lvl w:ilvl="0" w:tplc="04090001">
      <w:start w:val="1"/>
      <w:numFmt w:val="bullet"/>
      <w:lvlText w:val=""/>
      <w:lvlJc w:val="left"/>
      <w:pPr>
        <w:ind w:left="751" w:hanging="360"/>
      </w:pPr>
      <w:rPr>
        <w:rFonts w:ascii="Symbol" w:hAnsi="Symbol" w:hint="default"/>
      </w:rPr>
    </w:lvl>
    <w:lvl w:ilvl="1" w:tplc="04090003" w:tentative="1">
      <w:start w:val="1"/>
      <w:numFmt w:val="bullet"/>
      <w:lvlText w:val="o"/>
      <w:lvlJc w:val="left"/>
      <w:pPr>
        <w:ind w:left="1471" w:hanging="360"/>
      </w:pPr>
      <w:rPr>
        <w:rFonts w:ascii="Courier New" w:hAnsi="Courier New" w:cs="Courier New" w:hint="default"/>
      </w:rPr>
    </w:lvl>
    <w:lvl w:ilvl="2" w:tplc="04090005" w:tentative="1">
      <w:start w:val="1"/>
      <w:numFmt w:val="bullet"/>
      <w:lvlText w:val=""/>
      <w:lvlJc w:val="left"/>
      <w:pPr>
        <w:ind w:left="2191" w:hanging="360"/>
      </w:pPr>
      <w:rPr>
        <w:rFonts w:ascii="Wingdings" w:hAnsi="Wingdings" w:hint="default"/>
      </w:rPr>
    </w:lvl>
    <w:lvl w:ilvl="3" w:tplc="04090001" w:tentative="1">
      <w:start w:val="1"/>
      <w:numFmt w:val="bullet"/>
      <w:lvlText w:val=""/>
      <w:lvlJc w:val="left"/>
      <w:pPr>
        <w:ind w:left="2911" w:hanging="360"/>
      </w:pPr>
      <w:rPr>
        <w:rFonts w:ascii="Symbol" w:hAnsi="Symbol" w:hint="default"/>
      </w:rPr>
    </w:lvl>
    <w:lvl w:ilvl="4" w:tplc="04090003" w:tentative="1">
      <w:start w:val="1"/>
      <w:numFmt w:val="bullet"/>
      <w:lvlText w:val="o"/>
      <w:lvlJc w:val="left"/>
      <w:pPr>
        <w:ind w:left="3631" w:hanging="360"/>
      </w:pPr>
      <w:rPr>
        <w:rFonts w:ascii="Courier New" w:hAnsi="Courier New" w:cs="Courier New" w:hint="default"/>
      </w:rPr>
    </w:lvl>
    <w:lvl w:ilvl="5" w:tplc="04090005" w:tentative="1">
      <w:start w:val="1"/>
      <w:numFmt w:val="bullet"/>
      <w:lvlText w:val=""/>
      <w:lvlJc w:val="left"/>
      <w:pPr>
        <w:ind w:left="4351" w:hanging="360"/>
      </w:pPr>
      <w:rPr>
        <w:rFonts w:ascii="Wingdings" w:hAnsi="Wingdings" w:hint="default"/>
      </w:rPr>
    </w:lvl>
    <w:lvl w:ilvl="6" w:tplc="04090001" w:tentative="1">
      <w:start w:val="1"/>
      <w:numFmt w:val="bullet"/>
      <w:lvlText w:val=""/>
      <w:lvlJc w:val="left"/>
      <w:pPr>
        <w:ind w:left="5071" w:hanging="360"/>
      </w:pPr>
      <w:rPr>
        <w:rFonts w:ascii="Symbol" w:hAnsi="Symbol" w:hint="default"/>
      </w:rPr>
    </w:lvl>
    <w:lvl w:ilvl="7" w:tplc="04090003" w:tentative="1">
      <w:start w:val="1"/>
      <w:numFmt w:val="bullet"/>
      <w:lvlText w:val="o"/>
      <w:lvlJc w:val="left"/>
      <w:pPr>
        <w:ind w:left="5791" w:hanging="360"/>
      </w:pPr>
      <w:rPr>
        <w:rFonts w:ascii="Courier New" w:hAnsi="Courier New" w:cs="Courier New" w:hint="default"/>
      </w:rPr>
    </w:lvl>
    <w:lvl w:ilvl="8" w:tplc="04090005" w:tentative="1">
      <w:start w:val="1"/>
      <w:numFmt w:val="bullet"/>
      <w:lvlText w:val=""/>
      <w:lvlJc w:val="left"/>
      <w:pPr>
        <w:ind w:left="6511" w:hanging="360"/>
      </w:pPr>
      <w:rPr>
        <w:rFonts w:ascii="Wingdings" w:hAnsi="Wingdings" w:hint="default"/>
      </w:rPr>
    </w:lvl>
  </w:abstractNum>
  <w:abstractNum w:abstractNumId="13" w15:restartNumberingAfterBreak="0">
    <w:nsid w:val="39954995"/>
    <w:multiLevelType w:val="hybridMultilevel"/>
    <w:tmpl w:val="83B676F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3BCE1373"/>
    <w:multiLevelType w:val="multilevel"/>
    <w:tmpl w:val="76621DA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5" w15:restartNumberingAfterBreak="0">
    <w:nsid w:val="3CF262B9"/>
    <w:multiLevelType w:val="hybridMultilevel"/>
    <w:tmpl w:val="3EBAD718"/>
    <w:lvl w:ilvl="0" w:tplc="280A000F">
      <w:start w:val="1"/>
      <w:numFmt w:val="decimal"/>
      <w:lvlText w:val="%1."/>
      <w:lvlJc w:val="left"/>
      <w:pPr>
        <w:ind w:left="1854" w:hanging="360"/>
      </w:pPr>
    </w:lvl>
    <w:lvl w:ilvl="1" w:tplc="280A0019" w:tentative="1">
      <w:start w:val="1"/>
      <w:numFmt w:val="lowerLetter"/>
      <w:lvlText w:val="%2."/>
      <w:lvlJc w:val="left"/>
      <w:pPr>
        <w:ind w:left="2574" w:hanging="360"/>
      </w:pPr>
    </w:lvl>
    <w:lvl w:ilvl="2" w:tplc="280A001B" w:tentative="1">
      <w:start w:val="1"/>
      <w:numFmt w:val="lowerRoman"/>
      <w:lvlText w:val="%3."/>
      <w:lvlJc w:val="right"/>
      <w:pPr>
        <w:ind w:left="3294" w:hanging="180"/>
      </w:pPr>
    </w:lvl>
    <w:lvl w:ilvl="3" w:tplc="280A000F" w:tentative="1">
      <w:start w:val="1"/>
      <w:numFmt w:val="decimal"/>
      <w:lvlText w:val="%4."/>
      <w:lvlJc w:val="left"/>
      <w:pPr>
        <w:ind w:left="4014" w:hanging="360"/>
      </w:pPr>
    </w:lvl>
    <w:lvl w:ilvl="4" w:tplc="280A0019" w:tentative="1">
      <w:start w:val="1"/>
      <w:numFmt w:val="lowerLetter"/>
      <w:lvlText w:val="%5."/>
      <w:lvlJc w:val="left"/>
      <w:pPr>
        <w:ind w:left="4734" w:hanging="360"/>
      </w:pPr>
    </w:lvl>
    <w:lvl w:ilvl="5" w:tplc="280A001B" w:tentative="1">
      <w:start w:val="1"/>
      <w:numFmt w:val="lowerRoman"/>
      <w:lvlText w:val="%6."/>
      <w:lvlJc w:val="right"/>
      <w:pPr>
        <w:ind w:left="5454" w:hanging="180"/>
      </w:pPr>
    </w:lvl>
    <w:lvl w:ilvl="6" w:tplc="280A000F" w:tentative="1">
      <w:start w:val="1"/>
      <w:numFmt w:val="decimal"/>
      <w:lvlText w:val="%7."/>
      <w:lvlJc w:val="left"/>
      <w:pPr>
        <w:ind w:left="6174" w:hanging="360"/>
      </w:pPr>
    </w:lvl>
    <w:lvl w:ilvl="7" w:tplc="280A0019" w:tentative="1">
      <w:start w:val="1"/>
      <w:numFmt w:val="lowerLetter"/>
      <w:lvlText w:val="%8."/>
      <w:lvlJc w:val="left"/>
      <w:pPr>
        <w:ind w:left="6894" w:hanging="360"/>
      </w:pPr>
    </w:lvl>
    <w:lvl w:ilvl="8" w:tplc="280A001B" w:tentative="1">
      <w:start w:val="1"/>
      <w:numFmt w:val="lowerRoman"/>
      <w:lvlText w:val="%9."/>
      <w:lvlJc w:val="right"/>
      <w:pPr>
        <w:ind w:left="7614" w:hanging="180"/>
      </w:pPr>
    </w:lvl>
  </w:abstractNum>
  <w:abstractNum w:abstractNumId="16" w15:restartNumberingAfterBreak="0">
    <w:nsid w:val="3D2B5B16"/>
    <w:multiLevelType w:val="hybridMultilevel"/>
    <w:tmpl w:val="57C6B532"/>
    <w:lvl w:ilvl="0" w:tplc="E6CA9004">
      <w:start w:val="1"/>
      <w:numFmt w:val="decimal"/>
      <w:lvlText w:val="%1."/>
      <w:lvlJc w:val="left"/>
      <w:pPr>
        <w:ind w:left="720" w:hanging="360"/>
      </w:pPr>
    </w:lvl>
    <w:lvl w:ilvl="1" w:tplc="77AA1A32">
      <w:start w:val="1"/>
      <w:numFmt w:val="lowerLetter"/>
      <w:lvlText w:val="%2."/>
      <w:lvlJc w:val="left"/>
      <w:pPr>
        <w:ind w:left="1440" w:hanging="360"/>
      </w:pPr>
    </w:lvl>
    <w:lvl w:ilvl="2" w:tplc="3B3246A8">
      <w:start w:val="1"/>
      <w:numFmt w:val="lowerRoman"/>
      <w:lvlText w:val="%3."/>
      <w:lvlJc w:val="right"/>
      <w:pPr>
        <w:ind w:left="2160" w:hanging="180"/>
      </w:pPr>
    </w:lvl>
    <w:lvl w:ilvl="3" w:tplc="2774FFA0">
      <w:start w:val="1"/>
      <w:numFmt w:val="decimal"/>
      <w:lvlText w:val="%4."/>
      <w:lvlJc w:val="left"/>
      <w:pPr>
        <w:ind w:left="2880" w:hanging="360"/>
      </w:pPr>
    </w:lvl>
    <w:lvl w:ilvl="4" w:tplc="581CAF58">
      <w:start w:val="1"/>
      <w:numFmt w:val="lowerLetter"/>
      <w:lvlText w:val="%5."/>
      <w:lvlJc w:val="left"/>
      <w:pPr>
        <w:ind w:left="3600" w:hanging="360"/>
      </w:pPr>
    </w:lvl>
    <w:lvl w:ilvl="5" w:tplc="4FC2510C">
      <w:start w:val="1"/>
      <w:numFmt w:val="lowerRoman"/>
      <w:lvlText w:val="%6."/>
      <w:lvlJc w:val="right"/>
      <w:pPr>
        <w:ind w:left="4320" w:hanging="180"/>
      </w:pPr>
    </w:lvl>
    <w:lvl w:ilvl="6" w:tplc="B61E5066">
      <w:start w:val="1"/>
      <w:numFmt w:val="decimal"/>
      <w:lvlText w:val="%7."/>
      <w:lvlJc w:val="left"/>
      <w:pPr>
        <w:ind w:left="5040" w:hanging="360"/>
      </w:pPr>
    </w:lvl>
    <w:lvl w:ilvl="7" w:tplc="B6AEDC22">
      <w:start w:val="1"/>
      <w:numFmt w:val="lowerLetter"/>
      <w:lvlText w:val="%8."/>
      <w:lvlJc w:val="left"/>
      <w:pPr>
        <w:ind w:left="5760" w:hanging="360"/>
      </w:pPr>
    </w:lvl>
    <w:lvl w:ilvl="8" w:tplc="B1524A00">
      <w:start w:val="1"/>
      <w:numFmt w:val="lowerRoman"/>
      <w:lvlText w:val="%9."/>
      <w:lvlJc w:val="right"/>
      <w:pPr>
        <w:ind w:left="6480" w:hanging="180"/>
      </w:pPr>
    </w:lvl>
  </w:abstractNum>
  <w:abstractNum w:abstractNumId="17" w15:restartNumberingAfterBreak="0">
    <w:nsid w:val="43AF5C04"/>
    <w:multiLevelType w:val="hybridMultilevel"/>
    <w:tmpl w:val="C30AF59A"/>
    <w:lvl w:ilvl="0" w:tplc="280A0017">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8" w15:restartNumberingAfterBreak="0">
    <w:nsid w:val="44E54665"/>
    <w:multiLevelType w:val="hybridMultilevel"/>
    <w:tmpl w:val="D716EE82"/>
    <w:lvl w:ilvl="0" w:tplc="280A0001">
      <w:start w:val="1"/>
      <w:numFmt w:val="bullet"/>
      <w:lvlText w:val=""/>
      <w:lvlJc w:val="left"/>
      <w:pPr>
        <w:ind w:left="1778" w:hanging="360"/>
      </w:pPr>
      <w:rPr>
        <w:rFonts w:ascii="Symbol" w:hAnsi="Symbol" w:hint="default"/>
      </w:rPr>
    </w:lvl>
    <w:lvl w:ilvl="1" w:tplc="BA945BCC">
      <w:numFmt w:val="bullet"/>
      <w:lvlText w:val="·"/>
      <w:lvlJc w:val="left"/>
      <w:pPr>
        <w:ind w:left="2498" w:hanging="360"/>
      </w:pPr>
      <w:rPr>
        <w:rFonts w:ascii="Muller Light" w:eastAsiaTheme="minorHAnsi" w:hAnsi="Muller Light" w:cstheme="minorBidi" w:hint="default"/>
      </w:rPr>
    </w:lvl>
    <w:lvl w:ilvl="2" w:tplc="280A0005" w:tentative="1">
      <w:start w:val="1"/>
      <w:numFmt w:val="bullet"/>
      <w:lvlText w:val=""/>
      <w:lvlJc w:val="left"/>
      <w:pPr>
        <w:ind w:left="3218" w:hanging="360"/>
      </w:pPr>
      <w:rPr>
        <w:rFonts w:ascii="Wingdings" w:hAnsi="Wingdings" w:hint="default"/>
      </w:rPr>
    </w:lvl>
    <w:lvl w:ilvl="3" w:tplc="280A0001" w:tentative="1">
      <w:start w:val="1"/>
      <w:numFmt w:val="bullet"/>
      <w:lvlText w:val=""/>
      <w:lvlJc w:val="left"/>
      <w:pPr>
        <w:ind w:left="3938" w:hanging="360"/>
      </w:pPr>
      <w:rPr>
        <w:rFonts w:ascii="Symbol" w:hAnsi="Symbol" w:hint="default"/>
      </w:rPr>
    </w:lvl>
    <w:lvl w:ilvl="4" w:tplc="280A0003" w:tentative="1">
      <w:start w:val="1"/>
      <w:numFmt w:val="bullet"/>
      <w:lvlText w:val="o"/>
      <w:lvlJc w:val="left"/>
      <w:pPr>
        <w:ind w:left="4658" w:hanging="360"/>
      </w:pPr>
      <w:rPr>
        <w:rFonts w:ascii="Courier New" w:hAnsi="Courier New" w:cs="Courier New" w:hint="default"/>
      </w:rPr>
    </w:lvl>
    <w:lvl w:ilvl="5" w:tplc="280A0005" w:tentative="1">
      <w:start w:val="1"/>
      <w:numFmt w:val="bullet"/>
      <w:lvlText w:val=""/>
      <w:lvlJc w:val="left"/>
      <w:pPr>
        <w:ind w:left="5378" w:hanging="360"/>
      </w:pPr>
      <w:rPr>
        <w:rFonts w:ascii="Wingdings" w:hAnsi="Wingdings" w:hint="default"/>
      </w:rPr>
    </w:lvl>
    <w:lvl w:ilvl="6" w:tplc="280A0001" w:tentative="1">
      <w:start w:val="1"/>
      <w:numFmt w:val="bullet"/>
      <w:lvlText w:val=""/>
      <w:lvlJc w:val="left"/>
      <w:pPr>
        <w:ind w:left="6098" w:hanging="360"/>
      </w:pPr>
      <w:rPr>
        <w:rFonts w:ascii="Symbol" w:hAnsi="Symbol" w:hint="default"/>
      </w:rPr>
    </w:lvl>
    <w:lvl w:ilvl="7" w:tplc="280A0003" w:tentative="1">
      <w:start w:val="1"/>
      <w:numFmt w:val="bullet"/>
      <w:lvlText w:val="o"/>
      <w:lvlJc w:val="left"/>
      <w:pPr>
        <w:ind w:left="6818" w:hanging="360"/>
      </w:pPr>
      <w:rPr>
        <w:rFonts w:ascii="Courier New" w:hAnsi="Courier New" w:cs="Courier New" w:hint="default"/>
      </w:rPr>
    </w:lvl>
    <w:lvl w:ilvl="8" w:tplc="280A0005" w:tentative="1">
      <w:start w:val="1"/>
      <w:numFmt w:val="bullet"/>
      <w:lvlText w:val=""/>
      <w:lvlJc w:val="left"/>
      <w:pPr>
        <w:ind w:left="7538" w:hanging="360"/>
      </w:pPr>
      <w:rPr>
        <w:rFonts w:ascii="Wingdings" w:hAnsi="Wingdings" w:hint="default"/>
      </w:rPr>
    </w:lvl>
  </w:abstractNum>
  <w:abstractNum w:abstractNumId="19" w15:restartNumberingAfterBreak="0">
    <w:nsid w:val="456C7DDF"/>
    <w:multiLevelType w:val="multilevel"/>
    <w:tmpl w:val="5382F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9E052B4"/>
    <w:multiLevelType w:val="multilevel"/>
    <w:tmpl w:val="1B563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BF23836"/>
    <w:multiLevelType w:val="multilevel"/>
    <w:tmpl w:val="DFFEB082"/>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22" w15:restartNumberingAfterBreak="0">
    <w:nsid w:val="4D4400E9"/>
    <w:multiLevelType w:val="hybridMultilevel"/>
    <w:tmpl w:val="F17A5E6A"/>
    <w:lvl w:ilvl="0" w:tplc="280A0001">
      <w:start w:val="1"/>
      <w:numFmt w:val="bullet"/>
      <w:lvlText w:val=""/>
      <w:lvlJc w:val="left"/>
      <w:pPr>
        <w:ind w:left="1860" w:hanging="360"/>
      </w:pPr>
      <w:rPr>
        <w:rFonts w:ascii="Symbol" w:hAnsi="Symbol" w:hint="default"/>
      </w:rPr>
    </w:lvl>
    <w:lvl w:ilvl="1" w:tplc="280A0003">
      <w:start w:val="1"/>
      <w:numFmt w:val="bullet"/>
      <w:lvlText w:val="o"/>
      <w:lvlJc w:val="left"/>
      <w:pPr>
        <w:ind w:left="2580" w:hanging="360"/>
      </w:pPr>
      <w:rPr>
        <w:rFonts w:ascii="Courier New" w:hAnsi="Courier New" w:cs="Courier New" w:hint="default"/>
      </w:rPr>
    </w:lvl>
    <w:lvl w:ilvl="2" w:tplc="280A0005" w:tentative="1">
      <w:start w:val="1"/>
      <w:numFmt w:val="bullet"/>
      <w:lvlText w:val=""/>
      <w:lvlJc w:val="left"/>
      <w:pPr>
        <w:ind w:left="3300" w:hanging="360"/>
      </w:pPr>
      <w:rPr>
        <w:rFonts w:ascii="Wingdings" w:hAnsi="Wingdings" w:hint="default"/>
      </w:rPr>
    </w:lvl>
    <w:lvl w:ilvl="3" w:tplc="280A0001" w:tentative="1">
      <w:start w:val="1"/>
      <w:numFmt w:val="bullet"/>
      <w:lvlText w:val=""/>
      <w:lvlJc w:val="left"/>
      <w:pPr>
        <w:ind w:left="4020" w:hanging="360"/>
      </w:pPr>
      <w:rPr>
        <w:rFonts w:ascii="Symbol" w:hAnsi="Symbol" w:hint="default"/>
      </w:rPr>
    </w:lvl>
    <w:lvl w:ilvl="4" w:tplc="280A0003" w:tentative="1">
      <w:start w:val="1"/>
      <w:numFmt w:val="bullet"/>
      <w:lvlText w:val="o"/>
      <w:lvlJc w:val="left"/>
      <w:pPr>
        <w:ind w:left="4740" w:hanging="360"/>
      </w:pPr>
      <w:rPr>
        <w:rFonts w:ascii="Courier New" w:hAnsi="Courier New" w:cs="Courier New" w:hint="default"/>
      </w:rPr>
    </w:lvl>
    <w:lvl w:ilvl="5" w:tplc="280A0005" w:tentative="1">
      <w:start w:val="1"/>
      <w:numFmt w:val="bullet"/>
      <w:lvlText w:val=""/>
      <w:lvlJc w:val="left"/>
      <w:pPr>
        <w:ind w:left="5460" w:hanging="360"/>
      </w:pPr>
      <w:rPr>
        <w:rFonts w:ascii="Wingdings" w:hAnsi="Wingdings" w:hint="default"/>
      </w:rPr>
    </w:lvl>
    <w:lvl w:ilvl="6" w:tplc="280A0001" w:tentative="1">
      <w:start w:val="1"/>
      <w:numFmt w:val="bullet"/>
      <w:lvlText w:val=""/>
      <w:lvlJc w:val="left"/>
      <w:pPr>
        <w:ind w:left="6180" w:hanging="360"/>
      </w:pPr>
      <w:rPr>
        <w:rFonts w:ascii="Symbol" w:hAnsi="Symbol" w:hint="default"/>
      </w:rPr>
    </w:lvl>
    <w:lvl w:ilvl="7" w:tplc="280A0003" w:tentative="1">
      <w:start w:val="1"/>
      <w:numFmt w:val="bullet"/>
      <w:lvlText w:val="o"/>
      <w:lvlJc w:val="left"/>
      <w:pPr>
        <w:ind w:left="6900" w:hanging="360"/>
      </w:pPr>
      <w:rPr>
        <w:rFonts w:ascii="Courier New" w:hAnsi="Courier New" w:cs="Courier New" w:hint="default"/>
      </w:rPr>
    </w:lvl>
    <w:lvl w:ilvl="8" w:tplc="280A0005" w:tentative="1">
      <w:start w:val="1"/>
      <w:numFmt w:val="bullet"/>
      <w:lvlText w:val=""/>
      <w:lvlJc w:val="left"/>
      <w:pPr>
        <w:ind w:left="7620" w:hanging="360"/>
      </w:pPr>
      <w:rPr>
        <w:rFonts w:ascii="Wingdings" w:hAnsi="Wingdings" w:hint="default"/>
      </w:rPr>
    </w:lvl>
  </w:abstractNum>
  <w:abstractNum w:abstractNumId="23" w15:restartNumberingAfterBreak="0">
    <w:nsid w:val="52490018"/>
    <w:multiLevelType w:val="multilevel"/>
    <w:tmpl w:val="ABAC69D8"/>
    <w:lvl w:ilvl="0">
      <w:start w:val="5"/>
      <w:numFmt w:val="decimal"/>
      <w:lvlText w:val="%1.0"/>
      <w:lvlJc w:val="left"/>
      <w:pPr>
        <w:ind w:left="360" w:hanging="360"/>
      </w:pPr>
      <w:rPr>
        <w:rFonts w:hint="default"/>
        <w:b/>
        <w:color w:val="595959" w:themeColor="text1" w:themeTint="A6"/>
        <w:sz w:val="22"/>
      </w:rPr>
    </w:lvl>
    <w:lvl w:ilvl="1">
      <w:start w:val="1"/>
      <w:numFmt w:val="decimal"/>
      <w:lvlText w:val="%1.%2"/>
      <w:lvlJc w:val="left"/>
      <w:pPr>
        <w:ind w:left="1068" w:hanging="360"/>
      </w:pPr>
      <w:rPr>
        <w:rFonts w:hint="default"/>
        <w:b/>
        <w:color w:val="595959" w:themeColor="text1" w:themeTint="A6"/>
        <w:sz w:val="22"/>
      </w:rPr>
    </w:lvl>
    <w:lvl w:ilvl="2">
      <w:start w:val="1"/>
      <w:numFmt w:val="decimal"/>
      <w:lvlText w:val="%1.%2.%3"/>
      <w:lvlJc w:val="left"/>
      <w:pPr>
        <w:ind w:left="2136" w:hanging="720"/>
      </w:pPr>
      <w:rPr>
        <w:rFonts w:hint="default"/>
        <w:b/>
        <w:color w:val="595959" w:themeColor="text1" w:themeTint="A6"/>
        <w:sz w:val="22"/>
      </w:rPr>
    </w:lvl>
    <w:lvl w:ilvl="3">
      <w:start w:val="1"/>
      <w:numFmt w:val="decimal"/>
      <w:lvlText w:val="%1.%2.%3.%4"/>
      <w:lvlJc w:val="left"/>
      <w:pPr>
        <w:ind w:left="2844" w:hanging="720"/>
      </w:pPr>
      <w:rPr>
        <w:rFonts w:hint="default"/>
        <w:b/>
        <w:color w:val="595959" w:themeColor="text1" w:themeTint="A6"/>
        <w:sz w:val="22"/>
      </w:rPr>
    </w:lvl>
    <w:lvl w:ilvl="4">
      <w:start w:val="1"/>
      <w:numFmt w:val="decimal"/>
      <w:lvlText w:val="%1.%2.%3.%4.%5"/>
      <w:lvlJc w:val="left"/>
      <w:pPr>
        <w:ind w:left="3912" w:hanging="1080"/>
      </w:pPr>
      <w:rPr>
        <w:rFonts w:hint="default"/>
        <w:b/>
        <w:color w:val="595959" w:themeColor="text1" w:themeTint="A6"/>
        <w:sz w:val="22"/>
      </w:rPr>
    </w:lvl>
    <w:lvl w:ilvl="5">
      <w:start w:val="1"/>
      <w:numFmt w:val="decimal"/>
      <w:lvlText w:val="%1.%2.%3.%4.%5.%6"/>
      <w:lvlJc w:val="left"/>
      <w:pPr>
        <w:ind w:left="4620" w:hanging="1080"/>
      </w:pPr>
      <w:rPr>
        <w:rFonts w:hint="default"/>
        <w:b/>
        <w:color w:val="595959" w:themeColor="text1" w:themeTint="A6"/>
        <w:sz w:val="22"/>
      </w:rPr>
    </w:lvl>
    <w:lvl w:ilvl="6">
      <w:start w:val="1"/>
      <w:numFmt w:val="decimal"/>
      <w:lvlText w:val="%1.%2.%3.%4.%5.%6.%7"/>
      <w:lvlJc w:val="left"/>
      <w:pPr>
        <w:ind w:left="5688" w:hanging="1440"/>
      </w:pPr>
      <w:rPr>
        <w:rFonts w:hint="default"/>
        <w:b/>
        <w:color w:val="595959" w:themeColor="text1" w:themeTint="A6"/>
        <w:sz w:val="22"/>
      </w:rPr>
    </w:lvl>
    <w:lvl w:ilvl="7">
      <w:start w:val="1"/>
      <w:numFmt w:val="decimal"/>
      <w:lvlText w:val="%1.%2.%3.%4.%5.%6.%7.%8"/>
      <w:lvlJc w:val="left"/>
      <w:pPr>
        <w:ind w:left="6396" w:hanging="1440"/>
      </w:pPr>
      <w:rPr>
        <w:rFonts w:hint="default"/>
        <w:b/>
        <w:color w:val="595959" w:themeColor="text1" w:themeTint="A6"/>
        <w:sz w:val="22"/>
      </w:rPr>
    </w:lvl>
    <w:lvl w:ilvl="8">
      <w:start w:val="1"/>
      <w:numFmt w:val="decimal"/>
      <w:lvlText w:val="%1.%2.%3.%4.%5.%6.%7.%8.%9"/>
      <w:lvlJc w:val="left"/>
      <w:pPr>
        <w:ind w:left="7464" w:hanging="1800"/>
      </w:pPr>
      <w:rPr>
        <w:rFonts w:hint="default"/>
        <w:b/>
        <w:color w:val="595959" w:themeColor="text1" w:themeTint="A6"/>
        <w:sz w:val="22"/>
      </w:rPr>
    </w:lvl>
  </w:abstractNum>
  <w:abstractNum w:abstractNumId="24" w15:restartNumberingAfterBreak="0">
    <w:nsid w:val="547B3AB3"/>
    <w:multiLevelType w:val="multilevel"/>
    <w:tmpl w:val="2B967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88540F0"/>
    <w:multiLevelType w:val="hybridMultilevel"/>
    <w:tmpl w:val="71CC3C22"/>
    <w:lvl w:ilvl="0" w:tplc="280A0017">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6" w15:restartNumberingAfterBreak="0">
    <w:nsid w:val="63F90A1E"/>
    <w:multiLevelType w:val="hybridMultilevel"/>
    <w:tmpl w:val="8644670C"/>
    <w:lvl w:ilvl="0" w:tplc="280A000F">
      <w:start w:val="1"/>
      <w:numFmt w:val="decimal"/>
      <w:lvlText w:val="%1."/>
      <w:lvlJc w:val="left"/>
      <w:pPr>
        <w:ind w:left="1800" w:hanging="360"/>
      </w:pPr>
    </w:lvl>
    <w:lvl w:ilvl="1" w:tplc="280A0019" w:tentative="1">
      <w:start w:val="1"/>
      <w:numFmt w:val="lowerLetter"/>
      <w:lvlText w:val="%2."/>
      <w:lvlJc w:val="left"/>
      <w:pPr>
        <w:ind w:left="2520" w:hanging="360"/>
      </w:pPr>
    </w:lvl>
    <w:lvl w:ilvl="2" w:tplc="280A001B" w:tentative="1">
      <w:start w:val="1"/>
      <w:numFmt w:val="lowerRoman"/>
      <w:lvlText w:val="%3."/>
      <w:lvlJc w:val="right"/>
      <w:pPr>
        <w:ind w:left="3240" w:hanging="180"/>
      </w:pPr>
    </w:lvl>
    <w:lvl w:ilvl="3" w:tplc="280A000F" w:tentative="1">
      <w:start w:val="1"/>
      <w:numFmt w:val="decimal"/>
      <w:lvlText w:val="%4."/>
      <w:lvlJc w:val="left"/>
      <w:pPr>
        <w:ind w:left="3960" w:hanging="360"/>
      </w:pPr>
    </w:lvl>
    <w:lvl w:ilvl="4" w:tplc="280A0019" w:tentative="1">
      <w:start w:val="1"/>
      <w:numFmt w:val="lowerLetter"/>
      <w:lvlText w:val="%5."/>
      <w:lvlJc w:val="left"/>
      <w:pPr>
        <w:ind w:left="4680" w:hanging="360"/>
      </w:pPr>
    </w:lvl>
    <w:lvl w:ilvl="5" w:tplc="280A001B" w:tentative="1">
      <w:start w:val="1"/>
      <w:numFmt w:val="lowerRoman"/>
      <w:lvlText w:val="%6."/>
      <w:lvlJc w:val="right"/>
      <w:pPr>
        <w:ind w:left="5400" w:hanging="180"/>
      </w:pPr>
    </w:lvl>
    <w:lvl w:ilvl="6" w:tplc="280A000F" w:tentative="1">
      <w:start w:val="1"/>
      <w:numFmt w:val="decimal"/>
      <w:lvlText w:val="%7."/>
      <w:lvlJc w:val="left"/>
      <w:pPr>
        <w:ind w:left="6120" w:hanging="360"/>
      </w:pPr>
    </w:lvl>
    <w:lvl w:ilvl="7" w:tplc="280A0019" w:tentative="1">
      <w:start w:val="1"/>
      <w:numFmt w:val="lowerLetter"/>
      <w:lvlText w:val="%8."/>
      <w:lvlJc w:val="left"/>
      <w:pPr>
        <w:ind w:left="6840" w:hanging="360"/>
      </w:pPr>
    </w:lvl>
    <w:lvl w:ilvl="8" w:tplc="280A001B" w:tentative="1">
      <w:start w:val="1"/>
      <w:numFmt w:val="lowerRoman"/>
      <w:lvlText w:val="%9."/>
      <w:lvlJc w:val="right"/>
      <w:pPr>
        <w:ind w:left="7560" w:hanging="180"/>
      </w:pPr>
    </w:lvl>
  </w:abstractNum>
  <w:abstractNum w:abstractNumId="27" w15:restartNumberingAfterBreak="0">
    <w:nsid w:val="6CBD6F0A"/>
    <w:multiLevelType w:val="hybridMultilevel"/>
    <w:tmpl w:val="B928BC70"/>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28" w15:restartNumberingAfterBreak="0">
    <w:nsid w:val="6E8F26D1"/>
    <w:multiLevelType w:val="hybridMultilevel"/>
    <w:tmpl w:val="A32EAA16"/>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29" w15:restartNumberingAfterBreak="0">
    <w:nsid w:val="6FDE7931"/>
    <w:multiLevelType w:val="hybridMultilevel"/>
    <w:tmpl w:val="5CA8FF86"/>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num w:numId="1">
    <w:abstractNumId w:val="21"/>
  </w:num>
  <w:num w:numId="2">
    <w:abstractNumId w:val="14"/>
  </w:num>
  <w:num w:numId="3">
    <w:abstractNumId w:val="25"/>
  </w:num>
  <w:num w:numId="4">
    <w:abstractNumId w:val="16"/>
  </w:num>
  <w:num w:numId="5">
    <w:abstractNumId w:val="6"/>
  </w:num>
  <w:num w:numId="6">
    <w:abstractNumId w:val="7"/>
  </w:num>
  <w:num w:numId="7">
    <w:abstractNumId w:val="5"/>
  </w:num>
  <w:num w:numId="8">
    <w:abstractNumId w:val="27"/>
  </w:num>
  <w:num w:numId="9">
    <w:abstractNumId w:val="19"/>
  </w:num>
  <w:num w:numId="10">
    <w:abstractNumId w:val="0"/>
  </w:num>
  <w:num w:numId="11">
    <w:abstractNumId w:val="20"/>
  </w:num>
  <w:num w:numId="12">
    <w:abstractNumId w:val="24"/>
  </w:num>
  <w:num w:numId="13">
    <w:abstractNumId w:val="9"/>
  </w:num>
  <w:num w:numId="14">
    <w:abstractNumId w:val="1"/>
  </w:num>
  <w:num w:numId="15">
    <w:abstractNumId w:val="29"/>
  </w:num>
  <w:num w:numId="16">
    <w:abstractNumId w:val="4"/>
  </w:num>
  <w:num w:numId="17">
    <w:abstractNumId w:val="26"/>
  </w:num>
  <w:num w:numId="18">
    <w:abstractNumId w:val="2"/>
  </w:num>
  <w:num w:numId="19">
    <w:abstractNumId w:val="8"/>
  </w:num>
  <w:num w:numId="20">
    <w:abstractNumId w:val="22"/>
  </w:num>
  <w:num w:numId="21">
    <w:abstractNumId w:val="28"/>
  </w:num>
  <w:num w:numId="22">
    <w:abstractNumId w:val="15"/>
  </w:num>
  <w:num w:numId="23">
    <w:abstractNumId w:val="18"/>
  </w:num>
  <w:num w:numId="24">
    <w:abstractNumId w:val="13"/>
  </w:num>
  <w:num w:numId="25">
    <w:abstractNumId w:val="12"/>
  </w:num>
  <w:num w:numId="26">
    <w:abstractNumId w:val="11"/>
  </w:num>
  <w:num w:numId="27">
    <w:abstractNumId w:val="10"/>
  </w:num>
  <w:num w:numId="28">
    <w:abstractNumId w:val="17"/>
  </w:num>
  <w:num w:numId="29">
    <w:abstractNumId w:val="23"/>
  </w:num>
  <w:num w:numId="30">
    <w:abstractNumId w:val="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TrueTypeFonts/>
  <w:embedSystemFonts/>
  <w:saveSubsetFonts/>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6A0E"/>
    <w:rsid w:val="000040FB"/>
    <w:rsid w:val="000348B8"/>
    <w:rsid w:val="00052A96"/>
    <w:rsid w:val="00076119"/>
    <w:rsid w:val="00097D0F"/>
    <w:rsid w:val="000C6A0E"/>
    <w:rsid w:val="001119A0"/>
    <w:rsid w:val="0011614B"/>
    <w:rsid w:val="00132FD0"/>
    <w:rsid w:val="001E5358"/>
    <w:rsid w:val="0020768D"/>
    <w:rsid w:val="00226106"/>
    <w:rsid w:val="002336A4"/>
    <w:rsid w:val="00262A83"/>
    <w:rsid w:val="00293564"/>
    <w:rsid w:val="00297D26"/>
    <w:rsid w:val="002B11E9"/>
    <w:rsid w:val="002B757E"/>
    <w:rsid w:val="002D3B11"/>
    <w:rsid w:val="002D6712"/>
    <w:rsid w:val="003112A8"/>
    <w:rsid w:val="00321014"/>
    <w:rsid w:val="003225B7"/>
    <w:rsid w:val="00324B55"/>
    <w:rsid w:val="00340E0C"/>
    <w:rsid w:val="00370EAE"/>
    <w:rsid w:val="0039318C"/>
    <w:rsid w:val="003933BA"/>
    <w:rsid w:val="003B3719"/>
    <w:rsid w:val="003B5175"/>
    <w:rsid w:val="003E57EA"/>
    <w:rsid w:val="003E64AD"/>
    <w:rsid w:val="00403F4C"/>
    <w:rsid w:val="0040497E"/>
    <w:rsid w:val="00432ECD"/>
    <w:rsid w:val="00440686"/>
    <w:rsid w:val="00440A60"/>
    <w:rsid w:val="00445701"/>
    <w:rsid w:val="0046483D"/>
    <w:rsid w:val="004A194E"/>
    <w:rsid w:val="004A3A90"/>
    <w:rsid w:val="004B7BF9"/>
    <w:rsid w:val="005016CD"/>
    <w:rsid w:val="00531E9B"/>
    <w:rsid w:val="005375F7"/>
    <w:rsid w:val="00537E43"/>
    <w:rsid w:val="0054173F"/>
    <w:rsid w:val="005504EA"/>
    <w:rsid w:val="0056679D"/>
    <w:rsid w:val="00574375"/>
    <w:rsid w:val="005A08BC"/>
    <w:rsid w:val="00625811"/>
    <w:rsid w:val="0064430E"/>
    <w:rsid w:val="00656F1E"/>
    <w:rsid w:val="0067174B"/>
    <w:rsid w:val="006B4E68"/>
    <w:rsid w:val="006C37AD"/>
    <w:rsid w:val="006D74EB"/>
    <w:rsid w:val="006E40D5"/>
    <w:rsid w:val="006F1936"/>
    <w:rsid w:val="007215A7"/>
    <w:rsid w:val="007256E2"/>
    <w:rsid w:val="00726E81"/>
    <w:rsid w:val="00730BD9"/>
    <w:rsid w:val="00736AE9"/>
    <w:rsid w:val="00745DF3"/>
    <w:rsid w:val="0075638E"/>
    <w:rsid w:val="007B41C2"/>
    <w:rsid w:val="007B6115"/>
    <w:rsid w:val="007D4B36"/>
    <w:rsid w:val="008668C7"/>
    <w:rsid w:val="008726A5"/>
    <w:rsid w:val="00885058"/>
    <w:rsid w:val="008C598E"/>
    <w:rsid w:val="009132C4"/>
    <w:rsid w:val="00931A12"/>
    <w:rsid w:val="00944D7E"/>
    <w:rsid w:val="00964136"/>
    <w:rsid w:val="00973DA5"/>
    <w:rsid w:val="00A00EC6"/>
    <w:rsid w:val="00A35C1A"/>
    <w:rsid w:val="00A751A3"/>
    <w:rsid w:val="00A865C9"/>
    <w:rsid w:val="00AB00B4"/>
    <w:rsid w:val="00B00824"/>
    <w:rsid w:val="00B44EFB"/>
    <w:rsid w:val="00B56EE1"/>
    <w:rsid w:val="00B57A70"/>
    <w:rsid w:val="00BA5D73"/>
    <w:rsid w:val="00BB207E"/>
    <w:rsid w:val="00BF5C43"/>
    <w:rsid w:val="00C059DC"/>
    <w:rsid w:val="00C26730"/>
    <w:rsid w:val="00C3457B"/>
    <w:rsid w:val="00C53A29"/>
    <w:rsid w:val="00C6395D"/>
    <w:rsid w:val="00CD1E1C"/>
    <w:rsid w:val="00D03394"/>
    <w:rsid w:val="00D762B3"/>
    <w:rsid w:val="00D7657E"/>
    <w:rsid w:val="00DB67FB"/>
    <w:rsid w:val="00DC04A8"/>
    <w:rsid w:val="00DD7CB3"/>
    <w:rsid w:val="00DE1376"/>
    <w:rsid w:val="00DF5485"/>
    <w:rsid w:val="00E30864"/>
    <w:rsid w:val="00E66371"/>
    <w:rsid w:val="00E83472"/>
    <w:rsid w:val="00EA72F6"/>
    <w:rsid w:val="00EC1AC0"/>
    <w:rsid w:val="00EC43D1"/>
    <w:rsid w:val="00EC62FB"/>
    <w:rsid w:val="00ED77C0"/>
    <w:rsid w:val="00EF4705"/>
    <w:rsid w:val="00F25629"/>
    <w:rsid w:val="00F35B35"/>
    <w:rsid w:val="00F514A6"/>
    <w:rsid w:val="00FB009D"/>
    <w:rsid w:val="00FB1ACB"/>
    <w:rsid w:val="00FB33FA"/>
    <w:rsid w:val="00FF70B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C4A70C1"/>
  <w15:chartTrackingRefBased/>
  <w15:docId w15:val="{1F450DC2-EFCD-B942-9235-13208DD54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5811"/>
    <w:pPr>
      <w:spacing w:after="0" w:line="240" w:lineRule="auto"/>
    </w:pPr>
    <w:rPr>
      <w:rFonts w:ascii="Times New Roman" w:eastAsia="Times New Roman" w:hAnsi="Times New Roman" w:cs="Times New Roman"/>
      <w:sz w:val="24"/>
      <w:szCs w:val="24"/>
      <w:lang w:eastAsia="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C6A0E"/>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0C6A0E"/>
    <w:rPr>
      <w:rFonts w:eastAsiaTheme="minorEastAsia"/>
      <w:lang w:eastAsia="es-PE"/>
    </w:rPr>
  </w:style>
  <w:style w:type="paragraph" w:styleId="Prrafodelista">
    <w:name w:val="List Paragraph"/>
    <w:aliases w:val="Bulleted List,Fundamentacion,Number List 1"/>
    <w:basedOn w:val="Normal"/>
    <w:link w:val="PrrafodelistaCar"/>
    <w:uiPriority w:val="34"/>
    <w:qFormat/>
    <w:rsid w:val="00D7657E"/>
    <w:pPr>
      <w:ind w:left="720"/>
      <w:contextualSpacing/>
    </w:pPr>
  </w:style>
  <w:style w:type="character" w:styleId="Hipervnculo">
    <w:name w:val="Hyperlink"/>
    <w:basedOn w:val="Fuentedeprrafopredeter"/>
    <w:uiPriority w:val="99"/>
    <w:unhideWhenUsed/>
    <w:rsid w:val="00262A83"/>
    <w:rPr>
      <w:color w:val="6EAC1C" w:themeColor="hyperlink"/>
      <w:u w:val="single"/>
    </w:rPr>
  </w:style>
  <w:style w:type="table" w:styleId="Tablaconcuadrcula">
    <w:name w:val="Table Grid"/>
    <w:basedOn w:val="Tablanormal"/>
    <w:uiPriority w:val="59"/>
    <w:rsid w:val="00F256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D7CB3"/>
    <w:pPr>
      <w:tabs>
        <w:tab w:val="center" w:pos="4252"/>
        <w:tab w:val="right" w:pos="8504"/>
      </w:tabs>
    </w:pPr>
  </w:style>
  <w:style w:type="character" w:customStyle="1" w:styleId="EncabezadoCar">
    <w:name w:val="Encabezado Car"/>
    <w:basedOn w:val="Fuentedeprrafopredeter"/>
    <w:link w:val="Encabezado"/>
    <w:uiPriority w:val="99"/>
    <w:rsid w:val="00DD7CB3"/>
  </w:style>
  <w:style w:type="paragraph" w:styleId="Piedepgina">
    <w:name w:val="footer"/>
    <w:basedOn w:val="Normal"/>
    <w:link w:val="PiedepginaCar"/>
    <w:uiPriority w:val="99"/>
    <w:unhideWhenUsed/>
    <w:rsid w:val="00DD7CB3"/>
    <w:pPr>
      <w:tabs>
        <w:tab w:val="center" w:pos="4252"/>
        <w:tab w:val="right" w:pos="8504"/>
      </w:tabs>
    </w:pPr>
  </w:style>
  <w:style w:type="character" w:customStyle="1" w:styleId="PiedepginaCar">
    <w:name w:val="Pie de página Car"/>
    <w:basedOn w:val="Fuentedeprrafopredeter"/>
    <w:link w:val="Piedepgina"/>
    <w:uiPriority w:val="99"/>
    <w:rsid w:val="00DD7CB3"/>
  </w:style>
  <w:style w:type="paragraph" w:styleId="NormalWeb">
    <w:name w:val="Normal (Web)"/>
    <w:basedOn w:val="Normal"/>
    <w:uiPriority w:val="99"/>
    <w:unhideWhenUsed/>
    <w:rsid w:val="00DD7CB3"/>
    <w:pPr>
      <w:spacing w:before="100" w:beforeAutospacing="1" w:after="100" w:afterAutospacing="1"/>
    </w:pPr>
    <w:rPr>
      <w:lang w:eastAsia="es-MX"/>
    </w:rPr>
  </w:style>
  <w:style w:type="character" w:customStyle="1" w:styleId="normaltextrun">
    <w:name w:val="normaltextrun"/>
    <w:basedOn w:val="Fuentedeprrafopredeter"/>
    <w:rsid w:val="0075638E"/>
  </w:style>
  <w:style w:type="character" w:customStyle="1" w:styleId="eop">
    <w:name w:val="eop"/>
    <w:basedOn w:val="Fuentedeprrafopredeter"/>
    <w:rsid w:val="0075638E"/>
  </w:style>
  <w:style w:type="character" w:customStyle="1" w:styleId="PrrafodelistaCar">
    <w:name w:val="Párrafo de lista Car"/>
    <w:aliases w:val="Bulleted List Car,Fundamentacion Car,Number List 1 Car"/>
    <w:link w:val="Prrafodelista"/>
    <w:uiPriority w:val="34"/>
    <w:rsid w:val="0075638E"/>
    <w:rPr>
      <w:rFonts w:ascii="Times New Roman" w:eastAsia="Times New Roman" w:hAnsi="Times New Roman" w:cs="Times New Roman"/>
      <w:sz w:val="24"/>
      <w:szCs w:val="24"/>
      <w:lang w:eastAsia="es-ES_tradnl"/>
    </w:rPr>
  </w:style>
  <w:style w:type="paragraph" w:customStyle="1" w:styleId="Default">
    <w:name w:val="Default"/>
    <w:rsid w:val="0075638E"/>
    <w:pPr>
      <w:autoSpaceDE w:val="0"/>
      <w:autoSpaceDN w:val="0"/>
      <w:adjustRightInd w:val="0"/>
      <w:spacing w:after="0" w:line="240" w:lineRule="auto"/>
    </w:pPr>
    <w:rPr>
      <w:rFonts w:ascii="Calibri" w:hAnsi="Calibri" w:cs="Calibri"/>
      <w:color w:val="000000"/>
      <w:sz w:val="24"/>
      <w:szCs w:val="24"/>
      <w:lang w:val="es-ES"/>
    </w:rPr>
  </w:style>
  <w:style w:type="paragraph" w:customStyle="1" w:styleId="labtitle">
    <w:name w:val="labtitle"/>
    <w:basedOn w:val="Normal"/>
    <w:rsid w:val="0075638E"/>
    <w:pPr>
      <w:spacing w:before="100" w:beforeAutospacing="1" w:after="100" w:afterAutospacing="1"/>
    </w:pPr>
    <w:rPr>
      <w:lang w:eastAsia="es-PE"/>
    </w:rPr>
  </w:style>
  <w:style w:type="paragraph" w:customStyle="1" w:styleId="labsection">
    <w:name w:val="labsection"/>
    <w:basedOn w:val="Normal"/>
    <w:rsid w:val="0075638E"/>
    <w:pPr>
      <w:spacing w:before="100" w:beforeAutospacing="1" w:after="100" w:afterAutospacing="1"/>
    </w:pPr>
    <w:rPr>
      <w:lang w:eastAsia="es-PE"/>
    </w:rPr>
  </w:style>
  <w:style w:type="paragraph" w:customStyle="1" w:styleId="bulletlevel10">
    <w:name w:val="bulletlevel1"/>
    <w:basedOn w:val="Normal"/>
    <w:rsid w:val="0075638E"/>
    <w:pPr>
      <w:spacing w:before="100" w:beforeAutospacing="1" w:after="100" w:afterAutospacing="1"/>
    </w:pPr>
    <w:rPr>
      <w:lang w:eastAsia="es-PE"/>
    </w:rPr>
  </w:style>
  <w:style w:type="paragraph" w:customStyle="1" w:styleId="bodytextl25">
    <w:name w:val="bodytextl25"/>
    <w:basedOn w:val="Normal"/>
    <w:rsid w:val="0075638E"/>
    <w:pPr>
      <w:spacing w:before="100" w:beforeAutospacing="1" w:after="100" w:afterAutospacing="1"/>
    </w:pPr>
    <w:rPr>
      <w:lang w:eastAsia="es-PE"/>
    </w:rPr>
  </w:style>
  <w:style w:type="paragraph" w:customStyle="1" w:styleId="stephead">
    <w:name w:val="stephead"/>
    <w:basedOn w:val="Normal"/>
    <w:rsid w:val="0075638E"/>
    <w:pPr>
      <w:spacing w:before="100" w:beforeAutospacing="1" w:after="100" w:afterAutospacing="1"/>
    </w:pPr>
    <w:rPr>
      <w:lang w:eastAsia="es-PE"/>
    </w:rPr>
  </w:style>
  <w:style w:type="table" w:styleId="Tablaconcuadrculaclara">
    <w:name w:val="Grid Table Light"/>
    <w:basedOn w:val="Tablanormal"/>
    <w:uiPriority w:val="40"/>
    <w:rsid w:val="0075638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BodyTextL250">
    <w:name w:val="Body Text L25"/>
    <w:basedOn w:val="Normal"/>
    <w:qFormat/>
    <w:rsid w:val="0075638E"/>
    <w:pPr>
      <w:spacing w:before="120" w:after="120"/>
      <w:ind w:left="360"/>
    </w:pPr>
    <w:rPr>
      <w:rFonts w:ascii="Arial" w:eastAsia="Calibri" w:hAnsi="Arial"/>
      <w:sz w:val="20"/>
      <w:szCs w:val="22"/>
      <w:lang w:val="es-ES" w:eastAsia="es-ES" w:bidi="es-ES"/>
    </w:rPr>
  </w:style>
  <w:style w:type="paragraph" w:styleId="Subttulo">
    <w:name w:val="Subtitle"/>
    <w:basedOn w:val="Normal"/>
    <w:next w:val="Normal"/>
    <w:link w:val="SubttuloCar"/>
    <w:uiPriority w:val="11"/>
    <w:qFormat/>
    <w:rsid w:val="006F1936"/>
    <w:pPr>
      <w:jc w:val="both"/>
    </w:pPr>
    <w:rPr>
      <w:rFonts w:ascii="Muller Bold" w:eastAsiaTheme="minorHAnsi" w:hAnsi="Muller Bold" w:cstheme="minorBidi"/>
      <w:bCs/>
      <w:color w:val="404040" w:themeColor="text1" w:themeTint="BF"/>
      <w:sz w:val="20"/>
      <w:szCs w:val="22"/>
      <w:lang w:val="es-ES" w:eastAsia="es-ES"/>
    </w:rPr>
  </w:style>
  <w:style w:type="character" w:customStyle="1" w:styleId="SubttuloCar">
    <w:name w:val="Subtítulo Car"/>
    <w:basedOn w:val="Fuentedeprrafopredeter"/>
    <w:link w:val="Subttulo"/>
    <w:uiPriority w:val="11"/>
    <w:rsid w:val="006F1936"/>
    <w:rPr>
      <w:rFonts w:ascii="Muller Bold" w:hAnsi="Muller Bold"/>
      <w:bCs/>
      <w:color w:val="404040" w:themeColor="text1" w:themeTint="BF"/>
      <w:sz w:val="20"/>
      <w:lang w:val="es-ES" w:eastAsia="es-ES"/>
    </w:rPr>
  </w:style>
  <w:style w:type="paragraph" w:customStyle="1" w:styleId="Bulletlevel1">
    <w:name w:val="Bullet level 1"/>
    <w:basedOn w:val="Normal"/>
    <w:qFormat/>
    <w:rsid w:val="006F1936"/>
    <w:pPr>
      <w:numPr>
        <w:numId w:val="1"/>
      </w:numPr>
      <w:spacing w:before="60" w:after="60" w:line="276" w:lineRule="auto"/>
    </w:pPr>
    <w:rPr>
      <w:rFonts w:ascii="Arial" w:eastAsia="Calibri" w:hAnsi="Arial"/>
      <w:sz w:val="20"/>
      <w:szCs w:val="22"/>
      <w:lang w:val="es-ES" w:eastAsia="es-ES" w:bidi="es-ES"/>
    </w:rPr>
  </w:style>
  <w:style w:type="numbering" w:customStyle="1" w:styleId="BulletList">
    <w:name w:val="Bullet_List"/>
    <w:basedOn w:val="Sinlista"/>
    <w:uiPriority w:val="99"/>
    <w:rsid w:val="006F1936"/>
    <w:pPr>
      <w:numPr>
        <w:numId w:val="1"/>
      </w:numPr>
    </w:pPr>
  </w:style>
  <w:style w:type="paragraph" w:customStyle="1" w:styleId="paragraph">
    <w:name w:val="paragraph"/>
    <w:basedOn w:val="Normal"/>
    <w:rsid w:val="007B6115"/>
    <w:pPr>
      <w:spacing w:before="100" w:beforeAutospacing="1" w:after="100" w:afterAutospacing="1"/>
    </w:pPr>
    <w:rPr>
      <w:lang w:eastAsia="es-PE"/>
    </w:rPr>
  </w:style>
  <w:style w:type="character" w:styleId="Textoennegrita">
    <w:name w:val="Strong"/>
    <w:basedOn w:val="Fuentedeprrafopredeter"/>
    <w:uiPriority w:val="22"/>
    <w:qFormat/>
    <w:rsid w:val="007B6115"/>
    <w:rPr>
      <w:b/>
      <w:bCs/>
    </w:rPr>
  </w:style>
  <w:style w:type="paragraph" w:customStyle="1" w:styleId="TableParagraph">
    <w:name w:val="Table Paragraph"/>
    <w:basedOn w:val="Normal"/>
    <w:uiPriority w:val="1"/>
    <w:qFormat/>
    <w:rsid w:val="00964136"/>
    <w:pPr>
      <w:widowControl w:val="0"/>
      <w:overflowPunct w:val="0"/>
      <w:autoSpaceDE w:val="0"/>
      <w:autoSpaceDN w:val="0"/>
      <w:adjustRightInd w:val="0"/>
      <w:jc w:val="both"/>
    </w:pPr>
    <w:rPr>
      <w:rFonts w:ascii="Muller Regular" w:eastAsiaTheme="minorHAnsi" w:hAnsi="Muller Regular" w:cstheme="minorBidi"/>
      <w:color w:val="404040" w:themeColor="text1" w:themeTint="BF"/>
      <w:sz w:val="20"/>
      <w:szCs w:val="22"/>
      <w:lang w:val="en-US" w:eastAsia="en-US"/>
    </w:rPr>
  </w:style>
  <w:style w:type="table" w:customStyle="1" w:styleId="TableNormal">
    <w:name w:val="Table Normal"/>
    <w:uiPriority w:val="2"/>
    <w:qFormat/>
    <w:rsid w:val="00964136"/>
    <w:pPr>
      <w:spacing w:after="0" w:line="240" w:lineRule="auto"/>
      <w:jc w:val="both"/>
    </w:pPr>
    <w:rPr>
      <w:rFonts w:ascii="Muller Light" w:eastAsia="Muller Light" w:hAnsi="Muller Light" w:cs="Muller Light"/>
      <w:color w:val="404040"/>
      <w:sz w:val="20"/>
      <w:szCs w:val="20"/>
      <w:lang w:eastAsia="es-PE"/>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62376">
      <w:bodyDiv w:val="1"/>
      <w:marLeft w:val="0"/>
      <w:marRight w:val="0"/>
      <w:marTop w:val="0"/>
      <w:marBottom w:val="0"/>
      <w:divBdr>
        <w:top w:val="none" w:sz="0" w:space="0" w:color="auto"/>
        <w:left w:val="none" w:sz="0" w:space="0" w:color="auto"/>
        <w:bottom w:val="none" w:sz="0" w:space="0" w:color="auto"/>
        <w:right w:val="none" w:sz="0" w:space="0" w:color="auto"/>
      </w:divBdr>
      <w:divsChild>
        <w:div w:id="177811116">
          <w:marLeft w:val="1267"/>
          <w:marRight w:val="0"/>
          <w:marTop w:val="200"/>
          <w:marBottom w:val="0"/>
          <w:divBdr>
            <w:top w:val="none" w:sz="0" w:space="0" w:color="auto"/>
            <w:left w:val="none" w:sz="0" w:space="0" w:color="auto"/>
            <w:bottom w:val="none" w:sz="0" w:space="0" w:color="auto"/>
            <w:right w:val="none" w:sz="0" w:space="0" w:color="auto"/>
          </w:divBdr>
        </w:div>
      </w:divsChild>
    </w:div>
    <w:div w:id="63256784">
      <w:bodyDiv w:val="1"/>
      <w:marLeft w:val="0"/>
      <w:marRight w:val="0"/>
      <w:marTop w:val="0"/>
      <w:marBottom w:val="0"/>
      <w:divBdr>
        <w:top w:val="none" w:sz="0" w:space="0" w:color="auto"/>
        <w:left w:val="none" w:sz="0" w:space="0" w:color="auto"/>
        <w:bottom w:val="none" w:sz="0" w:space="0" w:color="auto"/>
        <w:right w:val="none" w:sz="0" w:space="0" w:color="auto"/>
      </w:divBdr>
    </w:div>
    <w:div w:id="69619829">
      <w:bodyDiv w:val="1"/>
      <w:marLeft w:val="0"/>
      <w:marRight w:val="0"/>
      <w:marTop w:val="0"/>
      <w:marBottom w:val="0"/>
      <w:divBdr>
        <w:top w:val="none" w:sz="0" w:space="0" w:color="auto"/>
        <w:left w:val="none" w:sz="0" w:space="0" w:color="auto"/>
        <w:bottom w:val="none" w:sz="0" w:space="0" w:color="auto"/>
        <w:right w:val="none" w:sz="0" w:space="0" w:color="auto"/>
      </w:divBdr>
    </w:div>
    <w:div w:id="111217423">
      <w:bodyDiv w:val="1"/>
      <w:marLeft w:val="0"/>
      <w:marRight w:val="0"/>
      <w:marTop w:val="0"/>
      <w:marBottom w:val="0"/>
      <w:divBdr>
        <w:top w:val="none" w:sz="0" w:space="0" w:color="auto"/>
        <w:left w:val="none" w:sz="0" w:space="0" w:color="auto"/>
        <w:bottom w:val="none" w:sz="0" w:space="0" w:color="auto"/>
        <w:right w:val="none" w:sz="0" w:space="0" w:color="auto"/>
      </w:divBdr>
      <w:divsChild>
        <w:div w:id="394860916">
          <w:marLeft w:val="547"/>
          <w:marRight w:val="0"/>
          <w:marTop w:val="0"/>
          <w:marBottom w:val="0"/>
          <w:divBdr>
            <w:top w:val="none" w:sz="0" w:space="0" w:color="auto"/>
            <w:left w:val="none" w:sz="0" w:space="0" w:color="auto"/>
            <w:bottom w:val="none" w:sz="0" w:space="0" w:color="auto"/>
            <w:right w:val="none" w:sz="0" w:space="0" w:color="auto"/>
          </w:divBdr>
        </w:div>
        <w:div w:id="1675961893">
          <w:marLeft w:val="547"/>
          <w:marRight w:val="0"/>
          <w:marTop w:val="0"/>
          <w:marBottom w:val="0"/>
          <w:divBdr>
            <w:top w:val="none" w:sz="0" w:space="0" w:color="auto"/>
            <w:left w:val="none" w:sz="0" w:space="0" w:color="auto"/>
            <w:bottom w:val="none" w:sz="0" w:space="0" w:color="auto"/>
            <w:right w:val="none" w:sz="0" w:space="0" w:color="auto"/>
          </w:divBdr>
        </w:div>
        <w:div w:id="828058384">
          <w:marLeft w:val="547"/>
          <w:marRight w:val="0"/>
          <w:marTop w:val="0"/>
          <w:marBottom w:val="0"/>
          <w:divBdr>
            <w:top w:val="none" w:sz="0" w:space="0" w:color="auto"/>
            <w:left w:val="none" w:sz="0" w:space="0" w:color="auto"/>
            <w:bottom w:val="none" w:sz="0" w:space="0" w:color="auto"/>
            <w:right w:val="none" w:sz="0" w:space="0" w:color="auto"/>
          </w:divBdr>
        </w:div>
        <w:div w:id="2088917177">
          <w:marLeft w:val="547"/>
          <w:marRight w:val="0"/>
          <w:marTop w:val="0"/>
          <w:marBottom w:val="0"/>
          <w:divBdr>
            <w:top w:val="none" w:sz="0" w:space="0" w:color="auto"/>
            <w:left w:val="none" w:sz="0" w:space="0" w:color="auto"/>
            <w:bottom w:val="none" w:sz="0" w:space="0" w:color="auto"/>
            <w:right w:val="none" w:sz="0" w:space="0" w:color="auto"/>
          </w:divBdr>
        </w:div>
        <w:div w:id="1685085509">
          <w:marLeft w:val="547"/>
          <w:marRight w:val="0"/>
          <w:marTop w:val="0"/>
          <w:marBottom w:val="0"/>
          <w:divBdr>
            <w:top w:val="none" w:sz="0" w:space="0" w:color="auto"/>
            <w:left w:val="none" w:sz="0" w:space="0" w:color="auto"/>
            <w:bottom w:val="none" w:sz="0" w:space="0" w:color="auto"/>
            <w:right w:val="none" w:sz="0" w:space="0" w:color="auto"/>
          </w:divBdr>
        </w:div>
        <w:div w:id="1805806713">
          <w:marLeft w:val="547"/>
          <w:marRight w:val="0"/>
          <w:marTop w:val="0"/>
          <w:marBottom w:val="0"/>
          <w:divBdr>
            <w:top w:val="none" w:sz="0" w:space="0" w:color="auto"/>
            <w:left w:val="none" w:sz="0" w:space="0" w:color="auto"/>
            <w:bottom w:val="none" w:sz="0" w:space="0" w:color="auto"/>
            <w:right w:val="none" w:sz="0" w:space="0" w:color="auto"/>
          </w:divBdr>
        </w:div>
      </w:divsChild>
    </w:div>
    <w:div w:id="136344074">
      <w:bodyDiv w:val="1"/>
      <w:marLeft w:val="0"/>
      <w:marRight w:val="0"/>
      <w:marTop w:val="0"/>
      <w:marBottom w:val="0"/>
      <w:divBdr>
        <w:top w:val="none" w:sz="0" w:space="0" w:color="auto"/>
        <w:left w:val="none" w:sz="0" w:space="0" w:color="auto"/>
        <w:bottom w:val="none" w:sz="0" w:space="0" w:color="auto"/>
        <w:right w:val="none" w:sz="0" w:space="0" w:color="auto"/>
      </w:divBdr>
      <w:divsChild>
        <w:div w:id="906495243">
          <w:marLeft w:val="547"/>
          <w:marRight w:val="0"/>
          <w:marTop w:val="200"/>
          <w:marBottom w:val="0"/>
          <w:divBdr>
            <w:top w:val="none" w:sz="0" w:space="0" w:color="auto"/>
            <w:left w:val="none" w:sz="0" w:space="0" w:color="auto"/>
            <w:bottom w:val="none" w:sz="0" w:space="0" w:color="auto"/>
            <w:right w:val="none" w:sz="0" w:space="0" w:color="auto"/>
          </w:divBdr>
        </w:div>
        <w:div w:id="965502521">
          <w:marLeft w:val="547"/>
          <w:marRight w:val="0"/>
          <w:marTop w:val="200"/>
          <w:marBottom w:val="0"/>
          <w:divBdr>
            <w:top w:val="none" w:sz="0" w:space="0" w:color="auto"/>
            <w:left w:val="none" w:sz="0" w:space="0" w:color="auto"/>
            <w:bottom w:val="none" w:sz="0" w:space="0" w:color="auto"/>
            <w:right w:val="none" w:sz="0" w:space="0" w:color="auto"/>
          </w:divBdr>
        </w:div>
        <w:div w:id="51319416">
          <w:marLeft w:val="547"/>
          <w:marRight w:val="0"/>
          <w:marTop w:val="200"/>
          <w:marBottom w:val="0"/>
          <w:divBdr>
            <w:top w:val="none" w:sz="0" w:space="0" w:color="auto"/>
            <w:left w:val="none" w:sz="0" w:space="0" w:color="auto"/>
            <w:bottom w:val="none" w:sz="0" w:space="0" w:color="auto"/>
            <w:right w:val="none" w:sz="0" w:space="0" w:color="auto"/>
          </w:divBdr>
        </w:div>
        <w:div w:id="526523206">
          <w:marLeft w:val="547"/>
          <w:marRight w:val="0"/>
          <w:marTop w:val="200"/>
          <w:marBottom w:val="0"/>
          <w:divBdr>
            <w:top w:val="none" w:sz="0" w:space="0" w:color="auto"/>
            <w:left w:val="none" w:sz="0" w:space="0" w:color="auto"/>
            <w:bottom w:val="none" w:sz="0" w:space="0" w:color="auto"/>
            <w:right w:val="none" w:sz="0" w:space="0" w:color="auto"/>
          </w:divBdr>
        </w:div>
        <w:div w:id="29035871">
          <w:marLeft w:val="547"/>
          <w:marRight w:val="0"/>
          <w:marTop w:val="200"/>
          <w:marBottom w:val="0"/>
          <w:divBdr>
            <w:top w:val="none" w:sz="0" w:space="0" w:color="auto"/>
            <w:left w:val="none" w:sz="0" w:space="0" w:color="auto"/>
            <w:bottom w:val="none" w:sz="0" w:space="0" w:color="auto"/>
            <w:right w:val="none" w:sz="0" w:space="0" w:color="auto"/>
          </w:divBdr>
        </w:div>
      </w:divsChild>
    </w:div>
    <w:div w:id="138151079">
      <w:bodyDiv w:val="1"/>
      <w:marLeft w:val="0"/>
      <w:marRight w:val="0"/>
      <w:marTop w:val="0"/>
      <w:marBottom w:val="0"/>
      <w:divBdr>
        <w:top w:val="none" w:sz="0" w:space="0" w:color="auto"/>
        <w:left w:val="none" w:sz="0" w:space="0" w:color="auto"/>
        <w:bottom w:val="none" w:sz="0" w:space="0" w:color="auto"/>
        <w:right w:val="none" w:sz="0" w:space="0" w:color="auto"/>
      </w:divBdr>
    </w:div>
    <w:div w:id="144862563">
      <w:bodyDiv w:val="1"/>
      <w:marLeft w:val="0"/>
      <w:marRight w:val="0"/>
      <w:marTop w:val="0"/>
      <w:marBottom w:val="0"/>
      <w:divBdr>
        <w:top w:val="none" w:sz="0" w:space="0" w:color="auto"/>
        <w:left w:val="none" w:sz="0" w:space="0" w:color="auto"/>
        <w:bottom w:val="none" w:sz="0" w:space="0" w:color="auto"/>
        <w:right w:val="none" w:sz="0" w:space="0" w:color="auto"/>
      </w:divBdr>
      <w:divsChild>
        <w:div w:id="1946883674">
          <w:marLeft w:val="576"/>
          <w:marRight w:val="0"/>
          <w:marTop w:val="0"/>
          <w:marBottom w:val="0"/>
          <w:divBdr>
            <w:top w:val="none" w:sz="0" w:space="0" w:color="auto"/>
            <w:left w:val="none" w:sz="0" w:space="0" w:color="auto"/>
            <w:bottom w:val="none" w:sz="0" w:space="0" w:color="auto"/>
            <w:right w:val="none" w:sz="0" w:space="0" w:color="auto"/>
          </w:divBdr>
        </w:div>
        <w:div w:id="2037072205">
          <w:marLeft w:val="576"/>
          <w:marRight w:val="0"/>
          <w:marTop w:val="0"/>
          <w:marBottom w:val="0"/>
          <w:divBdr>
            <w:top w:val="none" w:sz="0" w:space="0" w:color="auto"/>
            <w:left w:val="none" w:sz="0" w:space="0" w:color="auto"/>
            <w:bottom w:val="none" w:sz="0" w:space="0" w:color="auto"/>
            <w:right w:val="none" w:sz="0" w:space="0" w:color="auto"/>
          </w:divBdr>
        </w:div>
        <w:div w:id="1208877999">
          <w:marLeft w:val="576"/>
          <w:marRight w:val="0"/>
          <w:marTop w:val="0"/>
          <w:marBottom w:val="0"/>
          <w:divBdr>
            <w:top w:val="none" w:sz="0" w:space="0" w:color="auto"/>
            <w:left w:val="none" w:sz="0" w:space="0" w:color="auto"/>
            <w:bottom w:val="none" w:sz="0" w:space="0" w:color="auto"/>
            <w:right w:val="none" w:sz="0" w:space="0" w:color="auto"/>
          </w:divBdr>
        </w:div>
        <w:div w:id="1269198499">
          <w:marLeft w:val="576"/>
          <w:marRight w:val="0"/>
          <w:marTop w:val="0"/>
          <w:marBottom w:val="0"/>
          <w:divBdr>
            <w:top w:val="none" w:sz="0" w:space="0" w:color="auto"/>
            <w:left w:val="none" w:sz="0" w:space="0" w:color="auto"/>
            <w:bottom w:val="none" w:sz="0" w:space="0" w:color="auto"/>
            <w:right w:val="none" w:sz="0" w:space="0" w:color="auto"/>
          </w:divBdr>
        </w:div>
      </w:divsChild>
    </w:div>
    <w:div w:id="149908024">
      <w:bodyDiv w:val="1"/>
      <w:marLeft w:val="0"/>
      <w:marRight w:val="0"/>
      <w:marTop w:val="0"/>
      <w:marBottom w:val="0"/>
      <w:divBdr>
        <w:top w:val="none" w:sz="0" w:space="0" w:color="auto"/>
        <w:left w:val="none" w:sz="0" w:space="0" w:color="auto"/>
        <w:bottom w:val="none" w:sz="0" w:space="0" w:color="auto"/>
        <w:right w:val="none" w:sz="0" w:space="0" w:color="auto"/>
      </w:divBdr>
    </w:div>
    <w:div w:id="208542437">
      <w:bodyDiv w:val="1"/>
      <w:marLeft w:val="0"/>
      <w:marRight w:val="0"/>
      <w:marTop w:val="0"/>
      <w:marBottom w:val="0"/>
      <w:divBdr>
        <w:top w:val="none" w:sz="0" w:space="0" w:color="auto"/>
        <w:left w:val="none" w:sz="0" w:space="0" w:color="auto"/>
        <w:bottom w:val="none" w:sz="0" w:space="0" w:color="auto"/>
        <w:right w:val="none" w:sz="0" w:space="0" w:color="auto"/>
      </w:divBdr>
      <w:divsChild>
        <w:div w:id="1270578277">
          <w:marLeft w:val="547"/>
          <w:marRight w:val="0"/>
          <w:marTop w:val="200"/>
          <w:marBottom w:val="0"/>
          <w:divBdr>
            <w:top w:val="none" w:sz="0" w:space="0" w:color="auto"/>
            <w:left w:val="none" w:sz="0" w:space="0" w:color="auto"/>
            <w:bottom w:val="none" w:sz="0" w:space="0" w:color="auto"/>
            <w:right w:val="none" w:sz="0" w:space="0" w:color="auto"/>
          </w:divBdr>
        </w:div>
        <w:div w:id="1899899977">
          <w:marLeft w:val="547"/>
          <w:marRight w:val="0"/>
          <w:marTop w:val="200"/>
          <w:marBottom w:val="0"/>
          <w:divBdr>
            <w:top w:val="none" w:sz="0" w:space="0" w:color="auto"/>
            <w:left w:val="none" w:sz="0" w:space="0" w:color="auto"/>
            <w:bottom w:val="none" w:sz="0" w:space="0" w:color="auto"/>
            <w:right w:val="none" w:sz="0" w:space="0" w:color="auto"/>
          </w:divBdr>
        </w:div>
      </w:divsChild>
    </w:div>
    <w:div w:id="210504143">
      <w:bodyDiv w:val="1"/>
      <w:marLeft w:val="0"/>
      <w:marRight w:val="0"/>
      <w:marTop w:val="0"/>
      <w:marBottom w:val="0"/>
      <w:divBdr>
        <w:top w:val="none" w:sz="0" w:space="0" w:color="auto"/>
        <w:left w:val="none" w:sz="0" w:space="0" w:color="auto"/>
        <w:bottom w:val="none" w:sz="0" w:space="0" w:color="auto"/>
        <w:right w:val="none" w:sz="0" w:space="0" w:color="auto"/>
      </w:divBdr>
      <w:divsChild>
        <w:div w:id="1388651478">
          <w:marLeft w:val="446"/>
          <w:marRight w:val="0"/>
          <w:marTop w:val="0"/>
          <w:marBottom w:val="0"/>
          <w:divBdr>
            <w:top w:val="none" w:sz="0" w:space="0" w:color="auto"/>
            <w:left w:val="none" w:sz="0" w:space="0" w:color="auto"/>
            <w:bottom w:val="none" w:sz="0" w:space="0" w:color="auto"/>
            <w:right w:val="none" w:sz="0" w:space="0" w:color="auto"/>
          </w:divBdr>
        </w:div>
        <w:div w:id="284511554">
          <w:marLeft w:val="446"/>
          <w:marRight w:val="0"/>
          <w:marTop w:val="0"/>
          <w:marBottom w:val="0"/>
          <w:divBdr>
            <w:top w:val="none" w:sz="0" w:space="0" w:color="auto"/>
            <w:left w:val="none" w:sz="0" w:space="0" w:color="auto"/>
            <w:bottom w:val="none" w:sz="0" w:space="0" w:color="auto"/>
            <w:right w:val="none" w:sz="0" w:space="0" w:color="auto"/>
          </w:divBdr>
        </w:div>
        <w:div w:id="1654915132">
          <w:marLeft w:val="446"/>
          <w:marRight w:val="0"/>
          <w:marTop w:val="0"/>
          <w:marBottom w:val="0"/>
          <w:divBdr>
            <w:top w:val="none" w:sz="0" w:space="0" w:color="auto"/>
            <w:left w:val="none" w:sz="0" w:space="0" w:color="auto"/>
            <w:bottom w:val="none" w:sz="0" w:space="0" w:color="auto"/>
            <w:right w:val="none" w:sz="0" w:space="0" w:color="auto"/>
          </w:divBdr>
        </w:div>
      </w:divsChild>
    </w:div>
    <w:div w:id="212236398">
      <w:bodyDiv w:val="1"/>
      <w:marLeft w:val="0"/>
      <w:marRight w:val="0"/>
      <w:marTop w:val="0"/>
      <w:marBottom w:val="0"/>
      <w:divBdr>
        <w:top w:val="none" w:sz="0" w:space="0" w:color="auto"/>
        <w:left w:val="none" w:sz="0" w:space="0" w:color="auto"/>
        <w:bottom w:val="none" w:sz="0" w:space="0" w:color="auto"/>
        <w:right w:val="none" w:sz="0" w:space="0" w:color="auto"/>
      </w:divBdr>
    </w:div>
    <w:div w:id="233706012">
      <w:bodyDiv w:val="1"/>
      <w:marLeft w:val="0"/>
      <w:marRight w:val="0"/>
      <w:marTop w:val="0"/>
      <w:marBottom w:val="0"/>
      <w:divBdr>
        <w:top w:val="none" w:sz="0" w:space="0" w:color="auto"/>
        <w:left w:val="none" w:sz="0" w:space="0" w:color="auto"/>
        <w:bottom w:val="none" w:sz="0" w:space="0" w:color="auto"/>
        <w:right w:val="none" w:sz="0" w:space="0" w:color="auto"/>
      </w:divBdr>
      <w:divsChild>
        <w:div w:id="40791695">
          <w:marLeft w:val="288"/>
          <w:marRight w:val="0"/>
          <w:marTop w:val="200"/>
          <w:marBottom w:val="0"/>
          <w:divBdr>
            <w:top w:val="none" w:sz="0" w:space="0" w:color="auto"/>
            <w:left w:val="none" w:sz="0" w:space="0" w:color="auto"/>
            <w:bottom w:val="none" w:sz="0" w:space="0" w:color="auto"/>
            <w:right w:val="none" w:sz="0" w:space="0" w:color="auto"/>
          </w:divBdr>
        </w:div>
        <w:div w:id="205064229">
          <w:marLeft w:val="288"/>
          <w:marRight w:val="0"/>
          <w:marTop w:val="200"/>
          <w:marBottom w:val="0"/>
          <w:divBdr>
            <w:top w:val="none" w:sz="0" w:space="0" w:color="auto"/>
            <w:left w:val="none" w:sz="0" w:space="0" w:color="auto"/>
            <w:bottom w:val="none" w:sz="0" w:space="0" w:color="auto"/>
            <w:right w:val="none" w:sz="0" w:space="0" w:color="auto"/>
          </w:divBdr>
        </w:div>
      </w:divsChild>
    </w:div>
    <w:div w:id="255525938">
      <w:bodyDiv w:val="1"/>
      <w:marLeft w:val="0"/>
      <w:marRight w:val="0"/>
      <w:marTop w:val="0"/>
      <w:marBottom w:val="0"/>
      <w:divBdr>
        <w:top w:val="none" w:sz="0" w:space="0" w:color="auto"/>
        <w:left w:val="none" w:sz="0" w:space="0" w:color="auto"/>
        <w:bottom w:val="none" w:sz="0" w:space="0" w:color="auto"/>
        <w:right w:val="none" w:sz="0" w:space="0" w:color="auto"/>
      </w:divBdr>
    </w:div>
    <w:div w:id="296111725">
      <w:bodyDiv w:val="1"/>
      <w:marLeft w:val="0"/>
      <w:marRight w:val="0"/>
      <w:marTop w:val="0"/>
      <w:marBottom w:val="0"/>
      <w:divBdr>
        <w:top w:val="none" w:sz="0" w:space="0" w:color="auto"/>
        <w:left w:val="none" w:sz="0" w:space="0" w:color="auto"/>
        <w:bottom w:val="none" w:sz="0" w:space="0" w:color="auto"/>
        <w:right w:val="none" w:sz="0" w:space="0" w:color="auto"/>
      </w:divBdr>
    </w:div>
    <w:div w:id="306982632">
      <w:bodyDiv w:val="1"/>
      <w:marLeft w:val="0"/>
      <w:marRight w:val="0"/>
      <w:marTop w:val="0"/>
      <w:marBottom w:val="0"/>
      <w:divBdr>
        <w:top w:val="none" w:sz="0" w:space="0" w:color="auto"/>
        <w:left w:val="none" w:sz="0" w:space="0" w:color="auto"/>
        <w:bottom w:val="none" w:sz="0" w:space="0" w:color="auto"/>
        <w:right w:val="none" w:sz="0" w:space="0" w:color="auto"/>
      </w:divBdr>
    </w:div>
    <w:div w:id="309361070">
      <w:bodyDiv w:val="1"/>
      <w:marLeft w:val="0"/>
      <w:marRight w:val="0"/>
      <w:marTop w:val="0"/>
      <w:marBottom w:val="0"/>
      <w:divBdr>
        <w:top w:val="none" w:sz="0" w:space="0" w:color="auto"/>
        <w:left w:val="none" w:sz="0" w:space="0" w:color="auto"/>
        <w:bottom w:val="none" w:sz="0" w:space="0" w:color="auto"/>
        <w:right w:val="none" w:sz="0" w:space="0" w:color="auto"/>
      </w:divBdr>
    </w:div>
    <w:div w:id="327825557">
      <w:bodyDiv w:val="1"/>
      <w:marLeft w:val="0"/>
      <w:marRight w:val="0"/>
      <w:marTop w:val="0"/>
      <w:marBottom w:val="0"/>
      <w:divBdr>
        <w:top w:val="none" w:sz="0" w:space="0" w:color="auto"/>
        <w:left w:val="none" w:sz="0" w:space="0" w:color="auto"/>
        <w:bottom w:val="none" w:sz="0" w:space="0" w:color="auto"/>
        <w:right w:val="none" w:sz="0" w:space="0" w:color="auto"/>
      </w:divBdr>
    </w:div>
    <w:div w:id="331445323">
      <w:bodyDiv w:val="1"/>
      <w:marLeft w:val="0"/>
      <w:marRight w:val="0"/>
      <w:marTop w:val="0"/>
      <w:marBottom w:val="0"/>
      <w:divBdr>
        <w:top w:val="none" w:sz="0" w:space="0" w:color="auto"/>
        <w:left w:val="none" w:sz="0" w:space="0" w:color="auto"/>
        <w:bottom w:val="none" w:sz="0" w:space="0" w:color="auto"/>
        <w:right w:val="none" w:sz="0" w:space="0" w:color="auto"/>
      </w:divBdr>
      <w:divsChild>
        <w:div w:id="1715081522">
          <w:marLeft w:val="547"/>
          <w:marRight w:val="0"/>
          <w:marTop w:val="0"/>
          <w:marBottom w:val="0"/>
          <w:divBdr>
            <w:top w:val="none" w:sz="0" w:space="0" w:color="auto"/>
            <w:left w:val="none" w:sz="0" w:space="0" w:color="auto"/>
            <w:bottom w:val="none" w:sz="0" w:space="0" w:color="auto"/>
            <w:right w:val="none" w:sz="0" w:space="0" w:color="auto"/>
          </w:divBdr>
        </w:div>
        <w:div w:id="955527245">
          <w:marLeft w:val="547"/>
          <w:marRight w:val="0"/>
          <w:marTop w:val="0"/>
          <w:marBottom w:val="0"/>
          <w:divBdr>
            <w:top w:val="none" w:sz="0" w:space="0" w:color="auto"/>
            <w:left w:val="none" w:sz="0" w:space="0" w:color="auto"/>
            <w:bottom w:val="none" w:sz="0" w:space="0" w:color="auto"/>
            <w:right w:val="none" w:sz="0" w:space="0" w:color="auto"/>
          </w:divBdr>
        </w:div>
        <w:div w:id="1555041808">
          <w:marLeft w:val="547"/>
          <w:marRight w:val="0"/>
          <w:marTop w:val="0"/>
          <w:marBottom w:val="0"/>
          <w:divBdr>
            <w:top w:val="none" w:sz="0" w:space="0" w:color="auto"/>
            <w:left w:val="none" w:sz="0" w:space="0" w:color="auto"/>
            <w:bottom w:val="none" w:sz="0" w:space="0" w:color="auto"/>
            <w:right w:val="none" w:sz="0" w:space="0" w:color="auto"/>
          </w:divBdr>
        </w:div>
        <w:div w:id="413548139">
          <w:marLeft w:val="547"/>
          <w:marRight w:val="0"/>
          <w:marTop w:val="0"/>
          <w:marBottom w:val="0"/>
          <w:divBdr>
            <w:top w:val="none" w:sz="0" w:space="0" w:color="auto"/>
            <w:left w:val="none" w:sz="0" w:space="0" w:color="auto"/>
            <w:bottom w:val="none" w:sz="0" w:space="0" w:color="auto"/>
            <w:right w:val="none" w:sz="0" w:space="0" w:color="auto"/>
          </w:divBdr>
        </w:div>
        <w:div w:id="1403212369">
          <w:marLeft w:val="547"/>
          <w:marRight w:val="0"/>
          <w:marTop w:val="0"/>
          <w:marBottom w:val="0"/>
          <w:divBdr>
            <w:top w:val="none" w:sz="0" w:space="0" w:color="auto"/>
            <w:left w:val="none" w:sz="0" w:space="0" w:color="auto"/>
            <w:bottom w:val="none" w:sz="0" w:space="0" w:color="auto"/>
            <w:right w:val="none" w:sz="0" w:space="0" w:color="auto"/>
          </w:divBdr>
        </w:div>
        <w:div w:id="631442069">
          <w:marLeft w:val="547"/>
          <w:marRight w:val="0"/>
          <w:marTop w:val="0"/>
          <w:marBottom w:val="0"/>
          <w:divBdr>
            <w:top w:val="none" w:sz="0" w:space="0" w:color="auto"/>
            <w:left w:val="none" w:sz="0" w:space="0" w:color="auto"/>
            <w:bottom w:val="none" w:sz="0" w:space="0" w:color="auto"/>
            <w:right w:val="none" w:sz="0" w:space="0" w:color="auto"/>
          </w:divBdr>
        </w:div>
      </w:divsChild>
    </w:div>
    <w:div w:id="338973950">
      <w:bodyDiv w:val="1"/>
      <w:marLeft w:val="0"/>
      <w:marRight w:val="0"/>
      <w:marTop w:val="0"/>
      <w:marBottom w:val="0"/>
      <w:divBdr>
        <w:top w:val="none" w:sz="0" w:space="0" w:color="auto"/>
        <w:left w:val="none" w:sz="0" w:space="0" w:color="auto"/>
        <w:bottom w:val="none" w:sz="0" w:space="0" w:color="auto"/>
        <w:right w:val="none" w:sz="0" w:space="0" w:color="auto"/>
      </w:divBdr>
    </w:div>
    <w:div w:id="360712488">
      <w:bodyDiv w:val="1"/>
      <w:marLeft w:val="0"/>
      <w:marRight w:val="0"/>
      <w:marTop w:val="0"/>
      <w:marBottom w:val="0"/>
      <w:divBdr>
        <w:top w:val="none" w:sz="0" w:space="0" w:color="auto"/>
        <w:left w:val="none" w:sz="0" w:space="0" w:color="auto"/>
        <w:bottom w:val="none" w:sz="0" w:space="0" w:color="auto"/>
        <w:right w:val="none" w:sz="0" w:space="0" w:color="auto"/>
      </w:divBdr>
    </w:div>
    <w:div w:id="427969777">
      <w:bodyDiv w:val="1"/>
      <w:marLeft w:val="0"/>
      <w:marRight w:val="0"/>
      <w:marTop w:val="0"/>
      <w:marBottom w:val="0"/>
      <w:divBdr>
        <w:top w:val="none" w:sz="0" w:space="0" w:color="auto"/>
        <w:left w:val="none" w:sz="0" w:space="0" w:color="auto"/>
        <w:bottom w:val="none" w:sz="0" w:space="0" w:color="auto"/>
        <w:right w:val="none" w:sz="0" w:space="0" w:color="auto"/>
      </w:divBdr>
      <w:divsChild>
        <w:div w:id="217981120">
          <w:marLeft w:val="547"/>
          <w:marRight w:val="0"/>
          <w:marTop w:val="0"/>
          <w:marBottom w:val="0"/>
          <w:divBdr>
            <w:top w:val="none" w:sz="0" w:space="0" w:color="auto"/>
            <w:left w:val="none" w:sz="0" w:space="0" w:color="auto"/>
            <w:bottom w:val="none" w:sz="0" w:space="0" w:color="auto"/>
            <w:right w:val="none" w:sz="0" w:space="0" w:color="auto"/>
          </w:divBdr>
        </w:div>
        <w:div w:id="1909001226">
          <w:marLeft w:val="547"/>
          <w:marRight w:val="0"/>
          <w:marTop w:val="0"/>
          <w:marBottom w:val="0"/>
          <w:divBdr>
            <w:top w:val="none" w:sz="0" w:space="0" w:color="auto"/>
            <w:left w:val="none" w:sz="0" w:space="0" w:color="auto"/>
            <w:bottom w:val="none" w:sz="0" w:space="0" w:color="auto"/>
            <w:right w:val="none" w:sz="0" w:space="0" w:color="auto"/>
          </w:divBdr>
        </w:div>
        <w:div w:id="2111848008">
          <w:marLeft w:val="547"/>
          <w:marRight w:val="0"/>
          <w:marTop w:val="0"/>
          <w:marBottom w:val="0"/>
          <w:divBdr>
            <w:top w:val="none" w:sz="0" w:space="0" w:color="auto"/>
            <w:left w:val="none" w:sz="0" w:space="0" w:color="auto"/>
            <w:bottom w:val="none" w:sz="0" w:space="0" w:color="auto"/>
            <w:right w:val="none" w:sz="0" w:space="0" w:color="auto"/>
          </w:divBdr>
        </w:div>
        <w:div w:id="576476155">
          <w:marLeft w:val="547"/>
          <w:marRight w:val="0"/>
          <w:marTop w:val="0"/>
          <w:marBottom w:val="0"/>
          <w:divBdr>
            <w:top w:val="none" w:sz="0" w:space="0" w:color="auto"/>
            <w:left w:val="none" w:sz="0" w:space="0" w:color="auto"/>
            <w:bottom w:val="none" w:sz="0" w:space="0" w:color="auto"/>
            <w:right w:val="none" w:sz="0" w:space="0" w:color="auto"/>
          </w:divBdr>
        </w:div>
        <w:div w:id="774636391">
          <w:marLeft w:val="547"/>
          <w:marRight w:val="0"/>
          <w:marTop w:val="0"/>
          <w:marBottom w:val="0"/>
          <w:divBdr>
            <w:top w:val="none" w:sz="0" w:space="0" w:color="auto"/>
            <w:left w:val="none" w:sz="0" w:space="0" w:color="auto"/>
            <w:bottom w:val="none" w:sz="0" w:space="0" w:color="auto"/>
            <w:right w:val="none" w:sz="0" w:space="0" w:color="auto"/>
          </w:divBdr>
        </w:div>
      </w:divsChild>
    </w:div>
    <w:div w:id="463232774">
      <w:bodyDiv w:val="1"/>
      <w:marLeft w:val="0"/>
      <w:marRight w:val="0"/>
      <w:marTop w:val="0"/>
      <w:marBottom w:val="0"/>
      <w:divBdr>
        <w:top w:val="none" w:sz="0" w:space="0" w:color="auto"/>
        <w:left w:val="none" w:sz="0" w:space="0" w:color="auto"/>
        <w:bottom w:val="none" w:sz="0" w:space="0" w:color="auto"/>
        <w:right w:val="none" w:sz="0" w:space="0" w:color="auto"/>
      </w:divBdr>
      <w:divsChild>
        <w:div w:id="1041980737">
          <w:marLeft w:val="1267"/>
          <w:marRight w:val="0"/>
          <w:marTop w:val="200"/>
          <w:marBottom w:val="0"/>
          <w:divBdr>
            <w:top w:val="none" w:sz="0" w:space="0" w:color="auto"/>
            <w:left w:val="none" w:sz="0" w:space="0" w:color="auto"/>
            <w:bottom w:val="none" w:sz="0" w:space="0" w:color="auto"/>
            <w:right w:val="none" w:sz="0" w:space="0" w:color="auto"/>
          </w:divBdr>
        </w:div>
      </w:divsChild>
    </w:div>
    <w:div w:id="467359665">
      <w:bodyDiv w:val="1"/>
      <w:marLeft w:val="0"/>
      <w:marRight w:val="0"/>
      <w:marTop w:val="0"/>
      <w:marBottom w:val="0"/>
      <w:divBdr>
        <w:top w:val="none" w:sz="0" w:space="0" w:color="auto"/>
        <w:left w:val="none" w:sz="0" w:space="0" w:color="auto"/>
        <w:bottom w:val="none" w:sz="0" w:space="0" w:color="auto"/>
        <w:right w:val="none" w:sz="0" w:space="0" w:color="auto"/>
      </w:divBdr>
    </w:div>
    <w:div w:id="520558279">
      <w:bodyDiv w:val="1"/>
      <w:marLeft w:val="0"/>
      <w:marRight w:val="0"/>
      <w:marTop w:val="0"/>
      <w:marBottom w:val="0"/>
      <w:divBdr>
        <w:top w:val="none" w:sz="0" w:space="0" w:color="auto"/>
        <w:left w:val="none" w:sz="0" w:space="0" w:color="auto"/>
        <w:bottom w:val="none" w:sz="0" w:space="0" w:color="auto"/>
        <w:right w:val="none" w:sz="0" w:space="0" w:color="auto"/>
      </w:divBdr>
    </w:div>
    <w:div w:id="535040882">
      <w:bodyDiv w:val="1"/>
      <w:marLeft w:val="0"/>
      <w:marRight w:val="0"/>
      <w:marTop w:val="0"/>
      <w:marBottom w:val="0"/>
      <w:divBdr>
        <w:top w:val="none" w:sz="0" w:space="0" w:color="auto"/>
        <w:left w:val="none" w:sz="0" w:space="0" w:color="auto"/>
        <w:bottom w:val="none" w:sz="0" w:space="0" w:color="auto"/>
        <w:right w:val="none" w:sz="0" w:space="0" w:color="auto"/>
      </w:divBdr>
    </w:div>
    <w:div w:id="549535675">
      <w:bodyDiv w:val="1"/>
      <w:marLeft w:val="0"/>
      <w:marRight w:val="0"/>
      <w:marTop w:val="0"/>
      <w:marBottom w:val="0"/>
      <w:divBdr>
        <w:top w:val="none" w:sz="0" w:space="0" w:color="auto"/>
        <w:left w:val="none" w:sz="0" w:space="0" w:color="auto"/>
        <w:bottom w:val="none" w:sz="0" w:space="0" w:color="auto"/>
        <w:right w:val="none" w:sz="0" w:space="0" w:color="auto"/>
      </w:divBdr>
    </w:div>
    <w:div w:id="585113765">
      <w:bodyDiv w:val="1"/>
      <w:marLeft w:val="0"/>
      <w:marRight w:val="0"/>
      <w:marTop w:val="0"/>
      <w:marBottom w:val="0"/>
      <w:divBdr>
        <w:top w:val="none" w:sz="0" w:space="0" w:color="auto"/>
        <w:left w:val="none" w:sz="0" w:space="0" w:color="auto"/>
        <w:bottom w:val="none" w:sz="0" w:space="0" w:color="auto"/>
        <w:right w:val="none" w:sz="0" w:space="0" w:color="auto"/>
      </w:divBdr>
    </w:div>
    <w:div w:id="594948257">
      <w:bodyDiv w:val="1"/>
      <w:marLeft w:val="0"/>
      <w:marRight w:val="0"/>
      <w:marTop w:val="0"/>
      <w:marBottom w:val="0"/>
      <w:divBdr>
        <w:top w:val="none" w:sz="0" w:space="0" w:color="auto"/>
        <w:left w:val="none" w:sz="0" w:space="0" w:color="auto"/>
        <w:bottom w:val="none" w:sz="0" w:space="0" w:color="auto"/>
        <w:right w:val="none" w:sz="0" w:space="0" w:color="auto"/>
      </w:divBdr>
    </w:div>
    <w:div w:id="608900847">
      <w:bodyDiv w:val="1"/>
      <w:marLeft w:val="0"/>
      <w:marRight w:val="0"/>
      <w:marTop w:val="0"/>
      <w:marBottom w:val="0"/>
      <w:divBdr>
        <w:top w:val="none" w:sz="0" w:space="0" w:color="auto"/>
        <w:left w:val="none" w:sz="0" w:space="0" w:color="auto"/>
        <w:bottom w:val="none" w:sz="0" w:space="0" w:color="auto"/>
        <w:right w:val="none" w:sz="0" w:space="0" w:color="auto"/>
      </w:divBdr>
    </w:div>
    <w:div w:id="650988634">
      <w:bodyDiv w:val="1"/>
      <w:marLeft w:val="0"/>
      <w:marRight w:val="0"/>
      <w:marTop w:val="0"/>
      <w:marBottom w:val="0"/>
      <w:divBdr>
        <w:top w:val="none" w:sz="0" w:space="0" w:color="auto"/>
        <w:left w:val="none" w:sz="0" w:space="0" w:color="auto"/>
        <w:bottom w:val="none" w:sz="0" w:space="0" w:color="auto"/>
        <w:right w:val="none" w:sz="0" w:space="0" w:color="auto"/>
      </w:divBdr>
    </w:div>
    <w:div w:id="669286299">
      <w:bodyDiv w:val="1"/>
      <w:marLeft w:val="0"/>
      <w:marRight w:val="0"/>
      <w:marTop w:val="0"/>
      <w:marBottom w:val="0"/>
      <w:divBdr>
        <w:top w:val="none" w:sz="0" w:space="0" w:color="auto"/>
        <w:left w:val="none" w:sz="0" w:space="0" w:color="auto"/>
        <w:bottom w:val="none" w:sz="0" w:space="0" w:color="auto"/>
        <w:right w:val="none" w:sz="0" w:space="0" w:color="auto"/>
      </w:divBdr>
      <w:divsChild>
        <w:div w:id="1930002373">
          <w:marLeft w:val="0"/>
          <w:marRight w:val="0"/>
          <w:marTop w:val="0"/>
          <w:marBottom w:val="0"/>
          <w:divBdr>
            <w:top w:val="none" w:sz="0" w:space="0" w:color="auto"/>
            <w:left w:val="none" w:sz="0" w:space="0" w:color="auto"/>
            <w:bottom w:val="none" w:sz="0" w:space="0" w:color="auto"/>
            <w:right w:val="none" w:sz="0" w:space="0" w:color="auto"/>
          </w:divBdr>
        </w:div>
        <w:div w:id="1145467289">
          <w:marLeft w:val="0"/>
          <w:marRight w:val="0"/>
          <w:marTop w:val="0"/>
          <w:marBottom w:val="0"/>
          <w:divBdr>
            <w:top w:val="none" w:sz="0" w:space="0" w:color="auto"/>
            <w:left w:val="none" w:sz="0" w:space="0" w:color="auto"/>
            <w:bottom w:val="none" w:sz="0" w:space="0" w:color="auto"/>
            <w:right w:val="none" w:sz="0" w:space="0" w:color="auto"/>
          </w:divBdr>
        </w:div>
      </w:divsChild>
    </w:div>
    <w:div w:id="676277219">
      <w:bodyDiv w:val="1"/>
      <w:marLeft w:val="0"/>
      <w:marRight w:val="0"/>
      <w:marTop w:val="0"/>
      <w:marBottom w:val="0"/>
      <w:divBdr>
        <w:top w:val="none" w:sz="0" w:space="0" w:color="auto"/>
        <w:left w:val="none" w:sz="0" w:space="0" w:color="auto"/>
        <w:bottom w:val="none" w:sz="0" w:space="0" w:color="auto"/>
        <w:right w:val="none" w:sz="0" w:space="0" w:color="auto"/>
      </w:divBdr>
    </w:div>
    <w:div w:id="679307993">
      <w:bodyDiv w:val="1"/>
      <w:marLeft w:val="0"/>
      <w:marRight w:val="0"/>
      <w:marTop w:val="0"/>
      <w:marBottom w:val="0"/>
      <w:divBdr>
        <w:top w:val="none" w:sz="0" w:space="0" w:color="auto"/>
        <w:left w:val="none" w:sz="0" w:space="0" w:color="auto"/>
        <w:bottom w:val="none" w:sz="0" w:space="0" w:color="auto"/>
        <w:right w:val="none" w:sz="0" w:space="0" w:color="auto"/>
      </w:divBdr>
    </w:div>
    <w:div w:id="682825846">
      <w:bodyDiv w:val="1"/>
      <w:marLeft w:val="0"/>
      <w:marRight w:val="0"/>
      <w:marTop w:val="0"/>
      <w:marBottom w:val="0"/>
      <w:divBdr>
        <w:top w:val="none" w:sz="0" w:space="0" w:color="auto"/>
        <w:left w:val="none" w:sz="0" w:space="0" w:color="auto"/>
        <w:bottom w:val="none" w:sz="0" w:space="0" w:color="auto"/>
        <w:right w:val="none" w:sz="0" w:space="0" w:color="auto"/>
      </w:divBdr>
      <w:divsChild>
        <w:div w:id="2110735737">
          <w:marLeft w:val="446"/>
          <w:marRight w:val="0"/>
          <w:marTop w:val="0"/>
          <w:marBottom w:val="0"/>
          <w:divBdr>
            <w:top w:val="none" w:sz="0" w:space="0" w:color="auto"/>
            <w:left w:val="none" w:sz="0" w:space="0" w:color="auto"/>
            <w:bottom w:val="none" w:sz="0" w:space="0" w:color="auto"/>
            <w:right w:val="none" w:sz="0" w:space="0" w:color="auto"/>
          </w:divBdr>
        </w:div>
        <w:div w:id="2135512379">
          <w:marLeft w:val="446"/>
          <w:marRight w:val="0"/>
          <w:marTop w:val="0"/>
          <w:marBottom w:val="0"/>
          <w:divBdr>
            <w:top w:val="none" w:sz="0" w:space="0" w:color="auto"/>
            <w:left w:val="none" w:sz="0" w:space="0" w:color="auto"/>
            <w:bottom w:val="none" w:sz="0" w:space="0" w:color="auto"/>
            <w:right w:val="none" w:sz="0" w:space="0" w:color="auto"/>
          </w:divBdr>
        </w:div>
        <w:div w:id="547033487">
          <w:marLeft w:val="446"/>
          <w:marRight w:val="0"/>
          <w:marTop w:val="0"/>
          <w:marBottom w:val="0"/>
          <w:divBdr>
            <w:top w:val="none" w:sz="0" w:space="0" w:color="auto"/>
            <w:left w:val="none" w:sz="0" w:space="0" w:color="auto"/>
            <w:bottom w:val="none" w:sz="0" w:space="0" w:color="auto"/>
            <w:right w:val="none" w:sz="0" w:space="0" w:color="auto"/>
          </w:divBdr>
        </w:div>
        <w:div w:id="209846483">
          <w:marLeft w:val="446"/>
          <w:marRight w:val="0"/>
          <w:marTop w:val="0"/>
          <w:marBottom w:val="0"/>
          <w:divBdr>
            <w:top w:val="none" w:sz="0" w:space="0" w:color="auto"/>
            <w:left w:val="none" w:sz="0" w:space="0" w:color="auto"/>
            <w:bottom w:val="none" w:sz="0" w:space="0" w:color="auto"/>
            <w:right w:val="none" w:sz="0" w:space="0" w:color="auto"/>
          </w:divBdr>
        </w:div>
      </w:divsChild>
    </w:div>
    <w:div w:id="694814706">
      <w:bodyDiv w:val="1"/>
      <w:marLeft w:val="0"/>
      <w:marRight w:val="0"/>
      <w:marTop w:val="0"/>
      <w:marBottom w:val="0"/>
      <w:divBdr>
        <w:top w:val="none" w:sz="0" w:space="0" w:color="auto"/>
        <w:left w:val="none" w:sz="0" w:space="0" w:color="auto"/>
        <w:bottom w:val="none" w:sz="0" w:space="0" w:color="auto"/>
        <w:right w:val="none" w:sz="0" w:space="0" w:color="auto"/>
      </w:divBdr>
    </w:div>
    <w:div w:id="704675829">
      <w:bodyDiv w:val="1"/>
      <w:marLeft w:val="0"/>
      <w:marRight w:val="0"/>
      <w:marTop w:val="0"/>
      <w:marBottom w:val="0"/>
      <w:divBdr>
        <w:top w:val="none" w:sz="0" w:space="0" w:color="auto"/>
        <w:left w:val="none" w:sz="0" w:space="0" w:color="auto"/>
        <w:bottom w:val="none" w:sz="0" w:space="0" w:color="auto"/>
        <w:right w:val="none" w:sz="0" w:space="0" w:color="auto"/>
      </w:divBdr>
      <w:divsChild>
        <w:div w:id="850988831">
          <w:marLeft w:val="418"/>
          <w:marRight w:val="0"/>
          <w:marTop w:val="200"/>
          <w:marBottom w:val="0"/>
          <w:divBdr>
            <w:top w:val="none" w:sz="0" w:space="0" w:color="auto"/>
            <w:left w:val="none" w:sz="0" w:space="0" w:color="auto"/>
            <w:bottom w:val="none" w:sz="0" w:space="0" w:color="auto"/>
            <w:right w:val="none" w:sz="0" w:space="0" w:color="auto"/>
          </w:divBdr>
        </w:div>
      </w:divsChild>
    </w:div>
    <w:div w:id="719790525">
      <w:bodyDiv w:val="1"/>
      <w:marLeft w:val="0"/>
      <w:marRight w:val="0"/>
      <w:marTop w:val="0"/>
      <w:marBottom w:val="0"/>
      <w:divBdr>
        <w:top w:val="none" w:sz="0" w:space="0" w:color="auto"/>
        <w:left w:val="none" w:sz="0" w:space="0" w:color="auto"/>
        <w:bottom w:val="none" w:sz="0" w:space="0" w:color="auto"/>
        <w:right w:val="none" w:sz="0" w:space="0" w:color="auto"/>
      </w:divBdr>
      <w:divsChild>
        <w:div w:id="1306471164">
          <w:marLeft w:val="446"/>
          <w:marRight w:val="0"/>
          <w:marTop w:val="0"/>
          <w:marBottom w:val="0"/>
          <w:divBdr>
            <w:top w:val="none" w:sz="0" w:space="0" w:color="auto"/>
            <w:left w:val="none" w:sz="0" w:space="0" w:color="auto"/>
            <w:bottom w:val="none" w:sz="0" w:space="0" w:color="auto"/>
            <w:right w:val="none" w:sz="0" w:space="0" w:color="auto"/>
          </w:divBdr>
        </w:div>
        <w:div w:id="430012889">
          <w:marLeft w:val="446"/>
          <w:marRight w:val="0"/>
          <w:marTop w:val="0"/>
          <w:marBottom w:val="0"/>
          <w:divBdr>
            <w:top w:val="none" w:sz="0" w:space="0" w:color="auto"/>
            <w:left w:val="none" w:sz="0" w:space="0" w:color="auto"/>
            <w:bottom w:val="none" w:sz="0" w:space="0" w:color="auto"/>
            <w:right w:val="none" w:sz="0" w:space="0" w:color="auto"/>
          </w:divBdr>
        </w:div>
        <w:div w:id="255334636">
          <w:marLeft w:val="446"/>
          <w:marRight w:val="0"/>
          <w:marTop w:val="0"/>
          <w:marBottom w:val="0"/>
          <w:divBdr>
            <w:top w:val="none" w:sz="0" w:space="0" w:color="auto"/>
            <w:left w:val="none" w:sz="0" w:space="0" w:color="auto"/>
            <w:bottom w:val="none" w:sz="0" w:space="0" w:color="auto"/>
            <w:right w:val="none" w:sz="0" w:space="0" w:color="auto"/>
          </w:divBdr>
        </w:div>
      </w:divsChild>
    </w:div>
    <w:div w:id="724640263">
      <w:bodyDiv w:val="1"/>
      <w:marLeft w:val="0"/>
      <w:marRight w:val="0"/>
      <w:marTop w:val="0"/>
      <w:marBottom w:val="0"/>
      <w:divBdr>
        <w:top w:val="none" w:sz="0" w:space="0" w:color="auto"/>
        <w:left w:val="none" w:sz="0" w:space="0" w:color="auto"/>
        <w:bottom w:val="none" w:sz="0" w:space="0" w:color="auto"/>
        <w:right w:val="none" w:sz="0" w:space="0" w:color="auto"/>
      </w:divBdr>
    </w:div>
    <w:div w:id="739786229">
      <w:bodyDiv w:val="1"/>
      <w:marLeft w:val="0"/>
      <w:marRight w:val="0"/>
      <w:marTop w:val="0"/>
      <w:marBottom w:val="0"/>
      <w:divBdr>
        <w:top w:val="none" w:sz="0" w:space="0" w:color="auto"/>
        <w:left w:val="none" w:sz="0" w:space="0" w:color="auto"/>
        <w:bottom w:val="none" w:sz="0" w:space="0" w:color="auto"/>
        <w:right w:val="none" w:sz="0" w:space="0" w:color="auto"/>
      </w:divBdr>
    </w:div>
    <w:div w:id="741679670">
      <w:bodyDiv w:val="1"/>
      <w:marLeft w:val="0"/>
      <w:marRight w:val="0"/>
      <w:marTop w:val="0"/>
      <w:marBottom w:val="0"/>
      <w:divBdr>
        <w:top w:val="none" w:sz="0" w:space="0" w:color="auto"/>
        <w:left w:val="none" w:sz="0" w:space="0" w:color="auto"/>
        <w:bottom w:val="none" w:sz="0" w:space="0" w:color="auto"/>
        <w:right w:val="none" w:sz="0" w:space="0" w:color="auto"/>
      </w:divBdr>
    </w:div>
    <w:div w:id="778261643">
      <w:bodyDiv w:val="1"/>
      <w:marLeft w:val="0"/>
      <w:marRight w:val="0"/>
      <w:marTop w:val="0"/>
      <w:marBottom w:val="0"/>
      <w:divBdr>
        <w:top w:val="none" w:sz="0" w:space="0" w:color="auto"/>
        <w:left w:val="none" w:sz="0" w:space="0" w:color="auto"/>
        <w:bottom w:val="none" w:sz="0" w:space="0" w:color="auto"/>
        <w:right w:val="none" w:sz="0" w:space="0" w:color="auto"/>
      </w:divBdr>
    </w:div>
    <w:div w:id="852843071">
      <w:bodyDiv w:val="1"/>
      <w:marLeft w:val="0"/>
      <w:marRight w:val="0"/>
      <w:marTop w:val="0"/>
      <w:marBottom w:val="0"/>
      <w:divBdr>
        <w:top w:val="none" w:sz="0" w:space="0" w:color="auto"/>
        <w:left w:val="none" w:sz="0" w:space="0" w:color="auto"/>
        <w:bottom w:val="none" w:sz="0" w:space="0" w:color="auto"/>
        <w:right w:val="none" w:sz="0" w:space="0" w:color="auto"/>
      </w:divBdr>
    </w:div>
    <w:div w:id="895747758">
      <w:bodyDiv w:val="1"/>
      <w:marLeft w:val="0"/>
      <w:marRight w:val="0"/>
      <w:marTop w:val="0"/>
      <w:marBottom w:val="0"/>
      <w:divBdr>
        <w:top w:val="none" w:sz="0" w:space="0" w:color="auto"/>
        <w:left w:val="none" w:sz="0" w:space="0" w:color="auto"/>
        <w:bottom w:val="none" w:sz="0" w:space="0" w:color="auto"/>
        <w:right w:val="none" w:sz="0" w:space="0" w:color="auto"/>
      </w:divBdr>
      <w:divsChild>
        <w:div w:id="56129252">
          <w:marLeft w:val="418"/>
          <w:marRight w:val="0"/>
          <w:marTop w:val="200"/>
          <w:marBottom w:val="0"/>
          <w:divBdr>
            <w:top w:val="none" w:sz="0" w:space="0" w:color="auto"/>
            <w:left w:val="none" w:sz="0" w:space="0" w:color="auto"/>
            <w:bottom w:val="none" w:sz="0" w:space="0" w:color="auto"/>
            <w:right w:val="none" w:sz="0" w:space="0" w:color="auto"/>
          </w:divBdr>
        </w:div>
      </w:divsChild>
    </w:div>
    <w:div w:id="935209760">
      <w:bodyDiv w:val="1"/>
      <w:marLeft w:val="0"/>
      <w:marRight w:val="0"/>
      <w:marTop w:val="0"/>
      <w:marBottom w:val="0"/>
      <w:divBdr>
        <w:top w:val="none" w:sz="0" w:space="0" w:color="auto"/>
        <w:left w:val="none" w:sz="0" w:space="0" w:color="auto"/>
        <w:bottom w:val="none" w:sz="0" w:space="0" w:color="auto"/>
        <w:right w:val="none" w:sz="0" w:space="0" w:color="auto"/>
      </w:divBdr>
    </w:div>
    <w:div w:id="937131594">
      <w:bodyDiv w:val="1"/>
      <w:marLeft w:val="0"/>
      <w:marRight w:val="0"/>
      <w:marTop w:val="0"/>
      <w:marBottom w:val="0"/>
      <w:divBdr>
        <w:top w:val="none" w:sz="0" w:space="0" w:color="auto"/>
        <w:left w:val="none" w:sz="0" w:space="0" w:color="auto"/>
        <w:bottom w:val="none" w:sz="0" w:space="0" w:color="auto"/>
        <w:right w:val="none" w:sz="0" w:space="0" w:color="auto"/>
      </w:divBdr>
    </w:div>
    <w:div w:id="942374133">
      <w:bodyDiv w:val="1"/>
      <w:marLeft w:val="0"/>
      <w:marRight w:val="0"/>
      <w:marTop w:val="0"/>
      <w:marBottom w:val="0"/>
      <w:divBdr>
        <w:top w:val="none" w:sz="0" w:space="0" w:color="auto"/>
        <w:left w:val="none" w:sz="0" w:space="0" w:color="auto"/>
        <w:bottom w:val="none" w:sz="0" w:space="0" w:color="auto"/>
        <w:right w:val="none" w:sz="0" w:space="0" w:color="auto"/>
      </w:divBdr>
    </w:div>
    <w:div w:id="946230238">
      <w:bodyDiv w:val="1"/>
      <w:marLeft w:val="0"/>
      <w:marRight w:val="0"/>
      <w:marTop w:val="0"/>
      <w:marBottom w:val="0"/>
      <w:divBdr>
        <w:top w:val="none" w:sz="0" w:space="0" w:color="auto"/>
        <w:left w:val="none" w:sz="0" w:space="0" w:color="auto"/>
        <w:bottom w:val="none" w:sz="0" w:space="0" w:color="auto"/>
        <w:right w:val="none" w:sz="0" w:space="0" w:color="auto"/>
      </w:divBdr>
      <w:divsChild>
        <w:div w:id="905800584">
          <w:marLeft w:val="418"/>
          <w:marRight w:val="0"/>
          <w:marTop w:val="200"/>
          <w:marBottom w:val="0"/>
          <w:divBdr>
            <w:top w:val="none" w:sz="0" w:space="0" w:color="auto"/>
            <w:left w:val="none" w:sz="0" w:space="0" w:color="auto"/>
            <w:bottom w:val="none" w:sz="0" w:space="0" w:color="auto"/>
            <w:right w:val="none" w:sz="0" w:space="0" w:color="auto"/>
          </w:divBdr>
        </w:div>
        <w:div w:id="1495337386">
          <w:marLeft w:val="418"/>
          <w:marRight w:val="0"/>
          <w:marTop w:val="200"/>
          <w:marBottom w:val="0"/>
          <w:divBdr>
            <w:top w:val="none" w:sz="0" w:space="0" w:color="auto"/>
            <w:left w:val="none" w:sz="0" w:space="0" w:color="auto"/>
            <w:bottom w:val="none" w:sz="0" w:space="0" w:color="auto"/>
            <w:right w:val="none" w:sz="0" w:space="0" w:color="auto"/>
          </w:divBdr>
        </w:div>
      </w:divsChild>
    </w:div>
    <w:div w:id="962930431">
      <w:bodyDiv w:val="1"/>
      <w:marLeft w:val="0"/>
      <w:marRight w:val="0"/>
      <w:marTop w:val="0"/>
      <w:marBottom w:val="0"/>
      <w:divBdr>
        <w:top w:val="none" w:sz="0" w:space="0" w:color="auto"/>
        <w:left w:val="none" w:sz="0" w:space="0" w:color="auto"/>
        <w:bottom w:val="none" w:sz="0" w:space="0" w:color="auto"/>
        <w:right w:val="none" w:sz="0" w:space="0" w:color="auto"/>
      </w:divBdr>
      <w:divsChild>
        <w:div w:id="1199125425">
          <w:marLeft w:val="418"/>
          <w:marRight w:val="0"/>
          <w:marTop w:val="200"/>
          <w:marBottom w:val="0"/>
          <w:divBdr>
            <w:top w:val="none" w:sz="0" w:space="0" w:color="auto"/>
            <w:left w:val="none" w:sz="0" w:space="0" w:color="auto"/>
            <w:bottom w:val="none" w:sz="0" w:space="0" w:color="auto"/>
            <w:right w:val="none" w:sz="0" w:space="0" w:color="auto"/>
          </w:divBdr>
        </w:div>
        <w:div w:id="736515706">
          <w:marLeft w:val="418"/>
          <w:marRight w:val="0"/>
          <w:marTop w:val="200"/>
          <w:marBottom w:val="0"/>
          <w:divBdr>
            <w:top w:val="none" w:sz="0" w:space="0" w:color="auto"/>
            <w:left w:val="none" w:sz="0" w:space="0" w:color="auto"/>
            <w:bottom w:val="none" w:sz="0" w:space="0" w:color="auto"/>
            <w:right w:val="none" w:sz="0" w:space="0" w:color="auto"/>
          </w:divBdr>
        </w:div>
      </w:divsChild>
    </w:div>
    <w:div w:id="986976756">
      <w:bodyDiv w:val="1"/>
      <w:marLeft w:val="0"/>
      <w:marRight w:val="0"/>
      <w:marTop w:val="0"/>
      <w:marBottom w:val="0"/>
      <w:divBdr>
        <w:top w:val="none" w:sz="0" w:space="0" w:color="auto"/>
        <w:left w:val="none" w:sz="0" w:space="0" w:color="auto"/>
        <w:bottom w:val="none" w:sz="0" w:space="0" w:color="auto"/>
        <w:right w:val="none" w:sz="0" w:space="0" w:color="auto"/>
      </w:divBdr>
    </w:div>
    <w:div w:id="1008826041">
      <w:bodyDiv w:val="1"/>
      <w:marLeft w:val="0"/>
      <w:marRight w:val="0"/>
      <w:marTop w:val="0"/>
      <w:marBottom w:val="0"/>
      <w:divBdr>
        <w:top w:val="none" w:sz="0" w:space="0" w:color="auto"/>
        <w:left w:val="none" w:sz="0" w:space="0" w:color="auto"/>
        <w:bottom w:val="none" w:sz="0" w:space="0" w:color="auto"/>
        <w:right w:val="none" w:sz="0" w:space="0" w:color="auto"/>
      </w:divBdr>
      <w:divsChild>
        <w:div w:id="1445886281">
          <w:marLeft w:val="418"/>
          <w:marRight w:val="0"/>
          <w:marTop w:val="200"/>
          <w:marBottom w:val="0"/>
          <w:divBdr>
            <w:top w:val="none" w:sz="0" w:space="0" w:color="auto"/>
            <w:left w:val="none" w:sz="0" w:space="0" w:color="auto"/>
            <w:bottom w:val="none" w:sz="0" w:space="0" w:color="auto"/>
            <w:right w:val="none" w:sz="0" w:space="0" w:color="auto"/>
          </w:divBdr>
        </w:div>
        <w:div w:id="1909535002">
          <w:marLeft w:val="418"/>
          <w:marRight w:val="0"/>
          <w:marTop w:val="200"/>
          <w:marBottom w:val="0"/>
          <w:divBdr>
            <w:top w:val="none" w:sz="0" w:space="0" w:color="auto"/>
            <w:left w:val="none" w:sz="0" w:space="0" w:color="auto"/>
            <w:bottom w:val="none" w:sz="0" w:space="0" w:color="auto"/>
            <w:right w:val="none" w:sz="0" w:space="0" w:color="auto"/>
          </w:divBdr>
        </w:div>
      </w:divsChild>
    </w:div>
    <w:div w:id="1024400891">
      <w:bodyDiv w:val="1"/>
      <w:marLeft w:val="0"/>
      <w:marRight w:val="0"/>
      <w:marTop w:val="0"/>
      <w:marBottom w:val="0"/>
      <w:divBdr>
        <w:top w:val="none" w:sz="0" w:space="0" w:color="auto"/>
        <w:left w:val="none" w:sz="0" w:space="0" w:color="auto"/>
        <w:bottom w:val="none" w:sz="0" w:space="0" w:color="auto"/>
        <w:right w:val="none" w:sz="0" w:space="0" w:color="auto"/>
      </w:divBdr>
    </w:div>
    <w:div w:id="1027487698">
      <w:bodyDiv w:val="1"/>
      <w:marLeft w:val="0"/>
      <w:marRight w:val="0"/>
      <w:marTop w:val="0"/>
      <w:marBottom w:val="0"/>
      <w:divBdr>
        <w:top w:val="none" w:sz="0" w:space="0" w:color="auto"/>
        <w:left w:val="none" w:sz="0" w:space="0" w:color="auto"/>
        <w:bottom w:val="none" w:sz="0" w:space="0" w:color="auto"/>
        <w:right w:val="none" w:sz="0" w:space="0" w:color="auto"/>
      </w:divBdr>
      <w:divsChild>
        <w:div w:id="395054007">
          <w:marLeft w:val="0"/>
          <w:marRight w:val="0"/>
          <w:marTop w:val="0"/>
          <w:marBottom w:val="0"/>
          <w:divBdr>
            <w:top w:val="none" w:sz="0" w:space="0" w:color="auto"/>
            <w:left w:val="none" w:sz="0" w:space="0" w:color="auto"/>
            <w:bottom w:val="none" w:sz="0" w:space="0" w:color="auto"/>
            <w:right w:val="none" w:sz="0" w:space="0" w:color="auto"/>
          </w:divBdr>
        </w:div>
        <w:div w:id="2047680218">
          <w:marLeft w:val="0"/>
          <w:marRight w:val="0"/>
          <w:marTop w:val="0"/>
          <w:marBottom w:val="0"/>
          <w:divBdr>
            <w:top w:val="none" w:sz="0" w:space="0" w:color="auto"/>
            <w:left w:val="none" w:sz="0" w:space="0" w:color="auto"/>
            <w:bottom w:val="none" w:sz="0" w:space="0" w:color="auto"/>
            <w:right w:val="none" w:sz="0" w:space="0" w:color="auto"/>
          </w:divBdr>
        </w:div>
        <w:div w:id="874196196">
          <w:marLeft w:val="0"/>
          <w:marRight w:val="0"/>
          <w:marTop w:val="0"/>
          <w:marBottom w:val="0"/>
          <w:divBdr>
            <w:top w:val="none" w:sz="0" w:space="0" w:color="auto"/>
            <w:left w:val="none" w:sz="0" w:space="0" w:color="auto"/>
            <w:bottom w:val="none" w:sz="0" w:space="0" w:color="auto"/>
            <w:right w:val="none" w:sz="0" w:space="0" w:color="auto"/>
          </w:divBdr>
        </w:div>
      </w:divsChild>
    </w:div>
    <w:div w:id="1034229685">
      <w:bodyDiv w:val="1"/>
      <w:marLeft w:val="0"/>
      <w:marRight w:val="0"/>
      <w:marTop w:val="0"/>
      <w:marBottom w:val="0"/>
      <w:divBdr>
        <w:top w:val="none" w:sz="0" w:space="0" w:color="auto"/>
        <w:left w:val="none" w:sz="0" w:space="0" w:color="auto"/>
        <w:bottom w:val="none" w:sz="0" w:space="0" w:color="auto"/>
        <w:right w:val="none" w:sz="0" w:space="0" w:color="auto"/>
      </w:divBdr>
      <w:divsChild>
        <w:div w:id="1065839097">
          <w:marLeft w:val="547"/>
          <w:marRight w:val="0"/>
          <w:marTop w:val="200"/>
          <w:marBottom w:val="0"/>
          <w:divBdr>
            <w:top w:val="none" w:sz="0" w:space="0" w:color="auto"/>
            <w:left w:val="none" w:sz="0" w:space="0" w:color="auto"/>
            <w:bottom w:val="none" w:sz="0" w:space="0" w:color="auto"/>
            <w:right w:val="none" w:sz="0" w:space="0" w:color="auto"/>
          </w:divBdr>
        </w:div>
        <w:div w:id="659428465">
          <w:marLeft w:val="547"/>
          <w:marRight w:val="0"/>
          <w:marTop w:val="200"/>
          <w:marBottom w:val="0"/>
          <w:divBdr>
            <w:top w:val="none" w:sz="0" w:space="0" w:color="auto"/>
            <w:left w:val="none" w:sz="0" w:space="0" w:color="auto"/>
            <w:bottom w:val="none" w:sz="0" w:space="0" w:color="auto"/>
            <w:right w:val="none" w:sz="0" w:space="0" w:color="auto"/>
          </w:divBdr>
        </w:div>
      </w:divsChild>
    </w:div>
    <w:div w:id="1044139036">
      <w:bodyDiv w:val="1"/>
      <w:marLeft w:val="0"/>
      <w:marRight w:val="0"/>
      <w:marTop w:val="0"/>
      <w:marBottom w:val="0"/>
      <w:divBdr>
        <w:top w:val="none" w:sz="0" w:space="0" w:color="auto"/>
        <w:left w:val="none" w:sz="0" w:space="0" w:color="auto"/>
        <w:bottom w:val="none" w:sz="0" w:space="0" w:color="auto"/>
        <w:right w:val="none" w:sz="0" w:space="0" w:color="auto"/>
      </w:divBdr>
    </w:div>
    <w:div w:id="1059210478">
      <w:bodyDiv w:val="1"/>
      <w:marLeft w:val="0"/>
      <w:marRight w:val="0"/>
      <w:marTop w:val="0"/>
      <w:marBottom w:val="0"/>
      <w:divBdr>
        <w:top w:val="none" w:sz="0" w:space="0" w:color="auto"/>
        <w:left w:val="none" w:sz="0" w:space="0" w:color="auto"/>
        <w:bottom w:val="none" w:sz="0" w:space="0" w:color="auto"/>
        <w:right w:val="none" w:sz="0" w:space="0" w:color="auto"/>
      </w:divBdr>
    </w:div>
    <w:div w:id="1060441543">
      <w:bodyDiv w:val="1"/>
      <w:marLeft w:val="0"/>
      <w:marRight w:val="0"/>
      <w:marTop w:val="0"/>
      <w:marBottom w:val="0"/>
      <w:divBdr>
        <w:top w:val="none" w:sz="0" w:space="0" w:color="auto"/>
        <w:left w:val="none" w:sz="0" w:space="0" w:color="auto"/>
        <w:bottom w:val="none" w:sz="0" w:space="0" w:color="auto"/>
        <w:right w:val="none" w:sz="0" w:space="0" w:color="auto"/>
      </w:divBdr>
      <w:divsChild>
        <w:div w:id="210922212">
          <w:marLeft w:val="418"/>
          <w:marRight w:val="0"/>
          <w:marTop w:val="200"/>
          <w:marBottom w:val="0"/>
          <w:divBdr>
            <w:top w:val="none" w:sz="0" w:space="0" w:color="auto"/>
            <w:left w:val="none" w:sz="0" w:space="0" w:color="auto"/>
            <w:bottom w:val="none" w:sz="0" w:space="0" w:color="auto"/>
            <w:right w:val="none" w:sz="0" w:space="0" w:color="auto"/>
          </w:divBdr>
        </w:div>
        <w:div w:id="509805840">
          <w:marLeft w:val="418"/>
          <w:marRight w:val="0"/>
          <w:marTop w:val="200"/>
          <w:marBottom w:val="0"/>
          <w:divBdr>
            <w:top w:val="none" w:sz="0" w:space="0" w:color="auto"/>
            <w:left w:val="none" w:sz="0" w:space="0" w:color="auto"/>
            <w:bottom w:val="none" w:sz="0" w:space="0" w:color="auto"/>
            <w:right w:val="none" w:sz="0" w:space="0" w:color="auto"/>
          </w:divBdr>
        </w:div>
      </w:divsChild>
    </w:div>
    <w:div w:id="1061947133">
      <w:bodyDiv w:val="1"/>
      <w:marLeft w:val="0"/>
      <w:marRight w:val="0"/>
      <w:marTop w:val="0"/>
      <w:marBottom w:val="0"/>
      <w:divBdr>
        <w:top w:val="none" w:sz="0" w:space="0" w:color="auto"/>
        <w:left w:val="none" w:sz="0" w:space="0" w:color="auto"/>
        <w:bottom w:val="none" w:sz="0" w:space="0" w:color="auto"/>
        <w:right w:val="none" w:sz="0" w:space="0" w:color="auto"/>
      </w:divBdr>
    </w:div>
    <w:div w:id="1078014050">
      <w:bodyDiv w:val="1"/>
      <w:marLeft w:val="0"/>
      <w:marRight w:val="0"/>
      <w:marTop w:val="0"/>
      <w:marBottom w:val="0"/>
      <w:divBdr>
        <w:top w:val="none" w:sz="0" w:space="0" w:color="auto"/>
        <w:left w:val="none" w:sz="0" w:space="0" w:color="auto"/>
        <w:bottom w:val="none" w:sz="0" w:space="0" w:color="auto"/>
        <w:right w:val="none" w:sz="0" w:space="0" w:color="auto"/>
      </w:divBdr>
    </w:div>
    <w:div w:id="1084716614">
      <w:bodyDiv w:val="1"/>
      <w:marLeft w:val="0"/>
      <w:marRight w:val="0"/>
      <w:marTop w:val="0"/>
      <w:marBottom w:val="0"/>
      <w:divBdr>
        <w:top w:val="none" w:sz="0" w:space="0" w:color="auto"/>
        <w:left w:val="none" w:sz="0" w:space="0" w:color="auto"/>
        <w:bottom w:val="none" w:sz="0" w:space="0" w:color="auto"/>
        <w:right w:val="none" w:sz="0" w:space="0" w:color="auto"/>
      </w:divBdr>
    </w:div>
    <w:div w:id="1089932954">
      <w:bodyDiv w:val="1"/>
      <w:marLeft w:val="0"/>
      <w:marRight w:val="0"/>
      <w:marTop w:val="0"/>
      <w:marBottom w:val="0"/>
      <w:divBdr>
        <w:top w:val="none" w:sz="0" w:space="0" w:color="auto"/>
        <w:left w:val="none" w:sz="0" w:space="0" w:color="auto"/>
        <w:bottom w:val="none" w:sz="0" w:space="0" w:color="auto"/>
        <w:right w:val="none" w:sz="0" w:space="0" w:color="auto"/>
      </w:divBdr>
    </w:div>
    <w:div w:id="1099375757">
      <w:bodyDiv w:val="1"/>
      <w:marLeft w:val="0"/>
      <w:marRight w:val="0"/>
      <w:marTop w:val="0"/>
      <w:marBottom w:val="0"/>
      <w:divBdr>
        <w:top w:val="none" w:sz="0" w:space="0" w:color="auto"/>
        <w:left w:val="none" w:sz="0" w:space="0" w:color="auto"/>
        <w:bottom w:val="none" w:sz="0" w:space="0" w:color="auto"/>
        <w:right w:val="none" w:sz="0" w:space="0" w:color="auto"/>
      </w:divBdr>
    </w:div>
    <w:div w:id="1130703941">
      <w:bodyDiv w:val="1"/>
      <w:marLeft w:val="0"/>
      <w:marRight w:val="0"/>
      <w:marTop w:val="0"/>
      <w:marBottom w:val="0"/>
      <w:divBdr>
        <w:top w:val="none" w:sz="0" w:space="0" w:color="auto"/>
        <w:left w:val="none" w:sz="0" w:space="0" w:color="auto"/>
        <w:bottom w:val="none" w:sz="0" w:space="0" w:color="auto"/>
        <w:right w:val="none" w:sz="0" w:space="0" w:color="auto"/>
      </w:divBdr>
    </w:div>
    <w:div w:id="1151018737">
      <w:bodyDiv w:val="1"/>
      <w:marLeft w:val="0"/>
      <w:marRight w:val="0"/>
      <w:marTop w:val="0"/>
      <w:marBottom w:val="0"/>
      <w:divBdr>
        <w:top w:val="none" w:sz="0" w:space="0" w:color="auto"/>
        <w:left w:val="none" w:sz="0" w:space="0" w:color="auto"/>
        <w:bottom w:val="none" w:sz="0" w:space="0" w:color="auto"/>
        <w:right w:val="none" w:sz="0" w:space="0" w:color="auto"/>
      </w:divBdr>
    </w:div>
    <w:div w:id="1205870499">
      <w:bodyDiv w:val="1"/>
      <w:marLeft w:val="0"/>
      <w:marRight w:val="0"/>
      <w:marTop w:val="0"/>
      <w:marBottom w:val="0"/>
      <w:divBdr>
        <w:top w:val="none" w:sz="0" w:space="0" w:color="auto"/>
        <w:left w:val="none" w:sz="0" w:space="0" w:color="auto"/>
        <w:bottom w:val="none" w:sz="0" w:space="0" w:color="auto"/>
        <w:right w:val="none" w:sz="0" w:space="0" w:color="auto"/>
      </w:divBdr>
    </w:div>
    <w:div w:id="1219393832">
      <w:bodyDiv w:val="1"/>
      <w:marLeft w:val="0"/>
      <w:marRight w:val="0"/>
      <w:marTop w:val="0"/>
      <w:marBottom w:val="0"/>
      <w:divBdr>
        <w:top w:val="none" w:sz="0" w:space="0" w:color="auto"/>
        <w:left w:val="none" w:sz="0" w:space="0" w:color="auto"/>
        <w:bottom w:val="none" w:sz="0" w:space="0" w:color="auto"/>
        <w:right w:val="none" w:sz="0" w:space="0" w:color="auto"/>
      </w:divBdr>
    </w:div>
    <w:div w:id="1227570423">
      <w:bodyDiv w:val="1"/>
      <w:marLeft w:val="0"/>
      <w:marRight w:val="0"/>
      <w:marTop w:val="0"/>
      <w:marBottom w:val="0"/>
      <w:divBdr>
        <w:top w:val="none" w:sz="0" w:space="0" w:color="auto"/>
        <w:left w:val="none" w:sz="0" w:space="0" w:color="auto"/>
        <w:bottom w:val="none" w:sz="0" w:space="0" w:color="auto"/>
        <w:right w:val="none" w:sz="0" w:space="0" w:color="auto"/>
      </w:divBdr>
    </w:div>
    <w:div w:id="1243946841">
      <w:bodyDiv w:val="1"/>
      <w:marLeft w:val="0"/>
      <w:marRight w:val="0"/>
      <w:marTop w:val="0"/>
      <w:marBottom w:val="0"/>
      <w:divBdr>
        <w:top w:val="none" w:sz="0" w:space="0" w:color="auto"/>
        <w:left w:val="none" w:sz="0" w:space="0" w:color="auto"/>
        <w:bottom w:val="none" w:sz="0" w:space="0" w:color="auto"/>
        <w:right w:val="none" w:sz="0" w:space="0" w:color="auto"/>
      </w:divBdr>
    </w:div>
    <w:div w:id="1281910236">
      <w:bodyDiv w:val="1"/>
      <w:marLeft w:val="0"/>
      <w:marRight w:val="0"/>
      <w:marTop w:val="0"/>
      <w:marBottom w:val="0"/>
      <w:divBdr>
        <w:top w:val="none" w:sz="0" w:space="0" w:color="auto"/>
        <w:left w:val="none" w:sz="0" w:space="0" w:color="auto"/>
        <w:bottom w:val="none" w:sz="0" w:space="0" w:color="auto"/>
        <w:right w:val="none" w:sz="0" w:space="0" w:color="auto"/>
      </w:divBdr>
    </w:div>
    <w:div w:id="1356347815">
      <w:bodyDiv w:val="1"/>
      <w:marLeft w:val="0"/>
      <w:marRight w:val="0"/>
      <w:marTop w:val="0"/>
      <w:marBottom w:val="0"/>
      <w:divBdr>
        <w:top w:val="none" w:sz="0" w:space="0" w:color="auto"/>
        <w:left w:val="none" w:sz="0" w:space="0" w:color="auto"/>
        <w:bottom w:val="none" w:sz="0" w:space="0" w:color="auto"/>
        <w:right w:val="none" w:sz="0" w:space="0" w:color="auto"/>
      </w:divBdr>
    </w:div>
    <w:div w:id="1398477655">
      <w:bodyDiv w:val="1"/>
      <w:marLeft w:val="0"/>
      <w:marRight w:val="0"/>
      <w:marTop w:val="0"/>
      <w:marBottom w:val="0"/>
      <w:divBdr>
        <w:top w:val="none" w:sz="0" w:space="0" w:color="auto"/>
        <w:left w:val="none" w:sz="0" w:space="0" w:color="auto"/>
        <w:bottom w:val="none" w:sz="0" w:space="0" w:color="auto"/>
        <w:right w:val="none" w:sz="0" w:space="0" w:color="auto"/>
      </w:divBdr>
    </w:div>
    <w:div w:id="1406492956">
      <w:bodyDiv w:val="1"/>
      <w:marLeft w:val="0"/>
      <w:marRight w:val="0"/>
      <w:marTop w:val="0"/>
      <w:marBottom w:val="0"/>
      <w:divBdr>
        <w:top w:val="none" w:sz="0" w:space="0" w:color="auto"/>
        <w:left w:val="none" w:sz="0" w:space="0" w:color="auto"/>
        <w:bottom w:val="none" w:sz="0" w:space="0" w:color="auto"/>
        <w:right w:val="none" w:sz="0" w:space="0" w:color="auto"/>
      </w:divBdr>
    </w:div>
    <w:div w:id="1469857798">
      <w:bodyDiv w:val="1"/>
      <w:marLeft w:val="0"/>
      <w:marRight w:val="0"/>
      <w:marTop w:val="0"/>
      <w:marBottom w:val="0"/>
      <w:divBdr>
        <w:top w:val="none" w:sz="0" w:space="0" w:color="auto"/>
        <w:left w:val="none" w:sz="0" w:space="0" w:color="auto"/>
        <w:bottom w:val="none" w:sz="0" w:space="0" w:color="auto"/>
        <w:right w:val="none" w:sz="0" w:space="0" w:color="auto"/>
      </w:divBdr>
      <w:divsChild>
        <w:div w:id="1351877940">
          <w:marLeft w:val="418"/>
          <w:marRight w:val="0"/>
          <w:marTop w:val="200"/>
          <w:marBottom w:val="0"/>
          <w:divBdr>
            <w:top w:val="none" w:sz="0" w:space="0" w:color="auto"/>
            <w:left w:val="none" w:sz="0" w:space="0" w:color="auto"/>
            <w:bottom w:val="none" w:sz="0" w:space="0" w:color="auto"/>
            <w:right w:val="none" w:sz="0" w:space="0" w:color="auto"/>
          </w:divBdr>
        </w:div>
        <w:div w:id="1341810801">
          <w:marLeft w:val="418"/>
          <w:marRight w:val="0"/>
          <w:marTop w:val="200"/>
          <w:marBottom w:val="0"/>
          <w:divBdr>
            <w:top w:val="none" w:sz="0" w:space="0" w:color="auto"/>
            <w:left w:val="none" w:sz="0" w:space="0" w:color="auto"/>
            <w:bottom w:val="none" w:sz="0" w:space="0" w:color="auto"/>
            <w:right w:val="none" w:sz="0" w:space="0" w:color="auto"/>
          </w:divBdr>
        </w:div>
      </w:divsChild>
    </w:div>
    <w:div w:id="1470055885">
      <w:bodyDiv w:val="1"/>
      <w:marLeft w:val="0"/>
      <w:marRight w:val="0"/>
      <w:marTop w:val="0"/>
      <w:marBottom w:val="0"/>
      <w:divBdr>
        <w:top w:val="none" w:sz="0" w:space="0" w:color="auto"/>
        <w:left w:val="none" w:sz="0" w:space="0" w:color="auto"/>
        <w:bottom w:val="none" w:sz="0" w:space="0" w:color="auto"/>
        <w:right w:val="none" w:sz="0" w:space="0" w:color="auto"/>
      </w:divBdr>
    </w:div>
    <w:div w:id="1481851331">
      <w:bodyDiv w:val="1"/>
      <w:marLeft w:val="0"/>
      <w:marRight w:val="0"/>
      <w:marTop w:val="0"/>
      <w:marBottom w:val="0"/>
      <w:divBdr>
        <w:top w:val="none" w:sz="0" w:space="0" w:color="auto"/>
        <w:left w:val="none" w:sz="0" w:space="0" w:color="auto"/>
        <w:bottom w:val="none" w:sz="0" w:space="0" w:color="auto"/>
        <w:right w:val="none" w:sz="0" w:space="0" w:color="auto"/>
      </w:divBdr>
    </w:div>
    <w:div w:id="1503277595">
      <w:bodyDiv w:val="1"/>
      <w:marLeft w:val="0"/>
      <w:marRight w:val="0"/>
      <w:marTop w:val="0"/>
      <w:marBottom w:val="0"/>
      <w:divBdr>
        <w:top w:val="none" w:sz="0" w:space="0" w:color="auto"/>
        <w:left w:val="none" w:sz="0" w:space="0" w:color="auto"/>
        <w:bottom w:val="none" w:sz="0" w:space="0" w:color="auto"/>
        <w:right w:val="none" w:sz="0" w:space="0" w:color="auto"/>
      </w:divBdr>
    </w:div>
    <w:div w:id="1519654916">
      <w:bodyDiv w:val="1"/>
      <w:marLeft w:val="0"/>
      <w:marRight w:val="0"/>
      <w:marTop w:val="0"/>
      <w:marBottom w:val="0"/>
      <w:divBdr>
        <w:top w:val="none" w:sz="0" w:space="0" w:color="auto"/>
        <w:left w:val="none" w:sz="0" w:space="0" w:color="auto"/>
        <w:bottom w:val="none" w:sz="0" w:space="0" w:color="auto"/>
        <w:right w:val="none" w:sz="0" w:space="0" w:color="auto"/>
      </w:divBdr>
    </w:div>
    <w:div w:id="1555658423">
      <w:bodyDiv w:val="1"/>
      <w:marLeft w:val="0"/>
      <w:marRight w:val="0"/>
      <w:marTop w:val="0"/>
      <w:marBottom w:val="0"/>
      <w:divBdr>
        <w:top w:val="none" w:sz="0" w:space="0" w:color="auto"/>
        <w:left w:val="none" w:sz="0" w:space="0" w:color="auto"/>
        <w:bottom w:val="none" w:sz="0" w:space="0" w:color="auto"/>
        <w:right w:val="none" w:sz="0" w:space="0" w:color="auto"/>
      </w:divBdr>
    </w:div>
    <w:div w:id="1558710920">
      <w:bodyDiv w:val="1"/>
      <w:marLeft w:val="0"/>
      <w:marRight w:val="0"/>
      <w:marTop w:val="0"/>
      <w:marBottom w:val="0"/>
      <w:divBdr>
        <w:top w:val="none" w:sz="0" w:space="0" w:color="auto"/>
        <w:left w:val="none" w:sz="0" w:space="0" w:color="auto"/>
        <w:bottom w:val="none" w:sz="0" w:space="0" w:color="auto"/>
        <w:right w:val="none" w:sz="0" w:space="0" w:color="auto"/>
      </w:divBdr>
    </w:div>
    <w:div w:id="1583099934">
      <w:bodyDiv w:val="1"/>
      <w:marLeft w:val="0"/>
      <w:marRight w:val="0"/>
      <w:marTop w:val="0"/>
      <w:marBottom w:val="0"/>
      <w:divBdr>
        <w:top w:val="none" w:sz="0" w:space="0" w:color="auto"/>
        <w:left w:val="none" w:sz="0" w:space="0" w:color="auto"/>
        <w:bottom w:val="none" w:sz="0" w:space="0" w:color="auto"/>
        <w:right w:val="none" w:sz="0" w:space="0" w:color="auto"/>
      </w:divBdr>
    </w:div>
    <w:div w:id="1603101795">
      <w:bodyDiv w:val="1"/>
      <w:marLeft w:val="0"/>
      <w:marRight w:val="0"/>
      <w:marTop w:val="0"/>
      <w:marBottom w:val="0"/>
      <w:divBdr>
        <w:top w:val="none" w:sz="0" w:space="0" w:color="auto"/>
        <w:left w:val="none" w:sz="0" w:space="0" w:color="auto"/>
        <w:bottom w:val="none" w:sz="0" w:space="0" w:color="auto"/>
        <w:right w:val="none" w:sz="0" w:space="0" w:color="auto"/>
      </w:divBdr>
    </w:div>
    <w:div w:id="1610746244">
      <w:bodyDiv w:val="1"/>
      <w:marLeft w:val="0"/>
      <w:marRight w:val="0"/>
      <w:marTop w:val="0"/>
      <w:marBottom w:val="0"/>
      <w:divBdr>
        <w:top w:val="none" w:sz="0" w:space="0" w:color="auto"/>
        <w:left w:val="none" w:sz="0" w:space="0" w:color="auto"/>
        <w:bottom w:val="none" w:sz="0" w:space="0" w:color="auto"/>
        <w:right w:val="none" w:sz="0" w:space="0" w:color="auto"/>
      </w:divBdr>
    </w:div>
    <w:div w:id="1639727618">
      <w:bodyDiv w:val="1"/>
      <w:marLeft w:val="0"/>
      <w:marRight w:val="0"/>
      <w:marTop w:val="0"/>
      <w:marBottom w:val="0"/>
      <w:divBdr>
        <w:top w:val="none" w:sz="0" w:space="0" w:color="auto"/>
        <w:left w:val="none" w:sz="0" w:space="0" w:color="auto"/>
        <w:bottom w:val="none" w:sz="0" w:space="0" w:color="auto"/>
        <w:right w:val="none" w:sz="0" w:space="0" w:color="auto"/>
      </w:divBdr>
    </w:div>
    <w:div w:id="1658218918">
      <w:bodyDiv w:val="1"/>
      <w:marLeft w:val="0"/>
      <w:marRight w:val="0"/>
      <w:marTop w:val="0"/>
      <w:marBottom w:val="0"/>
      <w:divBdr>
        <w:top w:val="none" w:sz="0" w:space="0" w:color="auto"/>
        <w:left w:val="none" w:sz="0" w:space="0" w:color="auto"/>
        <w:bottom w:val="none" w:sz="0" w:space="0" w:color="auto"/>
        <w:right w:val="none" w:sz="0" w:space="0" w:color="auto"/>
      </w:divBdr>
    </w:div>
    <w:div w:id="1673216893">
      <w:bodyDiv w:val="1"/>
      <w:marLeft w:val="0"/>
      <w:marRight w:val="0"/>
      <w:marTop w:val="0"/>
      <w:marBottom w:val="0"/>
      <w:divBdr>
        <w:top w:val="none" w:sz="0" w:space="0" w:color="auto"/>
        <w:left w:val="none" w:sz="0" w:space="0" w:color="auto"/>
        <w:bottom w:val="none" w:sz="0" w:space="0" w:color="auto"/>
        <w:right w:val="none" w:sz="0" w:space="0" w:color="auto"/>
      </w:divBdr>
    </w:div>
    <w:div w:id="1677269292">
      <w:bodyDiv w:val="1"/>
      <w:marLeft w:val="0"/>
      <w:marRight w:val="0"/>
      <w:marTop w:val="0"/>
      <w:marBottom w:val="0"/>
      <w:divBdr>
        <w:top w:val="none" w:sz="0" w:space="0" w:color="auto"/>
        <w:left w:val="none" w:sz="0" w:space="0" w:color="auto"/>
        <w:bottom w:val="none" w:sz="0" w:space="0" w:color="auto"/>
        <w:right w:val="none" w:sz="0" w:space="0" w:color="auto"/>
      </w:divBdr>
    </w:div>
    <w:div w:id="1712681096">
      <w:bodyDiv w:val="1"/>
      <w:marLeft w:val="0"/>
      <w:marRight w:val="0"/>
      <w:marTop w:val="0"/>
      <w:marBottom w:val="0"/>
      <w:divBdr>
        <w:top w:val="none" w:sz="0" w:space="0" w:color="auto"/>
        <w:left w:val="none" w:sz="0" w:space="0" w:color="auto"/>
        <w:bottom w:val="none" w:sz="0" w:space="0" w:color="auto"/>
        <w:right w:val="none" w:sz="0" w:space="0" w:color="auto"/>
      </w:divBdr>
    </w:div>
    <w:div w:id="1725638599">
      <w:bodyDiv w:val="1"/>
      <w:marLeft w:val="0"/>
      <w:marRight w:val="0"/>
      <w:marTop w:val="0"/>
      <w:marBottom w:val="0"/>
      <w:divBdr>
        <w:top w:val="none" w:sz="0" w:space="0" w:color="auto"/>
        <w:left w:val="none" w:sz="0" w:space="0" w:color="auto"/>
        <w:bottom w:val="none" w:sz="0" w:space="0" w:color="auto"/>
        <w:right w:val="none" w:sz="0" w:space="0" w:color="auto"/>
      </w:divBdr>
    </w:div>
    <w:div w:id="1744138197">
      <w:bodyDiv w:val="1"/>
      <w:marLeft w:val="0"/>
      <w:marRight w:val="0"/>
      <w:marTop w:val="0"/>
      <w:marBottom w:val="0"/>
      <w:divBdr>
        <w:top w:val="none" w:sz="0" w:space="0" w:color="auto"/>
        <w:left w:val="none" w:sz="0" w:space="0" w:color="auto"/>
        <w:bottom w:val="none" w:sz="0" w:space="0" w:color="auto"/>
        <w:right w:val="none" w:sz="0" w:space="0" w:color="auto"/>
      </w:divBdr>
    </w:div>
    <w:div w:id="1757818594">
      <w:bodyDiv w:val="1"/>
      <w:marLeft w:val="0"/>
      <w:marRight w:val="0"/>
      <w:marTop w:val="0"/>
      <w:marBottom w:val="0"/>
      <w:divBdr>
        <w:top w:val="none" w:sz="0" w:space="0" w:color="auto"/>
        <w:left w:val="none" w:sz="0" w:space="0" w:color="auto"/>
        <w:bottom w:val="none" w:sz="0" w:space="0" w:color="auto"/>
        <w:right w:val="none" w:sz="0" w:space="0" w:color="auto"/>
      </w:divBdr>
    </w:div>
    <w:div w:id="1769233446">
      <w:bodyDiv w:val="1"/>
      <w:marLeft w:val="0"/>
      <w:marRight w:val="0"/>
      <w:marTop w:val="0"/>
      <w:marBottom w:val="0"/>
      <w:divBdr>
        <w:top w:val="none" w:sz="0" w:space="0" w:color="auto"/>
        <w:left w:val="none" w:sz="0" w:space="0" w:color="auto"/>
        <w:bottom w:val="none" w:sz="0" w:space="0" w:color="auto"/>
        <w:right w:val="none" w:sz="0" w:space="0" w:color="auto"/>
      </w:divBdr>
    </w:div>
    <w:div w:id="1842893392">
      <w:bodyDiv w:val="1"/>
      <w:marLeft w:val="0"/>
      <w:marRight w:val="0"/>
      <w:marTop w:val="0"/>
      <w:marBottom w:val="0"/>
      <w:divBdr>
        <w:top w:val="none" w:sz="0" w:space="0" w:color="auto"/>
        <w:left w:val="none" w:sz="0" w:space="0" w:color="auto"/>
        <w:bottom w:val="none" w:sz="0" w:space="0" w:color="auto"/>
        <w:right w:val="none" w:sz="0" w:space="0" w:color="auto"/>
      </w:divBdr>
    </w:div>
    <w:div w:id="1858889321">
      <w:bodyDiv w:val="1"/>
      <w:marLeft w:val="0"/>
      <w:marRight w:val="0"/>
      <w:marTop w:val="0"/>
      <w:marBottom w:val="0"/>
      <w:divBdr>
        <w:top w:val="none" w:sz="0" w:space="0" w:color="auto"/>
        <w:left w:val="none" w:sz="0" w:space="0" w:color="auto"/>
        <w:bottom w:val="none" w:sz="0" w:space="0" w:color="auto"/>
        <w:right w:val="none" w:sz="0" w:space="0" w:color="auto"/>
      </w:divBdr>
    </w:div>
    <w:div w:id="1887453002">
      <w:bodyDiv w:val="1"/>
      <w:marLeft w:val="0"/>
      <w:marRight w:val="0"/>
      <w:marTop w:val="0"/>
      <w:marBottom w:val="0"/>
      <w:divBdr>
        <w:top w:val="none" w:sz="0" w:space="0" w:color="auto"/>
        <w:left w:val="none" w:sz="0" w:space="0" w:color="auto"/>
        <w:bottom w:val="none" w:sz="0" w:space="0" w:color="auto"/>
        <w:right w:val="none" w:sz="0" w:space="0" w:color="auto"/>
      </w:divBdr>
    </w:div>
    <w:div w:id="1889951308">
      <w:bodyDiv w:val="1"/>
      <w:marLeft w:val="0"/>
      <w:marRight w:val="0"/>
      <w:marTop w:val="0"/>
      <w:marBottom w:val="0"/>
      <w:divBdr>
        <w:top w:val="none" w:sz="0" w:space="0" w:color="auto"/>
        <w:left w:val="none" w:sz="0" w:space="0" w:color="auto"/>
        <w:bottom w:val="none" w:sz="0" w:space="0" w:color="auto"/>
        <w:right w:val="none" w:sz="0" w:space="0" w:color="auto"/>
      </w:divBdr>
      <w:divsChild>
        <w:div w:id="982466914">
          <w:marLeft w:val="1267"/>
          <w:marRight w:val="0"/>
          <w:marTop w:val="200"/>
          <w:marBottom w:val="0"/>
          <w:divBdr>
            <w:top w:val="none" w:sz="0" w:space="0" w:color="auto"/>
            <w:left w:val="none" w:sz="0" w:space="0" w:color="auto"/>
            <w:bottom w:val="none" w:sz="0" w:space="0" w:color="auto"/>
            <w:right w:val="none" w:sz="0" w:space="0" w:color="auto"/>
          </w:divBdr>
        </w:div>
      </w:divsChild>
    </w:div>
    <w:div w:id="1931431737">
      <w:bodyDiv w:val="1"/>
      <w:marLeft w:val="0"/>
      <w:marRight w:val="0"/>
      <w:marTop w:val="0"/>
      <w:marBottom w:val="0"/>
      <w:divBdr>
        <w:top w:val="none" w:sz="0" w:space="0" w:color="auto"/>
        <w:left w:val="none" w:sz="0" w:space="0" w:color="auto"/>
        <w:bottom w:val="none" w:sz="0" w:space="0" w:color="auto"/>
        <w:right w:val="none" w:sz="0" w:space="0" w:color="auto"/>
      </w:divBdr>
    </w:div>
    <w:div w:id="1937396795">
      <w:bodyDiv w:val="1"/>
      <w:marLeft w:val="0"/>
      <w:marRight w:val="0"/>
      <w:marTop w:val="0"/>
      <w:marBottom w:val="0"/>
      <w:divBdr>
        <w:top w:val="none" w:sz="0" w:space="0" w:color="auto"/>
        <w:left w:val="none" w:sz="0" w:space="0" w:color="auto"/>
        <w:bottom w:val="none" w:sz="0" w:space="0" w:color="auto"/>
        <w:right w:val="none" w:sz="0" w:space="0" w:color="auto"/>
      </w:divBdr>
      <w:divsChild>
        <w:div w:id="24411549">
          <w:marLeft w:val="418"/>
          <w:marRight w:val="0"/>
          <w:marTop w:val="200"/>
          <w:marBottom w:val="0"/>
          <w:divBdr>
            <w:top w:val="none" w:sz="0" w:space="0" w:color="auto"/>
            <w:left w:val="none" w:sz="0" w:space="0" w:color="auto"/>
            <w:bottom w:val="none" w:sz="0" w:space="0" w:color="auto"/>
            <w:right w:val="none" w:sz="0" w:space="0" w:color="auto"/>
          </w:divBdr>
        </w:div>
        <w:div w:id="808933679">
          <w:marLeft w:val="418"/>
          <w:marRight w:val="0"/>
          <w:marTop w:val="200"/>
          <w:marBottom w:val="0"/>
          <w:divBdr>
            <w:top w:val="none" w:sz="0" w:space="0" w:color="auto"/>
            <w:left w:val="none" w:sz="0" w:space="0" w:color="auto"/>
            <w:bottom w:val="none" w:sz="0" w:space="0" w:color="auto"/>
            <w:right w:val="none" w:sz="0" w:space="0" w:color="auto"/>
          </w:divBdr>
        </w:div>
      </w:divsChild>
    </w:div>
    <w:div w:id="1942294233">
      <w:bodyDiv w:val="1"/>
      <w:marLeft w:val="0"/>
      <w:marRight w:val="0"/>
      <w:marTop w:val="0"/>
      <w:marBottom w:val="0"/>
      <w:divBdr>
        <w:top w:val="none" w:sz="0" w:space="0" w:color="auto"/>
        <w:left w:val="none" w:sz="0" w:space="0" w:color="auto"/>
        <w:bottom w:val="none" w:sz="0" w:space="0" w:color="auto"/>
        <w:right w:val="none" w:sz="0" w:space="0" w:color="auto"/>
      </w:divBdr>
    </w:div>
    <w:div w:id="1985238099">
      <w:bodyDiv w:val="1"/>
      <w:marLeft w:val="0"/>
      <w:marRight w:val="0"/>
      <w:marTop w:val="0"/>
      <w:marBottom w:val="0"/>
      <w:divBdr>
        <w:top w:val="none" w:sz="0" w:space="0" w:color="auto"/>
        <w:left w:val="none" w:sz="0" w:space="0" w:color="auto"/>
        <w:bottom w:val="none" w:sz="0" w:space="0" w:color="auto"/>
        <w:right w:val="none" w:sz="0" w:space="0" w:color="auto"/>
      </w:divBdr>
    </w:div>
    <w:div w:id="2018193506">
      <w:bodyDiv w:val="1"/>
      <w:marLeft w:val="0"/>
      <w:marRight w:val="0"/>
      <w:marTop w:val="0"/>
      <w:marBottom w:val="0"/>
      <w:divBdr>
        <w:top w:val="none" w:sz="0" w:space="0" w:color="auto"/>
        <w:left w:val="none" w:sz="0" w:space="0" w:color="auto"/>
        <w:bottom w:val="none" w:sz="0" w:space="0" w:color="auto"/>
        <w:right w:val="none" w:sz="0" w:space="0" w:color="auto"/>
      </w:divBdr>
    </w:div>
    <w:div w:id="2033996327">
      <w:bodyDiv w:val="1"/>
      <w:marLeft w:val="0"/>
      <w:marRight w:val="0"/>
      <w:marTop w:val="0"/>
      <w:marBottom w:val="0"/>
      <w:divBdr>
        <w:top w:val="none" w:sz="0" w:space="0" w:color="auto"/>
        <w:left w:val="none" w:sz="0" w:space="0" w:color="auto"/>
        <w:bottom w:val="none" w:sz="0" w:space="0" w:color="auto"/>
        <w:right w:val="none" w:sz="0" w:space="0" w:color="auto"/>
      </w:divBdr>
    </w:div>
    <w:div w:id="2069106610">
      <w:bodyDiv w:val="1"/>
      <w:marLeft w:val="0"/>
      <w:marRight w:val="0"/>
      <w:marTop w:val="0"/>
      <w:marBottom w:val="0"/>
      <w:divBdr>
        <w:top w:val="none" w:sz="0" w:space="0" w:color="auto"/>
        <w:left w:val="none" w:sz="0" w:space="0" w:color="auto"/>
        <w:bottom w:val="none" w:sz="0" w:space="0" w:color="auto"/>
        <w:right w:val="none" w:sz="0" w:space="0" w:color="auto"/>
      </w:divBdr>
    </w:div>
    <w:div w:id="2088838397">
      <w:bodyDiv w:val="1"/>
      <w:marLeft w:val="0"/>
      <w:marRight w:val="0"/>
      <w:marTop w:val="0"/>
      <w:marBottom w:val="0"/>
      <w:divBdr>
        <w:top w:val="none" w:sz="0" w:space="0" w:color="auto"/>
        <w:left w:val="none" w:sz="0" w:space="0" w:color="auto"/>
        <w:bottom w:val="none" w:sz="0" w:space="0" w:color="auto"/>
        <w:right w:val="none" w:sz="0" w:space="0" w:color="auto"/>
      </w:divBdr>
    </w:div>
    <w:div w:id="2095936750">
      <w:bodyDiv w:val="1"/>
      <w:marLeft w:val="0"/>
      <w:marRight w:val="0"/>
      <w:marTop w:val="0"/>
      <w:marBottom w:val="0"/>
      <w:divBdr>
        <w:top w:val="none" w:sz="0" w:space="0" w:color="auto"/>
        <w:left w:val="none" w:sz="0" w:space="0" w:color="auto"/>
        <w:bottom w:val="none" w:sz="0" w:space="0" w:color="auto"/>
        <w:right w:val="none" w:sz="0" w:space="0" w:color="auto"/>
      </w:divBdr>
    </w:div>
    <w:div w:id="2117826291">
      <w:bodyDiv w:val="1"/>
      <w:marLeft w:val="0"/>
      <w:marRight w:val="0"/>
      <w:marTop w:val="0"/>
      <w:marBottom w:val="0"/>
      <w:divBdr>
        <w:top w:val="none" w:sz="0" w:space="0" w:color="auto"/>
        <w:left w:val="none" w:sz="0" w:space="0" w:color="auto"/>
        <w:bottom w:val="none" w:sz="0" w:space="0" w:color="auto"/>
        <w:right w:val="none" w:sz="0" w:space="0" w:color="auto"/>
      </w:divBdr>
    </w:div>
    <w:div w:id="2119520630">
      <w:bodyDiv w:val="1"/>
      <w:marLeft w:val="0"/>
      <w:marRight w:val="0"/>
      <w:marTop w:val="0"/>
      <w:marBottom w:val="0"/>
      <w:divBdr>
        <w:top w:val="none" w:sz="0" w:space="0" w:color="auto"/>
        <w:left w:val="none" w:sz="0" w:space="0" w:color="auto"/>
        <w:bottom w:val="none" w:sz="0" w:space="0" w:color="auto"/>
        <w:right w:val="none" w:sz="0" w:space="0" w:color="auto"/>
      </w:divBdr>
    </w:div>
    <w:div w:id="2119639113">
      <w:bodyDiv w:val="1"/>
      <w:marLeft w:val="0"/>
      <w:marRight w:val="0"/>
      <w:marTop w:val="0"/>
      <w:marBottom w:val="0"/>
      <w:divBdr>
        <w:top w:val="none" w:sz="0" w:space="0" w:color="auto"/>
        <w:left w:val="none" w:sz="0" w:space="0" w:color="auto"/>
        <w:bottom w:val="none" w:sz="0" w:space="0" w:color="auto"/>
        <w:right w:val="none" w:sz="0" w:space="0" w:color="auto"/>
      </w:divBdr>
    </w:div>
    <w:div w:id="2137943480">
      <w:bodyDiv w:val="1"/>
      <w:marLeft w:val="0"/>
      <w:marRight w:val="0"/>
      <w:marTop w:val="0"/>
      <w:marBottom w:val="0"/>
      <w:divBdr>
        <w:top w:val="none" w:sz="0" w:space="0" w:color="auto"/>
        <w:left w:val="none" w:sz="0" w:space="0" w:color="auto"/>
        <w:bottom w:val="none" w:sz="0" w:space="0" w:color="auto"/>
        <w:right w:val="none" w:sz="0" w:space="0" w:color="auto"/>
      </w:divBdr>
      <w:divsChild>
        <w:div w:id="829246638">
          <w:marLeft w:val="288"/>
          <w:marRight w:val="0"/>
          <w:marTop w:val="200"/>
          <w:marBottom w:val="0"/>
          <w:divBdr>
            <w:top w:val="none" w:sz="0" w:space="0" w:color="auto"/>
            <w:left w:val="none" w:sz="0" w:space="0" w:color="auto"/>
            <w:bottom w:val="none" w:sz="0" w:space="0" w:color="auto"/>
            <w:right w:val="none" w:sz="0" w:space="0" w:color="auto"/>
          </w:divBdr>
        </w:div>
        <w:div w:id="571619679">
          <w:marLeft w:val="288"/>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5.jpeg"/><Relationship Id="rId39" Type="http://schemas.openxmlformats.org/officeDocument/2006/relationships/header" Target="header1.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oleObject" Target="embeddings/oleObject1.bin"/><Relationship Id="rId29" Type="http://schemas.openxmlformats.org/officeDocument/2006/relationships/image" Target="media/image18.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footer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4E4FDBCC2C2A9E4991D3E6D92080BF1D" ma:contentTypeVersion="13" ma:contentTypeDescription="Crear nuevo documento." ma:contentTypeScope="" ma:versionID="5277ad7b935b791a40cde8710d3e961a">
  <xsd:schema xmlns:xsd="http://www.w3.org/2001/XMLSchema" xmlns:xs="http://www.w3.org/2001/XMLSchema" xmlns:p="http://schemas.microsoft.com/office/2006/metadata/properties" xmlns:ns2="2160a2c5-c60e-4388-9d8c-8cfce6077867" xmlns:ns3="35ebf031-a504-45cd-aa0d-0f096058efc2" targetNamespace="http://schemas.microsoft.com/office/2006/metadata/properties" ma:root="true" ma:fieldsID="d2da8f289e1e197f6627d43c1415a75e" ns2:_="" ns3:_="">
    <xsd:import namespace="2160a2c5-c60e-4388-9d8c-8cfce6077867"/>
    <xsd:import namespace="35ebf031-a504-45cd-aa0d-0f096058efc2"/>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DateTaken" minOccurs="0"/>
                <xsd:element ref="ns2:MediaServiceLocatio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60a2c5-c60e-4388-9d8c-8cfce607786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5ebf031-a504-45cd-aa0d-0f096058efc2"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470A00C-BBA6-42ED-9BC0-5A85BC9474BA}">
  <ds:schemaRefs>
    <ds:schemaRef ds:uri="http://schemas.microsoft.com/office/infopath/2007/PartnerControls"/>
    <ds:schemaRef ds:uri="2160a2c5-c60e-4388-9d8c-8cfce6077867"/>
    <ds:schemaRef ds:uri="http://schemas.openxmlformats.org/package/2006/metadata/core-properties"/>
    <ds:schemaRef ds:uri="http://purl.org/dc/elements/1.1/"/>
    <ds:schemaRef ds:uri="http://purl.org/dc/dcmitype/"/>
    <ds:schemaRef ds:uri="http://schemas.microsoft.com/office/2006/documentManagement/types"/>
    <ds:schemaRef ds:uri="http://schemas.microsoft.com/office/2006/metadata/properties"/>
    <ds:schemaRef ds:uri="http://purl.org/dc/terms/"/>
    <ds:schemaRef ds:uri="35ebf031-a504-45cd-aa0d-0f096058efc2"/>
    <ds:schemaRef ds:uri="http://www.w3.org/XML/1998/namespace"/>
  </ds:schemaRefs>
</ds:datastoreItem>
</file>

<file path=customXml/itemProps2.xml><?xml version="1.0" encoding="utf-8"?>
<ds:datastoreItem xmlns:ds="http://schemas.openxmlformats.org/officeDocument/2006/customXml" ds:itemID="{40670047-FBE8-466F-B9CA-BB13F9C96860}">
  <ds:schemaRefs>
    <ds:schemaRef ds:uri="http://schemas.microsoft.com/sharepoint/v3/contenttype/forms"/>
  </ds:schemaRefs>
</ds:datastoreItem>
</file>

<file path=customXml/itemProps3.xml><?xml version="1.0" encoding="utf-8"?>
<ds:datastoreItem xmlns:ds="http://schemas.openxmlformats.org/officeDocument/2006/customXml" ds:itemID="{6578F7D0-1FAB-4C76-8578-E12286F5552D}">
  <ds:schemaRefs>
    <ds:schemaRef ds:uri="http://schemas.openxmlformats.org/officeDocument/2006/bibliography"/>
  </ds:schemaRefs>
</ds:datastoreItem>
</file>

<file path=customXml/itemProps4.xml><?xml version="1.0" encoding="utf-8"?>
<ds:datastoreItem xmlns:ds="http://schemas.openxmlformats.org/officeDocument/2006/customXml" ds:itemID="{259E6815-1B46-45AB-A408-97451E6BFC1A}"/>
</file>

<file path=docProps/app.xml><?xml version="1.0" encoding="utf-8"?>
<Properties xmlns="http://schemas.openxmlformats.org/officeDocument/2006/extended-properties" xmlns:vt="http://schemas.openxmlformats.org/officeDocument/2006/docPropsVTypes">
  <Template>Normal</Template>
  <TotalTime>80</TotalTime>
  <Pages>22</Pages>
  <Words>4039</Words>
  <Characters>22217</Characters>
  <Application>Microsoft Office Word</Application>
  <DocSecurity>0</DocSecurity>
  <Lines>185</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 Ponce Silva</dc:creator>
  <cp:keywords/>
  <dc:description/>
  <cp:lastModifiedBy>Escuela de Tecnología IDAT</cp:lastModifiedBy>
  <cp:revision>14</cp:revision>
  <dcterms:created xsi:type="dcterms:W3CDTF">2021-05-26T01:34:00Z</dcterms:created>
  <dcterms:modified xsi:type="dcterms:W3CDTF">2021-06-20T22:42:00Z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0x0101004E4FDBCC2C2A9E4991D3E6D92080BF1D</vt:lpwstr>
  </property>
</Properties>
</file>