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9996D7"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“Persona” que tiene como atributos: nombre, apellido y edad </w:t>
      </w:r>
      <w:r w:rsidR="0047084C">
        <w:t xml:space="preserve">sin </w:t>
      </w:r>
      <w:r w:rsidR="00635FD7">
        <w:t>encapsulamiento</w:t>
      </w:r>
      <w:r w:rsidR="0047084C">
        <w:t xml:space="preserve"> y con encapsulamiento</w:t>
      </w:r>
      <w:r>
        <w:t>.</w:t>
      </w:r>
      <w:r w:rsidR="00635FD7">
        <w:t xml:space="preserve"> Se debe validar que la edad esté entre 1 y 120 años.</w:t>
      </w:r>
    </w:p>
    <w:p w14:paraId="4B987005" w14:textId="5575417C" w:rsidR="0047084C" w:rsidRDefault="0047084C" w:rsidP="00D02F2A">
      <w:pPr>
        <w:jc w:val="both"/>
      </w:pPr>
      <w:r>
        <w:t>Clase Persona sin Encapsulamiento</w:t>
      </w:r>
    </w:p>
    <w:p w14:paraId="0E5E0FB6" w14:textId="7BE01590" w:rsidR="0047084C" w:rsidRDefault="0047084C" w:rsidP="00D02F2A">
      <w:pPr>
        <w:jc w:val="both"/>
      </w:pPr>
      <w:r>
        <w:drawing>
          <wp:inline distT="0" distB="0" distL="0" distR="0" wp14:anchorId="5EA82A80" wp14:editId="2B74E3C8">
            <wp:extent cx="5400040" cy="410845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8450"/>
                    </a:xfrm>
                    <a:prstGeom prst="rect">
                      <a:avLst/>
                    </a:prstGeom>
                    <a:ln>
                      <a:solidFill>
                        <a:schemeClr val="accent1"/>
                      </a:solidFill>
                    </a:ln>
                  </pic:spPr>
                </pic:pic>
              </a:graphicData>
            </a:graphic>
          </wp:inline>
        </w:drawing>
      </w:r>
    </w:p>
    <w:p w14:paraId="17C3EB48" w14:textId="27C2B0BE" w:rsidR="0047084C" w:rsidRDefault="0047084C" w:rsidP="00D02F2A">
      <w:pPr>
        <w:jc w:val="both"/>
      </w:pPr>
    </w:p>
    <w:p w14:paraId="68800B76" w14:textId="73031DEC" w:rsidR="0047084C" w:rsidRDefault="0047084C" w:rsidP="00D02F2A">
      <w:pPr>
        <w:jc w:val="both"/>
      </w:pPr>
    </w:p>
    <w:p w14:paraId="05FD5C8D" w14:textId="77777777" w:rsidR="00064A51" w:rsidRDefault="00064A51">
      <w:r>
        <w:br w:type="page"/>
      </w:r>
    </w:p>
    <w:p w14:paraId="49951FB7" w14:textId="649367AE" w:rsidR="0047084C" w:rsidRDefault="0047084C" w:rsidP="00D02F2A">
      <w:pPr>
        <w:jc w:val="both"/>
      </w:pPr>
      <w:r>
        <w:lastRenderedPageBreak/>
        <w:t>Clase Persona con Encapsulamiento</w:t>
      </w:r>
    </w:p>
    <w:p w14:paraId="6B7EB855" w14:textId="06823643" w:rsidR="00D02F2A" w:rsidRDefault="00064A51" w:rsidP="00635FD7">
      <w:pPr>
        <w:spacing w:after="0"/>
        <w:jc w:val="both"/>
        <w:rPr>
          <w:b/>
          <w:bCs/>
        </w:rPr>
      </w:pPr>
      <w:r>
        <w:drawing>
          <wp:inline distT="0" distB="0" distL="0" distR="0" wp14:anchorId="4C6860E9" wp14:editId="34227921">
            <wp:extent cx="5400040" cy="38938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93820"/>
                    </a:xfrm>
                    <a:prstGeom prst="rect">
                      <a:avLst/>
                    </a:prstGeom>
                    <a:ln>
                      <a:solidFill>
                        <a:schemeClr val="accent1"/>
                      </a:solidFill>
                    </a:ln>
                  </pic:spPr>
                </pic:pic>
              </a:graphicData>
            </a:graphic>
          </wp:inline>
        </w:drawing>
      </w:r>
    </w:p>
    <w:p w14:paraId="657D8F78" w14:textId="6653E963" w:rsidR="00635FD7" w:rsidRDefault="00635FD7" w:rsidP="00D02F2A">
      <w:pPr>
        <w:jc w:val="both"/>
        <w:rPr>
          <w:b/>
          <w:bCs/>
        </w:rPr>
      </w:pPr>
      <w:r>
        <w:drawing>
          <wp:inline distT="0" distB="0" distL="0" distR="0" wp14:anchorId="3C2D5C99" wp14:editId="4E12431A">
            <wp:extent cx="5400040" cy="738505"/>
            <wp:effectExtent l="19050" t="19050" r="10160" b="234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38505"/>
                    </a:xfrm>
                    <a:prstGeom prst="rect">
                      <a:avLst/>
                    </a:prstGeom>
                    <a:ln>
                      <a:solidFill>
                        <a:schemeClr val="accent1"/>
                      </a:solidFill>
                    </a:ln>
                  </pic:spPr>
                </pic:pic>
              </a:graphicData>
            </a:graphic>
          </wp:inline>
        </w:drawing>
      </w:r>
    </w:p>
    <w:p w14:paraId="679ED295" w14:textId="36560F1F" w:rsidR="001B701B" w:rsidRDefault="00064A51" w:rsidP="00064A51">
      <w:r>
        <w:t>Y cambiando el par</w:t>
      </w:r>
      <w:r w:rsidR="006A2282">
        <w:t>á</w:t>
      </w:r>
      <w:r>
        <w:t>metro edad a 150 muestra el siguiente resultado:</w:t>
      </w:r>
    </w:p>
    <w:p w14:paraId="3E417AB7" w14:textId="3DB1912D" w:rsidR="00064A51" w:rsidRDefault="00064A51" w:rsidP="001B701B">
      <w:pPr>
        <w:spacing w:after="0"/>
      </w:pPr>
      <w:r>
        <w:drawing>
          <wp:inline distT="0" distB="0" distL="0" distR="0" wp14:anchorId="601B360D" wp14:editId="32BB9245">
            <wp:extent cx="5400040" cy="821055"/>
            <wp:effectExtent l="19050" t="19050" r="1016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21055"/>
                    </a:xfrm>
                    <a:prstGeom prst="rect">
                      <a:avLst/>
                    </a:prstGeom>
                    <a:ln>
                      <a:solidFill>
                        <a:schemeClr val="accent1"/>
                      </a:solidFill>
                    </a:ln>
                  </pic:spPr>
                </pic:pic>
              </a:graphicData>
            </a:graphic>
          </wp:inline>
        </w:drawing>
      </w:r>
    </w:p>
    <w:p w14:paraId="7EC54453" w14:textId="5001940E" w:rsidR="001B701B" w:rsidRDefault="001B701B" w:rsidP="001B701B">
      <w:pPr>
        <w:spacing w:after="0"/>
      </w:pPr>
    </w:p>
    <w:p w14:paraId="31B297AB" w14:textId="77777777" w:rsidR="00D36AF5" w:rsidRDefault="00D36AF5" w:rsidP="00E52EF7">
      <w:pPr>
        <w:jc w:val="both"/>
        <w:rPr>
          <w:b/>
          <w:bCs/>
        </w:rPr>
      </w:pPr>
    </w:p>
    <w:p w14:paraId="3A446C56" w14:textId="77777777" w:rsidR="00D36AF5" w:rsidRDefault="00D36AF5">
      <w:pPr>
        <w:rPr>
          <w:b/>
          <w:bCs/>
        </w:rPr>
      </w:pPr>
      <w:r>
        <w:rPr>
          <w:b/>
          <w:bCs/>
        </w:rPr>
        <w:br w:type="page"/>
      </w:r>
    </w:p>
    <w:p w14:paraId="124F32DA" w14:textId="3CC5A648" w:rsidR="00E52EF7" w:rsidRDefault="00E52EF7" w:rsidP="00E52EF7">
      <w:pPr>
        <w:jc w:val="both"/>
      </w:pPr>
      <w:r w:rsidRPr="00E07693">
        <w:rPr>
          <w:b/>
          <w:bCs/>
        </w:rPr>
        <w:lastRenderedPageBreak/>
        <w:t xml:space="preserve">Ejercicio </w:t>
      </w:r>
      <w:r w:rsidR="00D02F2A">
        <w:rPr>
          <w:b/>
          <w:bCs/>
        </w:rPr>
        <w:t>2</w:t>
      </w:r>
      <w:r>
        <w:t xml:space="preserve">. </w:t>
      </w:r>
      <w:r w:rsidR="00D36AF5">
        <w:t>Utilizar la opción</w:t>
      </w:r>
      <w:r w:rsidR="00D36AF5" w:rsidRPr="00D36AF5">
        <w:t xml:space="preserve"> </w:t>
      </w:r>
      <w:r w:rsidR="00D36AF5" w:rsidRPr="00D36AF5">
        <w:t>“Refactor\Encapsulate Fields…”</w:t>
      </w:r>
      <w:r w:rsidR="00D36AF5">
        <w:t xml:space="preserve"> para </w:t>
      </w:r>
      <w:r w:rsidR="00D36AF5" w:rsidRPr="00D36AF5">
        <w:t xml:space="preserve">generar los getters y setters de </w:t>
      </w:r>
      <w:r w:rsidR="00D36AF5">
        <w:t>la</w:t>
      </w:r>
      <w:r w:rsidR="00D36AF5" w:rsidRPr="00D36AF5">
        <w:t xml:space="preserve"> clase </w:t>
      </w:r>
      <w:r w:rsidR="00D36AF5">
        <w:t xml:space="preserve">“Persona” </w:t>
      </w:r>
      <w:r w:rsidR="00D36AF5" w:rsidRPr="00D36AF5">
        <w:t>automáticamente.</w:t>
      </w:r>
    </w:p>
    <w:p w14:paraId="23A565D2" w14:textId="64A85FC8" w:rsidR="00D36AF5" w:rsidRDefault="00D36AF5" w:rsidP="00D36AF5">
      <w:pPr>
        <w:pStyle w:val="Prrafodelista"/>
        <w:numPr>
          <w:ilvl w:val="0"/>
          <w:numId w:val="1"/>
        </w:numPr>
      </w:pPr>
      <w:r>
        <w:t>Posicionar el cursor en la clase “Persona”.</w:t>
      </w:r>
    </w:p>
    <w:p w14:paraId="749199C0" w14:textId="73611C6F" w:rsidR="00E52EF7" w:rsidRDefault="00D36AF5" w:rsidP="008271F1">
      <w:pPr>
        <w:ind w:left="360"/>
        <w:jc w:val="both"/>
        <w:rPr>
          <w:b/>
          <w:bCs/>
        </w:rPr>
      </w:pPr>
      <w:r>
        <w:drawing>
          <wp:inline distT="0" distB="0" distL="0" distR="0" wp14:anchorId="6F8CBF2A" wp14:editId="54A7B5C0">
            <wp:extent cx="5200650" cy="3212490"/>
            <wp:effectExtent l="19050" t="19050" r="19050" b="260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831" cy="3214455"/>
                    </a:xfrm>
                    <a:prstGeom prst="rect">
                      <a:avLst/>
                    </a:prstGeom>
                    <a:ln>
                      <a:solidFill>
                        <a:schemeClr val="accent1"/>
                      </a:solidFill>
                    </a:ln>
                  </pic:spPr>
                </pic:pic>
              </a:graphicData>
            </a:graphic>
          </wp:inline>
        </w:drawing>
      </w:r>
    </w:p>
    <w:p w14:paraId="7F2CE42A" w14:textId="530D7718" w:rsidR="00D36AF5" w:rsidRDefault="008271F1" w:rsidP="00D36AF5">
      <w:pPr>
        <w:pStyle w:val="Prrafodelista"/>
        <w:numPr>
          <w:ilvl w:val="0"/>
          <w:numId w:val="1"/>
        </w:numPr>
      </w:pPr>
      <w:r>
        <w:t>Hacer click e</w:t>
      </w:r>
      <w:r w:rsidR="00D36AF5">
        <w:t xml:space="preserve">n </w:t>
      </w:r>
      <w:r w:rsidR="00D36AF5">
        <w:t>el menú “Refactor” y luego en “Encapsulate Fields…”</w:t>
      </w:r>
      <w:r w:rsidR="00D36AF5">
        <w:t>.</w:t>
      </w:r>
    </w:p>
    <w:p w14:paraId="69B039C8" w14:textId="0219398F" w:rsidR="00D36AF5" w:rsidRDefault="008271F1" w:rsidP="00D36AF5">
      <w:pPr>
        <w:ind w:left="360"/>
        <w:jc w:val="both"/>
      </w:pPr>
      <w:r>
        <w:drawing>
          <wp:inline distT="0" distB="0" distL="0" distR="0" wp14:anchorId="1CC1DC6C" wp14:editId="57C2E59D">
            <wp:extent cx="3018721" cy="4448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3724" cy="4455547"/>
                    </a:xfrm>
                    <a:prstGeom prst="rect">
                      <a:avLst/>
                    </a:prstGeom>
                  </pic:spPr>
                </pic:pic>
              </a:graphicData>
            </a:graphic>
          </wp:inline>
        </w:drawing>
      </w:r>
    </w:p>
    <w:p w14:paraId="542F138D" w14:textId="685FB101" w:rsidR="00D36AF5" w:rsidRDefault="008271F1" w:rsidP="00D36AF5">
      <w:pPr>
        <w:pStyle w:val="Prrafodelista"/>
        <w:numPr>
          <w:ilvl w:val="0"/>
          <w:numId w:val="1"/>
        </w:numPr>
      </w:pPr>
      <w:r>
        <w:lastRenderedPageBreak/>
        <w:t>Hacer click en</w:t>
      </w:r>
      <w:r w:rsidR="00D36AF5">
        <w:t xml:space="preserve"> </w:t>
      </w:r>
      <w:r>
        <w:t xml:space="preserve">el botón </w:t>
      </w:r>
      <w:r w:rsidR="00D36AF5">
        <w:t>“</w:t>
      </w:r>
      <w:r>
        <w:t>Select All</w:t>
      </w:r>
      <w:r w:rsidR="00D36AF5">
        <w:t xml:space="preserve">” y </w:t>
      </w:r>
      <w:r>
        <w:t xml:space="preserve">luego </w:t>
      </w:r>
      <w:r w:rsidR="00D36AF5">
        <w:t>hacer click en “</w:t>
      </w:r>
      <w:r>
        <w:t>Refactor</w:t>
      </w:r>
      <w:r w:rsidR="00D36AF5">
        <w:t>”.</w:t>
      </w:r>
    </w:p>
    <w:p w14:paraId="2D0DDF84" w14:textId="7C6BF75B" w:rsidR="00D36AF5" w:rsidRDefault="008271F1" w:rsidP="00D36AF5">
      <w:pPr>
        <w:ind w:left="360"/>
        <w:jc w:val="both"/>
        <w:rPr>
          <w:b/>
          <w:bCs/>
        </w:rPr>
      </w:pPr>
      <w:r w:rsidRPr="008271F1">
        <w:rPr>
          <w:b/>
          <w:bCs/>
        </w:rPr>
        <w:drawing>
          <wp:inline distT="0" distB="0" distL="0" distR="0" wp14:anchorId="54FD58F1" wp14:editId="722FADC1">
            <wp:extent cx="5400040" cy="4359910"/>
            <wp:effectExtent l="19050" t="19050" r="10160" b="21590"/>
            <wp:docPr id="17" name="Imagen 6">
              <a:extLst xmlns:a="http://schemas.openxmlformats.org/drawingml/2006/main">
                <a:ext uri="{FF2B5EF4-FFF2-40B4-BE49-F238E27FC236}">
                  <a16:creationId xmlns:a16="http://schemas.microsoft.com/office/drawing/2014/main" id="{11C5F7CF-3072-14B1-25D7-2FB184C12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1C5F7CF-3072-14B1-25D7-2FB184C129AE}"/>
                        </a:ext>
                      </a:extLst>
                    </pic:cNvPr>
                    <pic:cNvPicPr>
                      <a:picLocks noChangeAspect="1"/>
                    </pic:cNvPicPr>
                  </pic:nvPicPr>
                  <pic:blipFill>
                    <a:blip r:embed="rId11"/>
                    <a:stretch>
                      <a:fillRect/>
                    </a:stretch>
                  </pic:blipFill>
                  <pic:spPr>
                    <a:xfrm>
                      <a:off x="0" y="0"/>
                      <a:ext cx="5400040" cy="4359910"/>
                    </a:xfrm>
                    <a:prstGeom prst="rect">
                      <a:avLst/>
                    </a:prstGeom>
                    <a:ln>
                      <a:solidFill>
                        <a:schemeClr val="accent1"/>
                      </a:solidFill>
                    </a:ln>
                  </pic:spPr>
                </pic:pic>
              </a:graphicData>
            </a:graphic>
          </wp:inline>
        </w:drawing>
      </w:r>
    </w:p>
    <w:p w14:paraId="4A36CB27" w14:textId="49394DC5" w:rsidR="00D36AF5" w:rsidRDefault="00AC6A93" w:rsidP="00D36AF5">
      <w:pPr>
        <w:pStyle w:val="Prrafodelista"/>
        <w:numPr>
          <w:ilvl w:val="0"/>
          <w:numId w:val="1"/>
        </w:numPr>
      </w:pPr>
      <w:r>
        <w:t>El resultado es el siguiente:</w:t>
      </w:r>
    </w:p>
    <w:p w14:paraId="331C7F05" w14:textId="6E68DBB8" w:rsidR="00D36AF5" w:rsidRDefault="00AC6A93" w:rsidP="00D36AF5">
      <w:pPr>
        <w:ind w:left="360"/>
        <w:jc w:val="both"/>
        <w:rPr>
          <w:b/>
          <w:bCs/>
        </w:rPr>
      </w:pPr>
      <w:r>
        <w:rPr>
          <w:b/>
          <w:bCs/>
        </w:rPr>
        <w:drawing>
          <wp:inline distT="0" distB="0" distL="0" distR="0" wp14:anchorId="3E71613B" wp14:editId="3D2A0EEB">
            <wp:extent cx="4832073" cy="3743325"/>
            <wp:effectExtent l="19050" t="19050" r="2603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67201"/>
                    <a:stretch/>
                  </pic:blipFill>
                  <pic:spPr bwMode="auto">
                    <a:xfrm>
                      <a:off x="0" y="0"/>
                      <a:ext cx="4855423" cy="376141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C20A25" w14:textId="76BE173C" w:rsidR="00AC6A93" w:rsidRDefault="00AC6A93" w:rsidP="00D36AF5">
      <w:pPr>
        <w:ind w:left="360"/>
        <w:jc w:val="both"/>
        <w:rPr>
          <w:b/>
          <w:bCs/>
        </w:rPr>
      </w:pPr>
      <w:r>
        <w:rPr>
          <w:b/>
          <w:bCs/>
        </w:rPr>
        <w:lastRenderedPageBreak/>
        <w:drawing>
          <wp:inline distT="0" distB="0" distL="0" distR="0" wp14:anchorId="399A312D" wp14:editId="21272B8A">
            <wp:extent cx="4906665" cy="7800975"/>
            <wp:effectExtent l="19050" t="19050" r="2730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2690"/>
                    <a:stretch/>
                  </pic:blipFill>
                  <pic:spPr bwMode="auto">
                    <a:xfrm>
                      <a:off x="0" y="0"/>
                      <a:ext cx="4922872" cy="7826742"/>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E4B49" w14:textId="63575F69" w:rsidR="00AC6A93" w:rsidRDefault="009B602B" w:rsidP="00D36AF5">
      <w:pPr>
        <w:ind w:left="360"/>
        <w:jc w:val="both"/>
        <w:rPr>
          <w:b/>
          <w:bCs/>
        </w:rPr>
      </w:pPr>
      <w:r>
        <w:drawing>
          <wp:inline distT="0" distB="0" distL="0" distR="0" wp14:anchorId="29F43DB3" wp14:editId="1DCCFBF1">
            <wp:extent cx="4925695" cy="688340"/>
            <wp:effectExtent l="19050" t="19050" r="2730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695" cy="688340"/>
                    </a:xfrm>
                    <a:prstGeom prst="rect">
                      <a:avLst/>
                    </a:prstGeom>
                    <a:ln>
                      <a:solidFill>
                        <a:schemeClr val="accent1"/>
                      </a:solidFill>
                    </a:ln>
                  </pic:spPr>
                </pic:pic>
              </a:graphicData>
            </a:graphic>
          </wp:inline>
        </w:drawing>
      </w:r>
    </w:p>
    <w:p w14:paraId="625D9636" w14:textId="599A31DF" w:rsidR="00E80F87" w:rsidRDefault="00E80F87" w:rsidP="00E80F87">
      <w:pPr>
        <w:jc w:val="both"/>
      </w:pPr>
      <w:r w:rsidRPr="00E07693">
        <w:rPr>
          <w:b/>
          <w:bCs/>
        </w:rPr>
        <w:lastRenderedPageBreak/>
        <w:t xml:space="preserve">Ejercicio </w:t>
      </w:r>
      <w:r>
        <w:rPr>
          <w:b/>
          <w:bCs/>
        </w:rPr>
        <w:t>3</w:t>
      </w:r>
      <w:r>
        <w:t xml:space="preserve">. </w:t>
      </w:r>
      <w:r w:rsidR="00003E27">
        <w:t xml:space="preserve">Modificar </w:t>
      </w:r>
      <w:r>
        <w:t>el ejercicio anterior</w:t>
      </w:r>
      <w:r w:rsidR="00003E27">
        <w:t xml:space="preserve"> para que </w:t>
      </w:r>
      <w:r>
        <w:t xml:space="preserve">la clase “Persona” </w:t>
      </w:r>
      <w:r w:rsidR="00003E27">
        <w:t xml:space="preserve">tenga </w:t>
      </w:r>
      <w:r>
        <w:t xml:space="preserve">un constructor sin parámetros </w:t>
      </w:r>
      <w:r w:rsidR="00003E27">
        <w:t>que le asigne</w:t>
      </w:r>
      <w:r>
        <w:t xml:space="preserve"> a los atributos los siguientes valores</w:t>
      </w:r>
      <w:r w:rsidR="00003E27">
        <w:t>:</w:t>
      </w:r>
      <w:r>
        <w:t xml:space="preserve"> nombre = “------”, apellido = “--------” y edad = 18</w:t>
      </w:r>
      <w:r w:rsidRPr="00D36AF5">
        <w:t>.</w:t>
      </w:r>
    </w:p>
    <w:p w14:paraId="3B4F62A5" w14:textId="5DB57988" w:rsidR="00175E13" w:rsidRDefault="00003E27" w:rsidP="007A54FF">
      <w:pPr>
        <w:jc w:val="both"/>
      </w:pPr>
      <w:r>
        <w:drawing>
          <wp:inline distT="0" distB="0" distL="0" distR="0" wp14:anchorId="16043618" wp14:editId="7B7CDFFE">
            <wp:extent cx="5133975" cy="4991100"/>
            <wp:effectExtent l="19050" t="19050" r="2857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4991100"/>
                    </a:xfrm>
                    <a:prstGeom prst="rect">
                      <a:avLst/>
                    </a:prstGeom>
                    <a:ln>
                      <a:solidFill>
                        <a:schemeClr val="accent1"/>
                      </a:solidFill>
                    </a:ln>
                  </pic:spPr>
                </pic:pic>
              </a:graphicData>
            </a:graphic>
          </wp:inline>
        </w:drawing>
      </w:r>
    </w:p>
    <w:p w14:paraId="7638CBED" w14:textId="528E8E55" w:rsidR="00003E27" w:rsidRDefault="00003E27" w:rsidP="007A54FF">
      <w:pPr>
        <w:jc w:val="both"/>
      </w:pPr>
      <w:r>
        <w:drawing>
          <wp:inline distT="0" distB="0" distL="0" distR="0" wp14:anchorId="41F7449F" wp14:editId="51EDBCA4">
            <wp:extent cx="5133975" cy="1038225"/>
            <wp:effectExtent l="19050" t="19050" r="2857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038225"/>
                    </a:xfrm>
                    <a:prstGeom prst="rect">
                      <a:avLst/>
                    </a:prstGeom>
                    <a:ln>
                      <a:solidFill>
                        <a:schemeClr val="accent1"/>
                      </a:solidFill>
                    </a:ln>
                  </pic:spPr>
                </pic:pic>
              </a:graphicData>
            </a:graphic>
          </wp:inline>
        </w:drawing>
      </w:r>
    </w:p>
    <w:p w14:paraId="0D3DF9BA" w14:textId="0D84855C" w:rsidR="008C3D74" w:rsidRDefault="00E7091C" w:rsidP="00E7091C">
      <w:pPr>
        <w:spacing w:after="0"/>
        <w:jc w:val="both"/>
      </w:pPr>
      <w:r>
        <w:t xml:space="preserve"> </w:t>
      </w:r>
    </w:p>
    <w:p w14:paraId="5CF1610B" w14:textId="2FFCE4D4" w:rsidR="00B718E6" w:rsidRDefault="00B718E6" w:rsidP="00E7091C">
      <w:pPr>
        <w:spacing w:after="0"/>
      </w:pPr>
    </w:p>
    <w:p w14:paraId="2FD7FB9F" w14:textId="77777777" w:rsidR="004F3AB4" w:rsidRDefault="004F3AB4">
      <w:pPr>
        <w:rPr>
          <w:b/>
          <w:bCs/>
        </w:rPr>
      </w:pPr>
      <w:r>
        <w:rPr>
          <w:b/>
          <w:bCs/>
        </w:rPr>
        <w:br w:type="page"/>
      </w:r>
    </w:p>
    <w:p w14:paraId="2331A5E4" w14:textId="6E6B9249" w:rsidR="00003E27" w:rsidRDefault="00003E27" w:rsidP="00003E27">
      <w:pPr>
        <w:jc w:val="both"/>
      </w:pPr>
      <w:r w:rsidRPr="00E07693">
        <w:rPr>
          <w:b/>
          <w:bCs/>
        </w:rPr>
        <w:lastRenderedPageBreak/>
        <w:t xml:space="preserve">Ejercicio </w:t>
      </w:r>
      <w:r>
        <w:rPr>
          <w:b/>
          <w:bCs/>
        </w:rPr>
        <w:t>4</w:t>
      </w:r>
      <w:r>
        <w:t xml:space="preserve">. Modificar el ejercicio anterior para que la clase “Persona” tenga un constructor </w:t>
      </w:r>
      <w:r>
        <w:t>con</w:t>
      </w:r>
      <w:r>
        <w:t xml:space="preserve"> parámetros</w:t>
      </w:r>
      <w:r w:rsidRPr="00D36AF5">
        <w:t>.</w:t>
      </w:r>
    </w:p>
    <w:p w14:paraId="41E99F18" w14:textId="42BA9C50" w:rsidR="001A4D7B" w:rsidRDefault="004F3AB4" w:rsidP="00666573">
      <w:r>
        <w:drawing>
          <wp:inline distT="0" distB="0" distL="0" distR="0" wp14:anchorId="0C0B7E8F" wp14:editId="709DBD14">
            <wp:extent cx="5400040" cy="4519295"/>
            <wp:effectExtent l="19050" t="19050" r="1016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19295"/>
                    </a:xfrm>
                    <a:prstGeom prst="rect">
                      <a:avLst/>
                    </a:prstGeom>
                    <a:ln>
                      <a:solidFill>
                        <a:schemeClr val="accent1"/>
                      </a:solidFill>
                    </a:ln>
                  </pic:spPr>
                </pic:pic>
              </a:graphicData>
            </a:graphic>
          </wp:inline>
        </w:drawing>
      </w:r>
    </w:p>
    <w:p w14:paraId="3B62D16F" w14:textId="6817425D" w:rsidR="001A4D7B" w:rsidRDefault="004F3AB4" w:rsidP="00666573">
      <w:r>
        <w:drawing>
          <wp:inline distT="0" distB="0" distL="0" distR="0" wp14:anchorId="5F59E677" wp14:editId="16818F15">
            <wp:extent cx="5400040" cy="843915"/>
            <wp:effectExtent l="19050" t="19050" r="10160"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43915"/>
                    </a:xfrm>
                    <a:prstGeom prst="rect">
                      <a:avLst/>
                    </a:prstGeom>
                    <a:ln>
                      <a:solidFill>
                        <a:schemeClr val="accent1"/>
                      </a:solidFill>
                    </a:ln>
                  </pic:spPr>
                </pic:pic>
              </a:graphicData>
            </a:graphic>
          </wp:inline>
        </w:drawing>
      </w:r>
    </w:p>
    <w:p w14:paraId="32D9D3B0" w14:textId="77777777" w:rsidR="004F3AB4" w:rsidRDefault="004F3AB4" w:rsidP="0057650B">
      <w:pPr>
        <w:jc w:val="both"/>
        <w:rPr>
          <w:b/>
          <w:bCs/>
        </w:rPr>
      </w:pPr>
    </w:p>
    <w:p w14:paraId="73FED75C" w14:textId="77777777" w:rsidR="004F3AB4" w:rsidRDefault="004F3AB4" w:rsidP="0057650B">
      <w:pPr>
        <w:jc w:val="both"/>
        <w:rPr>
          <w:b/>
          <w:bCs/>
        </w:rPr>
      </w:pPr>
    </w:p>
    <w:p w14:paraId="0F1D1926" w14:textId="77777777" w:rsidR="004F3AB4" w:rsidRDefault="004F3AB4" w:rsidP="0057650B">
      <w:pPr>
        <w:jc w:val="both"/>
        <w:rPr>
          <w:b/>
          <w:bCs/>
        </w:rPr>
      </w:pPr>
    </w:p>
    <w:p w14:paraId="2F6D6729" w14:textId="77777777" w:rsidR="004F3AB4" w:rsidRDefault="004F3AB4" w:rsidP="0057650B">
      <w:pPr>
        <w:jc w:val="both"/>
        <w:rPr>
          <w:b/>
          <w:bCs/>
        </w:rPr>
      </w:pPr>
    </w:p>
    <w:p w14:paraId="704C145F" w14:textId="77777777" w:rsidR="007815B5" w:rsidRDefault="007815B5">
      <w:pPr>
        <w:rPr>
          <w:b/>
          <w:bCs/>
        </w:rPr>
      </w:pPr>
      <w:r>
        <w:rPr>
          <w:b/>
          <w:bCs/>
        </w:rPr>
        <w:br w:type="page"/>
      </w:r>
    </w:p>
    <w:p w14:paraId="7547BA9C" w14:textId="3989A357" w:rsidR="007815B5" w:rsidRDefault="007815B5" w:rsidP="007815B5">
      <w:pPr>
        <w:jc w:val="both"/>
      </w:pPr>
      <w:r w:rsidRPr="00E07693">
        <w:rPr>
          <w:b/>
          <w:bCs/>
        </w:rPr>
        <w:lastRenderedPageBreak/>
        <w:t xml:space="preserve">Ejercicio </w:t>
      </w:r>
      <w:r>
        <w:rPr>
          <w:b/>
          <w:bCs/>
        </w:rPr>
        <w:t>5</w:t>
      </w:r>
      <w:r>
        <w:t xml:space="preserve">. Modificar el ejercicio anterior para que la clase “Persona” </w:t>
      </w:r>
      <w:r>
        <w:t>agregue una validación para el atributo edad y si no cumple la validación llame a otro constructor usando la referencia “this”</w:t>
      </w:r>
      <w:r w:rsidRPr="00D36AF5">
        <w:t>.</w:t>
      </w:r>
    </w:p>
    <w:p w14:paraId="72E55215" w14:textId="496F8322" w:rsidR="001A4D7B" w:rsidRDefault="006A2282" w:rsidP="006A2282">
      <w:pPr>
        <w:spacing w:after="0"/>
        <w:jc w:val="both"/>
        <w:rPr>
          <w:b/>
          <w:bCs/>
        </w:rPr>
      </w:pPr>
      <w:r>
        <w:drawing>
          <wp:inline distT="0" distB="0" distL="0" distR="0" wp14:anchorId="56068D63" wp14:editId="5D9A9F7A">
            <wp:extent cx="5400040" cy="3529965"/>
            <wp:effectExtent l="19050" t="19050" r="10160" b="133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29965"/>
                    </a:xfrm>
                    <a:prstGeom prst="rect">
                      <a:avLst/>
                    </a:prstGeom>
                    <a:ln>
                      <a:solidFill>
                        <a:schemeClr val="accent1"/>
                      </a:solidFill>
                    </a:ln>
                  </pic:spPr>
                </pic:pic>
              </a:graphicData>
            </a:graphic>
          </wp:inline>
        </w:drawing>
      </w:r>
    </w:p>
    <w:p w14:paraId="41E1F950" w14:textId="3B920755" w:rsidR="007815B5" w:rsidRDefault="006A2282" w:rsidP="007A54FF">
      <w:pPr>
        <w:jc w:val="both"/>
        <w:rPr>
          <w:b/>
          <w:bCs/>
        </w:rPr>
      </w:pPr>
      <w:r>
        <w:drawing>
          <wp:inline distT="0" distB="0" distL="0" distR="0" wp14:anchorId="6C300E3C" wp14:editId="64190AE8">
            <wp:extent cx="5400040" cy="4277360"/>
            <wp:effectExtent l="19050" t="19050" r="1016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27736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342CFDD4" w14:textId="5B03504F" w:rsidR="006A2282" w:rsidRDefault="006A2282" w:rsidP="006A2282">
      <w:r>
        <w:lastRenderedPageBreak/>
        <w:t>Y cambiando el par</w:t>
      </w:r>
      <w:r>
        <w:t>á</w:t>
      </w:r>
      <w:r>
        <w:t>metro edad a 150 muestra el siguiente resultado:</w:t>
      </w:r>
    </w:p>
    <w:p w14:paraId="23084863" w14:textId="5A51C5F4" w:rsidR="007815B5" w:rsidRDefault="006A2282" w:rsidP="007A54FF">
      <w:pPr>
        <w:jc w:val="both"/>
        <w:rPr>
          <w:b/>
          <w:bCs/>
        </w:rPr>
      </w:pPr>
      <w:r>
        <w:drawing>
          <wp:inline distT="0" distB="0" distL="0" distR="0" wp14:anchorId="0E23F903" wp14:editId="3FFBA2A2">
            <wp:extent cx="5400040" cy="688340"/>
            <wp:effectExtent l="19050" t="19050" r="10160" b="165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88340"/>
                    </a:xfrm>
                    <a:prstGeom prst="rect">
                      <a:avLst/>
                    </a:prstGeom>
                    <a:ln>
                      <a:solidFill>
                        <a:schemeClr val="accent1"/>
                      </a:solidFill>
                    </a:ln>
                  </pic:spPr>
                </pic:pic>
              </a:graphicData>
            </a:graphic>
          </wp:inline>
        </w:drawing>
      </w:r>
    </w:p>
    <w:p w14:paraId="5531D79C" w14:textId="1BB8AF3E" w:rsidR="007815B5" w:rsidRDefault="007815B5" w:rsidP="007A54FF">
      <w:pPr>
        <w:jc w:val="both"/>
        <w:rPr>
          <w:b/>
          <w:bCs/>
        </w:rPr>
      </w:pPr>
    </w:p>
    <w:p w14:paraId="17279EA4" w14:textId="77777777" w:rsidR="009967C2" w:rsidRDefault="009967C2" w:rsidP="007A54FF">
      <w:pPr>
        <w:jc w:val="both"/>
        <w:rPr>
          <w:b/>
          <w:bCs/>
        </w:rPr>
      </w:pPr>
    </w:p>
    <w:p w14:paraId="361FC618" w14:textId="09C1B89C" w:rsidR="00B31396" w:rsidRDefault="00FC0902" w:rsidP="002B6A3F">
      <w:pPr>
        <w:jc w:val="both"/>
      </w:pPr>
      <w:r w:rsidRPr="00A32FCE">
        <w:rPr>
          <w:b/>
          <w:bCs/>
        </w:rPr>
        <w:t xml:space="preserve">Ejercicio </w:t>
      </w:r>
      <w:r w:rsidR="00175E13">
        <w:rPr>
          <w:b/>
          <w:bCs/>
        </w:rPr>
        <w:t>6</w:t>
      </w:r>
      <w:r>
        <w:t xml:space="preserve">. </w:t>
      </w:r>
      <w:r w:rsidR="007F719B">
        <w:t xml:space="preserve">Desarrollar una aplicación que </w:t>
      </w:r>
      <w:r w:rsidR="002B6A3F">
        <w:t>tenga una clase “Fecha” y que tenga como atributos dia, mes y año, los tres con tipo de dato int</w:t>
      </w:r>
      <w:r w:rsidR="001009B3">
        <w:t xml:space="preserve"> y modificador de acceso privado</w:t>
      </w:r>
      <w:r w:rsidR="002B6A3F">
        <w:t>. La clase debe tener</w:t>
      </w:r>
      <w:r w:rsidR="001009B3">
        <w:t xml:space="preserve"> sus métodos getters y setters para acceder a los atributos,</w:t>
      </w:r>
      <w:r w:rsidR="002B6A3F">
        <w:t xml:space="preserve"> un constructor sin parámetros donde se le asigne como valores: dia = 1, mes = 1, año = 2000 y un constructor con parámetros donde reciba valores para asignarle a los tres atributos</w:t>
      </w:r>
      <w:r w:rsidR="001009B3">
        <w:t xml:space="preserve"> una fecha ingresada por teclado</w:t>
      </w:r>
      <w:r w:rsidR="002B6A3F">
        <w:t>. La clase debe tener un método mostrarFecha</w:t>
      </w:r>
      <w:r w:rsidR="001009B3">
        <w:t>()</w:t>
      </w:r>
      <w:r w:rsidR="002B6A3F">
        <w:t xml:space="preserve"> que devuelva un valor tipo String con el siguiente resultado “dia/mes/año”. La aplicación debe tener un método main que al ejecutarse debe mostrar lo siguiente:</w:t>
      </w:r>
    </w:p>
    <w:p w14:paraId="0C463591" w14:textId="732219BF" w:rsidR="002B6A3F" w:rsidRDefault="002B6A3F" w:rsidP="002B6A3F">
      <w:pPr>
        <w:jc w:val="both"/>
      </w:pPr>
      <w:r>
        <w:t>Fecha Inicial: 1/1/2000</w:t>
      </w:r>
    </w:p>
    <w:p w14:paraId="165DE263" w14:textId="016E5133" w:rsidR="002B6A3F" w:rsidRDefault="002B6A3F" w:rsidP="002B6A3F">
      <w:pPr>
        <w:jc w:val="both"/>
      </w:pPr>
      <w:r>
        <w:t xml:space="preserve">Fecha Final: </w:t>
      </w:r>
      <w:r w:rsidR="001009B3">
        <w:t>24/2/2023</w:t>
      </w:r>
      <w:r>
        <w:t xml:space="preserve"> </w:t>
      </w:r>
    </w:p>
    <w:p w14:paraId="1CDE1CF3" w14:textId="13307BAA" w:rsidR="00FC0902" w:rsidRDefault="00FC0902"/>
    <w:p w14:paraId="522EA54F" w14:textId="45807010" w:rsidR="00B31396" w:rsidRDefault="00B31396"/>
    <w:p w14:paraId="78E84D51" w14:textId="30D909D7" w:rsidR="001A4D7B" w:rsidRDefault="001A4D7B" w:rsidP="001A4D7B">
      <w:pPr>
        <w:jc w:val="both"/>
      </w:pPr>
      <w:r w:rsidRPr="00E07693">
        <w:rPr>
          <w:b/>
          <w:bCs/>
        </w:rPr>
        <w:t xml:space="preserve">Ejercicio </w:t>
      </w:r>
      <w:r w:rsidR="00175E13">
        <w:rPr>
          <w:b/>
          <w:bCs/>
        </w:rPr>
        <w:t>7</w:t>
      </w:r>
      <w:r>
        <w:t xml:space="preserve">. </w:t>
      </w:r>
      <w:r w:rsidR="007F2661">
        <w:t>Modificar el ejercicio anterior para que tenga un método donde se valide si los valores que tienen dia, mes y año son una fecha correcta. Este método debe ser llamado en el constructor con parámetros. Si la fecha es incorrecta, debe asignarle</w:t>
      </w:r>
      <w:r w:rsidR="009078F0">
        <w:t xml:space="preserve"> una fecha correcta cualquiera.</w:t>
      </w:r>
      <w:r w:rsidR="007F2661">
        <w:t xml:space="preserve"> </w:t>
      </w:r>
    </w:p>
    <w:p w14:paraId="02EB203B" w14:textId="2A2656A3" w:rsidR="001A4D7B" w:rsidRDefault="001A4D7B" w:rsidP="001A4D7B">
      <w:pPr>
        <w:jc w:val="both"/>
        <w:rPr>
          <w:b/>
          <w:bCs/>
        </w:rPr>
      </w:pPr>
    </w:p>
    <w:p w14:paraId="1BD66D9B" w14:textId="77777777" w:rsidR="00C57A1A" w:rsidRDefault="00C57A1A" w:rsidP="001A4D7B">
      <w:pPr>
        <w:jc w:val="both"/>
        <w:rPr>
          <w:b/>
          <w:bCs/>
        </w:rPr>
      </w:pPr>
    </w:p>
    <w:p w14:paraId="787F1C89" w14:textId="11835936" w:rsidR="001A4D7B" w:rsidRDefault="001A4D7B" w:rsidP="00362460">
      <w:pPr>
        <w:jc w:val="both"/>
      </w:pPr>
      <w:r w:rsidRPr="00A32FCE">
        <w:rPr>
          <w:b/>
          <w:bCs/>
        </w:rPr>
        <w:t xml:space="preserve">Ejercicio </w:t>
      </w:r>
      <w:r w:rsidR="00175E13">
        <w:rPr>
          <w:b/>
          <w:bCs/>
        </w:rPr>
        <w:t>8</w:t>
      </w:r>
      <w:r>
        <w:t xml:space="preserve">. Desarrollar una aplicación que </w:t>
      </w:r>
      <w:r w:rsidR="00362460">
        <w:t>tenga una clase “Lampara” y que tenga como atributos “color” que es un String e “ilumina” que es boolean que indica si está encendida (true) o apagada (false). Una vez creado el objeto no se puede modificar el color, solo se puede prender o apagar la lampara. Crear lo métodos necesarios (getters, setters, constructor, etc.) para que se cumplan las indicaciones dadas. Mostrar la funcionalidad a través de un método main, en donde se cree un objeto de la clase y se pueda visualizar el estado del objeto cuando se prenda y apague la lampara.</w:t>
      </w:r>
    </w:p>
    <w:p w14:paraId="48D8E317" w14:textId="77777777" w:rsidR="00C57A1A" w:rsidRDefault="00C57A1A" w:rsidP="00081A3F">
      <w:pPr>
        <w:jc w:val="both"/>
        <w:rPr>
          <w:b/>
          <w:bCs/>
        </w:rPr>
      </w:pPr>
    </w:p>
    <w:p w14:paraId="08183EA3" w14:textId="77777777" w:rsidR="00C57A1A" w:rsidRDefault="00C57A1A" w:rsidP="00081A3F">
      <w:pPr>
        <w:jc w:val="both"/>
        <w:rPr>
          <w:b/>
          <w:bCs/>
        </w:rPr>
      </w:pPr>
    </w:p>
    <w:p w14:paraId="27D86559" w14:textId="70F1080F" w:rsidR="001C40B0" w:rsidRDefault="00FC0902" w:rsidP="00362460">
      <w:pPr>
        <w:jc w:val="both"/>
      </w:pPr>
      <w:r w:rsidRPr="00A32FCE">
        <w:rPr>
          <w:b/>
          <w:bCs/>
        </w:rPr>
        <w:t xml:space="preserve">Ejercicio </w:t>
      </w:r>
      <w:r w:rsidR="00175E13">
        <w:rPr>
          <w:b/>
          <w:bCs/>
        </w:rPr>
        <w:t>9</w:t>
      </w:r>
      <w:r>
        <w:t>.</w:t>
      </w:r>
      <w:r w:rsidR="00330A03">
        <w:t xml:space="preserve"> </w:t>
      </w:r>
      <w:r w:rsidR="00B202EB">
        <w:t>Definir</w:t>
      </w:r>
      <w:r w:rsidR="001C40B0">
        <w:t xml:space="preserve"> una clase “Taxi”</w:t>
      </w:r>
      <w:r w:rsidR="00B202EB">
        <w:t xml:space="preserve"> que</w:t>
      </w:r>
      <w:r w:rsidR="001C40B0">
        <w:t xml:space="preserve"> debe ser pública y debe estar en </w:t>
      </w:r>
      <w:r w:rsidR="00B202EB">
        <w:t>su</w:t>
      </w:r>
      <w:r w:rsidR="001C40B0">
        <w:t xml:space="preserve"> archivo “Taxi.java”. La clase  debe tener los siguientes  atributos:</w:t>
      </w:r>
    </w:p>
    <w:p w14:paraId="38F93727" w14:textId="14C304F3" w:rsidR="001C40B0" w:rsidRDefault="001C40B0" w:rsidP="001C40B0">
      <w:pPr>
        <w:pStyle w:val="Prrafodelista"/>
        <w:numPr>
          <w:ilvl w:val="0"/>
          <w:numId w:val="10"/>
        </w:numPr>
        <w:jc w:val="both"/>
      </w:pPr>
      <w:r>
        <w:t xml:space="preserve">placa (String, que solo permita 6 caracteres alfanumericos y no puede ser </w:t>
      </w:r>
      <w:r>
        <w:t>modificado luego de ser inicializado.</w:t>
      </w:r>
      <w:r>
        <w:t>).</w:t>
      </w:r>
    </w:p>
    <w:p w14:paraId="7B1A856B" w14:textId="5FA644DF" w:rsidR="001C40B0" w:rsidRDefault="001C40B0" w:rsidP="001C40B0">
      <w:pPr>
        <w:pStyle w:val="Prrafodelista"/>
        <w:numPr>
          <w:ilvl w:val="0"/>
          <w:numId w:val="10"/>
        </w:numPr>
        <w:jc w:val="both"/>
      </w:pPr>
      <w:r>
        <w:t>conductor (String, para nombre y apellido).</w:t>
      </w:r>
    </w:p>
    <w:p w14:paraId="7D00E2FB" w14:textId="4DB7AF5C" w:rsidR="001C40B0" w:rsidRDefault="001C40B0" w:rsidP="001C40B0">
      <w:pPr>
        <w:pStyle w:val="Prrafodelista"/>
        <w:numPr>
          <w:ilvl w:val="0"/>
          <w:numId w:val="10"/>
        </w:numPr>
        <w:jc w:val="both"/>
      </w:pPr>
      <w:r>
        <w:lastRenderedPageBreak/>
        <w:t xml:space="preserve">permiso (boolean, que representa si su permiso está activo). </w:t>
      </w:r>
    </w:p>
    <w:p w14:paraId="2A9754F0" w14:textId="27B74101" w:rsidR="001C40B0" w:rsidRDefault="001C40B0" w:rsidP="001C40B0">
      <w:pPr>
        <w:pStyle w:val="Prrafodelista"/>
        <w:numPr>
          <w:ilvl w:val="0"/>
          <w:numId w:val="10"/>
        </w:numPr>
        <w:jc w:val="both"/>
      </w:pPr>
      <w:r>
        <w:t xml:space="preserve">servicios (int, que almacena la cantidad de servicios que realiza el taxi). </w:t>
      </w:r>
    </w:p>
    <w:p w14:paraId="3C459E54" w14:textId="0D539DCD" w:rsidR="001C40B0" w:rsidRDefault="001C40B0" w:rsidP="001C40B0">
      <w:pPr>
        <w:pStyle w:val="Prrafodelista"/>
        <w:numPr>
          <w:ilvl w:val="0"/>
          <w:numId w:val="10"/>
        </w:numPr>
        <w:jc w:val="both"/>
      </w:pPr>
      <w:r>
        <w:t>ganancia (double, que almacena la suma de lo que cobra en cada servicio).</w:t>
      </w:r>
    </w:p>
    <w:p w14:paraId="2EF786D5" w14:textId="6BBF7278" w:rsidR="001C40B0" w:rsidRDefault="001C40B0" w:rsidP="00362460">
      <w:pPr>
        <w:jc w:val="both"/>
      </w:pPr>
      <w:r>
        <w:t>La clase debe tener los siguientes métodos:</w:t>
      </w:r>
    </w:p>
    <w:p w14:paraId="08C4E937" w14:textId="77777777" w:rsidR="001C40B0" w:rsidRDefault="001C40B0" w:rsidP="001C40B0">
      <w:pPr>
        <w:pStyle w:val="Prrafodelista"/>
        <w:numPr>
          <w:ilvl w:val="0"/>
          <w:numId w:val="11"/>
        </w:numPr>
        <w:jc w:val="both"/>
      </w:pPr>
      <w:r>
        <w:t xml:space="preserve">Un constructor con parámetros donde se inicialicen sus atributos. </w:t>
      </w:r>
    </w:p>
    <w:p w14:paraId="4DF865AF" w14:textId="77777777" w:rsidR="001C40B0" w:rsidRDefault="001C40B0" w:rsidP="001C40B0">
      <w:pPr>
        <w:pStyle w:val="Prrafodelista"/>
        <w:numPr>
          <w:ilvl w:val="0"/>
          <w:numId w:val="11"/>
        </w:numPr>
        <w:jc w:val="both"/>
      </w:pPr>
      <w:r>
        <w:t xml:space="preserve">Los getters y setters necesarios. </w:t>
      </w:r>
    </w:p>
    <w:p w14:paraId="0075F163" w14:textId="6FB9A0B6" w:rsidR="001C40B0" w:rsidRDefault="001C40B0" w:rsidP="001C40B0">
      <w:pPr>
        <w:pStyle w:val="Prrafodelista"/>
        <w:numPr>
          <w:ilvl w:val="0"/>
          <w:numId w:val="11"/>
        </w:numPr>
        <w:jc w:val="both"/>
      </w:pPr>
      <w:r>
        <w:t>Un método que active e inactive su permiso.</w:t>
      </w:r>
    </w:p>
    <w:p w14:paraId="3F576A4B" w14:textId="786832E2" w:rsidR="001C40B0" w:rsidRDefault="001C40B0" w:rsidP="001C40B0">
      <w:pPr>
        <w:pStyle w:val="Prrafodelista"/>
        <w:numPr>
          <w:ilvl w:val="0"/>
          <w:numId w:val="11"/>
        </w:numPr>
        <w:jc w:val="both"/>
      </w:pPr>
      <w:r>
        <w:t>Un método que acumule la cantidad de servicios que va realizando el taxi. El taxi no puede realizar servicios cuando su permiso está inactivo. Este método debe recibir como parámetro el precio del servicio y se debe acumular en su atributo respectivo.</w:t>
      </w:r>
    </w:p>
    <w:p w14:paraId="26900A58" w14:textId="5C742B9A" w:rsidR="00532615" w:rsidRDefault="001C40B0" w:rsidP="001C40B0">
      <w:pPr>
        <w:pStyle w:val="Prrafodelista"/>
        <w:numPr>
          <w:ilvl w:val="0"/>
          <w:numId w:val="11"/>
        </w:numPr>
        <w:jc w:val="both"/>
      </w:pPr>
      <w:r>
        <w:t xml:space="preserve">Un método que muestre los datos del taxi. </w:t>
      </w:r>
    </w:p>
    <w:p w14:paraId="3325E190" w14:textId="0C5EB0F4" w:rsidR="00081A3F" w:rsidRPr="001C40B0" w:rsidRDefault="001C40B0" w:rsidP="006170A8">
      <w:r>
        <w:t>Se debe crear un método main en una clase de otro paquete que utilice la clase “Taxi”.</w:t>
      </w:r>
    </w:p>
    <w:p w14:paraId="62989474" w14:textId="340A1D0D" w:rsidR="001A4D7B" w:rsidRDefault="001A4D7B" w:rsidP="006170A8">
      <w:pPr>
        <w:rPr>
          <w:b/>
          <w:bCs/>
        </w:rPr>
      </w:pPr>
    </w:p>
    <w:p w14:paraId="0309496D" w14:textId="77777777" w:rsidR="00135A2D" w:rsidRDefault="00135A2D" w:rsidP="006170A8">
      <w:pPr>
        <w:rPr>
          <w:b/>
          <w:bCs/>
        </w:rPr>
      </w:pPr>
    </w:p>
    <w:p w14:paraId="02C0B06A" w14:textId="38BB947D" w:rsidR="00B202EB" w:rsidRDefault="00081A3F" w:rsidP="00362460">
      <w:pPr>
        <w:jc w:val="both"/>
      </w:pPr>
      <w:r w:rsidRPr="00A32FCE">
        <w:rPr>
          <w:b/>
          <w:bCs/>
        </w:rPr>
        <w:t xml:space="preserve">Ejercicio </w:t>
      </w:r>
      <w:r w:rsidR="00175E13">
        <w:rPr>
          <w:b/>
          <w:bCs/>
        </w:rPr>
        <w:t>10</w:t>
      </w:r>
      <w:r>
        <w:t xml:space="preserve">. </w:t>
      </w:r>
      <w:r w:rsidR="00B202EB">
        <w:t>Definir</w:t>
      </w:r>
      <w:r w:rsidR="00B202EB" w:rsidRPr="00B202EB">
        <w:t xml:space="preserve"> una clase </w:t>
      </w:r>
      <w:r w:rsidR="00B202EB">
        <w:t>pública “</w:t>
      </w:r>
      <w:r w:rsidR="00B202EB" w:rsidRPr="00B202EB">
        <w:t>Bombero</w:t>
      </w:r>
      <w:r w:rsidR="00B202EB">
        <w:t>”</w:t>
      </w:r>
      <w:r w:rsidR="00B202EB" w:rsidRPr="00B202EB">
        <w:t xml:space="preserve"> considerando los siguientes atributos de clase: nombre (String), apellidos (String), edad (int</w:t>
      </w:r>
      <w:r w:rsidR="00B11DAC">
        <w:t>, solo se permiten bomberos mayores de edad y hasta los 60 años</w:t>
      </w:r>
      <w:r w:rsidR="00B202EB" w:rsidRPr="00B202EB">
        <w:t>), casado (boolean), especialista (boolean)</w:t>
      </w:r>
      <w:r w:rsidR="00B202EB">
        <w:t>, totalBono (double</w:t>
      </w:r>
      <w:r w:rsidR="00B11DAC">
        <w:t>, acumula los bonos recibidos</w:t>
      </w:r>
      <w:r w:rsidR="00B202EB">
        <w:t>) y BONO (double</w:t>
      </w:r>
      <w:r w:rsidR="00B11DAC">
        <w:t xml:space="preserve">, </w:t>
      </w:r>
      <w:r w:rsidR="00B202EB">
        <w:t>constante que representa el monto estándar que recibe cada bombero por atender una emergencia</w:t>
      </w:r>
      <w:r w:rsidR="00B11DAC">
        <w:t>)</w:t>
      </w:r>
      <w:r w:rsidR="00B202EB">
        <w:t>. La clase debe tener los siguientes métodos:</w:t>
      </w:r>
    </w:p>
    <w:p w14:paraId="53CD96A9" w14:textId="66C719DF" w:rsidR="000A6161" w:rsidRDefault="000A6161" w:rsidP="00B202EB">
      <w:pPr>
        <w:pStyle w:val="Prrafodelista"/>
        <w:numPr>
          <w:ilvl w:val="0"/>
          <w:numId w:val="12"/>
        </w:numPr>
        <w:jc w:val="both"/>
      </w:pPr>
      <w:r>
        <w:t>Un constructor que reciba parámetros para la inicialización solo de los atributos nombre y apellidos.</w:t>
      </w:r>
    </w:p>
    <w:p w14:paraId="226F1D54" w14:textId="0CF2C4B0" w:rsidR="00B202EB" w:rsidRDefault="00B202EB" w:rsidP="00B202EB">
      <w:pPr>
        <w:pStyle w:val="Prrafodelista"/>
        <w:numPr>
          <w:ilvl w:val="0"/>
          <w:numId w:val="12"/>
        </w:numPr>
        <w:jc w:val="both"/>
      </w:pPr>
      <w:r>
        <w:t>Un constructor que reciba parámetros para la inicialización solo de los atributos nombre, apellidos y edad.</w:t>
      </w:r>
      <w:r w:rsidR="000A6161">
        <w:t xml:space="preserve"> Si la edad es incorrecta debe utilizar el constructor anterior para asignar solo nombre y apellidos </w:t>
      </w:r>
      <w:r w:rsidR="00B11DAC">
        <w:t xml:space="preserve">y a la edad asignarle 18 </w:t>
      </w:r>
      <w:r w:rsidR="000A6161">
        <w:t>(Usar referencia this en la primera línea).</w:t>
      </w:r>
    </w:p>
    <w:p w14:paraId="67EF7131" w14:textId="4921EB70" w:rsidR="00B202EB" w:rsidRDefault="00B202EB" w:rsidP="00B202EB">
      <w:pPr>
        <w:pStyle w:val="Prrafodelista"/>
        <w:numPr>
          <w:ilvl w:val="0"/>
          <w:numId w:val="12"/>
        </w:numPr>
        <w:jc w:val="both"/>
      </w:pPr>
      <w:r>
        <w:t>Un constructor que reciba parámetros para la inicialización de todos los atributos</w:t>
      </w:r>
      <w:r>
        <w:t xml:space="preserve"> excepto </w:t>
      </w:r>
      <w:r w:rsidR="000A6161">
        <w:t>totalB</w:t>
      </w:r>
      <w:r>
        <w:t>ono</w:t>
      </w:r>
      <w:r>
        <w:t>.</w:t>
      </w:r>
      <w:r w:rsidR="000A6161">
        <w:t xml:space="preserve"> Debe usar la referencia this para llamar al constructor anterior para validar la edad.</w:t>
      </w:r>
    </w:p>
    <w:p w14:paraId="3738CAD7" w14:textId="77777777" w:rsidR="000A6161" w:rsidRDefault="000A6161" w:rsidP="000A6161">
      <w:pPr>
        <w:pStyle w:val="Prrafodelista"/>
        <w:numPr>
          <w:ilvl w:val="0"/>
          <w:numId w:val="12"/>
        </w:numPr>
        <w:jc w:val="both"/>
      </w:pPr>
      <w:r>
        <w:t>U</w:t>
      </w:r>
      <w:r w:rsidRPr="00B202EB">
        <w:t xml:space="preserve">n constructor que reciba parámetros para la inicialización </w:t>
      </w:r>
      <w:r>
        <w:t>de todos los atributos.</w:t>
      </w:r>
      <w:r>
        <w:t xml:space="preserve"> </w:t>
      </w:r>
      <w:r>
        <w:t>Debe usar la referencia this para llamar al constructor anterior para validar la edad.</w:t>
      </w:r>
    </w:p>
    <w:p w14:paraId="6B20F8A8" w14:textId="18CA77FE" w:rsidR="00885EFF" w:rsidRDefault="00B202EB" w:rsidP="00B202EB">
      <w:pPr>
        <w:pStyle w:val="Prrafodelista"/>
        <w:numPr>
          <w:ilvl w:val="0"/>
          <w:numId w:val="12"/>
        </w:numPr>
        <w:jc w:val="both"/>
      </w:pPr>
      <w:r>
        <w:t>L</w:t>
      </w:r>
      <w:r w:rsidRPr="00B202EB">
        <w:t>os métodos para poder establecer y obtener los valores de los atributos.</w:t>
      </w:r>
    </w:p>
    <w:p w14:paraId="734D534D" w14:textId="42A015B8" w:rsidR="00B202EB" w:rsidRDefault="00B202EB" w:rsidP="00B202EB">
      <w:pPr>
        <w:pStyle w:val="Prrafodelista"/>
        <w:numPr>
          <w:ilvl w:val="0"/>
          <w:numId w:val="12"/>
        </w:numPr>
        <w:jc w:val="both"/>
      </w:pPr>
      <w:r>
        <w:t>Un método para asignarle un bono al bombero por haber atendido una emergencia. El bono se duplica si el bombero es casado o especilista y se triplica si es casado y especialista a la vez.</w:t>
      </w:r>
    </w:p>
    <w:p w14:paraId="0AFE25CE" w14:textId="76C6047C" w:rsidR="00B202EB" w:rsidRDefault="00B202EB" w:rsidP="00B202EB">
      <w:pPr>
        <w:pStyle w:val="Prrafodelista"/>
        <w:numPr>
          <w:ilvl w:val="0"/>
          <w:numId w:val="12"/>
        </w:numPr>
        <w:jc w:val="both"/>
      </w:pPr>
      <w:r>
        <w:t>Un método para mostrar los datos del bombero</w:t>
      </w:r>
      <w:r w:rsidR="002729AE">
        <w:t>, siguiendo el siguiente patrón:</w:t>
      </w:r>
    </w:p>
    <w:p w14:paraId="33289DFD" w14:textId="298C9315" w:rsidR="002729AE" w:rsidRDefault="002729AE" w:rsidP="002729AE">
      <w:pPr>
        <w:ind w:left="360"/>
        <w:jc w:val="both"/>
      </w:pPr>
      <w:r>
        <w:drawing>
          <wp:inline distT="0" distB="0" distL="0" distR="0" wp14:anchorId="10F34D4C" wp14:editId="35957B18">
            <wp:extent cx="5400040" cy="584835"/>
            <wp:effectExtent l="19050" t="19050" r="10160" b="2476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84835"/>
                    </a:xfrm>
                    <a:prstGeom prst="rect">
                      <a:avLst/>
                    </a:prstGeom>
                    <a:ln>
                      <a:solidFill>
                        <a:schemeClr val="accent1"/>
                      </a:solidFill>
                    </a:ln>
                  </pic:spPr>
                </pic:pic>
              </a:graphicData>
            </a:graphic>
          </wp:inline>
        </w:drawing>
      </w:r>
    </w:p>
    <w:p w14:paraId="1A2EB45F" w14:textId="5101F01E" w:rsidR="00B202EB" w:rsidRDefault="00B202EB" w:rsidP="000A6161">
      <w:pPr>
        <w:jc w:val="both"/>
      </w:pPr>
      <w:r>
        <w:t>Se debe crear un método main en una clase de otro paquete que utilice la clase “</w:t>
      </w:r>
      <w:r>
        <w:t>Bombero</w:t>
      </w:r>
      <w:r>
        <w:t>”</w:t>
      </w:r>
      <w:r w:rsidR="000A6161">
        <w:t>.</w:t>
      </w: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1"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2"/>
  </w:num>
  <w:num w:numId="2" w16cid:durableId="1869440712">
    <w:abstractNumId w:val="3"/>
  </w:num>
  <w:num w:numId="3" w16cid:durableId="1413162181">
    <w:abstractNumId w:val="8"/>
  </w:num>
  <w:num w:numId="4" w16cid:durableId="875044877">
    <w:abstractNumId w:val="4"/>
  </w:num>
  <w:num w:numId="5" w16cid:durableId="1910847465">
    <w:abstractNumId w:val="1"/>
  </w:num>
  <w:num w:numId="6" w16cid:durableId="518202106">
    <w:abstractNumId w:val="10"/>
  </w:num>
  <w:num w:numId="7" w16cid:durableId="844243425">
    <w:abstractNumId w:val="11"/>
  </w:num>
  <w:num w:numId="8" w16cid:durableId="1553734552">
    <w:abstractNumId w:val="9"/>
  </w:num>
  <w:num w:numId="9" w16cid:durableId="980227448">
    <w:abstractNumId w:val="7"/>
  </w:num>
  <w:num w:numId="10" w16cid:durableId="1953433984">
    <w:abstractNumId w:val="0"/>
  </w:num>
  <w:num w:numId="11" w16cid:durableId="503398425">
    <w:abstractNumId w:val="6"/>
  </w:num>
  <w:num w:numId="12" w16cid:durableId="158047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32EE1"/>
    <w:rsid w:val="00043374"/>
    <w:rsid w:val="000578C2"/>
    <w:rsid w:val="00064A51"/>
    <w:rsid w:val="00081A3F"/>
    <w:rsid w:val="000A6161"/>
    <w:rsid w:val="000B0588"/>
    <w:rsid w:val="000D50EE"/>
    <w:rsid w:val="000E0BD8"/>
    <w:rsid w:val="001009B3"/>
    <w:rsid w:val="001108A6"/>
    <w:rsid w:val="00111963"/>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21371"/>
    <w:rsid w:val="00330A03"/>
    <w:rsid w:val="003455D4"/>
    <w:rsid w:val="00362460"/>
    <w:rsid w:val="003802E6"/>
    <w:rsid w:val="003B36CA"/>
    <w:rsid w:val="003B65BA"/>
    <w:rsid w:val="003B785B"/>
    <w:rsid w:val="003C2889"/>
    <w:rsid w:val="003D162F"/>
    <w:rsid w:val="003E601C"/>
    <w:rsid w:val="003F6C7E"/>
    <w:rsid w:val="00405A92"/>
    <w:rsid w:val="00437E60"/>
    <w:rsid w:val="0047084C"/>
    <w:rsid w:val="00486B12"/>
    <w:rsid w:val="00493C50"/>
    <w:rsid w:val="004B6130"/>
    <w:rsid w:val="004D1273"/>
    <w:rsid w:val="004F3AB4"/>
    <w:rsid w:val="004F558A"/>
    <w:rsid w:val="004F7433"/>
    <w:rsid w:val="005018FE"/>
    <w:rsid w:val="00515B50"/>
    <w:rsid w:val="00532615"/>
    <w:rsid w:val="0057650B"/>
    <w:rsid w:val="00581A01"/>
    <w:rsid w:val="005A0242"/>
    <w:rsid w:val="005C6762"/>
    <w:rsid w:val="006170A8"/>
    <w:rsid w:val="00635FD7"/>
    <w:rsid w:val="00650683"/>
    <w:rsid w:val="00661882"/>
    <w:rsid w:val="00666573"/>
    <w:rsid w:val="00671352"/>
    <w:rsid w:val="0068015B"/>
    <w:rsid w:val="006A2282"/>
    <w:rsid w:val="00714B5D"/>
    <w:rsid w:val="007174A1"/>
    <w:rsid w:val="0072492F"/>
    <w:rsid w:val="00730710"/>
    <w:rsid w:val="00733612"/>
    <w:rsid w:val="00733E99"/>
    <w:rsid w:val="007815B5"/>
    <w:rsid w:val="007A54FF"/>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A32FCE"/>
    <w:rsid w:val="00A35B34"/>
    <w:rsid w:val="00A6551E"/>
    <w:rsid w:val="00AC6A93"/>
    <w:rsid w:val="00B00696"/>
    <w:rsid w:val="00B11DAC"/>
    <w:rsid w:val="00B1402F"/>
    <w:rsid w:val="00B202EB"/>
    <w:rsid w:val="00B241BA"/>
    <w:rsid w:val="00B31396"/>
    <w:rsid w:val="00B638D3"/>
    <w:rsid w:val="00B718E6"/>
    <w:rsid w:val="00B95C3C"/>
    <w:rsid w:val="00BE4561"/>
    <w:rsid w:val="00C31248"/>
    <w:rsid w:val="00C57A1A"/>
    <w:rsid w:val="00C8280B"/>
    <w:rsid w:val="00C962C4"/>
    <w:rsid w:val="00D02F2A"/>
    <w:rsid w:val="00D15003"/>
    <w:rsid w:val="00D218BC"/>
    <w:rsid w:val="00D36AF5"/>
    <w:rsid w:val="00D502FF"/>
    <w:rsid w:val="00D806D5"/>
    <w:rsid w:val="00DA0CDB"/>
    <w:rsid w:val="00DA66F4"/>
    <w:rsid w:val="00DC773A"/>
    <w:rsid w:val="00E16BBC"/>
    <w:rsid w:val="00E17A03"/>
    <w:rsid w:val="00E247C1"/>
    <w:rsid w:val="00E52EF7"/>
    <w:rsid w:val="00E6663C"/>
    <w:rsid w:val="00E7091C"/>
    <w:rsid w:val="00E76C1A"/>
    <w:rsid w:val="00E80F87"/>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769D9AFA3049458640F6100D8ABF23" ma:contentTypeVersion="2" ma:contentTypeDescription="Crear nuevo documento." ma:contentTypeScope="" ma:versionID="e2278d24ab27b5b6446800002c90fae5">
  <xsd:schema xmlns:xsd="http://www.w3.org/2001/XMLSchema" xmlns:xs="http://www.w3.org/2001/XMLSchema" xmlns:p="http://schemas.microsoft.com/office/2006/metadata/properties" xmlns:ns2="9c56fb06-6adc-4e5b-b031-af615af05636" targetNamespace="http://schemas.microsoft.com/office/2006/metadata/properties" ma:root="true" ma:fieldsID="4fdeff6006245b70b6c94ea8e5995fa1"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C273F1-49C0-4E3D-A44D-DA8583B707EF}"/>
</file>

<file path=customXml/itemProps2.xml><?xml version="1.0" encoding="utf-8"?>
<ds:datastoreItem xmlns:ds="http://schemas.openxmlformats.org/officeDocument/2006/customXml" ds:itemID="{B2BED723-37D0-4EFD-997D-E62DCD19A7CD}"/>
</file>

<file path=customXml/itemProps3.xml><?xml version="1.0" encoding="utf-8"?>
<ds:datastoreItem xmlns:ds="http://schemas.openxmlformats.org/officeDocument/2006/customXml" ds:itemID="{E85B99D5-7B00-4067-A997-351B4BA22403}"/>
</file>

<file path=docProps/app.xml><?xml version="1.0" encoding="utf-8"?>
<Properties xmlns="http://schemas.openxmlformats.org/officeDocument/2006/extended-properties" xmlns:vt="http://schemas.openxmlformats.org/officeDocument/2006/docPropsVTypes">
  <Template>Normal.dotm</Template>
  <TotalTime>8598</TotalTime>
  <Pages>10</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61</cp:revision>
  <dcterms:created xsi:type="dcterms:W3CDTF">2023-01-23T14:35:00Z</dcterms:created>
  <dcterms:modified xsi:type="dcterms:W3CDTF">2023-02-23T17:15:00Z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