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D3B644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64972">
                              <w:rPr>
                                <w:rFonts w:ascii="Stag Book" w:hAnsi="Stag Book" w:cs="Arial"/>
                                <w:color w:val="FFFFFF" w:themeColor="background1"/>
                              </w:rPr>
                              <w:t>7</w:t>
                            </w:r>
                            <w:r w:rsidR="00F514A6" w:rsidRPr="00293564">
                              <w:rPr>
                                <w:rFonts w:ascii="Stag Book" w:hAnsi="Stag Book" w:cs="Arial"/>
                                <w:color w:val="FFFFFF" w:themeColor="background1"/>
                              </w:rPr>
                              <w:t>:</w:t>
                            </w:r>
                          </w:p>
                          <w:p w14:paraId="6219D4D7" w14:textId="0DBC8C66" w:rsidR="0075638E" w:rsidRPr="0075638E" w:rsidRDefault="00564972" w:rsidP="0075638E">
                            <w:pPr>
                              <w:rPr>
                                <w:rFonts w:ascii="Arial" w:hAnsi="Arial" w:cs="Arial"/>
                                <w:color w:val="FFFFFF" w:themeColor="background1"/>
                                <w:lang w:val="es-ES"/>
                              </w:rPr>
                            </w:pPr>
                            <w:r w:rsidRPr="00564972">
                              <w:rPr>
                                <w:rFonts w:ascii="Arial" w:hAnsi="Arial" w:cs="Arial"/>
                                <w:color w:val="FFFFFF" w:themeColor="background1"/>
                                <w:lang w:val="es-ES"/>
                              </w:rPr>
                              <w:t>Estructuras</w:t>
                            </w:r>
                          </w:p>
                          <w:p w14:paraId="787A4A95" w14:textId="77777777" w:rsidR="00DB67FB" w:rsidRPr="00132FD0" w:rsidRDefault="00DB67FB" w:rsidP="00F514A6">
                            <w:pPr>
                              <w:rPr>
                                <w:rFonts w:ascii="Arial" w:hAnsi="Arial" w:cs="Arial"/>
                                <w:b/>
                                <w:bCs/>
                                <w:color w:val="FFFFFF" w:themeColor="background1"/>
                                <w:lang w:val="es-ES"/>
                              </w:rPr>
                            </w:pPr>
                          </w:p>
                          <w:p w14:paraId="08EB5979" w14:textId="2685E086" w:rsidR="0075638E" w:rsidRPr="006C37AD" w:rsidRDefault="00EC1AC0" w:rsidP="00997B24">
                            <w:pPr>
                              <w:rPr>
                                <w:rFonts w:ascii="Arial" w:hAnsi="Arial" w:cs="Arial"/>
                                <w:color w:val="FFFFFF" w:themeColor="background1"/>
                              </w:rPr>
                            </w:pPr>
                            <w:r w:rsidRPr="00293564">
                              <w:rPr>
                                <w:rFonts w:ascii="Stag Book" w:hAnsi="Stag Book" w:cs="Arial"/>
                                <w:color w:val="FFFFFF" w:themeColor="background1"/>
                              </w:rPr>
                              <w:t>Indicador de logro Nº</w:t>
                            </w:r>
                            <w:r w:rsidR="00564972">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64972" w:rsidRPr="00564972">
                              <w:rPr>
                                <w:rFonts w:ascii="Arial" w:hAnsi="Arial" w:cs="Arial"/>
                                <w:color w:val="FFFFFF" w:themeColor="background1"/>
                              </w:rPr>
                              <w:t>Aplica las estructuras de decisión e iterativas, subrutinas y estructuras de datos</w:t>
                            </w:r>
                            <w:r w:rsidR="00564972">
                              <w:rPr>
                                <w:rFonts w:ascii="Arial" w:hAnsi="Arial" w:cs="Arial"/>
                                <w:color w:val="FFFFFF" w:themeColor="background1"/>
                              </w:rPr>
                              <w:t xml:space="preserve"> </w:t>
                            </w:r>
                            <w:r w:rsidR="00564972" w:rsidRPr="00564972">
                              <w:rPr>
                                <w:rFonts w:ascii="Arial" w:hAnsi="Arial" w:cs="Arial"/>
                                <w:color w:val="FFFFFF" w:themeColor="background1"/>
                              </w:rPr>
                              <w:t>(array,</w:t>
                            </w:r>
                            <w:r w:rsidR="00564972">
                              <w:rPr>
                                <w:rFonts w:ascii="Arial" w:hAnsi="Arial" w:cs="Arial"/>
                                <w:color w:val="FFFFFF" w:themeColor="background1"/>
                              </w:rPr>
                              <w:t xml:space="preserve"> </w:t>
                            </w:r>
                            <w:r w:rsidR="00564972" w:rsidRPr="00564972">
                              <w:rPr>
                                <w:rFonts w:ascii="Arial" w:hAnsi="Arial" w:cs="Arial"/>
                                <w:color w:val="FFFFFF" w:themeColor="background1"/>
                              </w:rPr>
                              <w:t>colecciones) en el lenguaje C# para el desarrollo aplicaciones de alto rendimiento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D3B644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64972">
                        <w:rPr>
                          <w:rFonts w:ascii="Stag Book" w:hAnsi="Stag Book" w:cs="Arial"/>
                          <w:color w:val="FFFFFF" w:themeColor="background1"/>
                        </w:rPr>
                        <w:t>7</w:t>
                      </w:r>
                      <w:r w:rsidR="00F514A6" w:rsidRPr="00293564">
                        <w:rPr>
                          <w:rFonts w:ascii="Stag Book" w:hAnsi="Stag Book" w:cs="Arial"/>
                          <w:color w:val="FFFFFF" w:themeColor="background1"/>
                        </w:rPr>
                        <w:t>:</w:t>
                      </w:r>
                    </w:p>
                    <w:p w14:paraId="6219D4D7" w14:textId="0DBC8C66" w:rsidR="0075638E" w:rsidRPr="0075638E" w:rsidRDefault="00564972" w:rsidP="0075638E">
                      <w:pPr>
                        <w:rPr>
                          <w:rFonts w:ascii="Arial" w:hAnsi="Arial" w:cs="Arial"/>
                          <w:color w:val="FFFFFF" w:themeColor="background1"/>
                          <w:lang w:val="es-ES"/>
                        </w:rPr>
                      </w:pPr>
                      <w:r w:rsidRPr="00564972">
                        <w:rPr>
                          <w:rFonts w:ascii="Arial" w:hAnsi="Arial" w:cs="Arial"/>
                          <w:color w:val="FFFFFF" w:themeColor="background1"/>
                          <w:lang w:val="es-ES"/>
                        </w:rPr>
                        <w:t>Estructuras</w:t>
                      </w:r>
                    </w:p>
                    <w:p w14:paraId="787A4A95" w14:textId="77777777" w:rsidR="00DB67FB" w:rsidRPr="00132FD0" w:rsidRDefault="00DB67FB" w:rsidP="00F514A6">
                      <w:pPr>
                        <w:rPr>
                          <w:rFonts w:ascii="Arial" w:hAnsi="Arial" w:cs="Arial"/>
                          <w:b/>
                          <w:bCs/>
                          <w:color w:val="FFFFFF" w:themeColor="background1"/>
                          <w:lang w:val="es-ES"/>
                        </w:rPr>
                      </w:pPr>
                    </w:p>
                    <w:p w14:paraId="08EB5979" w14:textId="2685E086" w:rsidR="0075638E" w:rsidRPr="006C37AD" w:rsidRDefault="00EC1AC0" w:rsidP="00997B24">
                      <w:pPr>
                        <w:rPr>
                          <w:rFonts w:ascii="Arial" w:hAnsi="Arial" w:cs="Arial"/>
                          <w:color w:val="FFFFFF" w:themeColor="background1"/>
                        </w:rPr>
                      </w:pPr>
                      <w:r w:rsidRPr="00293564">
                        <w:rPr>
                          <w:rFonts w:ascii="Stag Book" w:hAnsi="Stag Book" w:cs="Arial"/>
                          <w:color w:val="FFFFFF" w:themeColor="background1"/>
                        </w:rPr>
                        <w:t>Indicador de logro Nº</w:t>
                      </w:r>
                      <w:r w:rsidR="00564972">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64972" w:rsidRPr="00564972">
                        <w:rPr>
                          <w:rFonts w:ascii="Arial" w:hAnsi="Arial" w:cs="Arial"/>
                          <w:color w:val="FFFFFF" w:themeColor="background1"/>
                        </w:rPr>
                        <w:t>Aplica las estructuras de decisión e iterativas, subrutinas y estructuras de datos</w:t>
                      </w:r>
                      <w:r w:rsidR="00564972">
                        <w:rPr>
                          <w:rFonts w:ascii="Arial" w:hAnsi="Arial" w:cs="Arial"/>
                          <w:color w:val="FFFFFF" w:themeColor="background1"/>
                        </w:rPr>
                        <w:t xml:space="preserve"> </w:t>
                      </w:r>
                      <w:r w:rsidR="00564972" w:rsidRPr="00564972">
                        <w:rPr>
                          <w:rFonts w:ascii="Arial" w:hAnsi="Arial" w:cs="Arial"/>
                          <w:color w:val="FFFFFF" w:themeColor="background1"/>
                        </w:rPr>
                        <w:t>(array,</w:t>
                      </w:r>
                      <w:r w:rsidR="00564972">
                        <w:rPr>
                          <w:rFonts w:ascii="Arial" w:hAnsi="Arial" w:cs="Arial"/>
                          <w:color w:val="FFFFFF" w:themeColor="background1"/>
                        </w:rPr>
                        <w:t xml:space="preserve"> </w:t>
                      </w:r>
                      <w:r w:rsidR="00564972" w:rsidRPr="00564972">
                        <w:rPr>
                          <w:rFonts w:ascii="Arial" w:hAnsi="Arial" w:cs="Arial"/>
                          <w:color w:val="FFFFFF" w:themeColor="background1"/>
                        </w:rPr>
                        <w:t>colecciones) en el lenguaje C# para el desarrollo aplicaciones de alto rendimiento</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E751B2A"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64972">
        <w:rPr>
          <w:rFonts w:ascii="Arial" w:hAnsi="Arial" w:cs="Arial"/>
          <w:b/>
          <w:bCs/>
          <w:color w:val="6F01EE"/>
        </w:rPr>
        <w:t>7</w:t>
      </w:r>
      <w:r w:rsidR="00736AE9" w:rsidRPr="00340E0C">
        <w:rPr>
          <w:rFonts w:ascii="Arial" w:hAnsi="Arial" w:cs="Arial"/>
          <w:b/>
          <w:bCs/>
          <w:color w:val="6F01EE"/>
        </w:rPr>
        <w:t>:</w:t>
      </w:r>
      <w:bookmarkStart w:id="1" w:name="_GoBack"/>
      <w:bookmarkEnd w:id="1"/>
    </w:p>
    <w:p w14:paraId="4EB6CC1B" w14:textId="77777777" w:rsidR="00564972" w:rsidRDefault="00564972" w:rsidP="00564972">
      <w:pPr>
        <w:tabs>
          <w:tab w:val="left" w:pos="3300"/>
        </w:tabs>
        <w:rPr>
          <w:rFonts w:ascii="Stag Book" w:hAnsi="Stag Book" w:cs="Arial"/>
          <w:color w:val="6F01EE"/>
          <w:sz w:val="36"/>
          <w:szCs w:val="36"/>
        </w:rPr>
      </w:pPr>
    </w:p>
    <w:p w14:paraId="0F21C208" w14:textId="23C088C8" w:rsidR="00564972" w:rsidRPr="000D29B3" w:rsidRDefault="00564972" w:rsidP="00564972">
      <w:pPr>
        <w:tabs>
          <w:tab w:val="left" w:pos="3300"/>
        </w:tabs>
        <w:rPr>
          <w:rFonts w:ascii="Muller Bold" w:eastAsia="Calibri" w:hAnsi="Muller Bold"/>
          <w:bCs/>
          <w:lang w:val="es-ES" w:eastAsia="es-ES" w:bidi="es-ES"/>
        </w:rPr>
      </w:pPr>
      <w:r w:rsidRPr="00564972">
        <w:rPr>
          <w:rFonts w:ascii="Stag Book" w:hAnsi="Stag Book" w:cs="Arial"/>
          <w:color w:val="6F01EE"/>
          <w:sz w:val="36"/>
          <w:szCs w:val="36"/>
        </w:rPr>
        <w:t xml:space="preserve">ESTRUCTURAS </w:t>
      </w:r>
      <w:r>
        <w:rPr>
          <w:rFonts w:ascii="Stag Book" w:hAnsi="Stag Book" w:cs="Arial"/>
          <w:color w:val="6F01EE"/>
          <w:sz w:val="36"/>
          <w:szCs w:val="36"/>
        </w:rPr>
        <w:t>D</w:t>
      </w:r>
      <w:r w:rsidRPr="00564972">
        <w:rPr>
          <w:rFonts w:ascii="Stag Book" w:hAnsi="Stag Book" w:cs="Arial"/>
          <w:color w:val="6F01EE"/>
          <w:sz w:val="36"/>
          <w:szCs w:val="36"/>
        </w:rPr>
        <w:t>E DECISIÓN E ITERATIVAS</w:t>
      </w:r>
    </w:p>
    <w:p w14:paraId="0753EE3D" w14:textId="1D1D6960" w:rsidR="0075638E" w:rsidRPr="00637C01" w:rsidRDefault="0075638E" w:rsidP="006F1936">
      <w:pPr>
        <w:jc w:val="both"/>
        <w:rPr>
          <w:rFonts w:ascii="Muller Light" w:hAnsi="Muller Light"/>
          <w:b/>
          <w:bCs/>
          <w:color w:val="FF0000"/>
          <w:sz w:val="20"/>
          <w:szCs w:val="20"/>
        </w:rPr>
      </w:pPr>
    </w:p>
    <w:p w14:paraId="66D7A639" w14:textId="77777777" w:rsidR="00944D7E" w:rsidRDefault="00944D7E" w:rsidP="006F1936">
      <w:pPr>
        <w:jc w:val="both"/>
        <w:rPr>
          <w:rFonts w:ascii="Stag Book" w:hAnsi="Stag Book" w:cs="Arial"/>
          <w:color w:val="6F01EE"/>
          <w:sz w:val="36"/>
          <w:szCs w:val="36"/>
          <w:lang w:eastAsia="es-MX"/>
        </w:rPr>
      </w:pPr>
    </w:p>
    <w:p w14:paraId="7D02C833" w14:textId="6DE1A5A6" w:rsidR="00564972" w:rsidRPr="00564972" w:rsidRDefault="00564972" w:rsidP="00564972">
      <w:pPr>
        <w:pStyle w:val="Subttulo"/>
        <w:rPr>
          <w:rFonts w:ascii="Stag Book" w:eastAsia="Times New Roman" w:hAnsi="Stag Book" w:cs="Arial"/>
          <w:bCs w:val="0"/>
          <w:color w:val="6F01EE"/>
          <w:sz w:val="36"/>
          <w:szCs w:val="36"/>
          <w:lang w:val="es-PE" w:eastAsia="es-ES_tradnl"/>
        </w:rPr>
      </w:pPr>
      <w:r w:rsidRPr="00564972">
        <w:rPr>
          <w:rFonts w:ascii="Stag Book" w:eastAsia="Times New Roman" w:hAnsi="Stag Book" w:cs="Arial"/>
          <w:bCs w:val="0"/>
          <w:color w:val="6F01EE"/>
          <w:sz w:val="36"/>
          <w:szCs w:val="36"/>
          <w:lang w:val="es-PE" w:eastAsia="es-ES_tradnl"/>
        </w:rPr>
        <w:t xml:space="preserve">Estructura De </w:t>
      </w:r>
      <w:r>
        <w:rPr>
          <w:rFonts w:ascii="Stag Book" w:eastAsia="Times New Roman" w:hAnsi="Stag Book" w:cs="Arial"/>
          <w:bCs w:val="0"/>
          <w:color w:val="6F01EE"/>
          <w:sz w:val="36"/>
          <w:szCs w:val="36"/>
          <w:lang w:val="es-PE" w:eastAsia="es-ES_tradnl"/>
        </w:rPr>
        <w:t>D</w:t>
      </w:r>
      <w:r w:rsidRPr="00564972">
        <w:rPr>
          <w:rFonts w:ascii="Stag Book" w:eastAsia="Times New Roman" w:hAnsi="Stag Book" w:cs="Arial"/>
          <w:bCs w:val="0"/>
          <w:color w:val="6F01EE"/>
          <w:sz w:val="36"/>
          <w:szCs w:val="36"/>
          <w:lang w:val="es-PE" w:eastAsia="es-ES_tradnl"/>
        </w:rPr>
        <w:t>ecisión: If</w:t>
      </w:r>
    </w:p>
    <w:p w14:paraId="6EC74AA1"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6E86F74D"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Las estructuras de decisión o selectivas son aquellas que nos permiten hacer una selección entre dos o varias rutas de ejecución posibles. La selección se llevará a cabo según el valor de una expresión. Esta expresión puede ser una expresión relacional.</w:t>
      </w:r>
    </w:p>
    <w:p w14:paraId="4ACA25B4" w14:textId="12DDBFFF" w:rsid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Nuestra primera estructura selectiva se conoce como if, que es un si condicional. Si tal cosa sucede, entonces haz tal cosa. El uso del if es sencillo:</w:t>
      </w:r>
    </w:p>
    <w:p w14:paraId="128CA1A8" w14:textId="77777777" w:rsidR="00564972" w:rsidRDefault="00564972" w:rsidP="00564972">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601B4E03" w14:textId="77777777" w:rsidR="00564972" w:rsidRPr="00564972" w:rsidRDefault="00564972" w:rsidP="00564972">
      <w:pPr>
        <w:autoSpaceDE w:val="0"/>
        <w:autoSpaceDN w:val="0"/>
        <w:adjustRightInd w:val="0"/>
        <w:jc w:val="both"/>
        <w:rPr>
          <w:rFonts w:ascii="Arial" w:hAnsi="Arial" w:cs="Arial"/>
          <w:lang w:val="es-ES" w:eastAsia="es-ES"/>
        </w:rPr>
      </w:pPr>
    </w:p>
    <w:p w14:paraId="48155769" w14:textId="77777777" w:rsidR="00564972" w:rsidRPr="00564972" w:rsidRDefault="00564972" w:rsidP="00564972">
      <w:pPr>
        <w:ind w:left="-5"/>
        <w:jc w:val="both"/>
        <w:rPr>
          <w:rFonts w:ascii="Arial" w:hAnsi="Arial" w:cs="Arial"/>
          <w:bCs/>
          <w:color w:val="595959" w:themeColor="text1" w:themeTint="A6"/>
          <w:lang w:eastAsia="es-ES"/>
        </w:rPr>
      </w:pPr>
    </w:p>
    <w:p w14:paraId="75C73BF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(tieneDescuento &amp;&amp; precio &gt;= 100)</w:t>
      </w:r>
    </w:p>
    <w:p w14:paraId="7755923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8D6DCB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montoDescuento = precio * porcentajeDescuento / 100;</w:t>
      </w:r>
    </w:p>
    <w:p w14:paraId="55DEFE4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total = precio - montoDescuento;</w:t>
      </w:r>
    </w:p>
    <w:p w14:paraId="66CDA56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7A5083A3" w14:textId="77777777" w:rsidR="00564972" w:rsidRPr="00564972" w:rsidRDefault="00564972" w:rsidP="00564972">
      <w:pPr>
        <w:ind w:left="-5"/>
        <w:jc w:val="both"/>
        <w:rPr>
          <w:rFonts w:ascii="Arial" w:hAnsi="Arial" w:cs="Arial"/>
          <w:bCs/>
          <w:color w:val="595959" w:themeColor="text1" w:themeTint="A6"/>
          <w:lang w:eastAsia="es-ES"/>
        </w:rPr>
      </w:pPr>
    </w:p>
    <w:p w14:paraId="7DD70F21" w14:textId="2E2444F4" w:rsid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Es bastante útil ejecutar un conjunto de instrucciones si es que la condición no se cumple. Para lograr esto haremos uso de else. Siempre utilizaremos else a continuación de una sentencia if, ya que else no se puede usar sólo. Tenemos que colocar nuestro código de la siguiente forma:</w:t>
      </w:r>
    </w:p>
    <w:p w14:paraId="0DB5CF48" w14:textId="77777777" w:rsidR="00564972" w:rsidRDefault="00564972" w:rsidP="00564972">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4076194F" w14:textId="77777777" w:rsidR="00564972" w:rsidRPr="00564972" w:rsidRDefault="00564972" w:rsidP="00564972">
      <w:pPr>
        <w:autoSpaceDE w:val="0"/>
        <w:autoSpaceDN w:val="0"/>
        <w:adjustRightInd w:val="0"/>
        <w:jc w:val="both"/>
        <w:rPr>
          <w:rFonts w:ascii="Arial" w:hAnsi="Arial" w:cs="Arial"/>
          <w:lang w:val="es-ES" w:eastAsia="es-ES"/>
        </w:rPr>
      </w:pPr>
    </w:p>
    <w:p w14:paraId="3E6C5C33" w14:textId="77777777" w:rsidR="00564972" w:rsidRPr="00564972" w:rsidRDefault="00564972" w:rsidP="00564972">
      <w:pPr>
        <w:ind w:left="-5"/>
        <w:jc w:val="both"/>
        <w:rPr>
          <w:rFonts w:ascii="Arial" w:hAnsi="Arial" w:cs="Arial"/>
          <w:bCs/>
          <w:color w:val="595959" w:themeColor="text1" w:themeTint="A6"/>
          <w:lang w:eastAsia="es-ES"/>
        </w:rPr>
      </w:pPr>
    </w:p>
    <w:p w14:paraId="5E19EA1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(codigoDescuento == </w:t>
      </w:r>
      <w:r w:rsidRPr="00564972">
        <w:rPr>
          <w:rFonts w:ascii="Arial" w:hAnsi="Arial" w:cs="Arial"/>
          <w:color w:val="A31515"/>
          <w:sz w:val="22"/>
          <w:szCs w:val="22"/>
        </w:rPr>
        <w:t>"201"</w:t>
      </w:r>
      <w:r w:rsidRPr="00564972">
        <w:rPr>
          <w:rFonts w:ascii="Arial" w:hAnsi="Arial" w:cs="Arial"/>
          <w:color w:val="000000"/>
          <w:sz w:val="22"/>
          <w:szCs w:val="22"/>
        </w:rPr>
        <w:t xml:space="preserve"> || codigoDescuento == </w:t>
      </w:r>
      <w:r w:rsidRPr="00564972">
        <w:rPr>
          <w:rFonts w:ascii="Arial" w:hAnsi="Arial" w:cs="Arial"/>
          <w:color w:val="A31515"/>
          <w:sz w:val="22"/>
          <w:szCs w:val="22"/>
        </w:rPr>
        <w:t>"202"</w:t>
      </w:r>
      <w:r w:rsidRPr="00564972">
        <w:rPr>
          <w:rFonts w:ascii="Arial" w:hAnsi="Arial" w:cs="Arial"/>
          <w:color w:val="000000"/>
          <w:sz w:val="22"/>
          <w:szCs w:val="22"/>
        </w:rPr>
        <w:t xml:space="preserve"> || codigoDescuento == </w:t>
      </w:r>
      <w:r w:rsidRPr="00564972">
        <w:rPr>
          <w:rFonts w:ascii="Arial" w:hAnsi="Arial" w:cs="Arial"/>
          <w:color w:val="A31515"/>
          <w:sz w:val="22"/>
          <w:szCs w:val="22"/>
        </w:rPr>
        <w:t>"203"</w:t>
      </w:r>
      <w:r w:rsidRPr="00564972">
        <w:rPr>
          <w:rFonts w:ascii="Arial" w:hAnsi="Arial" w:cs="Arial"/>
          <w:color w:val="000000"/>
          <w:sz w:val="22"/>
          <w:szCs w:val="22"/>
        </w:rPr>
        <w:t>)</w:t>
      </w:r>
    </w:p>
    <w:p w14:paraId="23356A5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533D4F1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20;</w:t>
      </w:r>
    </w:p>
    <w:p w14:paraId="7210FE9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110519F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0BC1EA7B"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94D2AA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10;</w:t>
      </w:r>
    </w:p>
    <w:p w14:paraId="106B1F5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789D328D" w14:textId="77777777" w:rsidR="00564972" w:rsidRPr="00564972" w:rsidRDefault="00564972" w:rsidP="00564972">
      <w:pPr>
        <w:ind w:left="-5"/>
        <w:jc w:val="both"/>
        <w:rPr>
          <w:rFonts w:ascii="Arial" w:hAnsi="Arial" w:cs="Arial"/>
          <w:bCs/>
          <w:color w:val="595959" w:themeColor="text1" w:themeTint="A6"/>
          <w:lang w:eastAsia="es-ES"/>
        </w:rPr>
      </w:pPr>
    </w:p>
    <w:p w14:paraId="41A93A0B" w14:textId="5586AE4F" w:rsid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En las estructuras de decisión y las iterativas, si la cantidad de instrucciones dentro de las llaves será de una sola, no es necesario poner las llaves, entonces, el código anterior funcionara correctamente si lo escribimos de la siguiente forma:</w:t>
      </w:r>
    </w:p>
    <w:p w14:paraId="06EC3119" w14:textId="77777777" w:rsidR="00564972" w:rsidRDefault="00564972" w:rsidP="00564972">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2AD9F72D" w14:textId="77777777" w:rsidR="00564972" w:rsidRPr="00564972" w:rsidRDefault="00564972" w:rsidP="00564972">
      <w:pPr>
        <w:autoSpaceDE w:val="0"/>
        <w:autoSpaceDN w:val="0"/>
        <w:adjustRightInd w:val="0"/>
        <w:jc w:val="both"/>
        <w:rPr>
          <w:rFonts w:ascii="Arial" w:hAnsi="Arial" w:cs="Arial"/>
          <w:lang w:val="es-ES" w:eastAsia="es-ES"/>
        </w:rPr>
      </w:pPr>
    </w:p>
    <w:p w14:paraId="1424845A" w14:textId="77777777" w:rsidR="00564972" w:rsidRPr="00564972" w:rsidRDefault="00564972" w:rsidP="00564972">
      <w:pPr>
        <w:ind w:left="-5"/>
        <w:jc w:val="both"/>
        <w:rPr>
          <w:rFonts w:ascii="Arial" w:hAnsi="Arial" w:cs="Arial"/>
          <w:bCs/>
          <w:color w:val="595959" w:themeColor="text1" w:themeTint="A6"/>
          <w:lang w:eastAsia="es-ES"/>
        </w:rPr>
      </w:pPr>
    </w:p>
    <w:p w14:paraId="57F627B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(codigoDescuento == </w:t>
      </w:r>
      <w:r w:rsidRPr="00564972">
        <w:rPr>
          <w:rFonts w:ascii="Arial" w:hAnsi="Arial" w:cs="Arial"/>
          <w:color w:val="A31515"/>
          <w:sz w:val="22"/>
          <w:szCs w:val="22"/>
        </w:rPr>
        <w:t>"201"</w:t>
      </w:r>
      <w:r w:rsidRPr="00564972">
        <w:rPr>
          <w:rFonts w:ascii="Arial" w:hAnsi="Arial" w:cs="Arial"/>
          <w:color w:val="000000"/>
          <w:sz w:val="22"/>
          <w:szCs w:val="22"/>
        </w:rPr>
        <w:t xml:space="preserve"> || codigoDescuento == </w:t>
      </w:r>
      <w:r w:rsidRPr="00564972">
        <w:rPr>
          <w:rFonts w:ascii="Arial" w:hAnsi="Arial" w:cs="Arial"/>
          <w:color w:val="A31515"/>
          <w:sz w:val="22"/>
          <w:szCs w:val="22"/>
        </w:rPr>
        <w:t>"202"</w:t>
      </w:r>
      <w:r w:rsidRPr="00564972">
        <w:rPr>
          <w:rFonts w:ascii="Arial" w:hAnsi="Arial" w:cs="Arial"/>
          <w:color w:val="000000"/>
          <w:sz w:val="22"/>
          <w:szCs w:val="22"/>
        </w:rPr>
        <w:t xml:space="preserve"> || codigoDescuento == </w:t>
      </w:r>
      <w:r w:rsidRPr="00564972">
        <w:rPr>
          <w:rFonts w:ascii="Arial" w:hAnsi="Arial" w:cs="Arial"/>
          <w:color w:val="A31515"/>
          <w:sz w:val="22"/>
          <w:szCs w:val="22"/>
        </w:rPr>
        <w:t>"203"</w:t>
      </w:r>
      <w:r w:rsidRPr="00564972">
        <w:rPr>
          <w:rFonts w:ascii="Arial" w:hAnsi="Arial" w:cs="Arial"/>
          <w:color w:val="000000"/>
          <w:sz w:val="22"/>
          <w:szCs w:val="22"/>
        </w:rPr>
        <w:t>)</w:t>
      </w:r>
    </w:p>
    <w:p w14:paraId="195D979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20;</w:t>
      </w:r>
    </w:p>
    <w:p w14:paraId="368CE04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558509F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porcentajeDescuento = 10;</w:t>
      </w:r>
    </w:p>
    <w:p w14:paraId="1B7A0A58" w14:textId="1D6F279A" w:rsidR="00564972" w:rsidRPr="00564972" w:rsidRDefault="00564972" w:rsidP="00564972">
      <w:pPr>
        <w:spacing w:after="160" w:line="259" w:lineRule="auto"/>
        <w:jc w:val="both"/>
        <w:rPr>
          <w:rFonts w:ascii="Arial" w:hAnsi="Arial" w:cs="Arial"/>
          <w:lang w:val="es-ES" w:eastAsia="es-ES"/>
        </w:rPr>
      </w:pPr>
    </w:p>
    <w:p w14:paraId="51C91989" w14:textId="77777777" w:rsidR="00564972" w:rsidRDefault="00564972" w:rsidP="00564972">
      <w:pPr>
        <w:jc w:val="both"/>
        <w:rPr>
          <w:rFonts w:ascii="Arial" w:hAnsi="Arial" w:cs="Arial"/>
          <w:lang w:val="es-ES" w:eastAsia="es-ES"/>
        </w:rPr>
      </w:pPr>
      <w:r w:rsidRPr="00564972">
        <w:rPr>
          <w:rFonts w:ascii="Arial" w:hAnsi="Arial" w:cs="Arial"/>
          <w:lang w:val="es-ES" w:eastAsia="es-ES"/>
        </w:rPr>
        <w:t xml:space="preserve">Existe una variante de la estructura if que nos permite evaluar varias condiciones a la vez sin necesidad de ejecutar varios if independientemente, lo explicamos con el siguiente </w:t>
      </w:r>
    </w:p>
    <w:p w14:paraId="3FB673D6" w14:textId="77777777" w:rsidR="00564972" w:rsidRDefault="00564972" w:rsidP="00564972">
      <w:pPr>
        <w:jc w:val="both"/>
        <w:rPr>
          <w:rFonts w:ascii="Arial" w:hAnsi="Arial" w:cs="Arial"/>
          <w:lang w:val="es-ES" w:eastAsia="es-ES"/>
        </w:rPr>
      </w:pPr>
    </w:p>
    <w:p w14:paraId="422D62C5" w14:textId="2AE57496" w:rsidR="00564972" w:rsidRDefault="00564972" w:rsidP="00564972">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33EB97E1" w14:textId="623302FF" w:rsidR="00564972" w:rsidRPr="00564972" w:rsidRDefault="00564972" w:rsidP="00564972">
      <w:pPr>
        <w:autoSpaceDE w:val="0"/>
        <w:autoSpaceDN w:val="0"/>
        <w:adjustRightInd w:val="0"/>
        <w:jc w:val="both"/>
        <w:rPr>
          <w:rFonts w:ascii="Arial" w:hAnsi="Arial" w:cs="Arial"/>
          <w:lang w:val="es-ES" w:eastAsia="es-ES"/>
        </w:rPr>
      </w:pPr>
    </w:p>
    <w:p w14:paraId="702E5845" w14:textId="77777777" w:rsidR="00564972" w:rsidRPr="00564972" w:rsidRDefault="00564972" w:rsidP="00564972">
      <w:pPr>
        <w:ind w:left="-5"/>
        <w:jc w:val="both"/>
        <w:rPr>
          <w:rFonts w:ascii="Arial" w:hAnsi="Arial" w:cs="Arial"/>
          <w:bCs/>
          <w:color w:val="595959" w:themeColor="text1" w:themeTint="A6"/>
          <w:lang w:eastAsia="es-ES"/>
        </w:rPr>
      </w:pPr>
    </w:p>
    <w:p w14:paraId="3CFD3E7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(codigoDescuento == </w:t>
      </w:r>
      <w:r w:rsidRPr="00564972">
        <w:rPr>
          <w:rFonts w:ascii="Arial" w:hAnsi="Arial" w:cs="Arial"/>
          <w:color w:val="A31515"/>
          <w:sz w:val="22"/>
          <w:szCs w:val="22"/>
        </w:rPr>
        <w:t>"201"</w:t>
      </w:r>
      <w:r w:rsidRPr="00564972">
        <w:rPr>
          <w:rFonts w:ascii="Arial" w:hAnsi="Arial" w:cs="Arial"/>
          <w:color w:val="000000"/>
          <w:sz w:val="22"/>
          <w:szCs w:val="22"/>
        </w:rPr>
        <w:t>)</w:t>
      </w:r>
    </w:p>
    <w:p w14:paraId="5A52F8C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20;</w:t>
      </w:r>
    </w:p>
    <w:p w14:paraId="3C1EF36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(codigoDescuento == </w:t>
      </w:r>
      <w:r w:rsidRPr="00564972">
        <w:rPr>
          <w:rFonts w:ascii="Arial" w:hAnsi="Arial" w:cs="Arial"/>
          <w:color w:val="A31515"/>
          <w:sz w:val="22"/>
          <w:szCs w:val="22"/>
        </w:rPr>
        <w:t>"202"</w:t>
      </w:r>
      <w:r w:rsidRPr="00564972">
        <w:rPr>
          <w:rFonts w:ascii="Arial" w:hAnsi="Arial" w:cs="Arial"/>
          <w:color w:val="000000"/>
          <w:sz w:val="22"/>
          <w:szCs w:val="22"/>
        </w:rPr>
        <w:t>)</w:t>
      </w:r>
    </w:p>
    <w:p w14:paraId="0A6CEC6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15;</w:t>
      </w:r>
    </w:p>
    <w:p w14:paraId="0FB6A69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(codigoDescuento == </w:t>
      </w:r>
      <w:r w:rsidRPr="00564972">
        <w:rPr>
          <w:rFonts w:ascii="Arial" w:hAnsi="Arial" w:cs="Arial"/>
          <w:color w:val="A31515"/>
          <w:sz w:val="22"/>
          <w:szCs w:val="22"/>
        </w:rPr>
        <w:t>"203"</w:t>
      </w:r>
      <w:r w:rsidRPr="00564972">
        <w:rPr>
          <w:rFonts w:ascii="Arial" w:hAnsi="Arial" w:cs="Arial"/>
          <w:color w:val="000000"/>
          <w:sz w:val="22"/>
          <w:szCs w:val="22"/>
        </w:rPr>
        <w:t>)</w:t>
      </w:r>
    </w:p>
    <w:p w14:paraId="6D21503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porcentajeDescuento = 10;</w:t>
      </w:r>
    </w:p>
    <w:p w14:paraId="320EF64B"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030B6A9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porcentajeDescuento = 0;</w:t>
      </w:r>
    </w:p>
    <w:p w14:paraId="680530C4" w14:textId="77777777" w:rsidR="00564972" w:rsidRPr="00564972" w:rsidRDefault="00564972" w:rsidP="00564972">
      <w:pPr>
        <w:ind w:left="-5"/>
        <w:jc w:val="both"/>
        <w:rPr>
          <w:rFonts w:ascii="Arial" w:hAnsi="Arial" w:cs="Arial"/>
          <w:bCs/>
          <w:color w:val="595959" w:themeColor="text1" w:themeTint="A6"/>
          <w:lang w:eastAsia="es-ES"/>
        </w:rPr>
      </w:pPr>
    </w:p>
    <w:p w14:paraId="2A2CD075"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Si la condición del if no se cumple  y tampoco de los else if se, ejecutarán las sentencias del else.</w:t>
      </w:r>
    </w:p>
    <w:p w14:paraId="1445EFA6"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5A07704C" w14:textId="1EF297BE" w:rsidR="00564972" w:rsidRPr="00564972" w:rsidRDefault="00564972" w:rsidP="00564972">
      <w:pPr>
        <w:pStyle w:val="Subttulo"/>
        <w:rPr>
          <w:rFonts w:ascii="Stag Book" w:eastAsia="Times New Roman" w:hAnsi="Stag Book" w:cs="Arial"/>
          <w:bCs w:val="0"/>
          <w:color w:val="6F01EE"/>
          <w:sz w:val="36"/>
          <w:szCs w:val="36"/>
          <w:lang w:val="es-PE" w:eastAsia="es-ES_tradnl"/>
        </w:rPr>
      </w:pPr>
      <w:r w:rsidRPr="00564972">
        <w:rPr>
          <w:rFonts w:ascii="Stag Book" w:eastAsia="Times New Roman" w:hAnsi="Stag Book" w:cs="Arial"/>
          <w:bCs w:val="0"/>
          <w:color w:val="6F01EE"/>
          <w:sz w:val="36"/>
          <w:szCs w:val="36"/>
          <w:lang w:val="es-PE" w:eastAsia="es-ES_tradnl"/>
        </w:rPr>
        <w:t xml:space="preserve">Estructura </w:t>
      </w:r>
      <w:r>
        <w:rPr>
          <w:rFonts w:ascii="Stag Book" w:eastAsia="Times New Roman" w:hAnsi="Stag Book" w:cs="Arial"/>
          <w:bCs w:val="0"/>
          <w:color w:val="6F01EE"/>
          <w:sz w:val="36"/>
          <w:szCs w:val="36"/>
          <w:lang w:val="es-PE" w:eastAsia="es-ES_tradnl"/>
        </w:rPr>
        <w:t>d</w:t>
      </w:r>
      <w:r w:rsidRPr="00564972">
        <w:rPr>
          <w:rFonts w:ascii="Stag Book" w:eastAsia="Times New Roman" w:hAnsi="Stag Book" w:cs="Arial"/>
          <w:bCs w:val="0"/>
          <w:color w:val="6F01EE"/>
          <w:sz w:val="36"/>
          <w:szCs w:val="36"/>
          <w:lang w:val="es-PE" w:eastAsia="es-ES_tradnl"/>
        </w:rPr>
        <w:t xml:space="preserve">e </w:t>
      </w:r>
      <w:r>
        <w:rPr>
          <w:rFonts w:ascii="Stag Book" w:eastAsia="Times New Roman" w:hAnsi="Stag Book" w:cs="Arial"/>
          <w:bCs w:val="0"/>
          <w:color w:val="6F01EE"/>
          <w:sz w:val="36"/>
          <w:szCs w:val="36"/>
          <w:lang w:val="es-PE" w:eastAsia="es-ES_tradnl"/>
        </w:rPr>
        <w:t>D</w:t>
      </w:r>
      <w:r w:rsidRPr="00564972">
        <w:rPr>
          <w:rFonts w:ascii="Stag Book" w:eastAsia="Times New Roman" w:hAnsi="Stag Book" w:cs="Arial"/>
          <w:bCs w:val="0"/>
          <w:color w:val="6F01EE"/>
          <w:sz w:val="36"/>
          <w:szCs w:val="36"/>
          <w:lang w:val="es-PE" w:eastAsia="es-ES_tradnl"/>
        </w:rPr>
        <w:t>ecisión: Switch</w:t>
      </w:r>
    </w:p>
    <w:p w14:paraId="6A6BE7E7"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48AC7005"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En ejemplos anteriores hemos observado que para cada operación debemos utilizar un if. Esto es correcto, y en varias ocasiones veremos que es necesario tomar diferentes opciones dependiendo del valor de una variable.</w:t>
      </w:r>
    </w:p>
    <w:p w14:paraId="1A524743" w14:textId="42A154A9" w:rsid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El valor de la variable se compara con un valor para cada caso. Si el valor coincide, entonces se empieza a ejecutar el código a partir de esa línea.</w:t>
      </w:r>
    </w:p>
    <w:p w14:paraId="6EC4279D" w14:textId="77777777" w:rsidR="00564972" w:rsidRDefault="00564972" w:rsidP="00564972">
      <w:pPr>
        <w:jc w:val="both"/>
        <w:rPr>
          <w:rFonts w:ascii="Arial" w:hAnsi="Arial" w:cs="Arial"/>
          <w:b/>
          <w:bCs/>
          <w:noProof/>
          <w:color w:val="6F01EE"/>
          <w:lang w:eastAsia="es-MX"/>
        </w:rPr>
      </w:pPr>
    </w:p>
    <w:p w14:paraId="38DE4D27" w14:textId="4342A516" w:rsidR="00564972" w:rsidRDefault="00564972" w:rsidP="00564972">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4239A791" w14:textId="77777777" w:rsidR="00564972" w:rsidRPr="00564972" w:rsidRDefault="00564972" w:rsidP="00564972">
      <w:pPr>
        <w:autoSpaceDE w:val="0"/>
        <w:autoSpaceDN w:val="0"/>
        <w:adjustRightInd w:val="0"/>
        <w:jc w:val="both"/>
        <w:rPr>
          <w:rFonts w:ascii="Arial" w:hAnsi="Arial" w:cs="Arial"/>
          <w:lang w:val="es-ES" w:eastAsia="es-ES"/>
        </w:rPr>
      </w:pPr>
    </w:p>
    <w:p w14:paraId="618487D7" w14:textId="77777777" w:rsidR="00564972" w:rsidRPr="00564972" w:rsidRDefault="00564972" w:rsidP="00564972">
      <w:pPr>
        <w:autoSpaceDE w:val="0"/>
        <w:autoSpaceDN w:val="0"/>
        <w:adjustRightInd w:val="0"/>
        <w:jc w:val="both"/>
        <w:rPr>
          <w:rFonts w:ascii="Arial" w:hAnsi="Arial" w:cs="Arial"/>
          <w:lang w:val="es-ES" w:eastAsia="es-ES"/>
        </w:rPr>
      </w:pPr>
    </w:p>
    <w:p w14:paraId="345C2D4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switch</w:t>
      </w:r>
      <w:r w:rsidRPr="00564972">
        <w:rPr>
          <w:rFonts w:ascii="Arial" w:hAnsi="Arial" w:cs="Arial"/>
          <w:color w:val="000000"/>
          <w:sz w:val="22"/>
          <w:szCs w:val="22"/>
        </w:rPr>
        <w:t xml:space="preserve"> (num)</w:t>
      </w:r>
    </w:p>
    <w:p w14:paraId="4F41E56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p>
    <w:p w14:paraId="2E0A1D0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case</w:t>
      </w:r>
      <w:r w:rsidRPr="00564972">
        <w:rPr>
          <w:rFonts w:ascii="Arial" w:hAnsi="Arial" w:cs="Arial"/>
          <w:color w:val="000000"/>
          <w:sz w:val="22"/>
          <w:szCs w:val="22"/>
        </w:rPr>
        <w:t xml:space="preserve"> 1:</w:t>
      </w:r>
    </w:p>
    <w:p w14:paraId="5509288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"uno"</w:t>
      </w:r>
      <w:r w:rsidRPr="00564972">
        <w:rPr>
          <w:rFonts w:ascii="Arial" w:hAnsi="Arial" w:cs="Arial"/>
          <w:color w:val="000000"/>
          <w:sz w:val="22"/>
          <w:szCs w:val="22"/>
        </w:rPr>
        <w:t>;</w:t>
      </w:r>
    </w:p>
    <w:p w14:paraId="5B64B4B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417572A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case</w:t>
      </w:r>
      <w:r w:rsidRPr="00564972">
        <w:rPr>
          <w:rFonts w:ascii="Arial" w:hAnsi="Arial" w:cs="Arial"/>
          <w:color w:val="000000"/>
          <w:sz w:val="22"/>
          <w:szCs w:val="22"/>
        </w:rPr>
        <w:t xml:space="preserve"> 2:</w:t>
      </w:r>
    </w:p>
    <w:p w14:paraId="51BC1D8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"dos"</w:t>
      </w:r>
      <w:r w:rsidRPr="00564972">
        <w:rPr>
          <w:rFonts w:ascii="Arial" w:hAnsi="Arial" w:cs="Arial"/>
          <w:color w:val="000000"/>
          <w:sz w:val="22"/>
          <w:szCs w:val="22"/>
        </w:rPr>
        <w:t>;</w:t>
      </w:r>
    </w:p>
    <w:p w14:paraId="38C67C7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31A2D88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case</w:t>
      </w:r>
      <w:r w:rsidRPr="00564972">
        <w:rPr>
          <w:rFonts w:ascii="Arial" w:hAnsi="Arial" w:cs="Arial"/>
          <w:color w:val="000000"/>
          <w:sz w:val="22"/>
          <w:szCs w:val="22"/>
        </w:rPr>
        <w:t xml:space="preserve"> 3:</w:t>
      </w:r>
    </w:p>
    <w:p w14:paraId="4F5A467B"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"tres"</w:t>
      </w:r>
      <w:r w:rsidRPr="00564972">
        <w:rPr>
          <w:rFonts w:ascii="Arial" w:hAnsi="Arial" w:cs="Arial"/>
          <w:color w:val="000000"/>
          <w:sz w:val="22"/>
          <w:szCs w:val="22"/>
        </w:rPr>
        <w:t>;</w:t>
      </w:r>
    </w:p>
    <w:p w14:paraId="554EAB6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4613977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case</w:t>
      </w:r>
      <w:r w:rsidRPr="00564972">
        <w:rPr>
          <w:rFonts w:ascii="Arial" w:hAnsi="Arial" w:cs="Arial"/>
          <w:color w:val="000000"/>
          <w:sz w:val="22"/>
          <w:szCs w:val="22"/>
        </w:rPr>
        <w:t xml:space="preserve"> 4:</w:t>
      </w:r>
    </w:p>
    <w:p w14:paraId="78A7924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"cuatro"</w:t>
      </w:r>
      <w:r w:rsidRPr="00564972">
        <w:rPr>
          <w:rFonts w:ascii="Arial" w:hAnsi="Arial" w:cs="Arial"/>
          <w:color w:val="000000"/>
          <w:sz w:val="22"/>
          <w:szCs w:val="22"/>
        </w:rPr>
        <w:t>;</w:t>
      </w:r>
    </w:p>
    <w:p w14:paraId="4FA31E3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3FCAB97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case</w:t>
      </w:r>
      <w:r w:rsidRPr="00564972">
        <w:rPr>
          <w:rFonts w:ascii="Arial" w:hAnsi="Arial" w:cs="Arial"/>
          <w:color w:val="000000"/>
          <w:sz w:val="22"/>
          <w:szCs w:val="22"/>
        </w:rPr>
        <w:t xml:space="preserve"> 5:</w:t>
      </w:r>
    </w:p>
    <w:p w14:paraId="5F3AA8E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"cinco"</w:t>
      </w:r>
      <w:r w:rsidRPr="00564972">
        <w:rPr>
          <w:rFonts w:ascii="Arial" w:hAnsi="Arial" w:cs="Arial"/>
          <w:color w:val="000000"/>
          <w:sz w:val="22"/>
          <w:szCs w:val="22"/>
        </w:rPr>
        <w:t>;</w:t>
      </w:r>
    </w:p>
    <w:p w14:paraId="686EA47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77A887C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default</w:t>
      </w:r>
      <w:r w:rsidRPr="00564972">
        <w:rPr>
          <w:rFonts w:ascii="Arial" w:hAnsi="Arial" w:cs="Arial"/>
          <w:color w:val="000000"/>
          <w:sz w:val="22"/>
          <w:szCs w:val="22"/>
        </w:rPr>
        <w:t>:</w:t>
      </w:r>
    </w:p>
    <w:p w14:paraId="176DC49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numero = </w:t>
      </w:r>
      <w:r w:rsidRPr="00564972">
        <w:rPr>
          <w:rFonts w:ascii="Arial" w:hAnsi="Arial" w:cs="Arial"/>
          <w:color w:val="A31515"/>
          <w:sz w:val="22"/>
          <w:szCs w:val="22"/>
        </w:rPr>
        <w:t>"error"</w:t>
      </w:r>
      <w:r w:rsidRPr="00564972">
        <w:rPr>
          <w:rFonts w:ascii="Arial" w:hAnsi="Arial" w:cs="Arial"/>
          <w:color w:val="000000"/>
          <w:sz w:val="22"/>
          <w:szCs w:val="22"/>
        </w:rPr>
        <w:t>;</w:t>
      </w:r>
    </w:p>
    <w:p w14:paraId="691CCDD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break</w:t>
      </w:r>
      <w:r w:rsidRPr="00564972">
        <w:rPr>
          <w:rFonts w:ascii="Arial" w:hAnsi="Arial" w:cs="Arial"/>
          <w:color w:val="000000"/>
          <w:sz w:val="22"/>
          <w:szCs w:val="22"/>
        </w:rPr>
        <w:t>;</w:t>
      </w:r>
    </w:p>
    <w:p w14:paraId="1110C4C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564972">
        <w:rPr>
          <w:rFonts w:ascii="Arial" w:hAnsi="Arial" w:cs="Arial"/>
          <w:color w:val="000000"/>
          <w:sz w:val="22"/>
          <w:szCs w:val="22"/>
        </w:rPr>
        <w:t xml:space="preserve">                }</w:t>
      </w:r>
    </w:p>
    <w:p w14:paraId="4B592DA7" w14:textId="77777777" w:rsidR="00564972" w:rsidRPr="00564972" w:rsidRDefault="00564972" w:rsidP="00564972">
      <w:pPr>
        <w:autoSpaceDE w:val="0"/>
        <w:autoSpaceDN w:val="0"/>
        <w:adjustRightInd w:val="0"/>
        <w:jc w:val="both"/>
        <w:rPr>
          <w:rFonts w:ascii="Arial" w:hAnsi="Arial" w:cs="Arial"/>
          <w:lang w:val="es-ES" w:eastAsia="es-ES"/>
        </w:rPr>
      </w:pPr>
    </w:p>
    <w:p w14:paraId="37393E14"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Cuando usamos switch es necesario colocar entre paréntesis la variable que utilizaremos para llevar a cabo las comparaciones. Luego tenemos que crear un bloque de código y colocar adentro de él los casos y el código a ejecutar para cada caso. Para indicar un caso, usamos case seguido del valor de comparación y dos puntos.</w:t>
      </w:r>
    </w:p>
    <w:p w14:paraId="29FCE947" w14:textId="43EBFE38" w:rsidR="00564972" w:rsidRPr="00564972" w:rsidRDefault="00564972" w:rsidP="00564972">
      <w:pPr>
        <w:spacing w:after="160" w:line="259" w:lineRule="auto"/>
        <w:jc w:val="both"/>
        <w:rPr>
          <w:rFonts w:ascii="Arial" w:hAnsi="Arial" w:cs="Arial"/>
          <w:lang w:val="es-ES" w:eastAsia="es-ES"/>
        </w:rPr>
      </w:pPr>
    </w:p>
    <w:p w14:paraId="668E0782"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 xml:space="preserve">Existe un caso llamado default, que podemos utilizar si lo deseamos. Este caso siempre debe ser el último caso definido. </w:t>
      </w:r>
    </w:p>
    <w:p w14:paraId="71C2E156"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Si no hacemos uso de break y el caso está vacío, entonces el programa continuará ejecutando el código del próximo caso y así sucesivamente hasta el final del bloque del código que pertenece al switch.</w:t>
      </w:r>
    </w:p>
    <w:p w14:paraId="5C4B9BA6"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5B9F0F70" w14:textId="7FE24D14" w:rsidR="00564972" w:rsidRPr="00564972" w:rsidRDefault="00564972" w:rsidP="00564972">
      <w:pPr>
        <w:pStyle w:val="Subttulo"/>
        <w:rPr>
          <w:rFonts w:ascii="Stag Book" w:eastAsia="Times New Roman" w:hAnsi="Stag Book" w:cs="Arial"/>
          <w:bCs w:val="0"/>
          <w:color w:val="6F01EE"/>
          <w:sz w:val="36"/>
          <w:szCs w:val="36"/>
          <w:lang w:val="es-PE" w:eastAsia="es-ES_tradnl"/>
        </w:rPr>
      </w:pPr>
      <w:r w:rsidRPr="00564972">
        <w:rPr>
          <w:rFonts w:ascii="Stag Book" w:eastAsia="Times New Roman" w:hAnsi="Stag Book" w:cs="Arial"/>
          <w:bCs w:val="0"/>
          <w:color w:val="6F01EE"/>
          <w:sz w:val="36"/>
          <w:szCs w:val="36"/>
          <w:lang w:val="es-PE" w:eastAsia="es-ES_tradnl"/>
        </w:rPr>
        <w:t>Estructura Iterativa: For</w:t>
      </w:r>
    </w:p>
    <w:p w14:paraId="00201741"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Antes de resolver cualquier problema con el ciclo for, lo primero que tenemos que hacer es aprender a utilizar el ciclo. La sentencia del ciclo se inicia con la palabra clave for seguida de paréntesis. Adentro de los paréntesis colocaremos expresiones que sirven para controlar el ciclo. El ciclo for tiene cuatro partes principales:</w:t>
      </w:r>
    </w:p>
    <w:p w14:paraId="6A28CABD" w14:textId="77777777" w:rsidR="00564972" w:rsidRPr="00564972" w:rsidRDefault="00564972" w:rsidP="00564972">
      <w:pPr>
        <w:ind w:left="-5"/>
        <w:jc w:val="both"/>
        <w:rPr>
          <w:rFonts w:ascii="Arial" w:hAnsi="Arial" w:cs="Arial"/>
          <w:bCs/>
          <w:color w:val="595959" w:themeColor="text1" w:themeTint="A6"/>
          <w:lang w:eastAsia="es-ES"/>
        </w:rPr>
      </w:pPr>
    </w:p>
    <w:p w14:paraId="39F6A25B" w14:textId="77777777" w:rsidR="00564972" w:rsidRPr="00564972" w:rsidRDefault="00564972" w:rsidP="00564972">
      <w:pPr>
        <w:autoSpaceDE w:val="0"/>
        <w:autoSpaceDN w:val="0"/>
        <w:adjustRightInd w:val="0"/>
        <w:ind w:firstLine="708"/>
        <w:jc w:val="center"/>
        <w:rPr>
          <w:rFonts w:ascii="Arial" w:hAnsi="Arial" w:cs="Arial"/>
          <w:bCs/>
          <w:lang w:eastAsia="es-ES"/>
        </w:rPr>
      </w:pPr>
      <w:r w:rsidRPr="00564972">
        <w:rPr>
          <w:rFonts w:ascii="Arial" w:hAnsi="Arial" w:cs="Arial"/>
          <w:lang w:eastAsia="es-ES"/>
        </w:rPr>
        <w:t>for(inicializacion; condicion; incremento)</w:t>
      </w:r>
    </w:p>
    <w:p w14:paraId="45BF6249" w14:textId="77777777" w:rsidR="00564972" w:rsidRPr="00564972" w:rsidRDefault="00564972" w:rsidP="00564972">
      <w:pPr>
        <w:ind w:left="703" w:firstLine="713"/>
        <w:jc w:val="center"/>
        <w:rPr>
          <w:rFonts w:ascii="Arial" w:hAnsi="Arial" w:cs="Arial"/>
          <w:bCs/>
          <w:lang w:eastAsia="es-ES"/>
        </w:rPr>
      </w:pPr>
      <w:r w:rsidRPr="00564972">
        <w:rPr>
          <w:rFonts w:ascii="Arial" w:hAnsi="Arial" w:cs="Arial"/>
          <w:lang w:eastAsia="es-ES"/>
        </w:rPr>
        <w:t>código</w:t>
      </w:r>
    </w:p>
    <w:p w14:paraId="5A2A7391" w14:textId="77777777" w:rsidR="00564972" w:rsidRPr="00564972" w:rsidRDefault="00564972" w:rsidP="00564972">
      <w:pPr>
        <w:ind w:left="-5"/>
        <w:jc w:val="both"/>
        <w:rPr>
          <w:rFonts w:ascii="Arial" w:hAnsi="Arial" w:cs="Arial"/>
          <w:bCs/>
          <w:color w:val="595959" w:themeColor="text1" w:themeTint="A6"/>
          <w:lang w:eastAsia="es-ES"/>
        </w:rPr>
      </w:pPr>
    </w:p>
    <w:p w14:paraId="29A074D8"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 xml:space="preserve">En primer lugar encontramos la inicialización. En esta sección le damos a la variable de control su valor inicial. El valor inicial se lleva a cabo por medio de una asignación normal, tal y como las que hemos trabajado. La segunda sección lleva una condición en forma de una expresión relacional. </w:t>
      </w:r>
    </w:p>
    <w:p w14:paraId="0BAF3CEB"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5CC0AA8F" w14:textId="4CA7AACF" w:rsidR="00564972" w:rsidRPr="00564972" w:rsidRDefault="00564972" w:rsidP="00564972">
      <w:pPr>
        <w:pStyle w:val="Subttulo"/>
        <w:rPr>
          <w:rFonts w:ascii="Stag Book" w:eastAsia="Times New Roman" w:hAnsi="Stag Book" w:cs="Arial"/>
          <w:bCs w:val="0"/>
          <w:color w:val="6F01EE"/>
          <w:sz w:val="36"/>
          <w:szCs w:val="36"/>
          <w:lang w:val="es-PE" w:eastAsia="es-ES_tradnl"/>
        </w:rPr>
      </w:pPr>
      <w:r w:rsidRPr="00564972">
        <w:rPr>
          <w:rFonts w:ascii="Stag Book" w:eastAsia="Times New Roman" w:hAnsi="Stag Book" w:cs="Arial"/>
          <w:bCs w:val="0"/>
          <w:color w:val="6F01EE"/>
          <w:sz w:val="36"/>
          <w:szCs w:val="36"/>
          <w:lang w:val="es-PE" w:eastAsia="es-ES_tradnl"/>
        </w:rPr>
        <w:t>Estructura Iterativa: While</w:t>
      </w:r>
    </w:p>
    <w:p w14:paraId="665C09B6"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El ciclo while también puede ser utilizado cuando tenemos algo que se debe repetir pero no conocemos el número de repeticiones previamente. La repetición del ciclo tiene que ver con el cumplimiento de una condición. Este ciclo puede no ejecutarse ni siquiera una vez. Su estructura es la siguiente:</w:t>
      </w:r>
    </w:p>
    <w:p w14:paraId="73ED7C2E" w14:textId="77777777" w:rsidR="00564972" w:rsidRPr="00564972" w:rsidRDefault="00564972" w:rsidP="00564972">
      <w:pPr>
        <w:ind w:left="-5"/>
        <w:jc w:val="both"/>
        <w:rPr>
          <w:rFonts w:ascii="Arial" w:hAnsi="Arial" w:cs="Arial"/>
          <w:bCs/>
          <w:color w:val="595959" w:themeColor="text1" w:themeTint="A6"/>
          <w:lang w:eastAsia="es-ES"/>
        </w:rPr>
      </w:pPr>
    </w:p>
    <w:p w14:paraId="78C1F495" w14:textId="77777777" w:rsidR="00564972" w:rsidRPr="00564972" w:rsidRDefault="00564972" w:rsidP="00564972">
      <w:pPr>
        <w:autoSpaceDE w:val="0"/>
        <w:autoSpaceDN w:val="0"/>
        <w:adjustRightInd w:val="0"/>
        <w:ind w:firstLine="708"/>
        <w:jc w:val="center"/>
        <w:rPr>
          <w:rFonts w:ascii="Arial" w:hAnsi="Arial" w:cs="Arial"/>
          <w:bCs/>
          <w:lang w:eastAsia="es-ES"/>
        </w:rPr>
      </w:pPr>
      <w:r w:rsidRPr="00564972">
        <w:rPr>
          <w:rFonts w:ascii="Arial" w:hAnsi="Arial" w:cs="Arial"/>
          <w:lang w:eastAsia="es-ES"/>
        </w:rPr>
        <w:t>while(condición)</w:t>
      </w:r>
    </w:p>
    <w:p w14:paraId="43D0EC58" w14:textId="77777777" w:rsidR="00564972" w:rsidRPr="00564972" w:rsidRDefault="00564972" w:rsidP="00564972">
      <w:pPr>
        <w:ind w:left="703" w:firstLine="713"/>
        <w:jc w:val="center"/>
        <w:rPr>
          <w:rFonts w:ascii="Arial" w:hAnsi="Arial" w:cs="Arial"/>
          <w:bCs/>
          <w:lang w:eastAsia="es-ES"/>
        </w:rPr>
      </w:pPr>
      <w:r w:rsidRPr="00564972">
        <w:rPr>
          <w:rFonts w:ascii="Arial" w:hAnsi="Arial" w:cs="Arial"/>
          <w:lang w:eastAsia="es-ES"/>
        </w:rPr>
        <w:t>código</w:t>
      </w:r>
    </w:p>
    <w:p w14:paraId="4107BB51" w14:textId="77777777" w:rsidR="00564972" w:rsidRPr="00564972" w:rsidRDefault="00564972" w:rsidP="00564972">
      <w:pPr>
        <w:pStyle w:val="Default"/>
        <w:jc w:val="both"/>
        <w:rPr>
          <w:rFonts w:ascii="Arial" w:eastAsia="Times New Roman" w:hAnsi="Arial" w:cs="Arial"/>
          <w:bCs/>
          <w:color w:val="595959" w:themeColor="text1" w:themeTint="A6"/>
          <w:lang w:eastAsia="es-ES"/>
        </w:rPr>
      </w:pPr>
    </w:p>
    <w:p w14:paraId="60A9F9FA" w14:textId="37C31533" w:rsidR="00564972" w:rsidRPr="00564972" w:rsidRDefault="00564972" w:rsidP="00564972">
      <w:pPr>
        <w:pStyle w:val="Subttulo"/>
        <w:rPr>
          <w:rFonts w:ascii="Stag Book" w:eastAsia="Times New Roman" w:hAnsi="Stag Book" w:cs="Arial"/>
          <w:bCs w:val="0"/>
          <w:color w:val="6F01EE"/>
          <w:sz w:val="36"/>
          <w:szCs w:val="36"/>
          <w:lang w:val="es-PE" w:eastAsia="es-ES_tradnl"/>
        </w:rPr>
      </w:pPr>
      <w:r w:rsidRPr="00564972">
        <w:rPr>
          <w:rFonts w:ascii="Stag Book" w:eastAsia="Times New Roman" w:hAnsi="Stag Book" w:cs="Arial"/>
          <w:bCs w:val="0"/>
          <w:color w:val="6F01EE"/>
          <w:sz w:val="36"/>
          <w:szCs w:val="36"/>
          <w:lang w:val="es-PE" w:eastAsia="es-ES_tradnl"/>
        </w:rPr>
        <w:t>Estructura Do While</w:t>
      </w:r>
    </w:p>
    <w:p w14:paraId="73E7C6B5"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El ciclo do while permite que cierto código se repita mientras una condición se evalúe como verdadera. El valor de la evaluación dependerá del estatus del programa en un momento dado.</w:t>
      </w:r>
    </w:p>
    <w:p w14:paraId="1DBEF442" w14:textId="77777777" w:rsidR="00564972" w:rsidRPr="00564972" w:rsidRDefault="00564972" w:rsidP="00564972">
      <w:pPr>
        <w:autoSpaceDE w:val="0"/>
        <w:autoSpaceDN w:val="0"/>
        <w:adjustRightInd w:val="0"/>
        <w:jc w:val="both"/>
        <w:rPr>
          <w:rFonts w:ascii="Arial" w:hAnsi="Arial" w:cs="Arial"/>
          <w:lang w:val="es-ES" w:eastAsia="es-ES"/>
        </w:rPr>
      </w:pPr>
      <w:r w:rsidRPr="00564972">
        <w:rPr>
          <w:rFonts w:ascii="Arial" w:hAnsi="Arial" w:cs="Arial"/>
          <w:lang w:val="es-ES" w:eastAsia="es-ES"/>
        </w:rPr>
        <w:t>El ciclo do while se codifica de la siguiente manera:</w:t>
      </w:r>
    </w:p>
    <w:p w14:paraId="41AD4E09" w14:textId="77777777" w:rsidR="00564972" w:rsidRPr="00564972" w:rsidRDefault="00564972" w:rsidP="00564972">
      <w:pPr>
        <w:ind w:left="-5"/>
        <w:jc w:val="both"/>
        <w:rPr>
          <w:rFonts w:ascii="Arial" w:hAnsi="Arial" w:cs="Arial"/>
          <w:bCs/>
          <w:color w:val="595959" w:themeColor="text1" w:themeTint="A6"/>
          <w:lang w:eastAsia="es-ES"/>
        </w:rPr>
      </w:pPr>
    </w:p>
    <w:p w14:paraId="309782BE" w14:textId="77777777" w:rsidR="00564972" w:rsidRPr="00564972" w:rsidRDefault="00564972" w:rsidP="00564972">
      <w:pPr>
        <w:autoSpaceDE w:val="0"/>
        <w:autoSpaceDN w:val="0"/>
        <w:adjustRightInd w:val="0"/>
        <w:ind w:firstLine="708"/>
        <w:jc w:val="center"/>
        <w:rPr>
          <w:rFonts w:ascii="Arial" w:hAnsi="Arial" w:cs="Arial"/>
          <w:bCs/>
          <w:lang w:eastAsia="es-ES"/>
        </w:rPr>
      </w:pPr>
      <w:r w:rsidRPr="00564972">
        <w:rPr>
          <w:rFonts w:ascii="Arial" w:hAnsi="Arial" w:cs="Arial"/>
          <w:lang w:eastAsia="es-ES"/>
        </w:rPr>
        <w:t>do</w:t>
      </w:r>
    </w:p>
    <w:p w14:paraId="3F7F73D6" w14:textId="77777777" w:rsidR="00564972" w:rsidRPr="00564972" w:rsidRDefault="00564972" w:rsidP="00564972">
      <w:pPr>
        <w:autoSpaceDE w:val="0"/>
        <w:autoSpaceDN w:val="0"/>
        <w:adjustRightInd w:val="0"/>
        <w:ind w:firstLine="708"/>
        <w:jc w:val="center"/>
        <w:rPr>
          <w:rFonts w:ascii="Arial" w:hAnsi="Arial" w:cs="Arial"/>
          <w:bCs/>
          <w:lang w:eastAsia="es-ES"/>
        </w:rPr>
      </w:pPr>
      <w:r w:rsidRPr="00564972">
        <w:rPr>
          <w:rFonts w:ascii="Arial" w:hAnsi="Arial" w:cs="Arial"/>
          <w:lang w:eastAsia="es-ES"/>
        </w:rPr>
        <w:t>{</w:t>
      </w:r>
    </w:p>
    <w:p w14:paraId="178BB728" w14:textId="77777777" w:rsidR="00564972" w:rsidRPr="00564972" w:rsidRDefault="00564972" w:rsidP="00564972">
      <w:pPr>
        <w:ind w:left="703" w:firstLine="713"/>
        <w:jc w:val="center"/>
        <w:rPr>
          <w:rFonts w:ascii="Arial" w:hAnsi="Arial" w:cs="Arial"/>
          <w:bCs/>
          <w:lang w:eastAsia="es-ES"/>
        </w:rPr>
      </w:pPr>
      <w:r w:rsidRPr="00564972">
        <w:rPr>
          <w:rFonts w:ascii="Arial" w:hAnsi="Arial" w:cs="Arial"/>
          <w:lang w:eastAsia="es-ES"/>
        </w:rPr>
        <w:t>código</w:t>
      </w:r>
    </w:p>
    <w:p w14:paraId="65FE27E9" w14:textId="77777777" w:rsidR="00564972" w:rsidRPr="00564972" w:rsidRDefault="00564972" w:rsidP="00564972">
      <w:pPr>
        <w:autoSpaceDE w:val="0"/>
        <w:autoSpaceDN w:val="0"/>
        <w:adjustRightInd w:val="0"/>
        <w:ind w:firstLine="708"/>
        <w:jc w:val="center"/>
        <w:rPr>
          <w:rFonts w:ascii="Arial" w:hAnsi="Arial" w:cs="Arial"/>
          <w:bCs/>
          <w:lang w:eastAsia="es-ES"/>
        </w:rPr>
      </w:pPr>
      <w:r w:rsidRPr="00564972">
        <w:rPr>
          <w:rFonts w:ascii="Arial" w:hAnsi="Arial" w:cs="Arial"/>
          <w:lang w:eastAsia="es-ES"/>
        </w:rPr>
        <w:t>}(condición);</w:t>
      </w:r>
    </w:p>
    <w:p w14:paraId="624E0031" w14:textId="77777777" w:rsidR="00564972" w:rsidRPr="00967FDD" w:rsidRDefault="00564972" w:rsidP="00564972">
      <w:pPr>
        <w:pStyle w:val="Default"/>
        <w:rPr>
          <w:rFonts w:ascii="Muller Light" w:eastAsia="Times New Roman" w:hAnsi="Muller Light" w:cs="Times New Roman"/>
          <w:bCs/>
          <w:color w:val="595959" w:themeColor="text1" w:themeTint="A6"/>
          <w:sz w:val="20"/>
          <w:szCs w:val="20"/>
          <w:lang w:eastAsia="es-ES"/>
        </w:rPr>
      </w:pPr>
    </w:p>
    <w:p w14:paraId="03AE9333" w14:textId="24081991" w:rsidR="00FF70B7" w:rsidRDefault="00FF70B7" w:rsidP="006F1936">
      <w:pPr>
        <w:jc w:val="both"/>
        <w:rPr>
          <w:rFonts w:ascii="Arial" w:hAnsi="Arial" w:cs="Arial"/>
          <w:noProof/>
          <w:color w:val="000000"/>
          <w:lang w:eastAsia="es-MX"/>
        </w:rPr>
      </w:pPr>
    </w:p>
    <w:p w14:paraId="5385D4AA" w14:textId="52110644" w:rsidR="00973DA5" w:rsidRDefault="00973DA5" w:rsidP="006F1936">
      <w:pPr>
        <w:jc w:val="both"/>
        <w:rPr>
          <w:rFonts w:ascii="Arial" w:hAnsi="Arial" w:cs="Arial"/>
          <w:noProof/>
          <w:color w:val="000000"/>
          <w:lang w:eastAsia="es-MX"/>
        </w:rPr>
      </w:pPr>
    </w:p>
    <w:p w14:paraId="722A3624" w14:textId="77777777" w:rsidR="00564972" w:rsidRDefault="00564972"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0DF430F3" w14:textId="77777777" w:rsidR="006F1936" w:rsidRPr="006F1936" w:rsidRDefault="006F1936" w:rsidP="00633254">
      <w:pPr>
        <w:pStyle w:val="Subttulo"/>
        <w:numPr>
          <w:ilvl w:val="0"/>
          <w:numId w:val="2"/>
        </w:numPr>
        <w:rPr>
          <w:rFonts w:ascii="Arial" w:hAnsi="Arial" w:cs="Arial"/>
          <w:sz w:val="24"/>
          <w:szCs w:val="24"/>
        </w:rPr>
      </w:pPr>
      <w:r w:rsidRPr="006F1936">
        <w:rPr>
          <w:rFonts w:ascii="Arial" w:hAnsi="Arial" w:cs="Arial"/>
          <w:sz w:val="24"/>
          <w:szCs w:val="24"/>
        </w:rPr>
        <w:t>Hardware</w:t>
      </w:r>
    </w:p>
    <w:p w14:paraId="6C069026" w14:textId="77777777" w:rsidR="006F1936" w:rsidRPr="006F1936" w:rsidRDefault="006F1936" w:rsidP="00633254">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Una</w:t>
      </w:r>
      <w:r w:rsidRPr="006F1936">
        <w:rPr>
          <w:rFonts w:cs="Arial"/>
          <w:sz w:val="24"/>
          <w:szCs w:val="24"/>
        </w:rPr>
        <w:t xml:space="preserve"> </w:t>
      </w:r>
      <w:r w:rsidRPr="006F1936">
        <w:rPr>
          <w:rFonts w:eastAsiaTheme="minorHAnsi" w:cs="Arial"/>
          <w:bCs/>
          <w:color w:val="404040" w:themeColor="text1" w:themeTint="BF"/>
          <w:sz w:val="24"/>
          <w:szCs w:val="24"/>
          <w:lang w:bidi="ar-SA"/>
        </w:rPr>
        <w:t>computadora con 4 GB e RAM y procesador de 2.0 GHz.</w:t>
      </w:r>
    </w:p>
    <w:p w14:paraId="52D4F2A5" w14:textId="77777777" w:rsidR="006F1936" w:rsidRPr="006F1936" w:rsidRDefault="006F1936" w:rsidP="006F1936">
      <w:pPr>
        <w:rPr>
          <w:rFonts w:ascii="Arial" w:hAnsi="Arial" w:cs="Arial"/>
          <w:lang w:val="es-ES" w:eastAsia="es-ES"/>
        </w:rPr>
      </w:pPr>
    </w:p>
    <w:p w14:paraId="4E6D930F" w14:textId="77777777" w:rsidR="006F1936" w:rsidRPr="006F1936" w:rsidRDefault="006F1936" w:rsidP="00633254">
      <w:pPr>
        <w:pStyle w:val="Subttulo"/>
        <w:numPr>
          <w:ilvl w:val="0"/>
          <w:numId w:val="2"/>
        </w:numPr>
        <w:rPr>
          <w:rFonts w:ascii="Arial" w:hAnsi="Arial" w:cs="Arial"/>
          <w:sz w:val="24"/>
          <w:szCs w:val="24"/>
        </w:rPr>
      </w:pPr>
      <w:r w:rsidRPr="006F1936">
        <w:rPr>
          <w:rFonts w:ascii="Arial" w:hAnsi="Arial" w:cs="Arial"/>
          <w:sz w:val="24"/>
          <w:szCs w:val="24"/>
        </w:rPr>
        <w:t>Software</w:t>
      </w:r>
    </w:p>
    <w:p w14:paraId="5CAF8E99" w14:textId="77777777" w:rsidR="006F1936" w:rsidRPr="006F1936" w:rsidRDefault="006F1936" w:rsidP="00633254">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Visual Studio Professional 2015 / 2017</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7B52E4F2" w14:textId="5D1E87FF" w:rsidR="00564972" w:rsidRDefault="00564972" w:rsidP="00564972">
      <w:pPr>
        <w:pStyle w:val="labtitle"/>
        <w:spacing w:before="60" w:beforeAutospacing="0" w:after="60" w:afterAutospacing="0" w:line="365" w:lineRule="atLeast"/>
        <w:jc w:val="both"/>
        <w:rPr>
          <w:rFonts w:ascii="Arial" w:hAnsi="Arial" w:cs="Arial"/>
          <w:b/>
          <w:bCs/>
          <w:noProof/>
          <w:color w:val="6F01EE"/>
          <w:lang w:eastAsia="es-MX"/>
        </w:rPr>
      </w:pPr>
      <w:r w:rsidRPr="00564972">
        <w:rPr>
          <w:rFonts w:ascii="Arial" w:hAnsi="Arial" w:cs="Arial"/>
          <w:b/>
          <w:bCs/>
          <w:noProof/>
          <w:color w:val="6F01EE"/>
          <w:lang w:eastAsia="es-MX"/>
        </w:rPr>
        <w:t xml:space="preserve">Laboratorio 7: </w:t>
      </w:r>
    </w:p>
    <w:p w14:paraId="77541A6C" w14:textId="77777777" w:rsidR="00564972" w:rsidRPr="00564972" w:rsidRDefault="00564972" w:rsidP="00564972">
      <w:pPr>
        <w:pStyle w:val="labtitle"/>
        <w:spacing w:before="60" w:beforeAutospacing="0" w:after="60" w:afterAutospacing="0" w:line="365" w:lineRule="atLeast"/>
        <w:jc w:val="both"/>
        <w:rPr>
          <w:rFonts w:ascii="Arial" w:hAnsi="Arial" w:cs="Arial"/>
          <w:b/>
          <w:bCs/>
          <w:noProof/>
          <w:color w:val="6F01EE"/>
          <w:lang w:eastAsia="es-MX"/>
        </w:rPr>
      </w:pPr>
    </w:p>
    <w:p w14:paraId="362611C0" w14:textId="77777777" w:rsidR="00564972" w:rsidRPr="00BA1032" w:rsidRDefault="00564972" w:rsidP="00564972">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7.1 Estructuras de decisión if y switch.</w:t>
      </w:r>
    </w:p>
    <w:p w14:paraId="6D83B3B6" w14:textId="77777777" w:rsidR="00564972" w:rsidRPr="00564972" w:rsidRDefault="00564972" w:rsidP="00564972">
      <w:pPr>
        <w:pStyle w:val="labsection0"/>
        <w:keepNext/>
        <w:spacing w:before="240" w:beforeAutospacing="0" w:after="120" w:afterAutospacing="0"/>
        <w:jc w:val="both"/>
        <w:rPr>
          <w:rFonts w:ascii="Arial" w:hAnsi="Arial" w:cs="Arial"/>
          <w:b/>
          <w:bCs/>
          <w:noProof/>
          <w:color w:val="6F01EE"/>
          <w:lang w:eastAsia="es-MX"/>
        </w:rPr>
      </w:pPr>
      <w:r w:rsidRPr="00564972">
        <w:rPr>
          <w:rFonts w:ascii="Arial" w:hAnsi="Arial" w:cs="Arial"/>
          <w:b/>
          <w:bCs/>
          <w:noProof/>
          <w:color w:val="6F01EE"/>
          <w:lang w:eastAsia="es-MX"/>
        </w:rPr>
        <w:t>Objetivos</w:t>
      </w:r>
    </w:p>
    <w:p w14:paraId="70923976" w14:textId="77777777" w:rsidR="00564972" w:rsidRPr="00BA103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Desarrollar aplicaciones haciendo uso de las estructuras de decisión if y switch.</w:t>
      </w:r>
    </w:p>
    <w:p w14:paraId="34B356E2" w14:textId="77777777" w:rsidR="00564972" w:rsidRPr="00BA103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Implementar métodos dentro de una Clase.</w:t>
      </w:r>
    </w:p>
    <w:p w14:paraId="5F18EF0C" w14:textId="77777777" w:rsidR="00564972" w:rsidRPr="00BA103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Implementar Clases y Métodos Estáticos.</w:t>
      </w:r>
    </w:p>
    <w:p w14:paraId="5A977C1F" w14:textId="77777777" w:rsidR="00564972" w:rsidRPr="00564972" w:rsidRDefault="00564972" w:rsidP="00564972">
      <w:pPr>
        <w:pStyle w:val="labsection0"/>
        <w:keepNext/>
        <w:spacing w:before="240" w:beforeAutospacing="0" w:after="120" w:afterAutospacing="0"/>
        <w:jc w:val="both"/>
        <w:rPr>
          <w:rFonts w:ascii="Arial" w:hAnsi="Arial" w:cs="Arial"/>
          <w:b/>
          <w:bCs/>
          <w:noProof/>
          <w:color w:val="6F01EE"/>
          <w:lang w:eastAsia="es-MX"/>
        </w:rPr>
      </w:pPr>
      <w:r w:rsidRPr="00564972">
        <w:rPr>
          <w:rFonts w:ascii="Arial" w:hAnsi="Arial" w:cs="Arial"/>
          <w:b/>
          <w:bCs/>
          <w:noProof/>
          <w:color w:val="6F01EE"/>
          <w:lang w:eastAsia="es-MX"/>
        </w:rPr>
        <w:t>Introducción</w:t>
      </w:r>
    </w:p>
    <w:p w14:paraId="00818629" w14:textId="77777777" w:rsidR="00564972" w:rsidRPr="00BA1032" w:rsidRDefault="00564972" w:rsidP="00564972">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Durante esta actividad, vamos aprender a tomar decisiones en el flujo de la ejecución de nuestras aplicaciones haciendo uso de las estructuras de decisión if y switch.</w:t>
      </w:r>
    </w:p>
    <w:p w14:paraId="04047EA8" w14:textId="77777777" w:rsidR="00564972" w:rsidRPr="00BA1032" w:rsidRDefault="00564972" w:rsidP="00564972">
      <w:pPr>
        <w:pStyle w:val="Default"/>
        <w:jc w:val="both"/>
        <w:rPr>
          <w:rFonts w:ascii="Arial" w:hAnsi="Arial" w:cs="Arial"/>
          <w:bCs/>
          <w:color w:val="404040" w:themeColor="text1" w:themeTint="BF"/>
          <w:lang w:eastAsia="es-ES"/>
        </w:rPr>
      </w:pPr>
    </w:p>
    <w:p w14:paraId="3B7BA982"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1. Estructura de decisión if.</w:t>
      </w:r>
    </w:p>
    <w:p w14:paraId="1222A13A"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558FDCC0"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Creamos el proyecto Semana07, el formulario lo diseñamos de acuerdo a:</w:t>
      </w:r>
    </w:p>
    <w:p w14:paraId="0B1491D0" w14:textId="77777777" w:rsidR="00564972" w:rsidRPr="00BA1032" w:rsidRDefault="00564972" w:rsidP="00564972">
      <w:pPr>
        <w:ind w:left="-5"/>
        <w:jc w:val="both"/>
        <w:rPr>
          <w:rFonts w:ascii="Arial" w:hAnsi="Arial" w:cs="Arial"/>
          <w:bCs/>
          <w:color w:val="595959" w:themeColor="text1" w:themeTint="A6"/>
          <w:lang w:eastAsia="es-ES"/>
        </w:rPr>
      </w:pPr>
    </w:p>
    <w:p w14:paraId="2F2A86CB"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272F94CC" wp14:editId="676C0CF4">
            <wp:extent cx="3457575" cy="228600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2286000"/>
                    </a:xfrm>
                    <a:prstGeom prst="rect">
                      <a:avLst/>
                    </a:prstGeom>
                    <a:ln w="12700">
                      <a:solidFill>
                        <a:schemeClr val="bg1">
                          <a:lumMod val="50000"/>
                        </a:schemeClr>
                      </a:solidFill>
                    </a:ln>
                  </pic:spPr>
                </pic:pic>
              </a:graphicData>
            </a:graphic>
          </wp:inline>
        </w:drawing>
      </w:r>
    </w:p>
    <w:p w14:paraId="0D81F65C" w14:textId="77777777" w:rsidR="00564972" w:rsidRPr="00BA1032" w:rsidRDefault="00564972" w:rsidP="00564972">
      <w:pPr>
        <w:ind w:left="-5"/>
        <w:jc w:val="both"/>
        <w:rPr>
          <w:rFonts w:ascii="Arial" w:hAnsi="Arial" w:cs="Arial"/>
          <w:bCs/>
          <w:color w:val="595959" w:themeColor="text1" w:themeTint="A6"/>
          <w:lang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336CA6E3" w14:textId="77777777" w:rsidTr="00F730D1">
        <w:trPr>
          <w:trHeight w:val="399"/>
          <w:jc w:val="center"/>
        </w:trPr>
        <w:tc>
          <w:tcPr>
            <w:tcW w:w="1838" w:type="dxa"/>
            <w:shd w:val="clear" w:color="auto" w:fill="12359B"/>
            <w:vAlign w:val="center"/>
          </w:tcPr>
          <w:p w14:paraId="4DD4EE61"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Control</w:t>
            </w:r>
          </w:p>
        </w:tc>
        <w:tc>
          <w:tcPr>
            <w:tcW w:w="1985" w:type="dxa"/>
            <w:shd w:val="clear" w:color="auto" w:fill="12359B"/>
            <w:vAlign w:val="center"/>
          </w:tcPr>
          <w:p w14:paraId="7CC9D999"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66ADC508"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777F93A5" w14:textId="77777777" w:rsidTr="00F730D1">
        <w:trPr>
          <w:jc w:val="center"/>
        </w:trPr>
        <w:tc>
          <w:tcPr>
            <w:tcW w:w="1838" w:type="dxa"/>
          </w:tcPr>
          <w:p w14:paraId="6A4B2A47"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Form1</w:t>
            </w:r>
          </w:p>
        </w:tc>
        <w:tc>
          <w:tcPr>
            <w:tcW w:w="1985" w:type="dxa"/>
          </w:tcPr>
          <w:p w14:paraId="60A1E17F"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3D54C112"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frmTriangulos</w:t>
            </w:r>
          </w:p>
        </w:tc>
      </w:tr>
      <w:tr w:rsidR="00564972" w:rsidRPr="00BA1032" w14:paraId="7F2284BF" w14:textId="77777777" w:rsidTr="00F730D1">
        <w:trPr>
          <w:jc w:val="center"/>
        </w:trPr>
        <w:tc>
          <w:tcPr>
            <w:tcW w:w="1838" w:type="dxa"/>
          </w:tcPr>
          <w:p w14:paraId="74502569"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41B832BE"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527F77C4"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Triángulos</w:t>
            </w:r>
          </w:p>
        </w:tc>
      </w:tr>
      <w:tr w:rsidR="00564972" w:rsidRPr="00BA1032" w14:paraId="0B677DDC" w14:textId="77777777" w:rsidTr="00F730D1">
        <w:trPr>
          <w:jc w:val="center"/>
        </w:trPr>
        <w:tc>
          <w:tcPr>
            <w:tcW w:w="1838" w:type="dxa"/>
          </w:tcPr>
          <w:p w14:paraId="6A4B9ED3" w14:textId="77777777" w:rsidR="00564972" w:rsidRPr="00564972" w:rsidRDefault="00564972" w:rsidP="00F730D1">
            <w:pPr>
              <w:tabs>
                <w:tab w:val="left" w:pos="1172"/>
              </w:tabs>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72190633"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450FD4E7"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txtLado1</w:t>
            </w:r>
          </w:p>
        </w:tc>
      </w:tr>
      <w:tr w:rsidR="00564972" w:rsidRPr="00BA1032" w14:paraId="5572F469" w14:textId="77777777" w:rsidTr="00F730D1">
        <w:trPr>
          <w:jc w:val="center"/>
        </w:trPr>
        <w:tc>
          <w:tcPr>
            <w:tcW w:w="1838" w:type="dxa"/>
          </w:tcPr>
          <w:p w14:paraId="1C540F88"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TextBox2</w:t>
            </w:r>
          </w:p>
        </w:tc>
        <w:tc>
          <w:tcPr>
            <w:tcW w:w="1985" w:type="dxa"/>
          </w:tcPr>
          <w:p w14:paraId="5FE48722"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5D20FC11"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txtLado2</w:t>
            </w:r>
          </w:p>
        </w:tc>
      </w:tr>
      <w:tr w:rsidR="00564972" w:rsidRPr="00BA1032" w14:paraId="19266BC6" w14:textId="77777777" w:rsidTr="00F730D1">
        <w:trPr>
          <w:jc w:val="center"/>
        </w:trPr>
        <w:tc>
          <w:tcPr>
            <w:tcW w:w="1838" w:type="dxa"/>
          </w:tcPr>
          <w:p w14:paraId="361750FD"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TextBox3</w:t>
            </w:r>
          </w:p>
        </w:tc>
        <w:tc>
          <w:tcPr>
            <w:tcW w:w="1985" w:type="dxa"/>
          </w:tcPr>
          <w:p w14:paraId="378AC284"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61551C2A"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txtLado3</w:t>
            </w:r>
          </w:p>
        </w:tc>
      </w:tr>
      <w:tr w:rsidR="00564972" w:rsidRPr="00BA1032" w14:paraId="528BF257" w14:textId="77777777" w:rsidTr="00F730D1">
        <w:trPr>
          <w:jc w:val="center"/>
        </w:trPr>
        <w:tc>
          <w:tcPr>
            <w:tcW w:w="1838" w:type="dxa"/>
          </w:tcPr>
          <w:p w14:paraId="72014FB6"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Button1</w:t>
            </w:r>
          </w:p>
        </w:tc>
        <w:tc>
          <w:tcPr>
            <w:tcW w:w="1985" w:type="dxa"/>
          </w:tcPr>
          <w:p w14:paraId="375BEF94"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5D02E159"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btnProcesar</w:t>
            </w:r>
          </w:p>
        </w:tc>
      </w:tr>
      <w:tr w:rsidR="00564972" w:rsidRPr="00BA1032" w14:paraId="75D7B027" w14:textId="77777777" w:rsidTr="00F730D1">
        <w:trPr>
          <w:jc w:val="center"/>
        </w:trPr>
        <w:tc>
          <w:tcPr>
            <w:tcW w:w="1838" w:type="dxa"/>
          </w:tcPr>
          <w:p w14:paraId="5DDCD9BB"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7C99CAE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3308DB74"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Procesar</w:t>
            </w:r>
          </w:p>
        </w:tc>
      </w:tr>
      <w:tr w:rsidR="00564972" w:rsidRPr="00BA1032" w14:paraId="4821B463" w14:textId="77777777" w:rsidTr="00F730D1">
        <w:trPr>
          <w:jc w:val="center"/>
        </w:trPr>
        <w:tc>
          <w:tcPr>
            <w:tcW w:w="1838" w:type="dxa"/>
          </w:tcPr>
          <w:p w14:paraId="6E8DBF27"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Label1</w:t>
            </w:r>
          </w:p>
        </w:tc>
        <w:tc>
          <w:tcPr>
            <w:tcW w:w="1985" w:type="dxa"/>
          </w:tcPr>
          <w:p w14:paraId="4EEB2617"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2E2121FD"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lblResultdo</w:t>
            </w:r>
          </w:p>
        </w:tc>
      </w:tr>
      <w:tr w:rsidR="00564972" w:rsidRPr="00BA1032" w14:paraId="4AC51B90" w14:textId="77777777" w:rsidTr="00F730D1">
        <w:trPr>
          <w:jc w:val="center"/>
        </w:trPr>
        <w:tc>
          <w:tcPr>
            <w:tcW w:w="1838" w:type="dxa"/>
          </w:tcPr>
          <w:p w14:paraId="50120CC3"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5F8063AA"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ForeColor</w:t>
            </w:r>
          </w:p>
        </w:tc>
        <w:tc>
          <w:tcPr>
            <w:tcW w:w="3981" w:type="dxa"/>
          </w:tcPr>
          <w:p w14:paraId="5B7C4DE4"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Blue [Web]</w:t>
            </w:r>
          </w:p>
        </w:tc>
      </w:tr>
    </w:tbl>
    <w:p w14:paraId="731B0182" w14:textId="4DC2F3A5" w:rsidR="00564972" w:rsidRPr="00BA1032" w:rsidRDefault="00564972" w:rsidP="00564972">
      <w:pPr>
        <w:spacing w:after="160" w:line="259" w:lineRule="auto"/>
        <w:jc w:val="both"/>
        <w:rPr>
          <w:rFonts w:ascii="Arial" w:hAnsi="Arial" w:cs="Arial"/>
          <w:bCs/>
          <w:color w:val="595959" w:themeColor="text1" w:themeTint="A6"/>
          <w:lang w:eastAsia="es-ES"/>
        </w:rPr>
      </w:pPr>
    </w:p>
    <w:p w14:paraId="6E15C8D7" w14:textId="77777777" w:rsidR="00564972" w:rsidRPr="00BA1032" w:rsidRDefault="00564972" w:rsidP="00564972">
      <w:pPr>
        <w:ind w:left="-5"/>
        <w:jc w:val="both"/>
        <w:rPr>
          <w:rFonts w:ascii="Arial" w:hAnsi="Arial" w:cs="Arial"/>
          <w:bCs/>
          <w:color w:val="595959" w:themeColor="text1" w:themeTint="A6"/>
          <w:lang w:eastAsia="es-ES"/>
        </w:rPr>
      </w:pPr>
    </w:p>
    <w:p w14:paraId="54C6E09B"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 xml:space="preserve"> Agregamos código al evento Click del botón:</w:t>
      </w:r>
    </w:p>
    <w:p w14:paraId="6CA387E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btnProcesar_Click(</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58A2855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6DE1FFF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lado1 = Convert.ToInt32(txtLado1.Text);</w:t>
      </w:r>
    </w:p>
    <w:p w14:paraId="1226A59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lado2 = Convert.ToInt32(txtLado2.Text);</w:t>
      </w:r>
    </w:p>
    <w:p w14:paraId="6FAC591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lado3 = Convert.ToInt32(txtLado3.Text);</w:t>
      </w:r>
    </w:p>
    <w:p w14:paraId="41E1C3A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string</w:t>
      </w:r>
      <w:r w:rsidRPr="00564972">
        <w:rPr>
          <w:rFonts w:ascii="Arial" w:hAnsi="Arial" w:cs="Arial"/>
          <w:color w:val="000000"/>
          <w:sz w:val="22"/>
          <w:szCs w:val="22"/>
        </w:rPr>
        <w:t xml:space="preserve"> resultado = </w:t>
      </w:r>
      <w:r w:rsidRPr="00564972">
        <w:rPr>
          <w:rFonts w:ascii="Arial" w:hAnsi="Arial" w:cs="Arial"/>
          <w:color w:val="A31515"/>
          <w:sz w:val="22"/>
          <w:szCs w:val="22"/>
        </w:rPr>
        <w:t>""</w:t>
      </w:r>
      <w:r w:rsidRPr="00564972">
        <w:rPr>
          <w:rFonts w:ascii="Arial" w:hAnsi="Arial" w:cs="Arial"/>
          <w:color w:val="000000"/>
          <w:sz w:val="22"/>
          <w:szCs w:val="22"/>
        </w:rPr>
        <w:t>;</w:t>
      </w:r>
    </w:p>
    <w:p w14:paraId="0D1AEB6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5CC5A82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((lado1 &gt;= lado2 + lado3) ||</w:t>
      </w:r>
    </w:p>
    <w:p w14:paraId="25D1DDC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(lado2 &gt;= lado1 + lado3) ||</w:t>
      </w:r>
    </w:p>
    <w:p w14:paraId="7F35F8C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(lado3 &gt;= lado1 + lado2))</w:t>
      </w:r>
    </w:p>
    <w:p w14:paraId="5496C4A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3704634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resultado = </w:t>
      </w:r>
      <w:r w:rsidRPr="00564972">
        <w:rPr>
          <w:rFonts w:ascii="Arial" w:hAnsi="Arial" w:cs="Arial"/>
          <w:color w:val="A31515"/>
          <w:sz w:val="22"/>
          <w:szCs w:val="22"/>
        </w:rPr>
        <w:t>"No es un triángulo"</w:t>
      </w:r>
      <w:r w:rsidRPr="00564972">
        <w:rPr>
          <w:rFonts w:ascii="Arial" w:hAnsi="Arial" w:cs="Arial"/>
          <w:color w:val="000000"/>
          <w:sz w:val="22"/>
          <w:szCs w:val="22"/>
        </w:rPr>
        <w:t>;</w:t>
      </w:r>
    </w:p>
    <w:p w14:paraId="3E61CF1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4951C06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604FFC1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7787378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(lado1 == lado2 &amp;&amp; lado2 == lado3)</w:t>
      </w:r>
    </w:p>
    <w:p w14:paraId="1969235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resultado = </w:t>
      </w:r>
      <w:r w:rsidRPr="00564972">
        <w:rPr>
          <w:rFonts w:ascii="Arial" w:hAnsi="Arial" w:cs="Arial"/>
          <w:color w:val="A31515"/>
          <w:sz w:val="22"/>
          <w:szCs w:val="22"/>
        </w:rPr>
        <w:t>"EQUILATERO"</w:t>
      </w:r>
      <w:r w:rsidRPr="00564972">
        <w:rPr>
          <w:rFonts w:ascii="Arial" w:hAnsi="Arial" w:cs="Arial"/>
          <w:color w:val="000000"/>
          <w:sz w:val="22"/>
          <w:szCs w:val="22"/>
        </w:rPr>
        <w:t>;</w:t>
      </w:r>
    </w:p>
    <w:p w14:paraId="717D5B3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(lado1 == lado2 || lado2 == lado3 || lado1 == lado3)</w:t>
      </w:r>
    </w:p>
    <w:p w14:paraId="7120C63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resultado = </w:t>
      </w:r>
      <w:r w:rsidRPr="00564972">
        <w:rPr>
          <w:rFonts w:ascii="Arial" w:hAnsi="Arial" w:cs="Arial"/>
          <w:color w:val="A31515"/>
          <w:sz w:val="22"/>
          <w:szCs w:val="22"/>
        </w:rPr>
        <w:t>"ISOSCELES"</w:t>
      </w:r>
      <w:r w:rsidRPr="00564972">
        <w:rPr>
          <w:rFonts w:ascii="Arial" w:hAnsi="Arial" w:cs="Arial"/>
          <w:color w:val="000000"/>
          <w:sz w:val="22"/>
          <w:szCs w:val="22"/>
        </w:rPr>
        <w:t>;</w:t>
      </w:r>
    </w:p>
    <w:p w14:paraId="1161DED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72ADA48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BA1032">
        <w:rPr>
          <w:rFonts w:ascii="Arial" w:hAnsi="Arial" w:cs="Arial"/>
          <w:color w:val="000000"/>
        </w:rPr>
        <w:t xml:space="preserve">         </w:t>
      </w:r>
      <w:r w:rsidRPr="00564972">
        <w:rPr>
          <w:rFonts w:ascii="Arial" w:hAnsi="Arial" w:cs="Arial"/>
          <w:color w:val="000000"/>
          <w:sz w:val="22"/>
          <w:szCs w:val="22"/>
        </w:rPr>
        <w:t xml:space="preserve">           resultado = </w:t>
      </w:r>
      <w:r w:rsidRPr="00564972">
        <w:rPr>
          <w:rFonts w:ascii="Arial" w:hAnsi="Arial" w:cs="Arial"/>
          <w:color w:val="A31515"/>
          <w:sz w:val="22"/>
          <w:szCs w:val="22"/>
        </w:rPr>
        <w:t>"ESCALENO"</w:t>
      </w:r>
      <w:r w:rsidRPr="00564972">
        <w:rPr>
          <w:rFonts w:ascii="Arial" w:hAnsi="Arial" w:cs="Arial"/>
          <w:color w:val="000000"/>
          <w:sz w:val="22"/>
          <w:szCs w:val="22"/>
        </w:rPr>
        <w:t>;</w:t>
      </w:r>
    </w:p>
    <w:p w14:paraId="0A8CEBF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5B461DF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BF7F9B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lblResultdo.Text = resultado;</w:t>
      </w:r>
    </w:p>
    <w:p w14:paraId="63331C9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3ADDDC60" w14:textId="77777777" w:rsidR="00564972" w:rsidRPr="00BA1032" w:rsidRDefault="00564972" w:rsidP="00564972">
      <w:pPr>
        <w:ind w:left="-5"/>
        <w:jc w:val="both"/>
        <w:rPr>
          <w:rFonts w:ascii="Arial" w:hAnsi="Arial" w:cs="Arial"/>
          <w:bCs/>
          <w:color w:val="595959" w:themeColor="text1" w:themeTint="A6"/>
          <w:lang w:eastAsia="es-ES"/>
        </w:rPr>
      </w:pPr>
    </w:p>
    <w:p w14:paraId="6C5C15D4"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w:t>
      </w:r>
    </w:p>
    <w:p w14:paraId="23BE66BF" w14:textId="77777777" w:rsidR="00564972" w:rsidRPr="00BA1032" w:rsidRDefault="00564972" w:rsidP="00564972">
      <w:pPr>
        <w:ind w:left="-5"/>
        <w:jc w:val="both"/>
        <w:rPr>
          <w:rFonts w:ascii="Arial" w:hAnsi="Arial" w:cs="Arial"/>
          <w:bCs/>
          <w:color w:val="595959" w:themeColor="text1" w:themeTint="A6"/>
          <w:lang w:eastAsia="es-ES"/>
        </w:rPr>
      </w:pPr>
    </w:p>
    <w:p w14:paraId="5A786342"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3739EB58" wp14:editId="44066EBA">
            <wp:extent cx="2914650" cy="18478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1847850"/>
                    </a:xfrm>
                    <a:prstGeom prst="rect">
                      <a:avLst/>
                    </a:prstGeom>
                  </pic:spPr>
                </pic:pic>
              </a:graphicData>
            </a:graphic>
          </wp:inline>
        </w:drawing>
      </w:r>
    </w:p>
    <w:p w14:paraId="1C8BFFE6" w14:textId="536E8416" w:rsidR="00564972" w:rsidRPr="00BA1032" w:rsidRDefault="00564972" w:rsidP="00564972">
      <w:pPr>
        <w:spacing w:after="160" w:line="259" w:lineRule="auto"/>
        <w:jc w:val="both"/>
        <w:rPr>
          <w:rFonts w:ascii="Arial" w:hAnsi="Arial" w:cs="Arial"/>
          <w:lang w:val="es-ES" w:eastAsia="es-ES"/>
        </w:rPr>
      </w:pPr>
    </w:p>
    <w:p w14:paraId="41E4CE68"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2. Estructura de decisión switch.</w:t>
      </w:r>
    </w:p>
    <w:p w14:paraId="01CF39F0"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05EE4A9D" w14:textId="77777777" w:rsidR="00564972" w:rsidRPr="00BA1032" w:rsidRDefault="00564972" w:rsidP="00633254">
      <w:pPr>
        <w:pStyle w:val="Prrafodelista"/>
        <w:numPr>
          <w:ilvl w:val="0"/>
          <w:numId w:val="10"/>
        </w:numPr>
        <w:autoSpaceDE w:val="0"/>
        <w:autoSpaceDN w:val="0"/>
        <w:adjustRightInd w:val="0"/>
        <w:jc w:val="both"/>
        <w:rPr>
          <w:rFonts w:ascii="Arial" w:hAnsi="Arial" w:cs="Arial"/>
          <w:lang w:val="es-ES" w:eastAsia="es-ES"/>
        </w:rPr>
      </w:pPr>
      <w:r w:rsidRPr="00BA1032">
        <w:rPr>
          <w:rFonts w:ascii="Arial" w:hAnsi="Arial" w:cs="Arial"/>
          <w:lang w:val="es-ES" w:eastAsia="es-ES"/>
        </w:rPr>
        <w:t>En el proyecto Semana07  creamos un nuevo formulario con el siguiente diseño:</w:t>
      </w:r>
    </w:p>
    <w:p w14:paraId="21B112C6" w14:textId="77777777" w:rsidR="00564972" w:rsidRPr="00BA1032" w:rsidRDefault="00564972" w:rsidP="00564972">
      <w:pPr>
        <w:ind w:left="-5"/>
        <w:jc w:val="both"/>
        <w:rPr>
          <w:rFonts w:ascii="Arial" w:hAnsi="Arial" w:cs="Arial"/>
          <w:bCs/>
          <w:color w:val="595959" w:themeColor="text1" w:themeTint="A6"/>
          <w:lang w:eastAsia="es-ES"/>
        </w:rPr>
      </w:pPr>
    </w:p>
    <w:p w14:paraId="212A0712"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45D2B4A7" wp14:editId="3F6957C4">
            <wp:extent cx="3152775" cy="156210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1562100"/>
                    </a:xfrm>
                    <a:prstGeom prst="rect">
                      <a:avLst/>
                    </a:prstGeom>
                  </pic:spPr>
                </pic:pic>
              </a:graphicData>
            </a:graphic>
          </wp:inline>
        </w:drawing>
      </w:r>
    </w:p>
    <w:p w14:paraId="645DFD44" w14:textId="77777777" w:rsidR="00564972" w:rsidRPr="00BA1032" w:rsidRDefault="00564972" w:rsidP="00564972">
      <w:pPr>
        <w:ind w:left="-5"/>
        <w:jc w:val="both"/>
        <w:rPr>
          <w:rFonts w:ascii="Arial" w:hAnsi="Arial" w:cs="Arial"/>
          <w:bCs/>
          <w:color w:val="595959" w:themeColor="text1" w:themeTint="A6"/>
          <w:lang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641506D9" w14:textId="77777777" w:rsidTr="00F730D1">
        <w:trPr>
          <w:trHeight w:val="399"/>
          <w:jc w:val="center"/>
        </w:trPr>
        <w:tc>
          <w:tcPr>
            <w:tcW w:w="1838" w:type="dxa"/>
            <w:shd w:val="clear" w:color="auto" w:fill="12359B"/>
            <w:vAlign w:val="center"/>
          </w:tcPr>
          <w:p w14:paraId="04C9F2FC"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Control</w:t>
            </w:r>
          </w:p>
        </w:tc>
        <w:tc>
          <w:tcPr>
            <w:tcW w:w="1985" w:type="dxa"/>
            <w:shd w:val="clear" w:color="auto" w:fill="12359B"/>
            <w:vAlign w:val="center"/>
          </w:tcPr>
          <w:p w14:paraId="527B5E1A"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61D5D9E5"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68A91BCE" w14:textId="77777777" w:rsidTr="00F730D1">
        <w:trPr>
          <w:jc w:val="center"/>
        </w:trPr>
        <w:tc>
          <w:tcPr>
            <w:tcW w:w="1838" w:type="dxa"/>
          </w:tcPr>
          <w:p w14:paraId="15B498D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Form2</w:t>
            </w:r>
          </w:p>
        </w:tc>
        <w:tc>
          <w:tcPr>
            <w:tcW w:w="1985" w:type="dxa"/>
          </w:tcPr>
          <w:p w14:paraId="4C571F34"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4554FE35"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frmSwitch</w:t>
            </w:r>
          </w:p>
        </w:tc>
      </w:tr>
      <w:tr w:rsidR="00564972" w:rsidRPr="00BA1032" w14:paraId="3B14390F" w14:textId="77777777" w:rsidTr="00F730D1">
        <w:trPr>
          <w:jc w:val="center"/>
        </w:trPr>
        <w:tc>
          <w:tcPr>
            <w:tcW w:w="1838" w:type="dxa"/>
          </w:tcPr>
          <w:p w14:paraId="3A9CA4E6"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266ED716"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053E1E12"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Estructura switch</w:t>
            </w:r>
          </w:p>
        </w:tc>
      </w:tr>
      <w:tr w:rsidR="00564972" w:rsidRPr="00BA1032" w14:paraId="5C07219B" w14:textId="77777777" w:rsidTr="00F730D1">
        <w:trPr>
          <w:jc w:val="center"/>
        </w:trPr>
        <w:tc>
          <w:tcPr>
            <w:tcW w:w="1838" w:type="dxa"/>
          </w:tcPr>
          <w:p w14:paraId="11DDC7D9" w14:textId="77777777" w:rsidR="00564972" w:rsidRPr="00564972" w:rsidRDefault="00564972" w:rsidP="00F730D1">
            <w:pPr>
              <w:tabs>
                <w:tab w:val="left" w:pos="1172"/>
              </w:tabs>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ComboBox1</w:t>
            </w:r>
          </w:p>
        </w:tc>
        <w:tc>
          <w:tcPr>
            <w:tcW w:w="1985" w:type="dxa"/>
          </w:tcPr>
          <w:p w14:paraId="044889AE"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6DD69460"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cmbMes</w:t>
            </w:r>
          </w:p>
        </w:tc>
      </w:tr>
      <w:tr w:rsidR="00564972" w:rsidRPr="00BA1032" w14:paraId="121F7893" w14:textId="77777777" w:rsidTr="00F730D1">
        <w:trPr>
          <w:jc w:val="center"/>
        </w:trPr>
        <w:tc>
          <w:tcPr>
            <w:tcW w:w="1838" w:type="dxa"/>
          </w:tcPr>
          <w:p w14:paraId="18A12588"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Label2</w:t>
            </w:r>
          </w:p>
        </w:tc>
        <w:tc>
          <w:tcPr>
            <w:tcW w:w="1985" w:type="dxa"/>
          </w:tcPr>
          <w:p w14:paraId="79298D4C"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4A1E93F8"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lblResultado</w:t>
            </w:r>
          </w:p>
        </w:tc>
      </w:tr>
      <w:tr w:rsidR="00564972" w:rsidRPr="00BA1032" w14:paraId="03B9E1FB" w14:textId="77777777" w:rsidTr="00F730D1">
        <w:trPr>
          <w:jc w:val="center"/>
        </w:trPr>
        <w:tc>
          <w:tcPr>
            <w:tcW w:w="1838" w:type="dxa"/>
          </w:tcPr>
          <w:p w14:paraId="5C614CF5"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Button1</w:t>
            </w:r>
          </w:p>
        </w:tc>
        <w:tc>
          <w:tcPr>
            <w:tcW w:w="1985" w:type="dxa"/>
          </w:tcPr>
          <w:p w14:paraId="1BD23DA1"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6B930F2B"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btnProcesar</w:t>
            </w:r>
          </w:p>
        </w:tc>
      </w:tr>
      <w:tr w:rsidR="00564972" w:rsidRPr="00BA1032" w14:paraId="49755C37" w14:textId="77777777" w:rsidTr="00F730D1">
        <w:trPr>
          <w:jc w:val="center"/>
        </w:trPr>
        <w:tc>
          <w:tcPr>
            <w:tcW w:w="1838" w:type="dxa"/>
          </w:tcPr>
          <w:p w14:paraId="0D1F0951"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7AB5259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126F0DE9"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Procesar</w:t>
            </w:r>
          </w:p>
        </w:tc>
      </w:tr>
    </w:tbl>
    <w:p w14:paraId="365F8924" w14:textId="77777777" w:rsidR="00564972" w:rsidRPr="00BA1032" w:rsidRDefault="00564972" w:rsidP="00564972">
      <w:pPr>
        <w:ind w:left="-5"/>
        <w:jc w:val="both"/>
        <w:rPr>
          <w:rFonts w:ascii="Arial" w:hAnsi="Arial" w:cs="Arial"/>
          <w:bCs/>
          <w:color w:val="595959" w:themeColor="text1" w:themeTint="A6"/>
          <w:lang w:eastAsia="es-ES"/>
        </w:rPr>
      </w:pPr>
    </w:p>
    <w:p w14:paraId="0A1CF7C8" w14:textId="77777777" w:rsidR="00564972" w:rsidRPr="00BA1032" w:rsidRDefault="00564972" w:rsidP="00633254">
      <w:pPr>
        <w:pStyle w:val="Prrafodelista"/>
        <w:numPr>
          <w:ilvl w:val="0"/>
          <w:numId w:val="10"/>
        </w:numPr>
        <w:autoSpaceDE w:val="0"/>
        <w:autoSpaceDN w:val="0"/>
        <w:adjustRightInd w:val="0"/>
        <w:jc w:val="both"/>
        <w:rPr>
          <w:rFonts w:ascii="Arial" w:hAnsi="Arial" w:cs="Arial"/>
          <w:lang w:val="es-ES" w:eastAsia="es-ES"/>
        </w:rPr>
      </w:pPr>
      <w:r w:rsidRPr="00BA1032">
        <w:rPr>
          <w:rFonts w:ascii="Arial" w:hAnsi="Arial" w:cs="Arial"/>
          <w:lang w:val="es-ES" w:eastAsia="es-ES"/>
        </w:rPr>
        <w:t>Agregamos código en el evento Load del formulario para agregar los ítems del ComboBox:</w:t>
      </w:r>
    </w:p>
    <w:p w14:paraId="145A74FF" w14:textId="77777777" w:rsidR="00564972" w:rsidRPr="00BA1032" w:rsidRDefault="00564972" w:rsidP="00564972">
      <w:pPr>
        <w:ind w:left="-5"/>
        <w:jc w:val="both"/>
        <w:rPr>
          <w:rFonts w:ascii="Arial" w:hAnsi="Arial" w:cs="Arial"/>
          <w:bCs/>
          <w:color w:val="595959" w:themeColor="text1" w:themeTint="A6"/>
          <w:lang w:eastAsia="es-ES"/>
        </w:rPr>
      </w:pPr>
    </w:p>
    <w:p w14:paraId="6D471D1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frmSwitch_Load(</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5C34265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57AFC4E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for</w:t>
      </w:r>
      <w:r w:rsidRPr="00564972">
        <w:rPr>
          <w:rFonts w:ascii="Arial" w:hAnsi="Arial" w:cs="Arial"/>
          <w:color w:val="000000"/>
          <w:sz w:val="22"/>
          <w:szCs w:val="22"/>
        </w:rPr>
        <w:t>(</w:t>
      </w:r>
      <w:r w:rsidRPr="00564972">
        <w:rPr>
          <w:rFonts w:ascii="Arial" w:hAnsi="Arial" w:cs="Arial"/>
          <w:color w:val="0000FF"/>
          <w:sz w:val="22"/>
          <w:szCs w:val="22"/>
        </w:rPr>
        <w:t>int</w:t>
      </w:r>
      <w:r w:rsidRPr="00564972">
        <w:rPr>
          <w:rFonts w:ascii="Arial" w:hAnsi="Arial" w:cs="Arial"/>
          <w:color w:val="000000"/>
          <w:sz w:val="22"/>
          <w:szCs w:val="22"/>
        </w:rPr>
        <w:t xml:space="preserve"> i = 1; i &lt; 13; i++)</w:t>
      </w:r>
    </w:p>
    <w:p w14:paraId="0D22927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cmbMes.Items.Add(i);</w:t>
      </w:r>
    </w:p>
    <w:p w14:paraId="025994F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41B4378C" w14:textId="77777777" w:rsidR="00564972" w:rsidRPr="00BA1032" w:rsidRDefault="00564972" w:rsidP="00564972">
      <w:pPr>
        <w:ind w:left="-5"/>
        <w:jc w:val="both"/>
        <w:rPr>
          <w:rFonts w:ascii="Arial" w:hAnsi="Arial" w:cs="Arial"/>
          <w:bCs/>
          <w:color w:val="595959" w:themeColor="text1" w:themeTint="A6"/>
          <w:lang w:eastAsia="es-ES"/>
        </w:rPr>
      </w:pPr>
    </w:p>
    <w:p w14:paraId="39C3C6B6" w14:textId="77777777" w:rsidR="00564972" w:rsidRPr="00BA1032" w:rsidRDefault="00564972" w:rsidP="00633254">
      <w:pPr>
        <w:pStyle w:val="Prrafodelista"/>
        <w:numPr>
          <w:ilvl w:val="0"/>
          <w:numId w:val="10"/>
        </w:numPr>
        <w:autoSpaceDE w:val="0"/>
        <w:autoSpaceDN w:val="0"/>
        <w:adjustRightInd w:val="0"/>
        <w:jc w:val="both"/>
        <w:rPr>
          <w:rFonts w:ascii="Arial" w:hAnsi="Arial" w:cs="Arial"/>
          <w:lang w:val="es-ES" w:eastAsia="es-ES"/>
        </w:rPr>
      </w:pPr>
      <w:r w:rsidRPr="00BA1032">
        <w:rPr>
          <w:rFonts w:ascii="Arial" w:hAnsi="Arial" w:cs="Arial"/>
          <w:lang w:val="es-ES" w:eastAsia="es-ES"/>
        </w:rPr>
        <w:t>Agregamos código al evento Click del botón:</w:t>
      </w:r>
    </w:p>
    <w:p w14:paraId="26AAFE39" w14:textId="77777777" w:rsidR="00564972" w:rsidRPr="00BA1032" w:rsidRDefault="00564972" w:rsidP="00564972">
      <w:pPr>
        <w:ind w:left="-5"/>
        <w:jc w:val="both"/>
        <w:rPr>
          <w:rFonts w:ascii="Arial" w:hAnsi="Arial" w:cs="Arial"/>
          <w:bCs/>
          <w:color w:val="595959" w:themeColor="text1" w:themeTint="A6"/>
          <w:lang w:eastAsia="es-ES"/>
        </w:rPr>
      </w:pPr>
    </w:p>
    <w:p w14:paraId="08E79CD6"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BA1032">
        <w:rPr>
          <w:rFonts w:ascii="Arial" w:hAnsi="Arial" w:cs="Arial"/>
          <w:color w:val="000000"/>
        </w:rPr>
        <w:t xml:space="preserve">        </w:t>
      </w:r>
      <w:r w:rsidRPr="00564972">
        <w:rPr>
          <w:rFonts w:ascii="Arial" w:hAnsi="Arial" w:cs="Arial"/>
          <w:color w:val="0000FF"/>
          <w:sz w:val="20"/>
          <w:szCs w:val="20"/>
        </w:rPr>
        <w:t>private</w:t>
      </w:r>
      <w:r w:rsidRPr="00564972">
        <w:rPr>
          <w:rFonts w:ascii="Arial" w:hAnsi="Arial" w:cs="Arial"/>
          <w:color w:val="000000"/>
          <w:sz w:val="20"/>
          <w:szCs w:val="20"/>
        </w:rPr>
        <w:t xml:space="preserve"> </w:t>
      </w:r>
      <w:r w:rsidRPr="00564972">
        <w:rPr>
          <w:rFonts w:ascii="Arial" w:hAnsi="Arial" w:cs="Arial"/>
          <w:color w:val="0000FF"/>
          <w:sz w:val="20"/>
          <w:szCs w:val="20"/>
        </w:rPr>
        <w:t>void</w:t>
      </w:r>
      <w:r w:rsidRPr="00564972">
        <w:rPr>
          <w:rFonts w:ascii="Arial" w:hAnsi="Arial" w:cs="Arial"/>
          <w:color w:val="000000"/>
          <w:sz w:val="20"/>
          <w:szCs w:val="20"/>
        </w:rPr>
        <w:t xml:space="preserve"> btnProcesar_Click(</w:t>
      </w:r>
      <w:r w:rsidRPr="00564972">
        <w:rPr>
          <w:rFonts w:ascii="Arial" w:hAnsi="Arial" w:cs="Arial"/>
          <w:color w:val="0000FF"/>
          <w:sz w:val="20"/>
          <w:szCs w:val="20"/>
        </w:rPr>
        <w:t>object</w:t>
      </w:r>
      <w:r w:rsidRPr="00564972">
        <w:rPr>
          <w:rFonts w:ascii="Arial" w:hAnsi="Arial" w:cs="Arial"/>
          <w:color w:val="000000"/>
          <w:sz w:val="20"/>
          <w:szCs w:val="20"/>
        </w:rPr>
        <w:t xml:space="preserve"> sender, EventArgs e)</w:t>
      </w:r>
    </w:p>
    <w:p w14:paraId="3878863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02C11ECF"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int</w:t>
      </w:r>
      <w:r w:rsidRPr="00564972">
        <w:rPr>
          <w:rFonts w:ascii="Arial" w:hAnsi="Arial" w:cs="Arial"/>
          <w:color w:val="000000"/>
          <w:sz w:val="20"/>
          <w:szCs w:val="20"/>
        </w:rPr>
        <w:t xml:space="preserve"> numeroMes = 0;</w:t>
      </w:r>
    </w:p>
    <w:p w14:paraId="45C79B3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p>
    <w:p w14:paraId="159AEA79"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if</w:t>
      </w:r>
      <w:r w:rsidRPr="00564972">
        <w:rPr>
          <w:rFonts w:ascii="Arial" w:hAnsi="Arial" w:cs="Arial"/>
          <w:color w:val="000000"/>
          <w:sz w:val="20"/>
          <w:szCs w:val="20"/>
        </w:rPr>
        <w:t xml:space="preserve"> (cmbMes.Text.Length &gt; 0)</w:t>
      </w:r>
    </w:p>
    <w:p w14:paraId="7321EBBC"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775D8BF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numeroMes = Convert.ToInt32(cmbMes.Text);</w:t>
      </w:r>
    </w:p>
    <w:p w14:paraId="5ACEBE78"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Color.Blue;</w:t>
      </w:r>
    </w:p>
    <w:p w14:paraId="486DEFA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p>
    <w:p w14:paraId="3C902014"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switch</w:t>
      </w:r>
      <w:r w:rsidRPr="00564972">
        <w:rPr>
          <w:rFonts w:ascii="Arial" w:hAnsi="Arial" w:cs="Arial"/>
          <w:color w:val="000000"/>
          <w:sz w:val="20"/>
          <w:szCs w:val="20"/>
        </w:rPr>
        <w:t xml:space="preserve"> (numeroMes)</w:t>
      </w:r>
    </w:p>
    <w:p w14:paraId="002B788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1EBAD384"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1:</w:t>
      </w:r>
    </w:p>
    <w:p w14:paraId="005142F4"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"Enero"</w:t>
      </w:r>
      <w:r w:rsidRPr="00564972">
        <w:rPr>
          <w:rFonts w:ascii="Arial" w:hAnsi="Arial" w:cs="Arial"/>
          <w:color w:val="000000"/>
          <w:sz w:val="20"/>
          <w:szCs w:val="20"/>
        </w:rPr>
        <w:t>;</w:t>
      </w:r>
    </w:p>
    <w:p w14:paraId="48823DE4"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478D36F6"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2:</w:t>
      </w:r>
    </w:p>
    <w:p w14:paraId="0F824925"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"Febrero"</w:t>
      </w:r>
      <w:r w:rsidRPr="00564972">
        <w:rPr>
          <w:rFonts w:ascii="Arial" w:hAnsi="Arial" w:cs="Arial"/>
          <w:color w:val="000000"/>
          <w:sz w:val="20"/>
          <w:szCs w:val="20"/>
        </w:rPr>
        <w:t>;</w:t>
      </w:r>
    </w:p>
    <w:p w14:paraId="143CD8C0"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7D53FC16"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3:</w:t>
      </w:r>
    </w:p>
    <w:p w14:paraId="19FADCFE"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"Marzo"</w:t>
      </w:r>
      <w:r w:rsidRPr="00564972">
        <w:rPr>
          <w:rFonts w:ascii="Arial" w:hAnsi="Arial" w:cs="Arial"/>
          <w:color w:val="000000"/>
          <w:sz w:val="20"/>
          <w:szCs w:val="20"/>
        </w:rPr>
        <w:t>;</w:t>
      </w:r>
    </w:p>
    <w:p w14:paraId="47FCBFA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46508F01"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4:</w:t>
      </w:r>
    </w:p>
    <w:p w14:paraId="1B8AFB7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"Abril"</w:t>
      </w:r>
      <w:r w:rsidRPr="00564972">
        <w:rPr>
          <w:rFonts w:ascii="Arial" w:hAnsi="Arial" w:cs="Arial"/>
          <w:color w:val="000000"/>
          <w:sz w:val="20"/>
          <w:szCs w:val="20"/>
        </w:rPr>
        <w:t>;</w:t>
      </w:r>
    </w:p>
    <w:p w14:paraId="3DDD1556"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658864AC"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5:</w:t>
      </w:r>
    </w:p>
    <w:p w14:paraId="3C8B11EC"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"Mayo"</w:t>
      </w:r>
      <w:r w:rsidRPr="00564972">
        <w:rPr>
          <w:rFonts w:ascii="Arial" w:hAnsi="Arial" w:cs="Arial"/>
          <w:color w:val="000000"/>
          <w:sz w:val="20"/>
          <w:szCs w:val="20"/>
        </w:rPr>
        <w:t>;</w:t>
      </w:r>
    </w:p>
    <w:p w14:paraId="3E3B52BE"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04E20BDC"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6:</w:t>
      </w:r>
    </w:p>
    <w:p w14:paraId="6EED9950"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"Junio"</w:t>
      </w:r>
      <w:r w:rsidRPr="00564972">
        <w:rPr>
          <w:rFonts w:ascii="Arial" w:hAnsi="Arial" w:cs="Arial"/>
          <w:color w:val="000000"/>
          <w:sz w:val="20"/>
          <w:szCs w:val="20"/>
        </w:rPr>
        <w:t>;</w:t>
      </w:r>
    </w:p>
    <w:p w14:paraId="2C1F7A37"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4EA0560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7:</w:t>
      </w:r>
    </w:p>
    <w:p w14:paraId="7811911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"Julio"</w:t>
      </w:r>
      <w:r w:rsidRPr="00564972">
        <w:rPr>
          <w:rFonts w:ascii="Arial" w:hAnsi="Arial" w:cs="Arial"/>
          <w:color w:val="000000"/>
          <w:sz w:val="20"/>
          <w:szCs w:val="20"/>
        </w:rPr>
        <w:t>;</w:t>
      </w:r>
    </w:p>
    <w:p w14:paraId="54F8799F"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5B5EA73F"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5942F799"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8:</w:t>
      </w:r>
    </w:p>
    <w:p w14:paraId="79218F01"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"Agosto"</w:t>
      </w:r>
      <w:r w:rsidRPr="00564972">
        <w:rPr>
          <w:rFonts w:ascii="Arial" w:hAnsi="Arial" w:cs="Arial"/>
          <w:color w:val="000000"/>
          <w:sz w:val="20"/>
          <w:szCs w:val="20"/>
        </w:rPr>
        <w:t>;</w:t>
      </w:r>
    </w:p>
    <w:p w14:paraId="1778252F"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77372D7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1AD78985"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9:</w:t>
      </w:r>
    </w:p>
    <w:p w14:paraId="59C366C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"Setiembre"</w:t>
      </w:r>
      <w:r w:rsidRPr="00564972">
        <w:rPr>
          <w:rFonts w:ascii="Arial" w:hAnsi="Arial" w:cs="Arial"/>
          <w:color w:val="000000"/>
          <w:sz w:val="20"/>
          <w:szCs w:val="20"/>
        </w:rPr>
        <w:t>;</w:t>
      </w:r>
    </w:p>
    <w:p w14:paraId="384B4B6B"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3B99214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7C9DD590"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10:</w:t>
      </w:r>
    </w:p>
    <w:p w14:paraId="4E16E76E"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"Octubre"</w:t>
      </w:r>
      <w:r w:rsidRPr="00564972">
        <w:rPr>
          <w:rFonts w:ascii="Arial" w:hAnsi="Arial" w:cs="Arial"/>
          <w:color w:val="000000"/>
          <w:sz w:val="20"/>
          <w:szCs w:val="20"/>
        </w:rPr>
        <w:t>;</w:t>
      </w:r>
    </w:p>
    <w:p w14:paraId="5FB9330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5EE6E1F0"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5A76AAF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11:</w:t>
      </w:r>
    </w:p>
    <w:p w14:paraId="1589024C"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"Noviembre"</w:t>
      </w:r>
      <w:r w:rsidRPr="00564972">
        <w:rPr>
          <w:rFonts w:ascii="Arial" w:hAnsi="Arial" w:cs="Arial"/>
          <w:color w:val="000000"/>
          <w:sz w:val="20"/>
          <w:szCs w:val="20"/>
        </w:rPr>
        <w:t>;</w:t>
      </w:r>
    </w:p>
    <w:p w14:paraId="4429E52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1649680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1927CFD9"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case</w:t>
      </w:r>
      <w:r w:rsidRPr="00564972">
        <w:rPr>
          <w:rFonts w:ascii="Arial" w:hAnsi="Arial" w:cs="Arial"/>
          <w:color w:val="000000"/>
          <w:sz w:val="20"/>
          <w:szCs w:val="20"/>
        </w:rPr>
        <w:t xml:space="preserve"> 12:</w:t>
      </w:r>
    </w:p>
    <w:p w14:paraId="275D7760"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"Diciembre"</w:t>
      </w:r>
      <w:r w:rsidRPr="00564972">
        <w:rPr>
          <w:rFonts w:ascii="Arial" w:hAnsi="Arial" w:cs="Arial"/>
          <w:color w:val="000000"/>
          <w:sz w:val="20"/>
          <w:szCs w:val="20"/>
        </w:rPr>
        <w:t>;</w:t>
      </w:r>
    </w:p>
    <w:p w14:paraId="47B9528D"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Color.Green;</w:t>
      </w:r>
    </w:p>
    <w:p w14:paraId="2BA0B94D"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break</w:t>
      </w:r>
      <w:r w:rsidRPr="00564972">
        <w:rPr>
          <w:rFonts w:ascii="Arial" w:hAnsi="Arial" w:cs="Arial"/>
          <w:color w:val="000000"/>
          <w:sz w:val="20"/>
          <w:szCs w:val="20"/>
        </w:rPr>
        <w:t>;</w:t>
      </w:r>
    </w:p>
    <w:p w14:paraId="4FF17CC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7E4D2599"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70A8651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r w:rsidRPr="00564972">
        <w:rPr>
          <w:rFonts w:ascii="Arial" w:hAnsi="Arial" w:cs="Arial"/>
          <w:color w:val="0000FF"/>
          <w:sz w:val="20"/>
          <w:szCs w:val="20"/>
        </w:rPr>
        <w:t>else</w:t>
      </w:r>
    </w:p>
    <w:p w14:paraId="073A8BE8"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6C15FC73"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lblResultado.Text = </w:t>
      </w:r>
      <w:r w:rsidRPr="00564972">
        <w:rPr>
          <w:rFonts w:ascii="Arial" w:hAnsi="Arial" w:cs="Arial"/>
          <w:color w:val="A31515"/>
          <w:sz w:val="20"/>
          <w:szCs w:val="20"/>
        </w:rPr>
        <w:t>"Seleccione un número de mes"</w:t>
      </w:r>
      <w:r w:rsidRPr="00564972">
        <w:rPr>
          <w:rFonts w:ascii="Arial" w:hAnsi="Arial" w:cs="Arial"/>
          <w:color w:val="000000"/>
          <w:sz w:val="20"/>
          <w:szCs w:val="20"/>
        </w:rPr>
        <w:t>;</w:t>
      </w:r>
    </w:p>
    <w:p w14:paraId="2282B852"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lblResultado.ForeColor = Color.Red;</w:t>
      </w:r>
    </w:p>
    <w:p w14:paraId="0BE5F50A"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color w:val="000000"/>
          <w:sz w:val="20"/>
          <w:szCs w:val="20"/>
        </w:rPr>
      </w:pPr>
      <w:r w:rsidRPr="00564972">
        <w:rPr>
          <w:rFonts w:ascii="Arial" w:hAnsi="Arial" w:cs="Arial"/>
          <w:color w:val="000000"/>
          <w:sz w:val="20"/>
          <w:szCs w:val="20"/>
        </w:rPr>
        <w:t xml:space="preserve">            }</w:t>
      </w:r>
    </w:p>
    <w:p w14:paraId="0FF62C8B" w14:textId="77777777" w:rsidR="00564972" w:rsidRPr="00564972" w:rsidRDefault="00564972" w:rsidP="00564972">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jc w:val="both"/>
        <w:rPr>
          <w:rFonts w:ascii="Arial" w:hAnsi="Arial" w:cs="Arial"/>
          <w:bCs/>
          <w:color w:val="595959" w:themeColor="text1" w:themeTint="A6"/>
          <w:sz w:val="20"/>
          <w:szCs w:val="20"/>
          <w:lang w:eastAsia="es-ES"/>
        </w:rPr>
      </w:pPr>
      <w:r w:rsidRPr="00564972">
        <w:rPr>
          <w:rFonts w:ascii="Arial" w:hAnsi="Arial" w:cs="Arial"/>
          <w:color w:val="000000"/>
          <w:sz w:val="20"/>
          <w:szCs w:val="20"/>
        </w:rPr>
        <w:t xml:space="preserve">        }</w:t>
      </w:r>
    </w:p>
    <w:p w14:paraId="0DB85BE8" w14:textId="4F89D32D" w:rsidR="00564972" w:rsidRPr="00BA1032" w:rsidRDefault="00564972" w:rsidP="00564972">
      <w:pPr>
        <w:spacing w:after="160" w:line="259" w:lineRule="auto"/>
        <w:jc w:val="both"/>
        <w:rPr>
          <w:rFonts w:ascii="Arial" w:hAnsi="Arial" w:cs="Arial"/>
          <w:bCs/>
          <w:color w:val="595959" w:themeColor="text1" w:themeTint="A6"/>
          <w:lang w:eastAsia="es-ES"/>
        </w:rPr>
      </w:pPr>
    </w:p>
    <w:p w14:paraId="74AA7BAA" w14:textId="77777777" w:rsidR="00564972" w:rsidRPr="00BA1032" w:rsidRDefault="00564972" w:rsidP="00633254">
      <w:pPr>
        <w:pStyle w:val="Prrafodelista"/>
        <w:numPr>
          <w:ilvl w:val="0"/>
          <w:numId w:val="10"/>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w:t>
      </w:r>
    </w:p>
    <w:p w14:paraId="4B57254A" w14:textId="77777777" w:rsidR="00564972" w:rsidRPr="00BA1032" w:rsidRDefault="00564972" w:rsidP="00564972">
      <w:pPr>
        <w:ind w:left="-5"/>
        <w:jc w:val="both"/>
        <w:rPr>
          <w:rFonts w:ascii="Arial" w:hAnsi="Arial" w:cs="Arial"/>
          <w:bCs/>
          <w:color w:val="595959" w:themeColor="text1" w:themeTint="A6"/>
          <w:lang w:eastAsia="es-ES"/>
        </w:rPr>
      </w:pPr>
    </w:p>
    <w:p w14:paraId="693E5D86"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4758BFA9" wp14:editId="32BD9ED9">
            <wp:extent cx="3019425" cy="14668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425" cy="1466850"/>
                    </a:xfrm>
                    <a:prstGeom prst="rect">
                      <a:avLst/>
                    </a:prstGeom>
                  </pic:spPr>
                </pic:pic>
              </a:graphicData>
            </a:graphic>
          </wp:inline>
        </w:drawing>
      </w:r>
    </w:p>
    <w:p w14:paraId="1896CF20"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2F83A640" wp14:editId="688DC0A9">
            <wp:extent cx="3019425" cy="14668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1466850"/>
                    </a:xfrm>
                    <a:prstGeom prst="rect">
                      <a:avLst/>
                    </a:prstGeom>
                  </pic:spPr>
                </pic:pic>
              </a:graphicData>
            </a:graphic>
          </wp:inline>
        </w:drawing>
      </w:r>
    </w:p>
    <w:p w14:paraId="6C94B240"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21250450" wp14:editId="242340A3">
            <wp:extent cx="3048000" cy="147637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476375"/>
                    </a:xfrm>
                    <a:prstGeom prst="rect">
                      <a:avLst/>
                    </a:prstGeom>
                  </pic:spPr>
                </pic:pic>
              </a:graphicData>
            </a:graphic>
          </wp:inline>
        </w:drawing>
      </w:r>
    </w:p>
    <w:p w14:paraId="1F8720DC" w14:textId="77777777" w:rsidR="00564972" w:rsidRPr="00BA1032" w:rsidRDefault="00564972" w:rsidP="00564972">
      <w:pPr>
        <w:ind w:left="-5"/>
        <w:jc w:val="both"/>
        <w:rPr>
          <w:rFonts w:ascii="Arial" w:hAnsi="Arial" w:cs="Arial"/>
          <w:bCs/>
          <w:color w:val="595959" w:themeColor="text1" w:themeTint="A6"/>
          <w:lang w:eastAsia="es-ES"/>
        </w:rPr>
      </w:pPr>
    </w:p>
    <w:p w14:paraId="1E046912" w14:textId="423831F3" w:rsid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6.2 Estructuras iterativas for, While y do while.</w:t>
      </w:r>
    </w:p>
    <w:p w14:paraId="00E12008" w14:textId="77777777" w:rsidR="00564972" w:rsidRPr="00564972" w:rsidRDefault="00564972" w:rsidP="00564972">
      <w:pPr>
        <w:rPr>
          <w:rFonts w:eastAsiaTheme="minorHAnsi"/>
          <w:lang w:eastAsia="es-MX"/>
        </w:rPr>
      </w:pPr>
    </w:p>
    <w:p w14:paraId="2A3FA684"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Objetivos</w:t>
      </w:r>
    </w:p>
    <w:p w14:paraId="66E3DAA9" w14:textId="579683D5" w:rsidR="0056497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Desarrollar aplicaciones haciendo uso de las estructuras iterativas for, While y do while.</w:t>
      </w:r>
    </w:p>
    <w:p w14:paraId="444C73AC" w14:textId="43FE6500" w:rsidR="00564972" w:rsidRDefault="00564972" w:rsidP="00564972">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p>
    <w:p w14:paraId="117590D6" w14:textId="6642216E" w:rsidR="00564972" w:rsidRDefault="00564972" w:rsidP="00564972">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p>
    <w:p w14:paraId="120961F0" w14:textId="0CFEFA06" w:rsidR="00564972" w:rsidRDefault="00564972" w:rsidP="00564972">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p>
    <w:p w14:paraId="2CCA76BF" w14:textId="77777777" w:rsidR="00564972" w:rsidRPr="00BA1032" w:rsidRDefault="00564972" w:rsidP="00564972">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p>
    <w:p w14:paraId="4E4874E3"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Introducción</w:t>
      </w:r>
    </w:p>
    <w:p w14:paraId="4CB90D18" w14:textId="77777777" w:rsidR="00564972" w:rsidRPr="00BA1032" w:rsidRDefault="00564972" w:rsidP="00564972">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Durante esta actividad, vamos aprender a ejecutar cíclicamente un grupo de instrucciones de acuerdo a los requerimientos que se necesitan cumplir en los programas.</w:t>
      </w:r>
    </w:p>
    <w:p w14:paraId="6F98825E" w14:textId="4D4B5399" w:rsidR="00564972" w:rsidRPr="00BA1032" w:rsidRDefault="00564972" w:rsidP="00564972">
      <w:pPr>
        <w:spacing w:after="160" w:line="259" w:lineRule="auto"/>
        <w:jc w:val="both"/>
        <w:rPr>
          <w:rFonts w:ascii="Arial" w:hAnsi="Arial" w:cs="Arial"/>
          <w:lang w:val="es-ES" w:eastAsia="es-ES"/>
        </w:rPr>
      </w:pPr>
    </w:p>
    <w:p w14:paraId="48CE5466"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1. Estructura iterativa for.</w:t>
      </w:r>
    </w:p>
    <w:p w14:paraId="2E889776"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49274B81" w14:textId="77777777" w:rsidR="00564972" w:rsidRPr="00BA1032" w:rsidRDefault="00564972" w:rsidP="00633254">
      <w:pPr>
        <w:pStyle w:val="Prrafodelista"/>
        <w:numPr>
          <w:ilvl w:val="0"/>
          <w:numId w:val="11"/>
        </w:numPr>
        <w:autoSpaceDE w:val="0"/>
        <w:autoSpaceDN w:val="0"/>
        <w:adjustRightInd w:val="0"/>
        <w:jc w:val="both"/>
        <w:rPr>
          <w:rFonts w:ascii="Arial" w:hAnsi="Arial" w:cs="Arial"/>
          <w:lang w:val="es-ES" w:eastAsia="es-ES"/>
        </w:rPr>
      </w:pPr>
      <w:r w:rsidRPr="00BA1032">
        <w:rPr>
          <w:rFonts w:ascii="Arial" w:hAnsi="Arial" w:cs="Arial"/>
          <w:lang w:val="es-ES" w:eastAsia="es-ES"/>
        </w:rPr>
        <w:t>creamos un nuevo formulario con el siguiente diseño:</w:t>
      </w:r>
    </w:p>
    <w:p w14:paraId="03887234" w14:textId="77777777" w:rsidR="00564972" w:rsidRPr="00BA1032" w:rsidRDefault="00564972" w:rsidP="00564972">
      <w:pPr>
        <w:ind w:left="-5"/>
        <w:jc w:val="both"/>
        <w:rPr>
          <w:rFonts w:ascii="Arial" w:hAnsi="Arial" w:cs="Arial"/>
          <w:bCs/>
          <w:color w:val="595959" w:themeColor="text1" w:themeTint="A6"/>
          <w:lang w:eastAsia="es-ES"/>
        </w:rPr>
      </w:pPr>
    </w:p>
    <w:p w14:paraId="2491DC4E" w14:textId="77777777" w:rsidR="00564972" w:rsidRPr="00BA1032" w:rsidRDefault="00564972" w:rsidP="00564972">
      <w:pPr>
        <w:ind w:left="-5"/>
        <w:jc w:val="both"/>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7773834E" wp14:editId="25813C3A">
            <wp:extent cx="5760085" cy="4018280"/>
            <wp:effectExtent l="19050" t="19050" r="12065" b="2032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018280"/>
                    </a:xfrm>
                    <a:prstGeom prst="rect">
                      <a:avLst/>
                    </a:prstGeom>
                    <a:ln w="12700">
                      <a:solidFill>
                        <a:schemeClr val="bg1">
                          <a:lumMod val="50000"/>
                        </a:schemeClr>
                      </a:solidFill>
                    </a:ln>
                  </pic:spPr>
                </pic:pic>
              </a:graphicData>
            </a:graphic>
          </wp:inline>
        </w:drawing>
      </w:r>
    </w:p>
    <w:p w14:paraId="0ABD64A5" w14:textId="77777777" w:rsidR="00564972" w:rsidRPr="00BA1032" w:rsidRDefault="00564972" w:rsidP="00564972">
      <w:pPr>
        <w:ind w:left="-5"/>
        <w:jc w:val="both"/>
        <w:rPr>
          <w:rFonts w:ascii="Arial" w:hAnsi="Arial" w:cs="Arial"/>
          <w:bCs/>
          <w:color w:val="595959" w:themeColor="text1" w:themeTint="A6"/>
          <w:lang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24A90818" w14:textId="77777777" w:rsidTr="00F730D1">
        <w:trPr>
          <w:trHeight w:val="399"/>
          <w:jc w:val="center"/>
        </w:trPr>
        <w:tc>
          <w:tcPr>
            <w:tcW w:w="1838" w:type="dxa"/>
            <w:shd w:val="clear" w:color="auto" w:fill="12359B"/>
            <w:vAlign w:val="center"/>
          </w:tcPr>
          <w:p w14:paraId="1ECACC49"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Control</w:t>
            </w:r>
          </w:p>
        </w:tc>
        <w:tc>
          <w:tcPr>
            <w:tcW w:w="1985" w:type="dxa"/>
            <w:shd w:val="clear" w:color="auto" w:fill="12359B"/>
            <w:vAlign w:val="center"/>
          </w:tcPr>
          <w:p w14:paraId="650BC4CA"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0F896309"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4EA30208" w14:textId="77777777" w:rsidTr="00F730D1">
        <w:trPr>
          <w:jc w:val="center"/>
        </w:trPr>
        <w:tc>
          <w:tcPr>
            <w:tcW w:w="1838" w:type="dxa"/>
          </w:tcPr>
          <w:p w14:paraId="03A8409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Form3</w:t>
            </w:r>
          </w:p>
        </w:tc>
        <w:tc>
          <w:tcPr>
            <w:tcW w:w="1985" w:type="dxa"/>
          </w:tcPr>
          <w:p w14:paraId="68C17E7F"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621EB217"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frmFactura</w:t>
            </w:r>
          </w:p>
        </w:tc>
      </w:tr>
      <w:tr w:rsidR="00564972" w:rsidRPr="00BA1032" w14:paraId="0AF257D3" w14:textId="77777777" w:rsidTr="00F730D1">
        <w:trPr>
          <w:jc w:val="center"/>
        </w:trPr>
        <w:tc>
          <w:tcPr>
            <w:tcW w:w="1838" w:type="dxa"/>
          </w:tcPr>
          <w:p w14:paraId="5E91D967"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1C4E1EDC"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7C029A9C"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Factura</w:t>
            </w:r>
          </w:p>
        </w:tc>
      </w:tr>
      <w:tr w:rsidR="00564972" w:rsidRPr="00BA1032" w14:paraId="1445EE35" w14:textId="77777777" w:rsidTr="00F730D1">
        <w:trPr>
          <w:jc w:val="center"/>
        </w:trPr>
        <w:tc>
          <w:tcPr>
            <w:tcW w:w="1838" w:type="dxa"/>
          </w:tcPr>
          <w:p w14:paraId="0E1FE497" w14:textId="77777777" w:rsidR="00564972" w:rsidRPr="00564972" w:rsidRDefault="00564972" w:rsidP="00F730D1">
            <w:pPr>
              <w:tabs>
                <w:tab w:val="left" w:pos="1172"/>
              </w:tabs>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78912B66"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743AF13F"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txtProducto</w:t>
            </w:r>
          </w:p>
        </w:tc>
      </w:tr>
      <w:tr w:rsidR="00564972" w:rsidRPr="00BA1032" w14:paraId="532DF673" w14:textId="77777777" w:rsidTr="00F730D1">
        <w:trPr>
          <w:jc w:val="center"/>
        </w:trPr>
        <w:tc>
          <w:tcPr>
            <w:tcW w:w="1838" w:type="dxa"/>
          </w:tcPr>
          <w:p w14:paraId="59D02585"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213C36FC"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1E1628F5"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txtPrecio</w:t>
            </w:r>
          </w:p>
        </w:tc>
      </w:tr>
      <w:tr w:rsidR="00564972" w:rsidRPr="00BA1032" w14:paraId="799358AB" w14:textId="77777777" w:rsidTr="00F730D1">
        <w:trPr>
          <w:jc w:val="center"/>
        </w:trPr>
        <w:tc>
          <w:tcPr>
            <w:tcW w:w="1838" w:type="dxa"/>
          </w:tcPr>
          <w:p w14:paraId="25548381"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3645AAA7"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29B0AAC0"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txtCantidad</w:t>
            </w:r>
          </w:p>
        </w:tc>
      </w:tr>
      <w:tr w:rsidR="00564972" w:rsidRPr="00BA1032" w14:paraId="2DCD08F5" w14:textId="77777777" w:rsidTr="00F730D1">
        <w:trPr>
          <w:jc w:val="center"/>
        </w:trPr>
        <w:tc>
          <w:tcPr>
            <w:tcW w:w="1838" w:type="dxa"/>
          </w:tcPr>
          <w:p w14:paraId="24BD9EEB"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19866E85"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554AB34A"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txtBaseImponible</w:t>
            </w:r>
          </w:p>
        </w:tc>
      </w:tr>
      <w:tr w:rsidR="00564972" w:rsidRPr="00BA1032" w14:paraId="1C777A9B" w14:textId="77777777" w:rsidTr="00F730D1">
        <w:trPr>
          <w:jc w:val="center"/>
        </w:trPr>
        <w:tc>
          <w:tcPr>
            <w:tcW w:w="1838" w:type="dxa"/>
          </w:tcPr>
          <w:p w14:paraId="2DDD6823"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21F0C4FB"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ReadOnly</w:t>
            </w:r>
          </w:p>
        </w:tc>
        <w:tc>
          <w:tcPr>
            <w:tcW w:w="3981" w:type="dxa"/>
          </w:tcPr>
          <w:p w14:paraId="2CC1A8DA"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True</w:t>
            </w:r>
          </w:p>
        </w:tc>
      </w:tr>
      <w:tr w:rsidR="00564972" w:rsidRPr="00BA1032" w14:paraId="16BE1D46" w14:textId="77777777" w:rsidTr="00F730D1">
        <w:trPr>
          <w:jc w:val="center"/>
        </w:trPr>
        <w:tc>
          <w:tcPr>
            <w:tcW w:w="1838" w:type="dxa"/>
          </w:tcPr>
          <w:p w14:paraId="2EA743C2"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61DF2CD6"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49C7F2E5"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txtIgv</w:t>
            </w:r>
          </w:p>
        </w:tc>
      </w:tr>
      <w:tr w:rsidR="00564972" w:rsidRPr="00BA1032" w14:paraId="6A163CD1" w14:textId="77777777" w:rsidTr="00F730D1">
        <w:trPr>
          <w:jc w:val="center"/>
        </w:trPr>
        <w:tc>
          <w:tcPr>
            <w:tcW w:w="1838" w:type="dxa"/>
          </w:tcPr>
          <w:p w14:paraId="1675D75B"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41D37821"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ReadOnly</w:t>
            </w:r>
          </w:p>
        </w:tc>
        <w:tc>
          <w:tcPr>
            <w:tcW w:w="3981" w:type="dxa"/>
          </w:tcPr>
          <w:p w14:paraId="68B45B0F"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True</w:t>
            </w:r>
          </w:p>
        </w:tc>
      </w:tr>
      <w:tr w:rsidR="00564972" w:rsidRPr="00BA1032" w14:paraId="5D0A5C16" w14:textId="77777777" w:rsidTr="00F730D1">
        <w:trPr>
          <w:jc w:val="center"/>
        </w:trPr>
        <w:tc>
          <w:tcPr>
            <w:tcW w:w="1838" w:type="dxa"/>
          </w:tcPr>
          <w:p w14:paraId="72280D1E"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TextBox1</w:t>
            </w:r>
          </w:p>
        </w:tc>
        <w:tc>
          <w:tcPr>
            <w:tcW w:w="1985" w:type="dxa"/>
          </w:tcPr>
          <w:p w14:paraId="058C2705"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6CC1ACAD"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txtTotal</w:t>
            </w:r>
          </w:p>
        </w:tc>
      </w:tr>
      <w:tr w:rsidR="00564972" w:rsidRPr="00BA1032" w14:paraId="3225229F" w14:textId="77777777" w:rsidTr="00F730D1">
        <w:trPr>
          <w:jc w:val="center"/>
        </w:trPr>
        <w:tc>
          <w:tcPr>
            <w:tcW w:w="1838" w:type="dxa"/>
          </w:tcPr>
          <w:p w14:paraId="717B9FEA"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2EB2D1BD"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ReadOnly</w:t>
            </w:r>
          </w:p>
        </w:tc>
        <w:tc>
          <w:tcPr>
            <w:tcW w:w="3981" w:type="dxa"/>
          </w:tcPr>
          <w:p w14:paraId="1D2511B6"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True</w:t>
            </w:r>
          </w:p>
        </w:tc>
      </w:tr>
      <w:tr w:rsidR="00564972" w:rsidRPr="00BA1032" w14:paraId="02E3623D" w14:textId="77777777" w:rsidTr="00F730D1">
        <w:trPr>
          <w:jc w:val="center"/>
        </w:trPr>
        <w:tc>
          <w:tcPr>
            <w:tcW w:w="1838" w:type="dxa"/>
          </w:tcPr>
          <w:p w14:paraId="55AE0DBE"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ListBox1</w:t>
            </w:r>
          </w:p>
        </w:tc>
        <w:tc>
          <w:tcPr>
            <w:tcW w:w="1985" w:type="dxa"/>
          </w:tcPr>
          <w:p w14:paraId="11522604"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178921D3"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lsbProducto</w:t>
            </w:r>
          </w:p>
        </w:tc>
      </w:tr>
      <w:tr w:rsidR="00564972" w:rsidRPr="00BA1032" w14:paraId="1B072F2F" w14:textId="77777777" w:rsidTr="00F730D1">
        <w:trPr>
          <w:jc w:val="center"/>
        </w:trPr>
        <w:tc>
          <w:tcPr>
            <w:tcW w:w="1838" w:type="dxa"/>
          </w:tcPr>
          <w:p w14:paraId="683C75AE"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ListBox1</w:t>
            </w:r>
          </w:p>
        </w:tc>
        <w:tc>
          <w:tcPr>
            <w:tcW w:w="1985" w:type="dxa"/>
          </w:tcPr>
          <w:p w14:paraId="727B84E7"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07A689F5"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lsbPrecio</w:t>
            </w:r>
          </w:p>
        </w:tc>
      </w:tr>
      <w:tr w:rsidR="00564972" w:rsidRPr="00BA1032" w14:paraId="2FAC1196" w14:textId="77777777" w:rsidTr="00F730D1">
        <w:trPr>
          <w:jc w:val="center"/>
        </w:trPr>
        <w:tc>
          <w:tcPr>
            <w:tcW w:w="1838" w:type="dxa"/>
          </w:tcPr>
          <w:p w14:paraId="7DA9D3DF"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ListBox1</w:t>
            </w:r>
          </w:p>
        </w:tc>
        <w:tc>
          <w:tcPr>
            <w:tcW w:w="1985" w:type="dxa"/>
          </w:tcPr>
          <w:p w14:paraId="7731FBE2"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53990044"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lsbCantidad</w:t>
            </w:r>
          </w:p>
        </w:tc>
      </w:tr>
      <w:tr w:rsidR="00564972" w:rsidRPr="00BA1032" w14:paraId="51F8CBBC" w14:textId="77777777" w:rsidTr="00F730D1">
        <w:trPr>
          <w:jc w:val="center"/>
        </w:trPr>
        <w:tc>
          <w:tcPr>
            <w:tcW w:w="1838" w:type="dxa"/>
          </w:tcPr>
          <w:p w14:paraId="772B7C02"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ListBox1</w:t>
            </w:r>
          </w:p>
        </w:tc>
        <w:tc>
          <w:tcPr>
            <w:tcW w:w="1985" w:type="dxa"/>
          </w:tcPr>
          <w:p w14:paraId="5A4154BB"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175C7B74"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lsbSubtotal</w:t>
            </w:r>
          </w:p>
        </w:tc>
      </w:tr>
      <w:tr w:rsidR="00564972" w:rsidRPr="00BA1032" w14:paraId="4BF851BF" w14:textId="77777777" w:rsidTr="00F730D1">
        <w:trPr>
          <w:jc w:val="center"/>
        </w:trPr>
        <w:tc>
          <w:tcPr>
            <w:tcW w:w="1838" w:type="dxa"/>
          </w:tcPr>
          <w:p w14:paraId="50ACC6C9"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Button1</w:t>
            </w:r>
          </w:p>
        </w:tc>
        <w:tc>
          <w:tcPr>
            <w:tcW w:w="1985" w:type="dxa"/>
          </w:tcPr>
          <w:p w14:paraId="0F52DE8B"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793045F2"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btnAgregar</w:t>
            </w:r>
          </w:p>
        </w:tc>
      </w:tr>
    </w:tbl>
    <w:p w14:paraId="1064D78B" w14:textId="77777777" w:rsidR="00564972" w:rsidRPr="00BA1032" w:rsidRDefault="00564972" w:rsidP="00564972">
      <w:pPr>
        <w:ind w:left="-5"/>
        <w:jc w:val="both"/>
        <w:rPr>
          <w:rFonts w:ascii="Arial" w:hAnsi="Arial" w:cs="Arial"/>
          <w:bCs/>
          <w:color w:val="595959" w:themeColor="text1" w:themeTint="A6"/>
          <w:lang w:eastAsia="es-ES"/>
        </w:rPr>
      </w:pPr>
    </w:p>
    <w:p w14:paraId="2C630FD8" w14:textId="771C60E5" w:rsidR="00564972" w:rsidRPr="00BA1032" w:rsidRDefault="00564972" w:rsidP="00564972">
      <w:pPr>
        <w:spacing w:after="160" w:line="259" w:lineRule="auto"/>
        <w:jc w:val="both"/>
        <w:rPr>
          <w:rFonts w:ascii="Arial" w:hAnsi="Arial" w:cs="Arial"/>
          <w:lang w:val="es-ES" w:eastAsia="es-ES"/>
        </w:rPr>
      </w:pPr>
      <w:r w:rsidRPr="00BA1032">
        <w:rPr>
          <w:rFonts w:ascii="Arial" w:hAnsi="Arial" w:cs="Arial"/>
          <w:lang w:val="es-ES" w:eastAsia="es-ES"/>
        </w:rPr>
        <w:t>Vamos a crear dos variables (atributos) dentro de la clase del formulario, estos nos servirán para contabilizar la cantidad de productos agregados y sumar los subtotales.</w:t>
      </w:r>
    </w:p>
    <w:p w14:paraId="6F63A2FD" w14:textId="77777777" w:rsidR="00564972" w:rsidRPr="00BA1032" w:rsidRDefault="00564972" w:rsidP="00564972">
      <w:pPr>
        <w:ind w:left="-5"/>
        <w:jc w:val="both"/>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69F03E55" wp14:editId="409424BC">
            <wp:extent cx="5760085" cy="1257300"/>
            <wp:effectExtent l="19050" t="19050" r="12065" b="190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257300"/>
                    </a:xfrm>
                    <a:prstGeom prst="rect">
                      <a:avLst/>
                    </a:prstGeom>
                    <a:ln w="12700">
                      <a:solidFill>
                        <a:schemeClr val="bg1">
                          <a:lumMod val="50000"/>
                        </a:schemeClr>
                      </a:solidFill>
                    </a:ln>
                  </pic:spPr>
                </pic:pic>
              </a:graphicData>
            </a:graphic>
          </wp:inline>
        </w:drawing>
      </w:r>
    </w:p>
    <w:p w14:paraId="5C70B5BA" w14:textId="77777777" w:rsidR="00564972" w:rsidRPr="00BA1032" w:rsidRDefault="00564972" w:rsidP="00564972">
      <w:pPr>
        <w:ind w:left="-5"/>
        <w:jc w:val="both"/>
        <w:rPr>
          <w:rFonts w:ascii="Arial" w:hAnsi="Arial" w:cs="Arial"/>
          <w:bCs/>
          <w:color w:val="595959" w:themeColor="text1" w:themeTint="A6"/>
          <w:lang w:eastAsia="es-ES"/>
        </w:rPr>
      </w:pPr>
    </w:p>
    <w:p w14:paraId="6AF8771C"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A estos dos atributos se puede acceder desde cualquier manejador de eventos del mismo formulario.</w:t>
      </w:r>
    </w:p>
    <w:p w14:paraId="58FE6581" w14:textId="77777777" w:rsidR="00564972" w:rsidRPr="00BA1032" w:rsidRDefault="00564972" w:rsidP="00633254">
      <w:pPr>
        <w:pStyle w:val="Prrafodelista"/>
        <w:numPr>
          <w:ilvl w:val="0"/>
          <w:numId w:val="11"/>
        </w:numPr>
        <w:autoSpaceDE w:val="0"/>
        <w:autoSpaceDN w:val="0"/>
        <w:adjustRightInd w:val="0"/>
        <w:jc w:val="both"/>
        <w:rPr>
          <w:rFonts w:ascii="Arial" w:hAnsi="Arial" w:cs="Arial"/>
          <w:lang w:val="es-ES" w:eastAsia="es-ES"/>
        </w:rPr>
      </w:pPr>
      <w:r w:rsidRPr="00BA1032">
        <w:rPr>
          <w:rFonts w:ascii="Arial" w:hAnsi="Arial" w:cs="Arial"/>
          <w:lang w:val="es-ES" w:eastAsia="es-ES"/>
        </w:rPr>
        <w:t>Agregamos código al evento Click del botón de acuerdo a:</w:t>
      </w:r>
    </w:p>
    <w:p w14:paraId="3288FB4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BA1032">
        <w:rPr>
          <w:rFonts w:ascii="Arial" w:hAnsi="Arial" w:cs="Arial"/>
          <w:color w:val="000000"/>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btnAgregar_Click(</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4C1C9E7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0F84CF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precio = Convert.ToDouble(txtPrecio.Text);</w:t>
      </w:r>
    </w:p>
    <w:p w14:paraId="50AD84B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cantidad = Convert.ToDouble(txtCantidad.Text);</w:t>
      </w:r>
    </w:p>
    <w:p w14:paraId="2BC9F47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subtotal = precio * cantidad;</w:t>
      </w:r>
    </w:p>
    <w:p w14:paraId="7DB377A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baseImponible = 0;</w:t>
      </w:r>
    </w:p>
    <w:p w14:paraId="690325E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montoIgv = 0;</w:t>
      </w:r>
    </w:p>
    <w:p w14:paraId="38D0F04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double</w:t>
      </w:r>
      <w:r w:rsidRPr="00564972">
        <w:rPr>
          <w:rFonts w:ascii="Arial" w:hAnsi="Arial" w:cs="Arial"/>
          <w:color w:val="000000"/>
          <w:sz w:val="22"/>
          <w:szCs w:val="22"/>
        </w:rPr>
        <w:t xml:space="preserve"> montoTotal = 0;</w:t>
      </w:r>
    </w:p>
    <w:p w14:paraId="429F58F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7625E9C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cantidadProductos++;</w:t>
      </w:r>
    </w:p>
    <w:p w14:paraId="2785770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4633AF7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if</w:t>
      </w:r>
      <w:r w:rsidRPr="00564972">
        <w:rPr>
          <w:rFonts w:ascii="Arial" w:hAnsi="Arial" w:cs="Arial"/>
          <w:color w:val="000000"/>
          <w:sz w:val="22"/>
          <w:szCs w:val="22"/>
        </w:rPr>
        <w:t xml:space="preserve"> (cantidadProductos &lt; 11)</w:t>
      </w:r>
    </w:p>
    <w:p w14:paraId="47E042D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171630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lsbProducto.Items.Add(txtProducto.Text);</w:t>
      </w:r>
    </w:p>
    <w:p w14:paraId="75F03E4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lsbPrecio.Items.Add(txtPrecio.Text);</w:t>
      </w:r>
    </w:p>
    <w:p w14:paraId="1C933CD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lsbCantidad.Items.Add(txtCantidad.Text);</w:t>
      </w:r>
    </w:p>
    <w:p w14:paraId="57919E8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lsbSubtotal.Items.Add(subtotal.ToString());</w:t>
      </w:r>
    </w:p>
    <w:p w14:paraId="087C8C0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D138A6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subTotales[cantidadProductos - 1] = subtotal;</w:t>
      </w:r>
    </w:p>
    <w:p w14:paraId="61B095C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4E6F251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for</w:t>
      </w: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i = 0; i &lt; cantidadProductos; i++)</w:t>
      </w:r>
    </w:p>
    <w:p w14:paraId="18EF0B3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58D523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baseImponible = baseImponible + subTotales[i];</w:t>
      </w:r>
    </w:p>
    <w:p w14:paraId="39979B5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82E20A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6CA7A9A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montoIgv = baseImponible * 18 / 100;</w:t>
      </w:r>
    </w:p>
    <w:p w14:paraId="7723E5E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montoTotal = baseImponible + montoIgv;</w:t>
      </w:r>
    </w:p>
    <w:p w14:paraId="373782F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67A92D6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txtBaseImponible.Text = baseImponible.ToString();</w:t>
      </w:r>
    </w:p>
    <w:p w14:paraId="603FAE2B"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txtIgv.Text = montoIgv.ToString();</w:t>
      </w:r>
    </w:p>
    <w:p w14:paraId="06099B1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txtTotal.Text = montoTotal.ToString();</w:t>
      </w:r>
    </w:p>
    <w:p w14:paraId="398F714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4EFAC72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txtProducto.Text = </w:t>
      </w:r>
      <w:r w:rsidRPr="00564972">
        <w:rPr>
          <w:rFonts w:ascii="Arial" w:hAnsi="Arial" w:cs="Arial"/>
          <w:color w:val="A31515"/>
          <w:sz w:val="22"/>
          <w:szCs w:val="22"/>
        </w:rPr>
        <w:t>""</w:t>
      </w:r>
      <w:r w:rsidRPr="00564972">
        <w:rPr>
          <w:rFonts w:ascii="Arial" w:hAnsi="Arial" w:cs="Arial"/>
          <w:color w:val="000000"/>
          <w:sz w:val="22"/>
          <w:szCs w:val="22"/>
        </w:rPr>
        <w:t>;</w:t>
      </w:r>
    </w:p>
    <w:p w14:paraId="05B6184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txtPrecio.Text = </w:t>
      </w:r>
      <w:r w:rsidRPr="00564972">
        <w:rPr>
          <w:rFonts w:ascii="Arial" w:hAnsi="Arial" w:cs="Arial"/>
          <w:color w:val="A31515"/>
          <w:sz w:val="22"/>
          <w:szCs w:val="22"/>
        </w:rPr>
        <w:t>""</w:t>
      </w:r>
      <w:r w:rsidRPr="00564972">
        <w:rPr>
          <w:rFonts w:ascii="Arial" w:hAnsi="Arial" w:cs="Arial"/>
          <w:color w:val="000000"/>
          <w:sz w:val="22"/>
          <w:szCs w:val="22"/>
        </w:rPr>
        <w:t>;</w:t>
      </w:r>
    </w:p>
    <w:p w14:paraId="35CD323B"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txtCantidad.Text = </w:t>
      </w:r>
      <w:r w:rsidRPr="00564972">
        <w:rPr>
          <w:rFonts w:ascii="Arial" w:hAnsi="Arial" w:cs="Arial"/>
          <w:color w:val="A31515"/>
          <w:sz w:val="22"/>
          <w:szCs w:val="22"/>
        </w:rPr>
        <w:t>""</w:t>
      </w:r>
      <w:r w:rsidRPr="00564972">
        <w:rPr>
          <w:rFonts w:ascii="Arial" w:hAnsi="Arial" w:cs="Arial"/>
          <w:color w:val="000000"/>
          <w:sz w:val="22"/>
          <w:szCs w:val="22"/>
        </w:rPr>
        <w:t>;</w:t>
      </w:r>
    </w:p>
    <w:p w14:paraId="1C0CD94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txtProducto.Focus();</w:t>
      </w:r>
    </w:p>
    <w:p w14:paraId="33F7419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F9C39C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1761BE7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else</w:t>
      </w:r>
    </w:p>
    <w:p w14:paraId="1BD5C5E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73154E5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MessageBox.Show(</w:t>
      </w:r>
      <w:r w:rsidRPr="00564972">
        <w:rPr>
          <w:rFonts w:ascii="Arial" w:hAnsi="Arial" w:cs="Arial"/>
          <w:color w:val="A31515"/>
          <w:sz w:val="22"/>
          <w:szCs w:val="22"/>
        </w:rPr>
        <w:t>"Son 10 productos como máximo."</w:t>
      </w:r>
      <w:r w:rsidRPr="00564972">
        <w:rPr>
          <w:rFonts w:ascii="Arial" w:hAnsi="Arial" w:cs="Arial"/>
          <w:color w:val="000000"/>
          <w:sz w:val="22"/>
          <w:szCs w:val="22"/>
        </w:rPr>
        <w:t xml:space="preserve">, </w:t>
      </w:r>
      <w:r w:rsidRPr="00564972">
        <w:rPr>
          <w:rFonts w:ascii="Arial" w:hAnsi="Arial" w:cs="Arial"/>
          <w:color w:val="A31515"/>
          <w:sz w:val="22"/>
          <w:szCs w:val="22"/>
        </w:rPr>
        <w:t>"Lleno"</w:t>
      </w:r>
      <w:r w:rsidRPr="00564972">
        <w:rPr>
          <w:rFonts w:ascii="Arial" w:hAnsi="Arial" w:cs="Arial"/>
          <w:color w:val="000000"/>
          <w:sz w:val="22"/>
          <w:szCs w:val="22"/>
        </w:rPr>
        <w:t>);</w:t>
      </w:r>
    </w:p>
    <w:p w14:paraId="136B0DE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D01876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0EB33EA7" w14:textId="77777777" w:rsidR="00564972" w:rsidRPr="00BA1032" w:rsidRDefault="00564972" w:rsidP="00564972">
      <w:pPr>
        <w:ind w:left="-5"/>
        <w:jc w:val="both"/>
        <w:rPr>
          <w:rFonts w:ascii="Arial" w:hAnsi="Arial" w:cs="Arial"/>
          <w:bCs/>
          <w:color w:val="595959" w:themeColor="text1" w:themeTint="A6"/>
          <w:lang w:eastAsia="es-ES"/>
        </w:rPr>
      </w:pPr>
    </w:p>
    <w:p w14:paraId="0D7738CE" w14:textId="77777777" w:rsidR="00564972" w:rsidRPr="00BA1032" w:rsidRDefault="00564972" w:rsidP="00633254">
      <w:pPr>
        <w:pStyle w:val="Prrafodelista"/>
        <w:numPr>
          <w:ilvl w:val="0"/>
          <w:numId w:val="11"/>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w:t>
      </w:r>
    </w:p>
    <w:p w14:paraId="31CAE9CA"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0E5222AE" wp14:editId="000933A6">
            <wp:extent cx="5760085" cy="3801745"/>
            <wp:effectExtent l="0" t="0" r="0" b="82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01745"/>
                    </a:xfrm>
                    <a:prstGeom prst="rect">
                      <a:avLst/>
                    </a:prstGeom>
                  </pic:spPr>
                </pic:pic>
              </a:graphicData>
            </a:graphic>
          </wp:inline>
        </w:drawing>
      </w:r>
    </w:p>
    <w:p w14:paraId="5077B1A4" w14:textId="77777777" w:rsidR="00564972" w:rsidRPr="00BA1032" w:rsidRDefault="00564972" w:rsidP="00564972">
      <w:pPr>
        <w:ind w:left="-5"/>
        <w:jc w:val="both"/>
        <w:rPr>
          <w:rFonts w:ascii="Arial" w:hAnsi="Arial" w:cs="Arial"/>
          <w:bCs/>
          <w:color w:val="595959" w:themeColor="text1" w:themeTint="A6"/>
          <w:lang w:eastAsia="es-ES"/>
        </w:rPr>
      </w:pPr>
    </w:p>
    <w:p w14:paraId="1AE6B074" w14:textId="77777777" w:rsidR="00564972" w:rsidRPr="00BA1032" w:rsidRDefault="00564972" w:rsidP="00564972">
      <w:pPr>
        <w:autoSpaceDE w:val="0"/>
        <w:autoSpaceDN w:val="0"/>
        <w:adjustRightInd w:val="0"/>
        <w:jc w:val="both"/>
        <w:rPr>
          <w:rFonts w:ascii="Arial" w:hAnsi="Arial" w:cs="Arial"/>
          <w:lang w:val="es-ES" w:eastAsia="es-ES"/>
        </w:rPr>
      </w:pPr>
    </w:p>
    <w:p w14:paraId="1F0C1DBF"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2. Estructura iterativa while.</w:t>
      </w:r>
    </w:p>
    <w:p w14:paraId="2EDDE66E"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11DDCCBA" w14:textId="77777777" w:rsidR="00564972" w:rsidRPr="00BA1032" w:rsidRDefault="00564972" w:rsidP="00633254">
      <w:pPr>
        <w:pStyle w:val="Prrafodelista"/>
        <w:numPr>
          <w:ilvl w:val="0"/>
          <w:numId w:val="12"/>
        </w:numPr>
        <w:autoSpaceDE w:val="0"/>
        <w:autoSpaceDN w:val="0"/>
        <w:adjustRightInd w:val="0"/>
        <w:jc w:val="both"/>
        <w:rPr>
          <w:rFonts w:ascii="Arial" w:hAnsi="Arial" w:cs="Arial"/>
          <w:lang w:val="es-ES" w:eastAsia="es-ES"/>
        </w:rPr>
      </w:pPr>
      <w:r w:rsidRPr="00BA1032">
        <w:rPr>
          <w:rFonts w:ascii="Arial" w:hAnsi="Arial" w:cs="Arial"/>
          <w:lang w:val="es-ES" w:eastAsia="es-ES"/>
        </w:rPr>
        <w:t>Creamos un nuevo formulario con el siguiente diseño.</w:t>
      </w:r>
    </w:p>
    <w:p w14:paraId="0503A8FB"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7C0F10E3" wp14:editId="6907CD66">
            <wp:extent cx="4200525" cy="1600200"/>
            <wp:effectExtent l="19050" t="19050" r="28575" b="190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600200"/>
                    </a:xfrm>
                    <a:prstGeom prst="rect">
                      <a:avLst/>
                    </a:prstGeom>
                    <a:ln w="12700">
                      <a:solidFill>
                        <a:schemeClr val="bg1">
                          <a:lumMod val="50000"/>
                        </a:schemeClr>
                      </a:solidFill>
                    </a:ln>
                  </pic:spPr>
                </pic:pic>
              </a:graphicData>
            </a:graphic>
          </wp:inline>
        </w:drawing>
      </w:r>
    </w:p>
    <w:p w14:paraId="78765B81" w14:textId="77777777" w:rsidR="00564972" w:rsidRPr="00BA1032" w:rsidRDefault="00564972" w:rsidP="00564972">
      <w:pPr>
        <w:ind w:left="-5"/>
        <w:jc w:val="both"/>
        <w:rPr>
          <w:rFonts w:ascii="Arial" w:hAnsi="Arial" w:cs="Arial"/>
          <w:bCs/>
          <w:color w:val="595959" w:themeColor="text1" w:themeTint="A6"/>
          <w:lang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54218790" w14:textId="77777777" w:rsidTr="00F730D1">
        <w:trPr>
          <w:trHeight w:val="399"/>
          <w:jc w:val="center"/>
        </w:trPr>
        <w:tc>
          <w:tcPr>
            <w:tcW w:w="1838" w:type="dxa"/>
            <w:shd w:val="clear" w:color="auto" w:fill="12359B"/>
            <w:vAlign w:val="center"/>
          </w:tcPr>
          <w:p w14:paraId="6FA15826"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Control</w:t>
            </w:r>
          </w:p>
        </w:tc>
        <w:tc>
          <w:tcPr>
            <w:tcW w:w="1985" w:type="dxa"/>
            <w:shd w:val="clear" w:color="auto" w:fill="12359B"/>
            <w:vAlign w:val="center"/>
          </w:tcPr>
          <w:p w14:paraId="1BBFA66A"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225FE6AF"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3B387DEF" w14:textId="77777777" w:rsidTr="00F730D1">
        <w:trPr>
          <w:jc w:val="center"/>
        </w:trPr>
        <w:tc>
          <w:tcPr>
            <w:tcW w:w="1838" w:type="dxa"/>
          </w:tcPr>
          <w:p w14:paraId="255A7DCD"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Form4</w:t>
            </w:r>
          </w:p>
        </w:tc>
        <w:tc>
          <w:tcPr>
            <w:tcW w:w="1985" w:type="dxa"/>
          </w:tcPr>
          <w:p w14:paraId="1B98D6D3"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51761CB7"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frmSuma</w:t>
            </w:r>
          </w:p>
        </w:tc>
      </w:tr>
      <w:tr w:rsidR="00564972" w:rsidRPr="00BA1032" w14:paraId="560B1357" w14:textId="77777777" w:rsidTr="00F730D1">
        <w:trPr>
          <w:jc w:val="center"/>
        </w:trPr>
        <w:tc>
          <w:tcPr>
            <w:tcW w:w="1838" w:type="dxa"/>
          </w:tcPr>
          <w:p w14:paraId="0144116B"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2B5CF65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286216A2"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Suma de los primeros 'n' numeros enteros</w:t>
            </w:r>
          </w:p>
        </w:tc>
      </w:tr>
      <w:tr w:rsidR="00564972" w:rsidRPr="00BA1032" w14:paraId="6A556BBF" w14:textId="77777777" w:rsidTr="00F730D1">
        <w:trPr>
          <w:jc w:val="center"/>
        </w:trPr>
        <w:tc>
          <w:tcPr>
            <w:tcW w:w="1838" w:type="dxa"/>
          </w:tcPr>
          <w:p w14:paraId="01F1C192" w14:textId="77777777" w:rsidR="00564972" w:rsidRPr="00564972" w:rsidRDefault="00564972" w:rsidP="00F730D1">
            <w:pPr>
              <w:tabs>
                <w:tab w:val="left" w:pos="1172"/>
              </w:tabs>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ComboBox1</w:t>
            </w:r>
          </w:p>
        </w:tc>
        <w:tc>
          <w:tcPr>
            <w:tcW w:w="1985" w:type="dxa"/>
          </w:tcPr>
          <w:p w14:paraId="329BA873"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189A1647"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cmbNumeros</w:t>
            </w:r>
          </w:p>
        </w:tc>
      </w:tr>
      <w:tr w:rsidR="00564972" w:rsidRPr="00BA1032" w14:paraId="4CEA11BA" w14:textId="77777777" w:rsidTr="00F730D1">
        <w:trPr>
          <w:jc w:val="center"/>
        </w:trPr>
        <w:tc>
          <w:tcPr>
            <w:tcW w:w="1838" w:type="dxa"/>
          </w:tcPr>
          <w:p w14:paraId="6A1362F0"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Button1</w:t>
            </w:r>
          </w:p>
        </w:tc>
        <w:tc>
          <w:tcPr>
            <w:tcW w:w="1985" w:type="dxa"/>
          </w:tcPr>
          <w:p w14:paraId="04C78841"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75C2CAC6"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btnProcesar</w:t>
            </w:r>
          </w:p>
        </w:tc>
      </w:tr>
      <w:tr w:rsidR="00564972" w:rsidRPr="00BA1032" w14:paraId="5DCE385E" w14:textId="77777777" w:rsidTr="00F730D1">
        <w:trPr>
          <w:jc w:val="center"/>
        </w:trPr>
        <w:tc>
          <w:tcPr>
            <w:tcW w:w="1838" w:type="dxa"/>
          </w:tcPr>
          <w:p w14:paraId="4AB6F9E4"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689D7A31"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7C6585E2"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Procesar</w:t>
            </w:r>
          </w:p>
        </w:tc>
      </w:tr>
      <w:tr w:rsidR="00564972" w:rsidRPr="00BA1032" w14:paraId="2D771B07" w14:textId="77777777" w:rsidTr="00F730D1">
        <w:trPr>
          <w:jc w:val="center"/>
        </w:trPr>
        <w:tc>
          <w:tcPr>
            <w:tcW w:w="1838" w:type="dxa"/>
          </w:tcPr>
          <w:p w14:paraId="4B55655C"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Label2</w:t>
            </w:r>
          </w:p>
        </w:tc>
        <w:tc>
          <w:tcPr>
            <w:tcW w:w="1985" w:type="dxa"/>
          </w:tcPr>
          <w:p w14:paraId="261E53E3"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(Name)</w:t>
            </w:r>
          </w:p>
        </w:tc>
        <w:tc>
          <w:tcPr>
            <w:tcW w:w="3981" w:type="dxa"/>
          </w:tcPr>
          <w:p w14:paraId="748500A8"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lblMensaje</w:t>
            </w:r>
          </w:p>
        </w:tc>
      </w:tr>
      <w:tr w:rsidR="00564972" w:rsidRPr="00BA1032" w14:paraId="4CA6F204" w14:textId="77777777" w:rsidTr="00F730D1">
        <w:trPr>
          <w:jc w:val="center"/>
        </w:trPr>
        <w:tc>
          <w:tcPr>
            <w:tcW w:w="1838" w:type="dxa"/>
          </w:tcPr>
          <w:p w14:paraId="4D54A7E5"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43B9D98D"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Text</w:t>
            </w:r>
          </w:p>
        </w:tc>
        <w:tc>
          <w:tcPr>
            <w:tcW w:w="3981" w:type="dxa"/>
          </w:tcPr>
          <w:p w14:paraId="4BDBDC80"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w:t>
            </w:r>
          </w:p>
        </w:tc>
      </w:tr>
      <w:tr w:rsidR="00564972" w:rsidRPr="00BA1032" w14:paraId="71D6B65C" w14:textId="77777777" w:rsidTr="00F730D1">
        <w:trPr>
          <w:jc w:val="center"/>
        </w:trPr>
        <w:tc>
          <w:tcPr>
            <w:tcW w:w="1838" w:type="dxa"/>
          </w:tcPr>
          <w:p w14:paraId="3B9F6349" w14:textId="77777777" w:rsidR="00564972" w:rsidRPr="00564972" w:rsidRDefault="00564972" w:rsidP="00F730D1">
            <w:pPr>
              <w:jc w:val="both"/>
              <w:rPr>
                <w:rFonts w:ascii="Arial" w:hAnsi="Arial" w:cs="Arial"/>
                <w:color w:val="1F4429" w:themeColor="accent5" w:themeShade="80"/>
                <w:sz w:val="22"/>
                <w:szCs w:val="22"/>
              </w:rPr>
            </w:pPr>
          </w:p>
        </w:tc>
        <w:tc>
          <w:tcPr>
            <w:tcW w:w="1985" w:type="dxa"/>
          </w:tcPr>
          <w:p w14:paraId="6CB0CD92" w14:textId="77777777" w:rsidR="00564972" w:rsidRPr="00564972" w:rsidRDefault="00564972" w:rsidP="00F730D1">
            <w:pPr>
              <w:jc w:val="both"/>
              <w:rPr>
                <w:rFonts w:ascii="Arial" w:hAnsi="Arial" w:cs="Arial"/>
                <w:color w:val="1F4429" w:themeColor="accent5" w:themeShade="80"/>
                <w:sz w:val="22"/>
                <w:szCs w:val="22"/>
              </w:rPr>
            </w:pPr>
            <w:r w:rsidRPr="00564972">
              <w:rPr>
                <w:rFonts w:ascii="Arial" w:hAnsi="Arial" w:cs="Arial"/>
                <w:color w:val="1F4429" w:themeColor="accent5" w:themeShade="80"/>
                <w:sz w:val="22"/>
                <w:szCs w:val="22"/>
              </w:rPr>
              <w:t>ForeColor</w:t>
            </w:r>
          </w:p>
        </w:tc>
        <w:tc>
          <w:tcPr>
            <w:tcW w:w="3981" w:type="dxa"/>
          </w:tcPr>
          <w:p w14:paraId="55CB4303" w14:textId="77777777" w:rsidR="00564972" w:rsidRPr="00564972" w:rsidRDefault="00564972" w:rsidP="00F730D1">
            <w:pPr>
              <w:jc w:val="both"/>
              <w:rPr>
                <w:rFonts w:ascii="Arial" w:hAnsi="Arial" w:cs="Arial"/>
                <w:sz w:val="22"/>
                <w:szCs w:val="22"/>
                <w:lang w:val="es-ES" w:eastAsia="es-ES"/>
              </w:rPr>
            </w:pPr>
            <w:r w:rsidRPr="00564972">
              <w:rPr>
                <w:rFonts w:ascii="Arial" w:hAnsi="Arial" w:cs="Arial"/>
                <w:sz w:val="22"/>
                <w:szCs w:val="22"/>
                <w:lang w:val="es-ES" w:eastAsia="es-ES"/>
              </w:rPr>
              <w:t>Blue [Web]</w:t>
            </w:r>
          </w:p>
        </w:tc>
      </w:tr>
    </w:tbl>
    <w:p w14:paraId="551ED351" w14:textId="72FFA1F2" w:rsidR="00564972" w:rsidRPr="00BA1032" w:rsidRDefault="00564972" w:rsidP="00564972">
      <w:pPr>
        <w:spacing w:after="160" w:line="259" w:lineRule="auto"/>
        <w:jc w:val="both"/>
        <w:rPr>
          <w:rFonts w:ascii="Arial" w:hAnsi="Arial" w:cs="Arial"/>
          <w:bCs/>
          <w:color w:val="595959" w:themeColor="text1" w:themeTint="A6"/>
          <w:lang w:eastAsia="es-ES"/>
        </w:rPr>
      </w:pPr>
    </w:p>
    <w:p w14:paraId="1A9DB9D9" w14:textId="77777777" w:rsidR="00564972" w:rsidRPr="00BA1032" w:rsidRDefault="00564972" w:rsidP="00564972">
      <w:pPr>
        <w:ind w:left="-5"/>
        <w:jc w:val="both"/>
        <w:rPr>
          <w:rFonts w:ascii="Arial" w:hAnsi="Arial" w:cs="Arial"/>
          <w:bCs/>
          <w:color w:val="595959" w:themeColor="text1" w:themeTint="A6"/>
          <w:lang w:eastAsia="es-ES"/>
        </w:rPr>
      </w:pPr>
    </w:p>
    <w:p w14:paraId="2FEF7121" w14:textId="77777777" w:rsidR="00564972" w:rsidRPr="00BA1032" w:rsidRDefault="00564972" w:rsidP="00633254">
      <w:pPr>
        <w:pStyle w:val="Prrafodelista"/>
        <w:numPr>
          <w:ilvl w:val="0"/>
          <w:numId w:val="12"/>
        </w:numPr>
        <w:autoSpaceDE w:val="0"/>
        <w:autoSpaceDN w:val="0"/>
        <w:adjustRightInd w:val="0"/>
        <w:jc w:val="both"/>
        <w:rPr>
          <w:rFonts w:ascii="Arial" w:hAnsi="Arial" w:cs="Arial"/>
          <w:lang w:val="es-ES" w:eastAsia="es-ES"/>
        </w:rPr>
      </w:pPr>
      <w:r w:rsidRPr="00BA1032">
        <w:rPr>
          <w:rFonts w:ascii="Arial" w:hAnsi="Arial" w:cs="Arial"/>
          <w:lang w:val="es-ES" w:eastAsia="es-ES"/>
        </w:rPr>
        <w:t>Para cargar los ítems el ComboBox vamos agregar código al evento Load del formulario.</w:t>
      </w:r>
    </w:p>
    <w:p w14:paraId="0FD3DAC7" w14:textId="77777777" w:rsidR="00564972" w:rsidRPr="00BA1032" w:rsidRDefault="00564972" w:rsidP="00564972">
      <w:pPr>
        <w:ind w:left="-5"/>
        <w:jc w:val="both"/>
        <w:rPr>
          <w:rFonts w:ascii="Arial" w:hAnsi="Arial" w:cs="Arial"/>
          <w:bCs/>
          <w:color w:val="595959" w:themeColor="text1" w:themeTint="A6"/>
          <w:lang w:eastAsia="es-ES"/>
        </w:rPr>
      </w:pPr>
    </w:p>
    <w:p w14:paraId="4D7CCB5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frmSuma_Load(</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4791107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3323D0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contador = 1;</w:t>
      </w:r>
    </w:p>
    <w:p w14:paraId="595B7F5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6322CD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while</w:t>
      </w:r>
      <w:r w:rsidRPr="00564972">
        <w:rPr>
          <w:rFonts w:ascii="Arial" w:hAnsi="Arial" w:cs="Arial"/>
          <w:color w:val="000000"/>
          <w:sz w:val="22"/>
          <w:szCs w:val="22"/>
        </w:rPr>
        <w:t xml:space="preserve"> (contador &lt; 21)</w:t>
      </w:r>
    </w:p>
    <w:p w14:paraId="6DEEF8F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3D1F2CD"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cmbNumeros.Items.Add(contador.ToString());</w:t>
      </w:r>
    </w:p>
    <w:p w14:paraId="285C58A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contador++;</w:t>
      </w:r>
    </w:p>
    <w:p w14:paraId="79C1984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12FC53B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752508B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cmbNumeros.SelectedIndex = 0;</w:t>
      </w:r>
    </w:p>
    <w:p w14:paraId="28CC683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44C7CD7E" w14:textId="77777777" w:rsidR="00564972" w:rsidRPr="00BA1032" w:rsidRDefault="00564972" w:rsidP="00564972">
      <w:pPr>
        <w:ind w:left="-5"/>
        <w:jc w:val="both"/>
        <w:rPr>
          <w:rFonts w:ascii="Arial" w:hAnsi="Arial" w:cs="Arial"/>
          <w:bCs/>
          <w:color w:val="595959" w:themeColor="text1" w:themeTint="A6"/>
          <w:lang w:eastAsia="es-ES"/>
        </w:rPr>
      </w:pPr>
    </w:p>
    <w:p w14:paraId="402332BD" w14:textId="77777777" w:rsidR="00564972" w:rsidRPr="00BA1032" w:rsidRDefault="00564972" w:rsidP="00633254">
      <w:pPr>
        <w:pStyle w:val="Prrafodelista"/>
        <w:numPr>
          <w:ilvl w:val="0"/>
          <w:numId w:val="12"/>
        </w:numPr>
        <w:autoSpaceDE w:val="0"/>
        <w:autoSpaceDN w:val="0"/>
        <w:adjustRightInd w:val="0"/>
        <w:jc w:val="both"/>
        <w:rPr>
          <w:rFonts w:ascii="Arial" w:hAnsi="Arial" w:cs="Arial"/>
          <w:lang w:val="es-ES" w:eastAsia="es-ES"/>
        </w:rPr>
      </w:pPr>
      <w:r w:rsidRPr="00BA1032">
        <w:rPr>
          <w:rFonts w:ascii="Arial" w:hAnsi="Arial" w:cs="Arial"/>
          <w:lang w:val="es-ES" w:eastAsia="es-ES"/>
        </w:rPr>
        <w:t>Para calcular la suma de los ‘n’ primeros números vamos agregar el siguiente código en el evento Click del botón.</w:t>
      </w:r>
    </w:p>
    <w:p w14:paraId="215E5FF1" w14:textId="77777777" w:rsidR="00564972" w:rsidRPr="00BA1032" w:rsidRDefault="00564972" w:rsidP="00564972">
      <w:pPr>
        <w:ind w:left="-5"/>
        <w:jc w:val="both"/>
        <w:rPr>
          <w:rFonts w:ascii="Arial" w:hAnsi="Arial" w:cs="Arial"/>
          <w:bCs/>
          <w:color w:val="595959" w:themeColor="text1" w:themeTint="A6"/>
          <w:lang w:eastAsia="es-ES"/>
        </w:rPr>
      </w:pPr>
    </w:p>
    <w:p w14:paraId="3C936DE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btnProcesar_Click(</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7EEB159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1BA865A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numeroSelecionado = Convert.ToInt32(cmbNumeros.SelectedItem.ToString());</w:t>
      </w:r>
    </w:p>
    <w:p w14:paraId="26506DD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string</w:t>
      </w:r>
      <w:r w:rsidRPr="00564972">
        <w:rPr>
          <w:rFonts w:ascii="Arial" w:hAnsi="Arial" w:cs="Arial"/>
          <w:color w:val="000000"/>
          <w:sz w:val="22"/>
          <w:szCs w:val="22"/>
        </w:rPr>
        <w:t xml:space="preserve"> mensaje = </w:t>
      </w:r>
      <w:r w:rsidRPr="00564972">
        <w:rPr>
          <w:rFonts w:ascii="Arial" w:hAnsi="Arial" w:cs="Arial"/>
          <w:color w:val="A31515"/>
          <w:sz w:val="22"/>
          <w:szCs w:val="22"/>
        </w:rPr>
        <w:t>"La suma de los "</w:t>
      </w:r>
      <w:r w:rsidRPr="00564972">
        <w:rPr>
          <w:rFonts w:ascii="Arial" w:hAnsi="Arial" w:cs="Arial"/>
          <w:color w:val="000000"/>
          <w:sz w:val="22"/>
          <w:szCs w:val="22"/>
        </w:rPr>
        <w:t xml:space="preserve"> + </w:t>
      </w:r>
    </w:p>
    <w:p w14:paraId="7692B77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numeroSelecionado.ToString() + </w:t>
      </w:r>
    </w:p>
    <w:p w14:paraId="7594E1F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A31515"/>
          <w:sz w:val="22"/>
          <w:szCs w:val="22"/>
        </w:rPr>
        <w:t>" primeros números es: "</w:t>
      </w:r>
      <w:r w:rsidRPr="00564972">
        <w:rPr>
          <w:rFonts w:ascii="Arial" w:hAnsi="Arial" w:cs="Arial"/>
          <w:color w:val="000000"/>
          <w:sz w:val="22"/>
          <w:szCs w:val="22"/>
        </w:rPr>
        <w:t>;</w:t>
      </w:r>
    </w:p>
    <w:p w14:paraId="6BAE82B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suma = 0;</w:t>
      </w:r>
    </w:p>
    <w:p w14:paraId="20D8D42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contador = 1;</w:t>
      </w:r>
    </w:p>
    <w:p w14:paraId="394F04B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7752E6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while</w:t>
      </w:r>
      <w:r w:rsidRPr="00564972">
        <w:rPr>
          <w:rFonts w:ascii="Arial" w:hAnsi="Arial" w:cs="Arial"/>
          <w:color w:val="000000"/>
          <w:sz w:val="22"/>
          <w:szCs w:val="22"/>
        </w:rPr>
        <w:t>(contador &lt;= numeroSelecionado)</w:t>
      </w:r>
    </w:p>
    <w:p w14:paraId="5581452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5B4619E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suma = suma + contador;</w:t>
      </w:r>
    </w:p>
    <w:p w14:paraId="2B5C394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contador++;</w:t>
      </w:r>
    </w:p>
    <w:p w14:paraId="0C0E903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5BF80F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3EC48982"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lblMensaje.Text = mensaje + suma.ToString();</w:t>
      </w:r>
    </w:p>
    <w:p w14:paraId="14DC160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5A4596D4" w14:textId="77777777" w:rsidR="00564972" w:rsidRPr="00BA1032" w:rsidRDefault="00564972" w:rsidP="00564972">
      <w:pPr>
        <w:ind w:left="-5"/>
        <w:jc w:val="both"/>
        <w:rPr>
          <w:rFonts w:ascii="Arial" w:hAnsi="Arial" w:cs="Arial"/>
          <w:bCs/>
          <w:color w:val="595959" w:themeColor="text1" w:themeTint="A6"/>
          <w:lang w:eastAsia="es-ES"/>
        </w:rPr>
      </w:pPr>
    </w:p>
    <w:p w14:paraId="3AB83B20" w14:textId="77777777" w:rsidR="00564972" w:rsidRPr="00BA1032" w:rsidRDefault="00564972" w:rsidP="00633254">
      <w:pPr>
        <w:pStyle w:val="Prrafodelista"/>
        <w:numPr>
          <w:ilvl w:val="0"/>
          <w:numId w:val="12"/>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w:t>
      </w:r>
    </w:p>
    <w:p w14:paraId="48C11AFC" w14:textId="77777777" w:rsidR="00564972" w:rsidRPr="00BA1032" w:rsidRDefault="00564972" w:rsidP="00564972">
      <w:pPr>
        <w:ind w:left="-5"/>
        <w:jc w:val="both"/>
        <w:rPr>
          <w:rFonts w:ascii="Arial" w:hAnsi="Arial" w:cs="Arial"/>
          <w:bCs/>
          <w:color w:val="595959" w:themeColor="text1" w:themeTint="A6"/>
          <w:lang w:eastAsia="es-ES"/>
        </w:rPr>
      </w:pPr>
    </w:p>
    <w:p w14:paraId="3334FFA7" w14:textId="77777777" w:rsidR="00564972" w:rsidRPr="00BA1032" w:rsidRDefault="00564972" w:rsidP="00564972">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6B5FB01F" wp14:editId="50F48EF2">
            <wp:extent cx="3905250" cy="11715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1171575"/>
                    </a:xfrm>
                    <a:prstGeom prst="rect">
                      <a:avLst/>
                    </a:prstGeom>
                  </pic:spPr>
                </pic:pic>
              </a:graphicData>
            </a:graphic>
          </wp:inline>
        </w:drawing>
      </w:r>
    </w:p>
    <w:p w14:paraId="2AF3DB91" w14:textId="6E9339CD" w:rsidR="00564972" w:rsidRPr="00BA1032" w:rsidRDefault="00564972" w:rsidP="00564972">
      <w:pPr>
        <w:spacing w:after="160" w:line="259" w:lineRule="auto"/>
        <w:jc w:val="both"/>
        <w:rPr>
          <w:rFonts w:ascii="Arial" w:hAnsi="Arial" w:cs="Arial"/>
          <w:lang w:val="es-ES" w:eastAsia="es-ES"/>
        </w:rPr>
      </w:pPr>
    </w:p>
    <w:p w14:paraId="683B15F3"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3. Estructura iterativa do while.</w:t>
      </w:r>
    </w:p>
    <w:p w14:paraId="3DC60809"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712F054D" w14:textId="77777777" w:rsidR="00564972" w:rsidRPr="00BA1032" w:rsidRDefault="00564972" w:rsidP="00564972">
      <w:pPr>
        <w:pStyle w:val="Prrafodelista"/>
        <w:autoSpaceDE w:val="0"/>
        <w:autoSpaceDN w:val="0"/>
        <w:adjustRightInd w:val="0"/>
        <w:jc w:val="both"/>
        <w:rPr>
          <w:rFonts w:ascii="Arial" w:hAnsi="Arial" w:cs="Arial"/>
          <w:lang w:val="es-ES" w:eastAsia="es-ES"/>
        </w:rPr>
      </w:pPr>
      <w:r w:rsidRPr="00BA1032">
        <w:rPr>
          <w:rFonts w:ascii="Arial" w:hAnsi="Arial" w:cs="Arial"/>
          <w:lang w:val="es-ES" w:eastAsia="es-ES"/>
        </w:rPr>
        <w:t>Vamos a realizar el mismo ejemplo anterior pero ahora usando do While.</w:t>
      </w:r>
    </w:p>
    <w:p w14:paraId="33EB587B" w14:textId="77777777" w:rsidR="00564972" w:rsidRPr="00BA1032" w:rsidRDefault="00564972" w:rsidP="00564972">
      <w:pPr>
        <w:pStyle w:val="Prrafodelista"/>
        <w:autoSpaceDE w:val="0"/>
        <w:autoSpaceDN w:val="0"/>
        <w:adjustRightInd w:val="0"/>
        <w:jc w:val="both"/>
        <w:rPr>
          <w:rFonts w:ascii="Arial" w:hAnsi="Arial" w:cs="Arial"/>
          <w:lang w:val="es-ES" w:eastAsia="es-ES"/>
        </w:rPr>
      </w:pPr>
    </w:p>
    <w:p w14:paraId="66AE23C0" w14:textId="77777777" w:rsidR="00564972" w:rsidRPr="00BA1032" w:rsidRDefault="00564972" w:rsidP="00633254">
      <w:pPr>
        <w:pStyle w:val="Prrafodelista"/>
        <w:numPr>
          <w:ilvl w:val="0"/>
          <w:numId w:val="13"/>
        </w:numPr>
        <w:autoSpaceDE w:val="0"/>
        <w:autoSpaceDN w:val="0"/>
        <w:adjustRightInd w:val="0"/>
        <w:jc w:val="both"/>
        <w:rPr>
          <w:rFonts w:ascii="Arial" w:hAnsi="Arial" w:cs="Arial"/>
          <w:lang w:val="es-ES" w:eastAsia="es-ES"/>
        </w:rPr>
      </w:pPr>
      <w:r w:rsidRPr="00BA1032">
        <w:rPr>
          <w:rFonts w:ascii="Arial" w:hAnsi="Arial" w:cs="Arial"/>
          <w:lang w:val="es-ES" w:eastAsia="es-ES"/>
        </w:rPr>
        <w:t>Modificamos el código de los dos eventos.</w:t>
      </w:r>
    </w:p>
    <w:p w14:paraId="419E5803" w14:textId="77777777" w:rsidR="00564972" w:rsidRPr="00BA1032" w:rsidRDefault="00564972" w:rsidP="00564972">
      <w:pPr>
        <w:ind w:left="-5"/>
        <w:jc w:val="both"/>
        <w:rPr>
          <w:rFonts w:ascii="Arial" w:hAnsi="Arial" w:cs="Arial"/>
          <w:bCs/>
          <w:color w:val="595959" w:themeColor="text1" w:themeTint="A6"/>
          <w:lang w:eastAsia="es-ES"/>
        </w:rPr>
      </w:pPr>
    </w:p>
    <w:p w14:paraId="72A34E1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BA1032">
        <w:rPr>
          <w:rFonts w:ascii="Arial" w:hAnsi="Arial" w:cs="Arial"/>
          <w:color w:val="000000"/>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frmSuma_Load(</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7DF6E05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0309D86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contador = 0;</w:t>
      </w:r>
    </w:p>
    <w:p w14:paraId="2BBFBD1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75C4D9E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w:t>
      </w:r>
    </w:p>
    <w:p w14:paraId="1BE7F0D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C0E7ED5"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contador++;</w:t>
      </w:r>
    </w:p>
    <w:p w14:paraId="4324835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cmbNumeros.Items.Add(contador.ToString());</w:t>
      </w:r>
    </w:p>
    <w:p w14:paraId="6ACFE29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 </w:t>
      </w:r>
      <w:r w:rsidRPr="00564972">
        <w:rPr>
          <w:rFonts w:ascii="Arial" w:hAnsi="Arial" w:cs="Arial"/>
          <w:color w:val="0000FF"/>
          <w:sz w:val="22"/>
          <w:szCs w:val="22"/>
        </w:rPr>
        <w:t>while</w:t>
      </w:r>
      <w:r w:rsidRPr="00564972">
        <w:rPr>
          <w:rFonts w:ascii="Arial" w:hAnsi="Arial" w:cs="Arial"/>
          <w:color w:val="000000"/>
          <w:sz w:val="22"/>
          <w:szCs w:val="22"/>
        </w:rPr>
        <w:t xml:space="preserve"> (contador &lt; 20);</w:t>
      </w:r>
    </w:p>
    <w:p w14:paraId="4434C55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3782CE67"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cmbNumeros.SelectedIndex = 0;</w:t>
      </w:r>
    </w:p>
    <w:p w14:paraId="303529AC"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028C86AD" w14:textId="77777777" w:rsidR="00564972" w:rsidRPr="00564972" w:rsidRDefault="00564972" w:rsidP="00564972">
      <w:pPr>
        <w:ind w:left="-5"/>
        <w:jc w:val="both"/>
        <w:rPr>
          <w:rFonts w:ascii="Arial" w:hAnsi="Arial" w:cs="Arial"/>
          <w:bCs/>
          <w:color w:val="595959" w:themeColor="text1" w:themeTint="A6"/>
          <w:sz w:val="22"/>
          <w:szCs w:val="22"/>
          <w:lang w:eastAsia="es-ES"/>
        </w:rPr>
      </w:pPr>
    </w:p>
    <w:p w14:paraId="6417507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private</w:t>
      </w:r>
      <w:r w:rsidRPr="00564972">
        <w:rPr>
          <w:rFonts w:ascii="Arial" w:hAnsi="Arial" w:cs="Arial"/>
          <w:color w:val="000000"/>
          <w:sz w:val="22"/>
          <w:szCs w:val="22"/>
        </w:rPr>
        <w:t xml:space="preserve"> </w:t>
      </w:r>
      <w:r w:rsidRPr="00564972">
        <w:rPr>
          <w:rFonts w:ascii="Arial" w:hAnsi="Arial" w:cs="Arial"/>
          <w:color w:val="0000FF"/>
          <w:sz w:val="22"/>
          <w:szCs w:val="22"/>
        </w:rPr>
        <w:t>void</w:t>
      </w:r>
      <w:r w:rsidRPr="00564972">
        <w:rPr>
          <w:rFonts w:ascii="Arial" w:hAnsi="Arial" w:cs="Arial"/>
          <w:color w:val="000000"/>
          <w:sz w:val="22"/>
          <w:szCs w:val="22"/>
        </w:rPr>
        <w:t xml:space="preserve"> btnProcesar_Click(</w:t>
      </w:r>
      <w:r w:rsidRPr="00564972">
        <w:rPr>
          <w:rFonts w:ascii="Arial" w:hAnsi="Arial" w:cs="Arial"/>
          <w:color w:val="0000FF"/>
          <w:sz w:val="22"/>
          <w:szCs w:val="22"/>
        </w:rPr>
        <w:t>object</w:t>
      </w:r>
      <w:r w:rsidRPr="00564972">
        <w:rPr>
          <w:rFonts w:ascii="Arial" w:hAnsi="Arial" w:cs="Arial"/>
          <w:color w:val="000000"/>
          <w:sz w:val="22"/>
          <w:szCs w:val="22"/>
        </w:rPr>
        <w:t xml:space="preserve"> sender, EventArgs e)</w:t>
      </w:r>
    </w:p>
    <w:p w14:paraId="6D77F413"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DDB68E0"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numeroSelecionado = Convert.ToInt32(cmbNumeros.SelectedItem.ToString());</w:t>
      </w:r>
    </w:p>
    <w:p w14:paraId="55532979"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string</w:t>
      </w:r>
      <w:r w:rsidRPr="00564972">
        <w:rPr>
          <w:rFonts w:ascii="Arial" w:hAnsi="Arial" w:cs="Arial"/>
          <w:color w:val="000000"/>
          <w:sz w:val="22"/>
          <w:szCs w:val="22"/>
        </w:rPr>
        <w:t xml:space="preserve"> mensaje = </w:t>
      </w:r>
      <w:r w:rsidRPr="00564972">
        <w:rPr>
          <w:rFonts w:ascii="Arial" w:hAnsi="Arial" w:cs="Arial"/>
          <w:color w:val="A31515"/>
          <w:sz w:val="22"/>
          <w:szCs w:val="22"/>
        </w:rPr>
        <w:t>"La suma de los "</w:t>
      </w:r>
      <w:r w:rsidRPr="00564972">
        <w:rPr>
          <w:rFonts w:ascii="Arial" w:hAnsi="Arial" w:cs="Arial"/>
          <w:color w:val="000000"/>
          <w:sz w:val="22"/>
          <w:szCs w:val="22"/>
        </w:rPr>
        <w:t xml:space="preserve"> + </w:t>
      </w:r>
    </w:p>
    <w:p w14:paraId="726AE77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numeroSelecionado.ToString() + </w:t>
      </w:r>
    </w:p>
    <w:p w14:paraId="0A3E984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A31515"/>
          <w:sz w:val="22"/>
          <w:szCs w:val="22"/>
        </w:rPr>
        <w:t>" primeros números es: "</w:t>
      </w:r>
      <w:r w:rsidRPr="00564972">
        <w:rPr>
          <w:rFonts w:ascii="Arial" w:hAnsi="Arial" w:cs="Arial"/>
          <w:color w:val="000000"/>
          <w:sz w:val="22"/>
          <w:szCs w:val="22"/>
        </w:rPr>
        <w:t>;</w:t>
      </w:r>
    </w:p>
    <w:p w14:paraId="1E64796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suma = 0;</w:t>
      </w:r>
    </w:p>
    <w:p w14:paraId="0F91C18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int</w:t>
      </w:r>
      <w:r w:rsidRPr="00564972">
        <w:rPr>
          <w:rFonts w:ascii="Arial" w:hAnsi="Arial" w:cs="Arial"/>
          <w:color w:val="000000"/>
          <w:sz w:val="22"/>
          <w:szCs w:val="22"/>
        </w:rPr>
        <w:t xml:space="preserve"> contador = 0;</w:t>
      </w:r>
    </w:p>
    <w:p w14:paraId="65B932F9"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rPr>
      </w:pPr>
    </w:p>
    <w:p w14:paraId="0CE574BE"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r w:rsidRPr="00564972">
        <w:rPr>
          <w:rFonts w:ascii="Arial" w:hAnsi="Arial" w:cs="Arial"/>
          <w:color w:val="0000FF"/>
          <w:sz w:val="22"/>
          <w:szCs w:val="22"/>
        </w:rPr>
        <w:t>do</w:t>
      </w:r>
    </w:p>
    <w:p w14:paraId="59BC6148"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w:t>
      </w:r>
    </w:p>
    <w:p w14:paraId="2AECF33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contador++;</w:t>
      </w:r>
    </w:p>
    <w:p w14:paraId="5F3AE8E1"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suma = suma + contador;</w:t>
      </w:r>
    </w:p>
    <w:p w14:paraId="7204FB84"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 </w:t>
      </w:r>
      <w:r w:rsidRPr="00564972">
        <w:rPr>
          <w:rFonts w:ascii="Arial" w:hAnsi="Arial" w:cs="Arial"/>
          <w:color w:val="0000FF"/>
          <w:sz w:val="22"/>
          <w:szCs w:val="22"/>
        </w:rPr>
        <w:t>while</w:t>
      </w:r>
      <w:r w:rsidRPr="00564972">
        <w:rPr>
          <w:rFonts w:ascii="Arial" w:hAnsi="Arial" w:cs="Arial"/>
          <w:color w:val="000000"/>
          <w:sz w:val="22"/>
          <w:szCs w:val="22"/>
        </w:rPr>
        <w:t xml:space="preserve"> (contador &lt; numeroSelecionado) ;</w:t>
      </w:r>
    </w:p>
    <w:p w14:paraId="4431F9DA"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4C4B069F"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564972">
        <w:rPr>
          <w:rFonts w:ascii="Arial" w:hAnsi="Arial" w:cs="Arial"/>
          <w:color w:val="000000"/>
          <w:sz w:val="22"/>
          <w:szCs w:val="22"/>
        </w:rPr>
        <w:t xml:space="preserve">            lblMensaje.Text = mensaje + suma.ToString();</w:t>
      </w:r>
    </w:p>
    <w:p w14:paraId="7549E736" w14:textId="77777777" w:rsidR="00564972" w:rsidRPr="0056497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564972">
        <w:rPr>
          <w:rFonts w:ascii="Arial" w:hAnsi="Arial" w:cs="Arial"/>
          <w:color w:val="000000"/>
          <w:sz w:val="22"/>
          <w:szCs w:val="22"/>
        </w:rPr>
        <w:t xml:space="preserve">        }</w:t>
      </w:r>
    </w:p>
    <w:p w14:paraId="2F380093" w14:textId="77777777" w:rsidR="00564972" w:rsidRPr="00564972" w:rsidRDefault="00564972" w:rsidP="00564972">
      <w:pPr>
        <w:ind w:left="-5"/>
        <w:jc w:val="both"/>
        <w:rPr>
          <w:rFonts w:ascii="Arial" w:hAnsi="Arial" w:cs="Arial"/>
          <w:bCs/>
          <w:color w:val="595959" w:themeColor="text1" w:themeTint="A6"/>
          <w:sz w:val="22"/>
          <w:szCs w:val="22"/>
          <w:lang w:eastAsia="es-ES"/>
        </w:rPr>
      </w:pPr>
    </w:p>
    <w:p w14:paraId="127AC7EB" w14:textId="77777777" w:rsidR="00564972" w:rsidRPr="00BA1032" w:rsidRDefault="00564972" w:rsidP="00633254">
      <w:pPr>
        <w:pStyle w:val="Prrafodelista"/>
        <w:numPr>
          <w:ilvl w:val="0"/>
          <w:numId w:val="13"/>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 y validamos que cumple con la misma funcionalidad.</w:t>
      </w:r>
    </w:p>
    <w:p w14:paraId="0B5444E9" w14:textId="77777777" w:rsidR="00564972" w:rsidRPr="00BA1032" w:rsidRDefault="00564972" w:rsidP="00564972">
      <w:pPr>
        <w:autoSpaceDE w:val="0"/>
        <w:autoSpaceDN w:val="0"/>
        <w:adjustRightInd w:val="0"/>
        <w:jc w:val="both"/>
        <w:rPr>
          <w:rFonts w:ascii="Arial" w:hAnsi="Arial" w:cs="Arial"/>
          <w:lang w:val="es-ES" w:eastAsia="es-ES"/>
        </w:rPr>
      </w:pPr>
    </w:p>
    <w:p w14:paraId="3AE45D83" w14:textId="77777777" w:rsidR="00564972" w:rsidRPr="00BA1032" w:rsidRDefault="00564972" w:rsidP="00564972">
      <w:pPr>
        <w:jc w:val="both"/>
        <w:rPr>
          <w:rFonts w:ascii="Arial" w:hAnsi="Arial" w:cs="Arial"/>
          <w:lang w:eastAsia="es-ES"/>
        </w:rPr>
      </w:pPr>
    </w:p>
    <w:p w14:paraId="65E42D46"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METODOS EN C#</w:t>
      </w:r>
    </w:p>
    <w:p w14:paraId="7DA9C997"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Un método es un bloque de código que contiene una serie de instrucciones. Un programa hace que se ejecuten las instrucciones al llamar al método y especificando los argumentos de método necesarios. </w:t>
      </w:r>
    </w:p>
    <w:p w14:paraId="75A7AD06"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3CA5B318"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Los métodos se declaran en una </w:t>
      </w:r>
      <w:hyperlink r:id="rId23" w:history="1">
        <w:r w:rsidRPr="00BA1032">
          <w:rPr>
            <w:rFonts w:ascii="Arial" w:hAnsi="Arial" w:cs="Arial"/>
            <w:lang w:val="es-ES" w:eastAsia="es-ES"/>
          </w:rPr>
          <w:t>clase</w:t>
        </w:r>
      </w:hyperlink>
      <w:r w:rsidRPr="00BA1032">
        <w:rPr>
          <w:rFonts w:ascii="Arial" w:hAnsi="Arial" w:cs="Arial"/>
          <w:lang w:val="es-ES" w:eastAsia="es-ES"/>
        </w:rPr>
        <w:t> o </w:t>
      </w:r>
      <w:hyperlink r:id="rId24" w:history="1">
        <w:r w:rsidRPr="00BA1032">
          <w:rPr>
            <w:rFonts w:ascii="Arial" w:hAnsi="Arial" w:cs="Arial"/>
            <w:lang w:val="es-ES" w:eastAsia="es-ES"/>
          </w:rPr>
          <w:t>struct</w:t>
        </w:r>
      </w:hyperlink>
      <w:r w:rsidRPr="00BA1032">
        <w:rPr>
          <w:rFonts w:ascii="Arial" w:hAnsi="Arial" w:cs="Arial"/>
          <w:lang w:val="es-ES" w:eastAsia="es-ES"/>
        </w:rPr>
        <w:t> especificando el nivel de acceso, como public o private, modificadores opcionales como static, abstract o sealed, el valor de retorno, el nombre del método y cualquier parámetro de método. Todas estas partes forman la firma del método.</w:t>
      </w:r>
    </w:p>
    <w:p w14:paraId="3BD4798F"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6148349F"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BA1032">
        <w:rPr>
          <w:rFonts w:ascii="Arial" w:hAnsi="Arial" w:cs="Arial"/>
          <w:color w:val="000000"/>
        </w:rPr>
        <w:t xml:space="preserve">        </w:t>
      </w:r>
      <w:r w:rsidRPr="00BA1032">
        <w:rPr>
          <w:rFonts w:ascii="Arial" w:hAnsi="Arial" w:cs="Arial"/>
          <w:color w:val="0000FF"/>
        </w:rPr>
        <w:t>private</w:t>
      </w:r>
      <w:r w:rsidRPr="00BA1032">
        <w:rPr>
          <w:rFonts w:ascii="Arial" w:hAnsi="Arial" w:cs="Arial"/>
          <w:color w:val="000000"/>
        </w:rPr>
        <w:t xml:space="preserve"> </w:t>
      </w:r>
      <w:r w:rsidRPr="00BA1032">
        <w:rPr>
          <w:rFonts w:ascii="Arial" w:hAnsi="Arial" w:cs="Arial"/>
          <w:color w:val="0000FF"/>
        </w:rPr>
        <w:t>double</w:t>
      </w:r>
      <w:r w:rsidRPr="00BA1032">
        <w:rPr>
          <w:rFonts w:ascii="Arial" w:hAnsi="Arial" w:cs="Arial"/>
          <w:color w:val="000000"/>
        </w:rPr>
        <w:t xml:space="preserve"> Sumar(</w:t>
      </w:r>
      <w:r w:rsidRPr="00BA1032">
        <w:rPr>
          <w:rFonts w:ascii="Arial" w:hAnsi="Arial" w:cs="Arial"/>
          <w:color w:val="0000FF"/>
        </w:rPr>
        <w:t>double</w:t>
      </w:r>
      <w:r w:rsidRPr="00BA1032">
        <w:rPr>
          <w:rFonts w:ascii="Arial" w:hAnsi="Arial" w:cs="Arial"/>
          <w:color w:val="000000"/>
        </w:rPr>
        <w:t xml:space="preserve"> pNumero1, </w:t>
      </w:r>
      <w:r w:rsidRPr="00BA1032">
        <w:rPr>
          <w:rFonts w:ascii="Arial" w:hAnsi="Arial" w:cs="Arial"/>
          <w:color w:val="0000FF"/>
        </w:rPr>
        <w:t>double</w:t>
      </w:r>
      <w:r w:rsidRPr="00BA1032">
        <w:rPr>
          <w:rFonts w:ascii="Arial" w:hAnsi="Arial" w:cs="Arial"/>
          <w:color w:val="000000"/>
        </w:rPr>
        <w:t xml:space="preserve"> pNumero2)</w:t>
      </w:r>
    </w:p>
    <w:p w14:paraId="2A179127"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BA1032">
        <w:rPr>
          <w:rFonts w:ascii="Arial" w:hAnsi="Arial" w:cs="Arial"/>
          <w:color w:val="000000"/>
        </w:rPr>
        <w:t xml:space="preserve">        {</w:t>
      </w:r>
    </w:p>
    <w:p w14:paraId="65285364"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BA1032">
        <w:rPr>
          <w:rFonts w:ascii="Arial" w:hAnsi="Arial" w:cs="Arial"/>
          <w:color w:val="000000"/>
        </w:rPr>
        <w:t xml:space="preserve">            </w:t>
      </w:r>
      <w:r w:rsidRPr="00BA1032">
        <w:rPr>
          <w:rFonts w:ascii="Arial" w:hAnsi="Arial" w:cs="Arial"/>
          <w:color w:val="0000FF"/>
        </w:rPr>
        <w:t>double</w:t>
      </w:r>
      <w:r w:rsidRPr="00BA1032">
        <w:rPr>
          <w:rFonts w:ascii="Arial" w:hAnsi="Arial" w:cs="Arial"/>
          <w:color w:val="000000"/>
        </w:rPr>
        <w:t xml:space="preserve"> resultado = pNumero1 + pNumero2;</w:t>
      </w:r>
    </w:p>
    <w:p w14:paraId="57141571"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BA1032">
        <w:rPr>
          <w:rFonts w:ascii="Arial" w:hAnsi="Arial" w:cs="Arial"/>
          <w:color w:val="000000"/>
        </w:rPr>
        <w:t xml:space="preserve">            </w:t>
      </w:r>
      <w:r w:rsidRPr="00BA1032">
        <w:rPr>
          <w:rFonts w:ascii="Arial" w:hAnsi="Arial" w:cs="Arial"/>
          <w:color w:val="0000FF"/>
        </w:rPr>
        <w:t>return</w:t>
      </w:r>
      <w:r w:rsidRPr="00BA1032">
        <w:rPr>
          <w:rFonts w:ascii="Arial" w:hAnsi="Arial" w:cs="Arial"/>
          <w:color w:val="000000"/>
        </w:rPr>
        <w:t xml:space="preserve"> resultado;</w:t>
      </w:r>
    </w:p>
    <w:p w14:paraId="38878264" w14:textId="77777777" w:rsidR="00564972" w:rsidRPr="00BA1032" w:rsidRDefault="00564972" w:rsidP="00564972">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lang w:eastAsia="es-ES"/>
        </w:rPr>
      </w:pPr>
      <w:r w:rsidRPr="00BA1032">
        <w:rPr>
          <w:rFonts w:ascii="Arial" w:hAnsi="Arial" w:cs="Arial"/>
          <w:bCs/>
        </w:rPr>
        <w:t xml:space="preserve">        }</w:t>
      </w:r>
    </w:p>
    <w:p w14:paraId="41A21736"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02614724"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Los parámetros de método se encierran entre paréntesis y se separan por comas. Los paréntesis vacíos indican que el método no requiere parámetros</w:t>
      </w:r>
    </w:p>
    <w:p w14:paraId="68F2DF5B"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Llamar a un método en un objeto es como acceder a un campo. Después del nombre del objeto, agregue un punto, el nombre del método y paréntesis. Los argumentos se enumeran entre paréntesis y están separados por comas.</w:t>
      </w:r>
    </w:p>
    <w:p w14:paraId="486F9781"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7C13FA7D" w14:textId="77777777" w:rsidR="00564972" w:rsidRPr="00564972" w:rsidRDefault="00564972" w:rsidP="00564972">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eastAsia="Times New Roman" w:hAnsi="Arial" w:cs="Arial"/>
          <w:bCs/>
          <w:color w:val="595959" w:themeColor="text1" w:themeTint="A6"/>
          <w:sz w:val="22"/>
          <w:szCs w:val="22"/>
          <w:lang w:eastAsia="es-ES"/>
        </w:rPr>
      </w:pPr>
      <w:r w:rsidRPr="00BA1032">
        <w:rPr>
          <w:rFonts w:ascii="Arial" w:hAnsi="Arial" w:cs="Arial"/>
          <w:bCs/>
        </w:rPr>
        <w:t xml:space="preserve">                    </w:t>
      </w:r>
      <w:r w:rsidRPr="00564972">
        <w:rPr>
          <w:rFonts w:ascii="Arial" w:hAnsi="Arial" w:cs="Arial"/>
          <w:bCs/>
          <w:color w:val="0000FF"/>
          <w:sz w:val="22"/>
          <w:szCs w:val="22"/>
        </w:rPr>
        <w:t>double</w:t>
      </w:r>
      <w:r w:rsidRPr="00564972">
        <w:rPr>
          <w:rFonts w:ascii="Arial" w:hAnsi="Arial" w:cs="Arial"/>
          <w:bCs/>
          <w:sz w:val="22"/>
          <w:szCs w:val="22"/>
        </w:rPr>
        <w:t xml:space="preserve"> resultado = Sumar(numero1, numero2);</w:t>
      </w:r>
    </w:p>
    <w:p w14:paraId="257D8A51"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5C301779"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Los métodos pueden devolver un valor al autor de llamada. Si el tipo de valor devuelto, el tipo enumerado antes del nombre de método, no es void, el método puede devolver el valor mediante la utilización de la palabra clave return Una instrucción con la palabra clave return seguida de un valor que coincide con el tipo de valor devuelto devolverá este valor al autor de llamada del método.</w:t>
      </w:r>
    </w:p>
    <w:p w14:paraId="3C0152D3" w14:textId="77777777" w:rsidR="00564972" w:rsidRPr="00564972" w:rsidRDefault="00564972" w:rsidP="00564972">
      <w:pPr>
        <w:pStyle w:val="Subttulo"/>
        <w:rPr>
          <w:rFonts w:ascii="Arial" w:eastAsia="Times New Roman" w:hAnsi="Arial" w:cs="Arial"/>
          <w:b/>
          <w:noProof/>
          <w:color w:val="6F01EE"/>
          <w:sz w:val="24"/>
          <w:szCs w:val="24"/>
          <w:lang w:val="es-PE" w:eastAsia="es-MX"/>
        </w:rPr>
      </w:pPr>
    </w:p>
    <w:p w14:paraId="19D348A3"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CLASES Y METODOS ESTATICOS</w:t>
      </w:r>
    </w:p>
    <w:p w14:paraId="599662D7"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795AB2D6" w14:textId="77777777" w:rsidR="00564972" w:rsidRPr="00BA1032" w:rsidRDefault="00564972" w:rsidP="00564972">
      <w:pPr>
        <w:jc w:val="both"/>
        <w:rPr>
          <w:rFonts w:ascii="Arial" w:hAnsi="Arial" w:cs="Arial"/>
          <w:lang w:val="es-ES" w:eastAsia="es-ES"/>
        </w:rPr>
      </w:pPr>
      <w:r w:rsidRPr="00BA1032">
        <w:rPr>
          <w:rFonts w:ascii="Arial" w:hAnsi="Arial" w:cs="Arial"/>
          <w:lang w:val="es-ES" w:eastAsia="es-ES"/>
        </w:rPr>
        <w:t>En C# podemos definir métodos que se crean independientemente a la definición de objetos. Un método estático puede llamarse sin tener que crear un objeto o instancia de dicha clase. Un método estático tiene ciertas restricciones:</w:t>
      </w:r>
    </w:p>
    <w:p w14:paraId="278BA8B1" w14:textId="77777777" w:rsidR="00564972" w:rsidRPr="00BA1032" w:rsidRDefault="00564972" w:rsidP="00633254">
      <w:pPr>
        <w:numPr>
          <w:ilvl w:val="0"/>
          <w:numId w:val="14"/>
        </w:numPr>
        <w:spacing w:before="100" w:beforeAutospacing="1" w:after="100" w:afterAutospacing="1"/>
        <w:jc w:val="both"/>
        <w:rPr>
          <w:rFonts w:ascii="Arial" w:hAnsi="Arial" w:cs="Arial"/>
          <w:lang w:val="es-ES" w:eastAsia="es-ES"/>
        </w:rPr>
      </w:pPr>
      <w:r w:rsidRPr="00BA1032">
        <w:rPr>
          <w:rFonts w:ascii="Arial" w:hAnsi="Arial" w:cs="Arial"/>
          <w:lang w:val="es-ES" w:eastAsia="es-ES"/>
        </w:rPr>
        <w:t>No puede acceder a los atributos de la clase (salvo que sean estáticos)</w:t>
      </w:r>
    </w:p>
    <w:p w14:paraId="33D345F9" w14:textId="77777777" w:rsidR="00564972" w:rsidRPr="00BA1032" w:rsidRDefault="00564972" w:rsidP="00633254">
      <w:pPr>
        <w:numPr>
          <w:ilvl w:val="0"/>
          <w:numId w:val="14"/>
        </w:numPr>
        <w:spacing w:before="100" w:beforeAutospacing="1" w:after="100" w:afterAutospacing="1"/>
        <w:jc w:val="both"/>
        <w:rPr>
          <w:rFonts w:ascii="Arial" w:hAnsi="Arial" w:cs="Arial"/>
          <w:lang w:val="es-ES" w:eastAsia="es-ES"/>
        </w:rPr>
      </w:pPr>
      <w:r w:rsidRPr="00BA1032">
        <w:rPr>
          <w:rFonts w:ascii="Arial" w:hAnsi="Arial" w:cs="Arial"/>
          <w:lang w:val="es-ES" w:eastAsia="es-ES"/>
        </w:rPr>
        <w:t>No puede utilizar el operador this, ya que este método se puede llamar sin tener que crear un objeto de la clase.</w:t>
      </w:r>
    </w:p>
    <w:p w14:paraId="4B3039B9" w14:textId="77777777" w:rsidR="00564972" w:rsidRPr="00BA1032" w:rsidRDefault="00564972" w:rsidP="00633254">
      <w:pPr>
        <w:numPr>
          <w:ilvl w:val="0"/>
          <w:numId w:val="14"/>
        </w:numPr>
        <w:spacing w:before="100" w:beforeAutospacing="1" w:after="100" w:afterAutospacing="1"/>
        <w:jc w:val="both"/>
        <w:rPr>
          <w:rFonts w:ascii="Arial" w:hAnsi="Arial" w:cs="Arial"/>
          <w:lang w:val="es-ES" w:eastAsia="es-ES"/>
        </w:rPr>
      </w:pPr>
      <w:r w:rsidRPr="00BA1032">
        <w:rPr>
          <w:rFonts w:ascii="Arial" w:hAnsi="Arial" w:cs="Arial"/>
          <w:lang w:val="es-ES" w:eastAsia="es-ES"/>
        </w:rPr>
        <w:t>Puede llamar a otro método siempre y cuando sea estático.</w:t>
      </w:r>
    </w:p>
    <w:p w14:paraId="14234700" w14:textId="77777777" w:rsidR="00564972" w:rsidRPr="00BA1032" w:rsidRDefault="00564972" w:rsidP="00633254">
      <w:pPr>
        <w:numPr>
          <w:ilvl w:val="0"/>
          <w:numId w:val="14"/>
        </w:numPr>
        <w:spacing w:before="100" w:beforeAutospacing="1" w:after="100" w:afterAutospacing="1"/>
        <w:jc w:val="both"/>
        <w:rPr>
          <w:rFonts w:ascii="Arial" w:hAnsi="Arial" w:cs="Arial"/>
          <w:lang w:val="es-ES" w:eastAsia="es-ES"/>
        </w:rPr>
      </w:pPr>
      <w:r w:rsidRPr="00BA1032">
        <w:rPr>
          <w:rFonts w:ascii="Arial" w:hAnsi="Arial" w:cs="Arial"/>
          <w:lang w:val="es-ES" w:eastAsia="es-ES"/>
        </w:rPr>
        <w:t>Un método estático es lo más parecido a lo que son las funciones en los lenguajes estructurados (con la diferencia que se encuentra encapsulado en una clase)</w:t>
      </w:r>
    </w:p>
    <w:p w14:paraId="286787D8" w14:textId="77777777" w:rsidR="00564972" w:rsidRPr="00BA1032" w:rsidRDefault="00564972" w:rsidP="00564972">
      <w:pPr>
        <w:autoSpaceDE w:val="0"/>
        <w:autoSpaceDN w:val="0"/>
        <w:adjustRightInd w:val="0"/>
        <w:jc w:val="both"/>
        <w:rPr>
          <w:rFonts w:ascii="Arial" w:hAnsi="Arial" w:cs="Arial"/>
          <w:lang w:val="es-ES" w:eastAsia="es-ES"/>
        </w:rPr>
      </w:pPr>
    </w:p>
    <w:p w14:paraId="26D32FD4"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LAS COLECCIONES</w:t>
      </w:r>
    </w:p>
    <w:p w14:paraId="0EDEA100"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Las colecciones son estructuras de datos que nos permiten guardar en su interior cualquier tipo de información. Existen diferentes tipos de colecciones y la forma como se guarda, se accede y se elimina la información en cada una de ellas es distinta. En los arreglos nosotros teníamos que indicar la cantidad de elementos que el arreglo debía tener. En las colecciones esto no es necesario, ya que es posible agregar elementos dinámicamente. Esto quiere decir que cuando el programa se está ejecutando podemos adicionar o borrar sus elementos.</w:t>
      </w:r>
    </w:p>
    <w:p w14:paraId="0DD32D55"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Las colecciones que brinda C# son los siguientes:</w:t>
      </w:r>
    </w:p>
    <w:p w14:paraId="797ECF6C" w14:textId="77777777" w:rsidR="00564972" w:rsidRPr="00BA1032" w:rsidRDefault="00564972" w:rsidP="00633254">
      <w:pPr>
        <w:pStyle w:val="Prrafodelista"/>
        <w:numPr>
          <w:ilvl w:val="0"/>
          <w:numId w:val="16"/>
        </w:numPr>
        <w:autoSpaceDE w:val="0"/>
        <w:autoSpaceDN w:val="0"/>
        <w:adjustRightInd w:val="0"/>
        <w:jc w:val="both"/>
        <w:rPr>
          <w:rFonts w:ascii="Arial" w:hAnsi="Arial" w:cs="Arial"/>
          <w:lang w:val="es-ES" w:eastAsia="es-ES"/>
        </w:rPr>
      </w:pPr>
      <w:r w:rsidRPr="00BA1032">
        <w:rPr>
          <w:rFonts w:ascii="Arial" w:hAnsi="Arial" w:cs="Arial"/>
          <w:lang w:val="es-ES" w:eastAsia="es-ES"/>
        </w:rPr>
        <w:t>ArrayList</w:t>
      </w:r>
    </w:p>
    <w:p w14:paraId="10E84F42" w14:textId="77777777" w:rsidR="00564972" w:rsidRPr="00BA1032" w:rsidRDefault="00564972" w:rsidP="00633254">
      <w:pPr>
        <w:pStyle w:val="Prrafodelista"/>
        <w:numPr>
          <w:ilvl w:val="0"/>
          <w:numId w:val="16"/>
        </w:numPr>
        <w:autoSpaceDE w:val="0"/>
        <w:autoSpaceDN w:val="0"/>
        <w:adjustRightInd w:val="0"/>
        <w:jc w:val="both"/>
        <w:rPr>
          <w:rFonts w:ascii="Arial" w:hAnsi="Arial" w:cs="Arial"/>
          <w:lang w:val="es-ES" w:eastAsia="es-ES"/>
        </w:rPr>
      </w:pPr>
      <w:r w:rsidRPr="00BA1032">
        <w:rPr>
          <w:rFonts w:ascii="Arial" w:hAnsi="Arial" w:cs="Arial"/>
          <w:lang w:val="es-ES" w:eastAsia="es-ES"/>
        </w:rPr>
        <w:t>Hashtable</w:t>
      </w:r>
    </w:p>
    <w:p w14:paraId="3B35558B" w14:textId="77777777" w:rsidR="00564972" w:rsidRPr="00BA1032" w:rsidRDefault="00564972" w:rsidP="00633254">
      <w:pPr>
        <w:pStyle w:val="Prrafodelista"/>
        <w:numPr>
          <w:ilvl w:val="0"/>
          <w:numId w:val="16"/>
        </w:numPr>
        <w:autoSpaceDE w:val="0"/>
        <w:autoSpaceDN w:val="0"/>
        <w:adjustRightInd w:val="0"/>
        <w:jc w:val="both"/>
        <w:rPr>
          <w:rFonts w:ascii="Arial" w:hAnsi="Arial" w:cs="Arial"/>
          <w:lang w:val="es-ES" w:eastAsia="es-ES"/>
        </w:rPr>
      </w:pPr>
      <w:r w:rsidRPr="00BA1032">
        <w:rPr>
          <w:rFonts w:ascii="Arial" w:hAnsi="Arial" w:cs="Arial"/>
          <w:lang w:val="es-ES" w:eastAsia="es-ES"/>
        </w:rPr>
        <w:t>Queue</w:t>
      </w:r>
    </w:p>
    <w:p w14:paraId="081F82AD" w14:textId="77777777" w:rsidR="00564972" w:rsidRPr="00BA1032" w:rsidRDefault="00564972" w:rsidP="00633254">
      <w:pPr>
        <w:pStyle w:val="Prrafodelista"/>
        <w:numPr>
          <w:ilvl w:val="0"/>
          <w:numId w:val="16"/>
        </w:numPr>
        <w:autoSpaceDE w:val="0"/>
        <w:autoSpaceDN w:val="0"/>
        <w:adjustRightInd w:val="0"/>
        <w:jc w:val="both"/>
        <w:rPr>
          <w:rFonts w:ascii="Arial" w:hAnsi="Arial" w:cs="Arial"/>
          <w:lang w:val="es-ES" w:eastAsia="es-ES"/>
        </w:rPr>
      </w:pPr>
      <w:r w:rsidRPr="00BA1032">
        <w:rPr>
          <w:rFonts w:ascii="Arial" w:hAnsi="Arial" w:cs="Arial"/>
          <w:lang w:val="es-ES" w:eastAsia="es-ES"/>
        </w:rPr>
        <w:t xml:space="preserve">Stack. </w:t>
      </w:r>
    </w:p>
    <w:p w14:paraId="3BE4DDC5" w14:textId="77777777" w:rsidR="00564972" w:rsidRPr="00BA1032" w:rsidRDefault="00564972" w:rsidP="00564972">
      <w:pPr>
        <w:autoSpaceDE w:val="0"/>
        <w:autoSpaceDN w:val="0"/>
        <w:adjustRightInd w:val="0"/>
        <w:jc w:val="both"/>
        <w:rPr>
          <w:rFonts w:ascii="Arial" w:hAnsi="Arial" w:cs="Arial"/>
          <w:lang w:val="es-ES" w:eastAsia="es-ES"/>
        </w:rPr>
      </w:pPr>
    </w:p>
    <w:p w14:paraId="561CADE0"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La colección que aprenderemos en este capítulo es: ArrayList.</w:t>
      </w:r>
    </w:p>
    <w:p w14:paraId="25474604" w14:textId="77777777" w:rsidR="00564972" w:rsidRPr="00BA1032" w:rsidRDefault="00564972" w:rsidP="00564972">
      <w:pPr>
        <w:pStyle w:val="Subttulo"/>
        <w:rPr>
          <w:rFonts w:ascii="Arial" w:hAnsi="Arial" w:cs="Arial"/>
          <w:sz w:val="24"/>
          <w:szCs w:val="24"/>
          <w:u w:val="single"/>
        </w:rPr>
      </w:pPr>
    </w:p>
    <w:p w14:paraId="3A55C08D"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ARRAYLIST</w:t>
      </w:r>
    </w:p>
    <w:p w14:paraId="06C8A470"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Guarda la información como si fuera una lista. Y sobre esta lista es posible realizar diferentes actividades con los elementos almacenados. Entendemos al ArrayList como un arreglo que puede cambiar su tamaño según lo necesitemos.  El ArrayList tiene una propiedad que llamamos capacidad, que indica el tamaño que ocupa la lista. También tenemos el conteo, el cual nos dice cuántos elementos está guardando en su interior.</w:t>
      </w:r>
    </w:p>
    <w:p w14:paraId="5A590D8A"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La declaración se lleva a cabo de la siguiente manera:</w:t>
      </w:r>
    </w:p>
    <w:p w14:paraId="25695175" w14:textId="77777777" w:rsidR="00564972" w:rsidRPr="00BA1032" w:rsidRDefault="00564972" w:rsidP="00564972">
      <w:pPr>
        <w:autoSpaceDE w:val="0"/>
        <w:autoSpaceDN w:val="0"/>
        <w:adjustRightInd w:val="0"/>
        <w:jc w:val="both"/>
        <w:rPr>
          <w:rFonts w:ascii="Arial" w:hAnsi="Arial" w:cs="Arial"/>
          <w:lang w:val="es-ES" w:eastAsia="es-ES"/>
        </w:rPr>
      </w:pPr>
    </w:p>
    <w:p w14:paraId="5466C5AD" w14:textId="77777777" w:rsidR="00564972" w:rsidRPr="00BA1032" w:rsidRDefault="00564972" w:rsidP="00564972">
      <w:pPr>
        <w:autoSpaceDE w:val="0"/>
        <w:autoSpaceDN w:val="0"/>
        <w:adjustRightInd w:val="0"/>
        <w:jc w:val="both"/>
        <w:rPr>
          <w:rFonts w:ascii="Arial" w:hAnsi="Arial" w:cs="Arial"/>
          <w:color w:val="000000"/>
          <w:lang w:val="es-ES"/>
        </w:rPr>
      </w:pPr>
      <w:r w:rsidRPr="00BA1032">
        <w:rPr>
          <w:rFonts w:ascii="Arial" w:hAnsi="Arial" w:cs="Arial"/>
          <w:color w:val="000000"/>
          <w:lang w:val="es-ES"/>
        </w:rPr>
        <w:t>ArrayList datos = new ArrayList();</w:t>
      </w:r>
    </w:p>
    <w:p w14:paraId="05BA6554" w14:textId="77777777" w:rsidR="00564972" w:rsidRPr="00BA1032" w:rsidRDefault="00564972" w:rsidP="00564972">
      <w:pPr>
        <w:autoSpaceDE w:val="0"/>
        <w:autoSpaceDN w:val="0"/>
        <w:adjustRightInd w:val="0"/>
        <w:jc w:val="both"/>
        <w:rPr>
          <w:rFonts w:ascii="Arial" w:hAnsi="Arial" w:cs="Arial"/>
          <w:lang w:val="es-ES" w:eastAsia="es-ES"/>
        </w:rPr>
      </w:pPr>
    </w:p>
    <w:p w14:paraId="5ACDF512"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lang w:val="es-ES" w:eastAsia="es-ES"/>
        </w:rPr>
        <w:t>Lo primero que necesitamos es indicar ArrayList, ya que éste es el nombre de la clase. Luego colocamos el nombre que va a tener, en nuestro caso es datos. En este ejemplo el constructor de la clase no recibe ningún parámetro. Si bien el ArrayList aumenta su tamaño dinámicamente, es posible instanciar el arreglo con algún valor de capacidad inicial. Esto es útil si sabemos inicialmente cuantos elementos puede contener el ArrayList. para hacerlo simplemente colocamos la capacidad inicial entre los paréntesis de la siguiente forma:</w:t>
      </w:r>
    </w:p>
    <w:p w14:paraId="2A3F9E2A" w14:textId="77777777" w:rsidR="00564972" w:rsidRPr="00BA1032" w:rsidRDefault="00564972" w:rsidP="00564972">
      <w:pPr>
        <w:autoSpaceDE w:val="0"/>
        <w:autoSpaceDN w:val="0"/>
        <w:adjustRightInd w:val="0"/>
        <w:jc w:val="both"/>
        <w:rPr>
          <w:rFonts w:ascii="Arial" w:hAnsi="Arial" w:cs="Arial"/>
          <w:lang w:val="es-ES" w:eastAsia="es-ES"/>
        </w:rPr>
      </w:pPr>
    </w:p>
    <w:p w14:paraId="65A376F0" w14:textId="77777777" w:rsidR="00564972" w:rsidRPr="00BA1032" w:rsidRDefault="00564972" w:rsidP="00564972">
      <w:pPr>
        <w:autoSpaceDE w:val="0"/>
        <w:autoSpaceDN w:val="0"/>
        <w:adjustRightInd w:val="0"/>
        <w:jc w:val="both"/>
        <w:rPr>
          <w:rFonts w:ascii="Arial" w:hAnsi="Arial" w:cs="Arial"/>
          <w:color w:val="000000"/>
          <w:lang w:val="es-ES"/>
        </w:rPr>
      </w:pPr>
      <w:r w:rsidRPr="00BA1032">
        <w:rPr>
          <w:rFonts w:ascii="Arial" w:hAnsi="Arial" w:cs="Arial"/>
          <w:color w:val="000000"/>
          <w:lang w:val="es-ES"/>
        </w:rPr>
        <w:t>ArrayList datos = new ArrayList(32);</w:t>
      </w:r>
    </w:p>
    <w:p w14:paraId="4B16D28B" w14:textId="77777777" w:rsidR="00564972" w:rsidRPr="00BA1032" w:rsidRDefault="00564972" w:rsidP="00564972">
      <w:pPr>
        <w:pStyle w:val="Default"/>
        <w:jc w:val="both"/>
        <w:rPr>
          <w:rFonts w:ascii="Arial" w:hAnsi="Arial" w:cs="Arial"/>
          <w:bCs/>
          <w:color w:val="404040" w:themeColor="text1" w:themeTint="BF"/>
          <w:lang w:eastAsia="es-ES"/>
        </w:rPr>
      </w:pPr>
    </w:p>
    <w:p w14:paraId="4597F3EA"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Aquí, datos tiene una capacidad inicial de 32, aunque se encuentre vacío.</w:t>
      </w:r>
    </w:p>
    <w:p w14:paraId="7175348B" w14:textId="77777777" w:rsidR="00564972" w:rsidRPr="00BA1032" w:rsidRDefault="00564972" w:rsidP="00564972">
      <w:pPr>
        <w:pStyle w:val="Default"/>
        <w:jc w:val="both"/>
        <w:rPr>
          <w:rFonts w:ascii="Arial" w:hAnsi="Arial" w:cs="Arial"/>
          <w:bCs/>
          <w:color w:val="404040" w:themeColor="text1" w:themeTint="BF"/>
          <w:lang w:eastAsia="es-ES"/>
        </w:rPr>
      </w:pPr>
    </w:p>
    <w:p w14:paraId="386D9ED9"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Esto resulta muy útil cuando sabemos que debemos recorrer todos los elementos de la estructura, como un ArrayList, y hacer algo con ellos.</w:t>
      </w:r>
    </w:p>
    <w:p w14:paraId="6073C977"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5504C3E1" w14:textId="77777777" w:rsidR="00564972" w:rsidRPr="00BA1032" w:rsidRDefault="00564972" w:rsidP="00564972">
      <w:pPr>
        <w:autoSpaceDE w:val="0"/>
        <w:autoSpaceDN w:val="0"/>
        <w:adjustRightInd w:val="0"/>
        <w:ind w:firstLine="708"/>
        <w:jc w:val="both"/>
        <w:rPr>
          <w:rFonts w:ascii="Arial" w:hAnsi="Arial" w:cs="Arial"/>
          <w:color w:val="000000"/>
          <w:lang w:val="es-ES"/>
        </w:rPr>
      </w:pPr>
      <w:r w:rsidRPr="00BA1032">
        <w:rPr>
          <w:rFonts w:ascii="Arial" w:hAnsi="Arial" w:cs="Arial"/>
          <w:color w:val="000000"/>
          <w:lang w:val="es-ES"/>
        </w:rPr>
        <w:t>foreach(int valor in costo)</w:t>
      </w:r>
    </w:p>
    <w:p w14:paraId="32DB6CED" w14:textId="77777777" w:rsidR="00564972" w:rsidRPr="00BA1032" w:rsidRDefault="00564972" w:rsidP="00564972">
      <w:pPr>
        <w:autoSpaceDE w:val="0"/>
        <w:autoSpaceDN w:val="0"/>
        <w:adjustRightInd w:val="0"/>
        <w:ind w:firstLine="708"/>
        <w:jc w:val="both"/>
        <w:rPr>
          <w:rFonts w:ascii="Arial" w:hAnsi="Arial" w:cs="Arial"/>
          <w:color w:val="000000"/>
          <w:lang w:val="es-ES"/>
        </w:rPr>
      </w:pPr>
      <w:r w:rsidRPr="00BA1032">
        <w:rPr>
          <w:rFonts w:ascii="Arial" w:hAnsi="Arial" w:cs="Arial"/>
          <w:color w:val="000000"/>
          <w:lang w:val="es-ES"/>
        </w:rPr>
        <w:t>{</w:t>
      </w:r>
    </w:p>
    <w:p w14:paraId="26EE7FF0" w14:textId="77777777" w:rsidR="00564972" w:rsidRPr="00BA1032" w:rsidRDefault="00564972" w:rsidP="00564972">
      <w:pPr>
        <w:autoSpaceDE w:val="0"/>
        <w:autoSpaceDN w:val="0"/>
        <w:adjustRightInd w:val="0"/>
        <w:ind w:left="708" w:firstLine="708"/>
        <w:jc w:val="both"/>
        <w:rPr>
          <w:rFonts w:ascii="Arial" w:hAnsi="Arial" w:cs="Arial"/>
          <w:color w:val="000000"/>
          <w:lang w:val="es-ES"/>
        </w:rPr>
      </w:pPr>
      <w:r w:rsidRPr="00BA1032">
        <w:rPr>
          <w:rFonts w:ascii="Arial" w:hAnsi="Arial" w:cs="Arial"/>
          <w:color w:val="000000"/>
        </w:rPr>
        <w:t>lsbCantidad.Items.Add(</w:t>
      </w:r>
      <w:r w:rsidRPr="00BA1032">
        <w:rPr>
          <w:rFonts w:ascii="Arial" w:hAnsi="Arial" w:cs="Arial"/>
          <w:color w:val="000000"/>
          <w:lang w:val="es-ES"/>
        </w:rPr>
        <w:t>valor.</w:t>
      </w:r>
      <w:r w:rsidRPr="00BA1032">
        <w:rPr>
          <w:rFonts w:ascii="Arial" w:hAnsi="Arial" w:cs="Arial"/>
          <w:color w:val="000000"/>
        </w:rPr>
        <w:t>ToString());</w:t>
      </w:r>
    </w:p>
    <w:p w14:paraId="26AEEABD" w14:textId="77777777" w:rsidR="00564972" w:rsidRPr="00BA1032" w:rsidRDefault="00564972" w:rsidP="00564972">
      <w:pPr>
        <w:pStyle w:val="Default"/>
        <w:ind w:firstLine="708"/>
        <w:jc w:val="both"/>
        <w:rPr>
          <w:rFonts w:ascii="Arial" w:hAnsi="Arial" w:cs="Arial"/>
          <w:bCs/>
        </w:rPr>
      </w:pPr>
      <w:r w:rsidRPr="00BA1032">
        <w:rPr>
          <w:rFonts w:ascii="Arial" w:hAnsi="Arial" w:cs="Arial"/>
          <w:bCs/>
        </w:rPr>
        <w:t>}</w:t>
      </w:r>
    </w:p>
    <w:p w14:paraId="1F701241" w14:textId="77777777" w:rsidR="00564972" w:rsidRPr="00BA1032" w:rsidRDefault="00564972" w:rsidP="00564972">
      <w:pPr>
        <w:pStyle w:val="Default"/>
        <w:jc w:val="both"/>
        <w:rPr>
          <w:rFonts w:ascii="Arial" w:hAnsi="Arial" w:cs="Arial"/>
          <w:bCs/>
          <w:color w:val="404040" w:themeColor="text1" w:themeTint="BF"/>
          <w:lang w:eastAsia="es-ES"/>
        </w:rPr>
      </w:pPr>
    </w:p>
    <w:p w14:paraId="297906EE" w14:textId="77777777" w:rsidR="00564972" w:rsidRPr="00564972" w:rsidRDefault="00564972" w:rsidP="00564972">
      <w:pPr>
        <w:pStyle w:val="Subttulo"/>
        <w:rPr>
          <w:rFonts w:ascii="Arial" w:eastAsia="Times New Roman" w:hAnsi="Arial" w:cs="Arial"/>
          <w:b/>
          <w:noProof/>
          <w:color w:val="6F01EE"/>
          <w:sz w:val="24"/>
          <w:szCs w:val="24"/>
          <w:lang w:val="es-PE" w:eastAsia="es-MX"/>
        </w:rPr>
      </w:pPr>
      <w:r w:rsidRPr="00564972">
        <w:rPr>
          <w:rFonts w:ascii="Arial" w:eastAsia="Times New Roman" w:hAnsi="Arial" w:cs="Arial"/>
          <w:b/>
          <w:noProof/>
          <w:color w:val="6F01EE"/>
          <w:sz w:val="24"/>
          <w:szCs w:val="24"/>
          <w:lang w:val="es-PE" w:eastAsia="es-MX"/>
        </w:rPr>
        <w:t>Métodos de Clase. Clases y Métodos Estáticos.</w:t>
      </w:r>
    </w:p>
    <w:p w14:paraId="230B9E99" w14:textId="77777777" w:rsidR="00564972" w:rsidRPr="00BA1032" w:rsidRDefault="00564972" w:rsidP="00564972">
      <w:pPr>
        <w:pStyle w:val="bodytextl25"/>
        <w:spacing w:before="120" w:beforeAutospacing="0" w:after="120" w:afterAutospacing="0"/>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Durante esta actividad, vamos aprender a modular nuestras aplicaciones haciendo uso de Clases y Métodos Estáticos.</w:t>
      </w:r>
    </w:p>
    <w:p w14:paraId="0FD007A9" w14:textId="77777777" w:rsidR="00564972" w:rsidRPr="00BA1032" w:rsidRDefault="00564972" w:rsidP="00564972">
      <w:pPr>
        <w:pStyle w:val="Default"/>
        <w:jc w:val="both"/>
        <w:rPr>
          <w:rFonts w:ascii="Arial" w:hAnsi="Arial" w:cs="Arial"/>
          <w:bCs/>
          <w:color w:val="404040" w:themeColor="text1" w:themeTint="BF"/>
          <w:lang w:eastAsia="es-ES"/>
        </w:rPr>
      </w:pPr>
    </w:p>
    <w:p w14:paraId="3AC29B16"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1. Métodos de Clase.</w:t>
      </w:r>
    </w:p>
    <w:p w14:paraId="56C479C7"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4A809884"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Creamos el proyecto Semana08, el formulario lo diseñamos de acuerdo a:</w:t>
      </w:r>
    </w:p>
    <w:p w14:paraId="4267D5E5" w14:textId="77777777" w:rsidR="00564972" w:rsidRPr="00BA1032" w:rsidRDefault="00564972" w:rsidP="00564972">
      <w:pPr>
        <w:ind w:left="-5"/>
        <w:jc w:val="both"/>
        <w:rPr>
          <w:rFonts w:ascii="Arial" w:hAnsi="Arial" w:cs="Arial"/>
          <w:bCs/>
          <w:color w:val="595959" w:themeColor="text1" w:themeTint="A6"/>
          <w:lang w:eastAsia="es-ES"/>
        </w:rPr>
      </w:pPr>
    </w:p>
    <w:p w14:paraId="24859925" w14:textId="77777777" w:rsidR="00564972" w:rsidRPr="00BA1032" w:rsidRDefault="00564972" w:rsidP="00997B24">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511CB327" wp14:editId="5511C5D2">
            <wp:extent cx="3716215" cy="140079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712" cy="1406633"/>
                    </a:xfrm>
                    <a:prstGeom prst="rect">
                      <a:avLst/>
                    </a:prstGeom>
                  </pic:spPr>
                </pic:pic>
              </a:graphicData>
            </a:graphic>
          </wp:inline>
        </w:drawing>
      </w: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79A612CD" w14:textId="77777777" w:rsidTr="00F730D1">
        <w:trPr>
          <w:trHeight w:val="399"/>
          <w:jc w:val="center"/>
        </w:trPr>
        <w:tc>
          <w:tcPr>
            <w:tcW w:w="1838" w:type="dxa"/>
            <w:shd w:val="clear" w:color="auto" w:fill="12359B"/>
            <w:vAlign w:val="center"/>
          </w:tcPr>
          <w:p w14:paraId="3450E9F2"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595959" w:themeColor="text1" w:themeTint="A6"/>
                <w:lang w:eastAsia="es-ES"/>
              </w:rPr>
              <w:br w:type="page"/>
            </w:r>
            <w:r w:rsidRPr="00BA1032">
              <w:rPr>
                <w:rFonts w:ascii="Arial" w:hAnsi="Arial" w:cs="Arial"/>
                <w:color w:val="FFFFFF" w:themeColor="background1"/>
              </w:rPr>
              <w:t>Control</w:t>
            </w:r>
          </w:p>
        </w:tc>
        <w:tc>
          <w:tcPr>
            <w:tcW w:w="1985" w:type="dxa"/>
            <w:shd w:val="clear" w:color="auto" w:fill="12359B"/>
            <w:vAlign w:val="center"/>
          </w:tcPr>
          <w:p w14:paraId="1F2BCA06"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6DF20B3D"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5759963E" w14:textId="77777777" w:rsidTr="00F730D1">
        <w:trPr>
          <w:jc w:val="center"/>
        </w:trPr>
        <w:tc>
          <w:tcPr>
            <w:tcW w:w="1838" w:type="dxa"/>
          </w:tcPr>
          <w:p w14:paraId="732C352F"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Form1</w:t>
            </w:r>
          </w:p>
        </w:tc>
        <w:tc>
          <w:tcPr>
            <w:tcW w:w="1985" w:type="dxa"/>
          </w:tcPr>
          <w:p w14:paraId="02014FE1"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07620B56"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frmOperaciones</w:t>
            </w:r>
          </w:p>
        </w:tc>
      </w:tr>
      <w:tr w:rsidR="00564972" w:rsidRPr="00BA1032" w14:paraId="77DAB203" w14:textId="77777777" w:rsidTr="00F730D1">
        <w:trPr>
          <w:jc w:val="center"/>
        </w:trPr>
        <w:tc>
          <w:tcPr>
            <w:tcW w:w="1838" w:type="dxa"/>
          </w:tcPr>
          <w:p w14:paraId="22E5BB9B"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625AF3DC"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64A34DC"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Operaciones</w:t>
            </w:r>
          </w:p>
        </w:tc>
      </w:tr>
      <w:tr w:rsidR="00564972" w:rsidRPr="00BA1032" w14:paraId="0F7A1773" w14:textId="77777777" w:rsidTr="00F730D1">
        <w:trPr>
          <w:jc w:val="center"/>
        </w:trPr>
        <w:tc>
          <w:tcPr>
            <w:tcW w:w="1838" w:type="dxa"/>
          </w:tcPr>
          <w:p w14:paraId="1BEC11FB" w14:textId="77777777" w:rsidR="00564972" w:rsidRPr="00997B24" w:rsidRDefault="00564972" w:rsidP="00F730D1">
            <w:pPr>
              <w:tabs>
                <w:tab w:val="left" w:pos="1172"/>
              </w:tabs>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TextBox1</w:t>
            </w:r>
          </w:p>
        </w:tc>
        <w:tc>
          <w:tcPr>
            <w:tcW w:w="1985" w:type="dxa"/>
          </w:tcPr>
          <w:p w14:paraId="4A7A8B72"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5A447645"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txtNumero1</w:t>
            </w:r>
          </w:p>
        </w:tc>
      </w:tr>
      <w:tr w:rsidR="00564972" w:rsidRPr="00BA1032" w14:paraId="6399BA2B" w14:textId="77777777" w:rsidTr="00F730D1">
        <w:trPr>
          <w:jc w:val="center"/>
        </w:trPr>
        <w:tc>
          <w:tcPr>
            <w:tcW w:w="1838" w:type="dxa"/>
          </w:tcPr>
          <w:p w14:paraId="59E25D3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TextBox2</w:t>
            </w:r>
          </w:p>
        </w:tc>
        <w:tc>
          <w:tcPr>
            <w:tcW w:w="1985" w:type="dxa"/>
          </w:tcPr>
          <w:p w14:paraId="5C1EB090"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20687D40"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txtNumero2</w:t>
            </w:r>
          </w:p>
        </w:tc>
      </w:tr>
      <w:tr w:rsidR="00564972" w:rsidRPr="00BA1032" w14:paraId="46683948" w14:textId="77777777" w:rsidTr="00F730D1">
        <w:trPr>
          <w:jc w:val="center"/>
        </w:trPr>
        <w:tc>
          <w:tcPr>
            <w:tcW w:w="1838" w:type="dxa"/>
          </w:tcPr>
          <w:p w14:paraId="1B87ED1F"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RadioButton1</w:t>
            </w:r>
          </w:p>
        </w:tc>
        <w:tc>
          <w:tcPr>
            <w:tcW w:w="1985" w:type="dxa"/>
          </w:tcPr>
          <w:p w14:paraId="48A08E82"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5287FFAC"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rbtSumar</w:t>
            </w:r>
          </w:p>
        </w:tc>
      </w:tr>
      <w:tr w:rsidR="00564972" w:rsidRPr="00BA1032" w14:paraId="7238EF03" w14:textId="77777777" w:rsidTr="00F730D1">
        <w:trPr>
          <w:jc w:val="center"/>
        </w:trPr>
        <w:tc>
          <w:tcPr>
            <w:tcW w:w="1838" w:type="dxa"/>
          </w:tcPr>
          <w:p w14:paraId="276A6A28"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387742B2"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246690D"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Sumar</w:t>
            </w:r>
          </w:p>
        </w:tc>
      </w:tr>
      <w:tr w:rsidR="00564972" w:rsidRPr="00BA1032" w14:paraId="62A5DADD" w14:textId="77777777" w:rsidTr="00F730D1">
        <w:trPr>
          <w:jc w:val="center"/>
        </w:trPr>
        <w:tc>
          <w:tcPr>
            <w:tcW w:w="1838" w:type="dxa"/>
          </w:tcPr>
          <w:p w14:paraId="0D363763"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RadioButton2</w:t>
            </w:r>
          </w:p>
        </w:tc>
        <w:tc>
          <w:tcPr>
            <w:tcW w:w="1985" w:type="dxa"/>
          </w:tcPr>
          <w:p w14:paraId="73F776A7"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778FCC84"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rbtRestar</w:t>
            </w:r>
          </w:p>
        </w:tc>
      </w:tr>
      <w:tr w:rsidR="00564972" w:rsidRPr="00BA1032" w14:paraId="0EF3A9CE" w14:textId="77777777" w:rsidTr="00F730D1">
        <w:trPr>
          <w:jc w:val="center"/>
        </w:trPr>
        <w:tc>
          <w:tcPr>
            <w:tcW w:w="1838" w:type="dxa"/>
          </w:tcPr>
          <w:p w14:paraId="0FCA3451"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5B45CDB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1FF18122"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Restar</w:t>
            </w:r>
          </w:p>
        </w:tc>
      </w:tr>
      <w:tr w:rsidR="00564972" w:rsidRPr="00BA1032" w14:paraId="18D95F93" w14:textId="77777777" w:rsidTr="00F730D1">
        <w:trPr>
          <w:jc w:val="center"/>
        </w:trPr>
        <w:tc>
          <w:tcPr>
            <w:tcW w:w="1838" w:type="dxa"/>
          </w:tcPr>
          <w:p w14:paraId="34C5FD02"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RadioButton3</w:t>
            </w:r>
          </w:p>
        </w:tc>
        <w:tc>
          <w:tcPr>
            <w:tcW w:w="1985" w:type="dxa"/>
          </w:tcPr>
          <w:p w14:paraId="2A87FFE8"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3E713A61"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rbtMultiplicar</w:t>
            </w:r>
          </w:p>
        </w:tc>
      </w:tr>
      <w:tr w:rsidR="00564972" w:rsidRPr="00BA1032" w14:paraId="06267D21" w14:textId="77777777" w:rsidTr="00F730D1">
        <w:trPr>
          <w:jc w:val="center"/>
        </w:trPr>
        <w:tc>
          <w:tcPr>
            <w:tcW w:w="1838" w:type="dxa"/>
          </w:tcPr>
          <w:p w14:paraId="6634570D"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00FC86F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72D23ACB"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Multiplicar</w:t>
            </w:r>
          </w:p>
        </w:tc>
      </w:tr>
      <w:tr w:rsidR="00564972" w:rsidRPr="00BA1032" w14:paraId="554CE540" w14:textId="77777777" w:rsidTr="00F730D1">
        <w:trPr>
          <w:jc w:val="center"/>
        </w:trPr>
        <w:tc>
          <w:tcPr>
            <w:tcW w:w="1838" w:type="dxa"/>
          </w:tcPr>
          <w:p w14:paraId="0D9B11EA"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RadioButton4</w:t>
            </w:r>
          </w:p>
        </w:tc>
        <w:tc>
          <w:tcPr>
            <w:tcW w:w="1985" w:type="dxa"/>
          </w:tcPr>
          <w:p w14:paraId="110AF6F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6CB0CA47"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rbtDividir</w:t>
            </w:r>
          </w:p>
        </w:tc>
      </w:tr>
      <w:tr w:rsidR="00564972" w:rsidRPr="00BA1032" w14:paraId="1F08E00B" w14:textId="77777777" w:rsidTr="00F730D1">
        <w:trPr>
          <w:jc w:val="center"/>
        </w:trPr>
        <w:tc>
          <w:tcPr>
            <w:tcW w:w="1838" w:type="dxa"/>
          </w:tcPr>
          <w:p w14:paraId="0203B1FA"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62CF829C"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4DD27CC1"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Dividir</w:t>
            </w:r>
          </w:p>
        </w:tc>
      </w:tr>
      <w:tr w:rsidR="00564972" w:rsidRPr="00BA1032" w14:paraId="799F0C45" w14:textId="77777777" w:rsidTr="00F730D1">
        <w:trPr>
          <w:jc w:val="center"/>
        </w:trPr>
        <w:tc>
          <w:tcPr>
            <w:tcW w:w="1838" w:type="dxa"/>
          </w:tcPr>
          <w:p w14:paraId="3287B700"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Button1</w:t>
            </w:r>
          </w:p>
        </w:tc>
        <w:tc>
          <w:tcPr>
            <w:tcW w:w="1985" w:type="dxa"/>
          </w:tcPr>
          <w:p w14:paraId="1B844CE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3D86DB7C"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btnProcesar</w:t>
            </w:r>
          </w:p>
        </w:tc>
      </w:tr>
      <w:tr w:rsidR="00564972" w:rsidRPr="00BA1032" w14:paraId="2E5644A7" w14:textId="77777777" w:rsidTr="00F730D1">
        <w:trPr>
          <w:jc w:val="center"/>
        </w:trPr>
        <w:tc>
          <w:tcPr>
            <w:tcW w:w="1838" w:type="dxa"/>
          </w:tcPr>
          <w:p w14:paraId="65A6A64E"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4546E643"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4BFC6FB5"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Procesar</w:t>
            </w:r>
          </w:p>
        </w:tc>
      </w:tr>
      <w:tr w:rsidR="00564972" w:rsidRPr="00BA1032" w14:paraId="0E00D1AE" w14:textId="77777777" w:rsidTr="00F730D1">
        <w:trPr>
          <w:jc w:val="center"/>
        </w:trPr>
        <w:tc>
          <w:tcPr>
            <w:tcW w:w="1838" w:type="dxa"/>
          </w:tcPr>
          <w:p w14:paraId="3E948299"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Label1</w:t>
            </w:r>
          </w:p>
        </w:tc>
        <w:tc>
          <w:tcPr>
            <w:tcW w:w="1985" w:type="dxa"/>
          </w:tcPr>
          <w:p w14:paraId="62630FCE"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0D624514"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lblResultdo</w:t>
            </w:r>
          </w:p>
        </w:tc>
      </w:tr>
      <w:tr w:rsidR="00564972" w:rsidRPr="00BA1032" w14:paraId="55520972" w14:textId="77777777" w:rsidTr="00F730D1">
        <w:trPr>
          <w:jc w:val="center"/>
        </w:trPr>
        <w:tc>
          <w:tcPr>
            <w:tcW w:w="1838" w:type="dxa"/>
          </w:tcPr>
          <w:p w14:paraId="5078C9A4"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44DC72B8"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829C406"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Resultdo</w:t>
            </w:r>
          </w:p>
        </w:tc>
      </w:tr>
      <w:tr w:rsidR="00564972" w:rsidRPr="00BA1032" w14:paraId="243B2551" w14:textId="77777777" w:rsidTr="00F730D1">
        <w:trPr>
          <w:jc w:val="center"/>
        </w:trPr>
        <w:tc>
          <w:tcPr>
            <w:tcW w:w="1838" w:type="dxa"/>
          </w:tcPr>
          <w:p w14:paraId="47415080"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2FBA2288"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ForeColor</w:t>
            </w:r>
          </w:p>
        </w:tc>
        <w:tc>
          <w:tcPr>
            <w:tcW w:w="3981" w:type="dxa"/>
          </w:tcPr>
          <w:p w14:paraId="12CB81B1"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Blue [Web]</w:t>
            </w:r>
          </w:p>
        </w:tc>
      </w:tr>
    </w:tbl>
    <w:p w14:paraId="0C1348E1" w14:textId="77777777" w:rsidR="00564972" w:rsidRPr="00BA1032" w:rsidRDefault="00564972" w:rsidP="00564972">
      <w:pPr>
        <w:ind w:left="-5"/>
        <w:jc w:val="both"/>
        <w:rPr>
          <w:rFonts w:ascii="Arial" w:hAnsi="Arial" w:cs="Arial"/>
          <w:bCs/>
          <w:color w:val="595959" w:themeColor="text1" w:themeTint="A6"/>
          <w:lang w:eastAsia="es-ES"/>
        </w:rPr>
      </w:pPr>
    </w:p>
    <w:p w14:paraId="5ADF98E8" w14:textId="77777777" w:rsidR="00564972" w:rsidRPr="00BA1032" w:rsidRDefault="00564972" w:rsidP="00564972">
      <w:pPr>
        <w:ind w:left="-5"/>
        <w:jc w:val="both"/>
        <w:rPr>
          <w:rFonts w:ascii="Arial" w:hAnsi="Arial" w:cs="Arial"/>
          <w:bCs/>
          <w:color w:val="595959" w:themeColor="text1" w:themeTint="A6"/>
          <w:lang w:eastAsia="es-ES"/>
        </w:rPr>
      </w:pPr>
    </w:p>
    <w:p w14:paraId="4EF9ECD3"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 xml:space="preserve"> Agregamos código al evento Load del formulario:</w:t>
      </w:r>
    </w:p>
    <w:p w14:paraId="64FF2DB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void</w:t>
      </w:r>
      <w:r w:rsidRPr="00997B24">
        <w:rPr>
          <w:rFonts w:ascii="Arial" w:hAnsi="Arial" w:cs="Arial"/>
          <w:color w:val="000000"/>
          <w:sz w:val="22"/>
          <w:szCs w:val="22"/>
        </w:rPr>
        <w:t xml:space="preserve"> frmOperaciones_Load(</w:t>
      </w:r>
      <w:r w:rsidRPr="00997B24">
        <w:rPr>
          <w:rFonts w:ascii="Arial" w:hAnsi="Arial" w:cs="Arial"/>
          <w:color w:val="0000FF"/>
          <w:sz w:val="22"/>
          <w:szCs w:val="22"/>
        </w:rPr>
        <w:t>object</w:t>
      </w:r>
      <w:r w:rsidRPr="00997B24">
        <w:rPr>
          <w:rFonts w:ascii="Arial" w:hAnsi="Arial" w:cs="Arial"/>
          <w:color w:val="000000"/>
          <w:sz w:val="22"/>
          <w:szCs w:val="22"/>
        </w:rPr>
        <w:t xml:space="preserve"> sender, EventArgs e)</w:t>
      </w:r>
    </w:p>
    <w:p w14:paraId="2C8AE31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7368FA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rbtSumar.Checked = </w:t>
      </w:r>
      <w:r w:rsidRPr="00997B24">
        <w:rPr>
          <w:rFonts w:ascii="Arial" w:hAnsi="Arial" w:cs="Arial"/>
          <w:color w:val="0000FF"/>
          <w:sz w:val="22"/>
          <w:szCs w:val="22"/>
        </w:rPr>
        <w:t>true</w:t>
      </w:r>
      <w:r w:rsidRPr="00997B24">
        <w:rPr>
          <w:rFonts w:ascii="Arial" w:hAnsi="Arial" w:cs="Arial"/>
          <w:color w:val="000000"/>
          <w:sz w:val="22"/>
          <w:szCs w:val="22"/>
        </w:rPr>
        <w:t>;</w:t>
      </w:r>
    </w:p>
    <w:p w14:paraId="33317FD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997B24">
        <w:rPr>
          <w:rFonts w:ascii="Arial" w:hAnsi="Arial" w:cs="Arial"/>
          <w:color w:val="000000"/>
          <w:sz w:val="22"/>
          <w:szCs w:val="22"/>
        </w:rPr>
        <w:t xml:space="preserve">        }</w:t>
      </w:r>
    </w:p>
    <w:p w14:paraId="0D01245C" w14:textId="77777777" w:rsidR="00564972" w:rsidRPr="00997B24" w:rsidRDefault="00564972" w:rsidP="00564972">
      <w:pPr>
        <w:ind w:left="-5"/>
        <w:jc w:val="both"/>
        <w:rPr>
          <w:rFonts w:ascii="Arial" w:hAnsi="Arial" w:cs="Arial"/>
          <w:bCs/>
          <w:color w:val="595959" w:themeColor="text1" w:themeTint="A6"/>
          <w:sz w:val="22"/>
          <w:szCs w:val="22"/>
          <w:lang w:eastAsia="es-ES"/>
        </w:rPr>
      </w:pPr>
    </w:p>
    <w:p w14:paraId="7FDC9012"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Agregamos cuatro métodos a la clase del formulario frmOperaciones:</w:t>
      </w:r>
    </w:p>
    <w:p w14:paraId="4B8FFAA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Sumar(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6D8F92B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37FD2DB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06D04D7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003831E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6DF782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46117F6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Restar(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2852929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2CD99A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248C280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2FE893A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8742E0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C159DC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Multiplicar(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1452A4B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4186275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52A0488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6A0AB8D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38629FA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3A9360F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Dividir(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42FBF6B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5735990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3E3CC91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3CFB0A2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05C1B771" w14:textId="77777777" w:rsidR="00564972" w:rsidRPr="00BA1032" w:rsidRDefault="00564972" w:rsidP="00564972">
      <w:pPr>
        <w:spacing w:after="160" w:line="259" w:lineRule="auto"/>
        <w:jc w:val="both"/>
        <w:rPr>
          <w:rFonts w:ascii="Arial" w:hAnsi="Arial" w:cs="Arial"/>
          <w:lang w:val="es-ES" w:eastAsia="es-ES"/>
        </w:rPr>
      </w:pPr>
      <w:r w:rsidRPr="00BA1032">
        <w:rPr>
          <w:rFonts w:ascii="Arial" w:hAnsi="Arial" w:cs="Arial"/>
          <w:lang w:val="es-ES" w:eastAsia="es-ES"/>
        </w:rPr>
        <w:t>Agregamos código al evento Click del botón:</w:t>
      </w:r>
    </w:p>
    <w:p w14:paraId="73A716C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void</w:t>
      </w:r>
      <w:r w:rsidRPr="00997B24">
        <w:rPr>
          <w:rFonts w:ascii="Arial" w:hAnsi="Arial" w:cs="Arial"/>
          <w:color w:val="000000"/>
          <w:sz w:val="22"/>
          <w:szCs w:val="22"/>
        </w:rPr>
        <w:t xml:space="preserve"> btnProcesar_Click(</w:t>
      </w:r>
      <w:r w:rsidRPr="00997B24">
        <w:rPr>
          <w:rFonts w:ascii="Arial" w:hAnsi="Arial" w:cs="Arial"/>
          <w:color w:val="0000FF"/>
          <w:sz w:val="22"/>
          <w:szCs w:val="22"/>
        </w:rPr>
        <w:t>object</w:t>
      </w:r>
      <w:r w:rsidRPr="00997B24">
        <w:rPr>
          <w:rFonts w:ascii="Arial" w:hAnsi="Arial" w:cs="Arial"/>
          <w:color w:val="000000"/>
          <w:sz w:val="22"/>
          <w:szCs w:val="22"/>
        </w:rPr>
        <w:t xml:space="preserve"> sender, EventArgs e)</w:t>
      </w:r>
    </w:p>
    <w:p w14:paraId="6C21E15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ACF2CB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numero1 = Convert.ToDouble(txtNumero1.Text);</w:t>
      </w:r>
    </w:p>
    <w:p w14:paraId="28F3151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numero2 = Convert.ToDouble(txtNumero2.Text);</w:t>
      </w:r>
    </w:p>
    <w:p w14:paraId="107BE3A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0;</w:t>
      </w:r>
    </w:p>
    <w:p w14:paraId="7BD9332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string</w:t>
      </w:r>
      <w:r w:rsidRPr="00997B24">
        <w:rPr>
          <w:rFonts w:ascii="Arial" w:hAnsi="Arial" w:cs="Arial"/>
          <w:color w:val="000000"/>
          <w:sz w:val="22"/>
          <w:szCs w:val="22"/>
        </w:rPr>
        <w:t xml:space="preserve"> operacion = </w:t>
      </w:r>
      <w:r w:rsidRPr="00997B24">
        <w:rPr>
          <w:rFonts w:ascii="Arial" w:hAnsi="Arial" w:cs="Arial"/>
          <w:color w:val="A31515"/>
          <w:sz w:val="22"/>
          <w:szCs w:val="22"/>
        </w:rPr>
        <w:t>""</w:t>
      </w:r>
      <w:r w:rsidRPr="00997B24">
        <w:rPr>
          <w:rFonts w:ascii="Arial" w:hAnsi="Arial" w:cs="Arial"/>
          <w:color w:val="000000"/>
          <w:sz w:val="22"/>
          <w:szCs w:val="22"/>
        </w:rPr>
        <w:t>;</w:t>
      </w:r>
    </w:p>
    <w:p w14:paraId="568CC69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71AC9F0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if</w:t>
      </w:r>
      <w:r w:rsidRPr="00997B24">
        <w:rPr>
          <w:rFonts w:ascii="Arial" w:hAnsi="Arial" w:cs="Arial"/>
          <w:color w:val="000000"/>
          <w:sz w:val="22"/>
          <w:szCs w:val="22"/>
        </w:rPr>
        <w:t xml:space="preserve"> (rbtSumar.Checked)</w:t>
      </w:r>
    </w:p>
    <w:p w14:paraId="065E6EA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operacion = rbtSumar.Text;</w:t>
      </w:r>
    </w:p>
    <w:p w14:paraId="6FC871C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else</w:t>
      </w:r>
      <w:r w:rsidRPr="00997B24">
        <w:rPr>
          <w:rFonts w:ascii="Arial" w:hAnsi="Arial" w:cs="Arial"/>
          <w:color w:val="000000"/>
          <w:sz w:val="22"/>
          <w:szCs w:val="22"/>
        </w:rPr>
        <w:t xml:space="preserve"> </w:t>
      </w:r>
      <w:r w:rsidRPr="00997B24">
        <w:rPr>
          <w:rFonts w:ascii="Arial" w:hAnsi="Arial" w:cs="Arial"/>
          <w:color w:val="0000FF"/>
          <w:sz w:val="22"/>
          <w:szCs w:val="22"/>
        </w:rPr>
        <w:t>if</w:t>
      </w:r>
      <w:r w:rsidRPr="00997B24">
        <w:rPr>
          <w:rFonts w:ascii="Arial" w:hAnsi="Arial" w:cs="Arial"/>
          <w:color w:val="000000"/>
          <w:sz w:val="22"/>
          <w:szCs w:val="22"/>
        </w:rPr>
        <w:t xml:space="preserve"> (rbtRestar.Checked)</w:t>
      </w:r>
    </w:p>
    <w:p w14:paraId="77C0FEE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operacion = rbtRestar.Text;</w:t>
      </w:r>
    </w:p>
    <w:p w14:paraId="4201008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else</w:t>
      </w:r>
      <w:r w:rsidRPr="00997B24">
        <w:rPr>
          <w:rFonts w:ascii="Arial" w:hAnsi="Arial" w:cs="Arial"/>
          <w:color w:val="000000"/>
          <w:sz w:val="22"/>
          <w:szCs w:val="22"/>
        </w:rPr>
        <w:t xml:space="preserve"> </w:t>
      </w:r>
      <w:r w:rsidRPr="00997B24">
        <w:rPr>
          <w:rFonts w:ascii="Arial" w:hAnsi="Arial" w:cs="Arial"/>
          <w:color w:val="0000FF"/>
          <w:sz w:val="22"/>
          <w:szCs w:val="22"/>
        </w:rPr>
        <w:t>if</w:t>
      </w:r>
      <w:r w:rsidRPr="00997B24">
        <w:rPr>
          <w:rFonts w:ascii="Arial" w:hAnsi="Arial" w:cs="Arial"/>
          <w:color w:val="000000"/>
          <w:sz w:val="22"/>
          <w:szCs w:val="22"/>
        </w:rPr>
        <w:t xml:space="preserve"> (rbtMultiplicar.Checked)</w:t>
      </w:r>
    </w:p>
    <w:p w14:paraId="3B7EE01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operacion = rbtMultiplicar.Text;</w:t>
      </w:r>
    </w:p>
    <w:p w14:paraId="0D67950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else</w:t>
      </w:r>
      <w:r w:rsidRPr="00997B24">
        <w:rPr>
          <w:rFonts w:ascii="Arial" w:hAnsi="Arial" w:cs="Arial"/>
          <w:color w:val="000000"/>
          <w:sz w:val="22"/>
          <w:szCs w:val="22"/>
        </w:rPr>
        <w:t xml:space="preserve"> </w:t>
      </w:r>
      <w:r w:rsidRPr="00997B24">
        <w:rPr>
          <w:rFonts w:ascii="Arial" w:hAnsi="Arial" w:cs="Arial"/>
          <w:color w:val="0000FF"/>
          <w:sz w:val="22"/>
          <w:szCs w:val="22"/>
        </w:rPr>
        <w:t>if</w:t>
      </w:r>
      <w:r w:rsidRPr="00997B24">
        <w:rPr>
          <w:rFonts w:ascii="Arial" w:hAnsi="Arial" w:cs="Arial"/>
          <w:color w:val="000000"/>
          <w:sz w:val="22"/>
          <w:szCs w:val="22"/>
        </w:rPr>
        <w:t xml:space="preserve"> (rbtDividir.Checked)</w:t>
      </w:r>
    </w:p>
    <w:p w14:paraId="59CD93C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operacion = rbtDividir.Text;</w:t>
      </w:r>
    </w:p>
    <w:p w14:paraId="3EABD9E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1D3D9E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switch</w:t>
      </w:r>
      <w:r w:rsidRPr="00997B24">
        <w:rPr>
          <w:rFonts w:ascii="Arial" w:hAnsi="Arial" w:cs="Arial"/>
          <w:color w:val="000000"/>
          <w:sz w:val="22"/>
          <w:szCs w:val="22"/>
        </w:rPr>
        <w:t xml:space="preserve"> (operacion)</w:t>
      </w:r>
    </w:p>
    <w:p w14:paraId="175C0C8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4158553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case</w:t>
      </w:r>
      <w:r w:rsidRPr="00997B24">
        <w:rPr>
          <w:rFonts w:ascii="Arial" w:hAnsi="Arial" w:cs="Arial"/>
          <w:color w:val="000000"/>
          <w:sz w:val="22"/>
          <w:szCs w:val="22"/>
        </w:rPr>
        <w:t xml:space="preserve"> </w:t>
      </w:r>
      <w:r w:rsidRPr="00997B24">
        <w:rPr>
          <w:rFonts w:ascii="Arial" w:hAnsi="Arial" w:cs="Arial"/>
          <w:color w:val="A31515"/>
          <w:sz w:val="22"/>
          <w:szCs w:val="22"/>
        </w:rPr>
        <w:t>"Sumar"</w:t>
      </w:r>
      <w:r w:rsidRPr="00997B24">
        <w:rPr>
          <w:rFonts w:ascii="Arial" w:hAnsi="Arial" w:cs="Arial"/>
          <w:color w:val="000000"/>
          <w:sz w:val="22"/>
          <w:szCs w:val="22"/>
        </w:rPr>
        <w:t>:</w:t>
      </w:r>
    </w:p>
    <w:p w14:paraId="74C9896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resultado = Sumar(numero1, numero2);</w:t>
      </w:r>
    </w:p>
    <w:p w14:paraId="72A9024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break</w:t>
      </w:r>
      <w:r w:rsidRPr="00997B24">
        <w:rPr>
          <w:rFonts w:ascii="Arial" w:hAnsi="Arial" w:cs="Arial"/>
          <w:color w:val="000000"/>
          <w:sz w:val="22"/>
          <w:szCs w:val="22"/>
        </w:rPr>
        <w:t>;</w:t>
      </w:r>
    </w:p>
    <w:p w14:paraId="58C8E06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case</w:t>
      </w:r>
      <w:r w:rsidRPr="00997B24">
        <w:rPr>
          <w:rFonts w:ascii="Arial" w:hAnsi="Arial" w:cs="Arial"/>
          <w:color w:val="000000"/>
          <w:sz w:val="22"/>
          <w:szCs w:val="22"/>
        </w:rPr>
        <w:t xml:space="preserve"> </w:t>
      </w:r>
      <w:r w:rsidRPr="00997B24">
        <w:rPr>
          <w:rFonts w:ascii="Arial" w:hAnsi="Arial" w:cs="Arial"/>
          <w:color w:val="A31515"/>
          <w:sz w:val="22"/>
          <w:szCs w:val="22"/>
        </w:rPr>
        <w:t>"Restar"</w:t>
      </w:r>
      <w:r w:rsidRPr="00997B24">
        <w:rPr>
          <w:rFonts w:ascii="Arial" w:hAnsi="Arial" w:cs="Arial"/>
          <w:color w:val="000000"/>
          <w:sz w:val="22"/>
          <w:szCs w:val="22"/>
        </w:rPr>
        <w:t>:</w:t>
      </w:r>
    </w:p>
    <w:p w14:paraId="2D562A2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resultado = Restar(numero1, numero2);</w:t>
      </w:r>
    </w:p>
    <w:p w14:paraId="5D9B3C3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break</w:t>
      </w:r>
      <w:r w:rsidRPr="00997B24">
        <w:rPr>
          <w:rFonts w:ascii="Arial" w:hAnsi="Arial" w:cs="Arial"/>
          <w:color w:val="000000"/>
          <w:sz w:val="22"/>
          <w:szCs w:val="22"/>
        </w:rPr>
        <w:t>;</w:t>
      </w:r>
    </w:p>
    <w:p w14:paraId="27619FA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BA1032">
        <w:rPr>
          <w:rFonts w:ascii="Arial" w:hAnsi="Arial" w:cs="Arial"/>
          <w:color w:val="000000"/>
        </w:rPr>
        <w:t xml:space="preserve">                </w:t>
      </w:r>
      <w:r w:rsidRPr="00997B24">
        <w:rPr>
          <w:rFonts w:ascii="Arial" w:hAnsi="Arial" w:cs="Arial"/>
          <w:color w:val="0000FF"/>
          <w:sz w:val="22"/>
          <w:szCs w:val="22"/>
        </w:rPr>
        <w:t>case</w:t>
      </w:r>
      <w:r w:rsidRPr="00997B24">
        <w:rPr>
          <w:rFonts w:ascii="Arial" w:hAnsi="Arial" w:cs="Arial"/>
          <w:color w:val="000000"/>
          <w:sz w:val="22"/>
          <w:szCs w:val="22"/>
        </w:rPr>
        <w:t xml:space="preserve"> </w:t>
      </w:r>
      <w:r w:rsidRPr="00997B24">
        <w:rPr>
          <w:rFonts w:ascii="Arial" w:hAnsi="Arial" w:cs="Arial"/>
          <w:color w:val="A31515"/>
          <w:sz w:val="22"/>
          <w:szCs w:val="22"/>
        </w:rPr>
        <w:t>"Multiplicar"</w:t>
      </w:r>
      <w:r w:rsidRPr="00997B24">
        <w:rPr>
          <w:rFonts w:ascii="Arial" w:hAnsi="Arial" w:cs="Arial"/>
          <w:color w:val="000000"/>
          <w:sz w:val="22"/>
          <w:szCs w:val="22"/>
        </w:rPr>
        <w:t>:</w:t>
      </w:r>
    </w:p>
    <w:p w14:paraId="6735F6A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resultado = Multiplicar(numero1, numero2);</w:t>
      </w:r>
    </w:p>
    <w:p w14:paraId="1C440E4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break</w:t>
      </w:r>
      <w:r w:rsidRPr="00997B24">
        <w:rPr>
          <w:rFonts w:ascii="Arial" w:hAnsi="Arial" w:cs="Arial"/>
          <w:color w:val="000000"/>
          <w:sz w:val="22"/>
          <w:szCs w:val="22"/>
        </w:rPr>
        <w:t>;</w:t>
      </w:r>
    </w:p>
    <w:p w14:paraId="79E3A62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case</w:t>
      </w:r>
      <w:r w:rsidRPr="00997B24">
        <w:rPr>
          <w:rFonts w:ascii="Arial" w:hAnsi="Arial" w:cs="Arial"/>
          <w:color w:val="000000"/>
          <w:sz w:val="22"/>
          <w:szCs w:val="22"/>
        </w:rPr>
        <w:t xml:space="preserve"> </w:t>
      </w:r>
      <w:r w:rsidRPr="00997B24">
        <w:rPr>
          <w:rFonts w:ascii="Arial" w:hAnsi="Arial" w:cs="Arial"/>
          <w:color w:val="A31515"/>
          <w:sz w:val="22"/>
          <w:szCs w:val="22"/>
        </w:rPr>
        <w:t>"Dividir"</w:t>
      </w:r>
      <w:r w:rsidRPr="00997B24">
        <w:rPr>
          <w:rFonts w:ascii="Arial" w:hAnsi="Arial" w:cs="Arial"/>
          <w:color w:val="000000"/>
          <w:sz w:val="22"/>
          <w:szCs w:val="22"/>
        </w:rPr>
        <w:t>:</w:t>
      </w:r>
    </w:p>
    <w:p w14:paraId="2D6B395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resultado = Dividir(numero1, numero2);</w:t>
      </w:r>
    </w:p>
    <w:p w14:paraId="058441A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break</w:t>
      </w:r>
      <w:r w:rsidRPr="00997B24">
        <w:rPr>
          <w:rFonts w:ascii="Arial" w:hAnsi="Arial" w:cs="Arial"/>
          <w:color w:val="000000"/>
          <w:sz w:val="22"/>
          <w:szCs w:val="22"/>
        </w:rPr>
        <w:t>;</w:t>
      </w:r>
    </w:p>
    <w:p w14:paraId="3DD6BB1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71D3657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55E9AFA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lblResultado.Text = </w:t>
      </w:r>
      <w:r w:rsidRPr="00997B24">
        <w:rPr>
          <w:rFonts w:ascii="Arial" w:hAnsi="Arial" w:cs="Arial"/>
          <w:color w:val="A31515"/>
          <w:sz w:val="22"/>
          <w:szCs w:val="22"/>
        </w:rPr>
        <w:t>"Resultado:  "</w:t>
      </w:r>
      <w:r w:rsidRPr="00997B24">
        <w:rPr>
          <w:rFonts w:ascii="Arial" w:hAnsi="Arial" w:cs="Arial"/>
          <w:color w:val="000000"/>
          <w:sz w:val="22"/>
          <w:szCs w:val="22"/>
        </w:rPr>
        <w:t xml:space="preserve"> + resultado.ToString();</w:t>
      </w:r>
    </w:p>
    <w:p w14:paraId="0105411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997B24">
        <w:rPr>
          <w:rFonts w:ascii="Arial" w:hAnsi="Arial" w:cs="Arial"/>
          <w:color w:val="000000"/>
          <w:sz w:val="22"/>
          <w:szCs w:val="22"/>
        </w:rPr>
        <w:t xml:space="preserve">        }</w:t>
      </w:r>
    </w:p>
    <w:p w14:paraId="419FB107" w14:textId="77777777" w:rsidR="00564972" w:rsidRPr="00BA1032" w:rsidRDefault="00564972" w:rsidP="00564972">
      <w:pPr>
        <w:ind w:left="-5"/>
        <w:jc w:val="both"/>
        <w:rPr>
          <w:rFonts w:ascii="Arial" w:hAnsi="Arial" w:cs="Arial"/>
          <w:bCs/>
          <w:color w:val="595959" w:themeColor="text1" w:themeTint="A6"/>
          <w:lang w:eastAsia="es-ES"/>
        </w:rPr>
      </w:pPr>
    </w:p>
    <w:p w14:paraId="26573BED" w14:textId="77777777" w:rsidR="00564972" w:rsidRPr="00BA1032" w:rsidRDefault="00564972" w:rsidP="00633254">
      <w:pPr>
        <w:pStyle w:val="Prrafodelista"/>
        <w:numPr>
          <w:ilvl w:val="0"/>
          <w:numId w:val="9"/>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w:t>
      </w:r>
    </w:p>
    <w:p w14:paraId="7BA2C4FE" w14:textId="77777777" w:rsidR="00564972" w:rsidRPr="00BA1032" w:rsidRDefault="00564972" w:rsidP="00997B24">
      <w:pPr>
        <w:ind w:left="-5"/>
        <w:jc w:val="center"/>
        <w:rPr>
          <w:rFonts w:ascii="Arial" w:hAnsi="Arial" w:cs="Arial"/>
          <w:bCs/>
          <w:color w:val="595959" w:themeColor="text1" w:themeTint="A6"/>
          <w:lang w:eastAsia="es-ES"/>
        </w:rPr>
      </w:pPr>
      <w:r w:rsidRPr="00BA1032">
        <w:rPr>
          <w:rFonts w:ascii="Arial" w:hAnsi="Arial" w:cs="Arial"/>
          <w:noProof/>
          <w:lang w:eastAsia="es-PE"/>
        </w:rPr>
        <w:drawing>
          <wp:inline distT="0" distB="0" distL="0" distR="0" wp14:anchorId="25DEDD49" wp14:editId="71DC04BF">
            <wp:extent cx="4210050" cy="1600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600200"/>
                    </a:xfrm>
                    <a:prstGeom prst="rect">
                      <a:avLst/>
                    </a:prstGeom>
                  </pic:spPr>
                </pic:pic>
              </a:graphicData>
            </a:graphic>
          </wp:inline>
        </w:drawing>
      </w:r>
    </w:p>
    <w:p w14:paraId="2E6C3292" w14:textId="77777777" w:rsidR="00564972" w:rsidRPr="00BA1032" w:rsidRDefault="00564972" w:rsidP="00564972">
      <w:pPr>
        <w:spacing w:after="160" w:line="259" w:lineRule="auto"/>
        <w:jc w:val="both"/>
        <w:rPr>
          <w:rFonts w:ascii="Arial" w:hAnsi="Arial" w:cs="Arial"/>
          <w:lang w:val="es-ES" w:eastAsia="es-ES"/>
        </w:rPr>
      </w:pPr>
    </w:p>
    <w:p w14:paraId="07DCCCE8" w14:textId="77777777" w:rsidR="00564972" w:rsidRPr="00BA1032" w:rsidRDefault="00564972" w:rsidP="00564972">
      <w:pPr>
        <w:spacing w:after="160" w:line="259" w:lineRule="auto"/>
        <w:jc w:val="both"/>
        <w:rPr>
          <w:rFonts w:ascii="Arial" w:hAnsi="Arial" w:cs="Arial"/>
          <w:bCs/>
          <w:lang w:eastAsia="es-ES"/>
        </w:rPr>
      </w:pPr>
      <w:r w:rsidRPr="00BA1032">
        <w:rPr>
          <w:rFonts w:ascii="Arial" w:hAnsi="Arial" w:cs="Arial"/>
          <w:lang w:eastAsia="es-ES"/>
        </w:rPr>
        <w:t>Paso 2. Clases y Métodos Estáticos.</w:t>
      </w:r>
    </w:p>
    <w:p w14:paraId="3CAD86CC"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Vamos agregar un archivo cs donde ubicaremos nuestra clase estática. Hacemos click derecho en el proyecto y seleccionamos: Agregar &gt; Clase…</w:t>
      </w:r>
    </w:p>
    <w:p w14:paraId="68190185" w14:textId="77777777" w:rsidR="00564972" w:rsidRPr="00BA1032" w:rsidRDefault="00564972" w:rsidP="00997B24">
      <w:pPr>
        <w:autoSpaceDE w:val="0"/>
        <w:autoSpaceDN w:val="0"/>
        <w:adjustRightInd w:val="0"/>
        <w:jc w:val="center"/>
        <w:rPr>
          <w:rFonts w:ascii="Arial" w:hAnsi="Arial" w:cs="Arial"/>
          <w:lang w:val="es-ES" w:eastAsia="es-ES"/>
        </w:rPr>
      </w:pPr>
      <w:r w:rsidRPr="00BA1032">
        <w:rPr>
          <w:rFonts w:ascii="Arial" w:hAnsi="Arial" w:cs="Arial"/>
          <w:noProof/>
          <w:lang w:eastAsia="es-PE"/>
        </w:rPr>
        <w:drawing>
          <wp:inline distT="0" distB="0" distL="0" distR="0" wp14:anchorId="20AEFB51" wp14:editId="73EC0380">
            <wp:extent cx="6300470" cy="3220085"/>
            <wp:effectExtent l="19050" t="19050" r="24130" b="184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220085"/>
                    </a:xfrm>
                    <a:prstGeom prst="rect">
                      <a:avLst/>
                    </a:prstGeom>
                    <a:ln w="12700">
                      <a:solidFill>
                        <a:schemeClr val="bg1">
                          <a:lumMod val="50000"/>
                        </a:schemeClr>
                      </a:solidFill>
                    </a:ln>
                  </pic:spPr>
                </pic:pic>
              </a:graphicData>
            </a:graphic>
          </wp:inline>
        </w:drawing>
      </w:r>
    </w:p>
    <w:p w14:paraId="225C3B1D" w14:textId="77777777" w:rsidR="00564972" w:rsidRPr="00BA1032" w:rsidRDefault="00564972" w:rsidP="00564972">
      <w:pPr>
        <w:autoSpaceDE w:val="0"/>
        <w:autoSpaceDN w:val="0"/>
        <w:adjustRightInd w:val="0"/>
        <w:jc w:val="both"/>
        <w:rPr>
          <w:rFonts w:ascii="Arial" w:hAnsi="Arial" w:cs="Arial"/>
          <w:lang w:val="es-ES" w:eastAsia="es-ES"/>
        </w:rPr>
      </w:pPr>
    </w:p>
    <w:p w14:paraId="47547B4F"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Le ponemos el nombre “Operaciones.cs” y lo agregamos.</w:t>
      </w:r>
    </w:p>
    <w:p w14:paraId="0F0B733F"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noProof/>
          <w:lang w:eastAsia="es-PE"/>
        </w:rPr>
        <w:drawing>
          <wp:inline distT="0" distB="0" distL="0" distR="0" wp14:anchorId="404F44BB" wp14:editId="3C0C7DE5">
            <wp:extent cx="6300470" cy="2962910"/>
            <wp:effectExtent l="19050" t="19050" r="2413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2962910"/>
                    </a:xfrm>
                    <a:prstGeom prst="rect">
                      <a:avLst/>
                    </a:prstGeom>
                    <a:ln w="12700">
                      <a:solidFill>
                        <a:schemeClr val="bg1">
                          <a:lumMod val="50000"/>
                        </a:schemeClr>
                      </a:solidFill>
                    </a:ln>
                  </pic:spPr>
                </pic:pic>
              </a:graphicData>
            </a:graphic>
          </wp:inline>
        </w:drawing>
      </w:r>
    </w:p>
    <w:p w14:paraId="455100CB" w14:textId="77777777" w:rsidR="00564972" w:rsidRPr="00BA1032" w:rsidRDefault="00564972" w:rsidP="00564972">
      <w:pPr>
        <w:spacing w:after="160" w:line="259" w:lineRule="auto"/>
        <w:jc w:val="both"/>
        <w:rPr>
          <w:rFonts w:ascii="Arial" w:hAnsi="Arial" w:cs="Arial"/>
          <w:lang w:val="es-ES" w:eastAsia="es-ES"/>
        </w:rPr>
      </w:pPr>
    </w:p>
    <w:p w14:paraId="4F983B78" w14:textId="77777777" w:rsidR="00564972" w:rsidRPr="00997B24" w:rsidRDefault="00564972" w:rsidP="00564972">
      <w:pPr>
        <w:spacing w:after="160" w:line="259" w:lineRule="auto"/>
        <w:jc w:val="both"/>
        <w:rPr>
          <w:rFonts w:ascii="Arial" w:hAnsi="Arial" w:cs="Arial"/>
          <w:b/>
          <w:bCs/>
          <w:noProof/>
          <w:color w:val="6F01EE"/>
          <w:lang w:eastAsia="es-MX"/>
        </w:rPr>
      </w:pPr>
      <w:r w:rsidRPr="00997B24">
        <w:rPr>
          <w:rFonts w:ascii="Arial" w:hAnsi="Arial" w:cs="Arial"/>
          <w:b/>
          <w:bCs/>
          <w:noProof/>
          <w:color w:val="6F01EE"/>
          <w:lang w:eastAsia="es-MX"/>
        </w:rPr>
        <w:t>Obtenemos:</w:t>
      </w:r>
    </w:p>
    <w:p w14:paraId="1E2E4EA0" w14:textId="77777777" w:rsidR="00564972" w:rsidRPr="00BA1032" w:rsidRDefault="00564972" w:rsidP="00564972">
      <w:pPr>
        <w:autoSpaceDE w:val="0"/>
        <w:autoSpaceDN w:val="0"/>
        <w:adjustRightInd w:val="0"/>
        <w:jc w:val="both"/>
        <w:rPr>
          <w:rFonts w:ascii="Arial" w:hAnsi="Arial" w:cs="Arial"/>
          <w:lang w:val="es-ES" w:eastAsia="es-ES"/>
        </w:rPr>
      </w:pPr>
      <w:r w:rsidRPr="00BA1032">
        <w:rPr>
          <w:rFonts w:ascii="Arial" w:hAnsi="Arial" w:cs="Arial"/>
          <w:noProof/>
          <w:lang w:eastAsia="es-PE"/>
        </w:rPr>
        <w:drawing>
          <wp:inline distT="0" distB="0" distL="0" distR="0" wp14:anchorId="46468A5D" wp14:editId="1B36F944">
            <wp:extent cx="6300470" cy="2200910"/>
            <wp:effectExtent l="19050" t="19050" r="24130"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2200910"/>
                    </a:xfrm>
                    <a:prstGeom prst="rect">
                      <a:avLst/>
                    </a:prstGeom>
                    <a:ln w="12700">
                      <a:solidFill>
                        <a:schemeClr val="bg1">
                          <a:lumMod val="50000"/>
                        </a:schemeClr>
                      </a:solidFill>
                    </a:ln>
                  </pic:spPr>
                </pic:pic>
              </a:graphicData>
            </a:graphic>
          </wp:inline>
        </w:drawing>
      </w:r>
    </w:p>
    <w:p w14:paraId="718B1668" w14:textId="77777777" w:rsidR="00564972" w:rsidRPr="00BA1032" w:rsidRDefault="00564972" w:rsidP="00564972">
      <w:pPr>
        <w:autoSpaceDE w:val="0"/>
        <w:autoSpaceDN w:val="0"/>
        <w:adjustRightInd w:val="0"/>
        <w:jc w:val="both"/>
        <w:rPr>
          <w:rFonts w:ascii="Arial" w:hAnsi="Arial" w:cs="Arial"/>
          <w:lang w:val="es-ES" w:eastAsia="es-ES"/>
        </w:rPr>
      </w:pPr>
    </w:p>
    <w:p w14:paraId="7FE77C27"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Cambiamos la definición de la clase de acuerdo a:</w:t>
      </w:r>
    </w:p>
    <w:p w14:paraId="6E92E56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class</w:t>
      </w:r>
      <w:r w:rsidRPr="00997B24">
        <w:rPr>
          <w:rFonts w:ascii="Arial" w:hAnsi="Arial" w:cs="Arial"/>
          <w:color w:val="000000"/>
          <w:sz w:val="22"/>
          <w:szCs w:val="22"/>
        </w:rPr>
        <w:t xml:space="preserve"> </w:t>
      </w:r>
      <w:r w:rsidRPr="00997B24">
        <w:rPr>
          <w:rFonts w:ascii="Arial" w:hAnsi="Arial" w:cs="Arial"/>
          <w:color w:val="2B91AF"/>
          <w:sz w:val="22"/>
          <w:szCs w:val="22"/>
        </w:rPr>
        <w:t>Operaciones</w:t>
      </w:r>
    </w:p>
    <w:p w14:paraId="1478207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5F81A8E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0C38960F" w14:textId="77777777" w:rsidR="00564972" w:rsidRPr="00BA1032" w:rsidRDefault="00564972" w:rsidP="00564972">
      <w:pPr>
        <w:autoSpaceDE w:val="0"/>
        <w:autoSpaceDN w:val="0"/>
        <w:adjustRightInd w:val="0"/>
        <w:jc w:val="both"/>
        <w:rPr>
          <w:rFonts w:ascii="Arial" w:hAnsi="Arial" w:cs="Arial"/>
          <w:lang w:val="es-ES" w:eastAsia="es-ES"/>
        </w:rPr>
      </w:pPr>
    </w:p>
    <w:p w14:paraId="71E17A83"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Agregamos las mismas funciones que el ejemplo anterior pero con los modificadores public y static</w:t>
      </w:r>
    </w:p>
    <w:p w14:paraId="7225F53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class</w:t>
      </w:r>
      <w:r w:rsidRPr="00997B24">
        <w:rPr>
          <w:rFonts w:ascii="Arial" w:hAnsi="Arial" w:cs="Arial"/>
          <w:color w:val="000000"/>
          <w:sz w:val="22"/>
          <w:szCs w:val="22"/>
        </w:rPr>
        <w:t xml:space="preserve"> </w:t>
      </w:r>
      <w:r w:rsidRPr="00997B24">
        <w:rPr>
          <w:rFonts w:ascii="Arial" w:hAnsi="Arial" w:cs="Arial"/>
          <w:color w:val="2B91AF"/>
          <w:sz w:val="22"/>
          <w:szCs w:val="22"/>
        </w:rPr>
        <w:t>Operaciones</w:t>
      </w:r>
    </w:p>
    <w:p w14:paraId="353D221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552720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Sumar(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46EC3E1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70160AB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18A6B21B"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r w:rsidRPr="00BA1032">
        <w:rPr>
          <w:rFonts w:ascii="Arial" w:hAnsi="Arial" w:cs="Arial"/>
          <w:color w:val="000000"/>
        </w:rPr>
        <w:t>;</w:t>
      </w:r>
    </w:p>
    <w:p w14:paraId="4E0B673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BA1032">
        <w:rPr>
          <w:rFonts w:ascii="Arial" w:hAnsi="Arial" w:cs="Arial"/>
          <w:color w:val="000000"/>
        </w:rPr>
        <w:t xml:space="preserve">        </w:t>
      </w:r>
      <w:r w:rsidRPr="00997B24">
        <w:rPr>
          <w:rFonts w:ascii="Arial" w:hAnsi="Arial" w:cs="Arial"/>
          <w:color w:val="000000"/>
          <w:sz w:val="22"/>
          <w:szCs w:val="22"/>
        </w:rPr>
        <w:t>}</w:t>
      </w:r>
    </w:p>
    <w:p w14:paraId="26826AD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7448874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Restar(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1D798C5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5B0A13F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2CACB83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79239C0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6266D8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B4570F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Multiplicar(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620CB80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1CFC08C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0BE8C0C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7B37BAD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2408180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58DE44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static</w:t>
      </w: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Dividir(</w:t>
      </w:r>
      <w:r w:rsidRPr="00997B24">
        <w:rPr>
          <w:rFonts w:ascii="Arial" w:hAnsi="Arial" w:cs="Arial"/>
          <w:color w:val="0000FF"/>
          <w:sz w:val="22"/>
          <w:szCs w:val="22"/>
        </w:rPr>
        <w:t>double</w:t>
      </w:r>
      <w:r w:rsidRPr="00997B24">
        <w:rPr>
          <w:rFonts w:ascii="Arial" w:hAnsi="Arial" w:cs="Arial"/>
          <w:color w:val="000000"/>
          <w:sz w:val="22"/>
          <w:szCs w:val="22"/>
        </w:rPr>
        <w:t xml:space="preserve"> pNumero1, </w:t>
      </w:r>
      <w:r w:rsidRPr="00997B24">
        <w:rPr>
          <w:rFonts w:ascii="Arial" w:hAnsi="Arial" w:cs="Arial"/>
          <w:color w:val="0000FF"/>
          <w:sz w:val="22"/>
          <w:szCs w:val="22"/>
        </w:rPr>
        <w:t>double</w:t>
      </w:r>
      <w:r w:rsidRPr="00997B24">
        <w:rPr>
          <w:rFonts w:ascii="Arial" w:hAnsi="Arial" w:cs="Arial"/>
          <w:color w:val="000000"/>
          <w:sz w:val="22"/>
          <w:szCs w:val="22"/>
        </w:rPr>
        <w:t xml:space="preserve"> pNumero2)</w:t>
      </w:r>
    </w:p>
    <w:p w14:paraId="0F7AA88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F9FC96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double</w:t>
      </w:r>
      <w:r w:rsidRPr="00997B24">
        <w:rPr>
          <w:rFonts w:ascii="Arial" w:hAnsi="Arial" w:cs="Arial"/>
          <w:color w:val="000000"/>
          <w:sz w:val="22"/>
          <w:szCs w:val="22"/>
        </w:rPr>
        <w:t xml:space="preserve"> resultado = pNumero1 / pNumero2;</w:t>
      </w:r>
    </w:p>
    <w:p w14:paraId="5FFEABD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return</w:t>
      </w:r>
      <w:r w:rsidRPr="00997B24">
        <w:rPr>
          <w:rFonts w:ascii="Arial" w:hAnsi="Arial" w:cs="Arial"/>
          <w:color w:val="000000"/>
          <w:sz w:val="22"/>
          <w:szCs w:val="22"/>
        </w:rPr>
        <w:t xml:space="preserve"> resultado;</w:t>
      </w:r>
    </w:p>
    <w:p w14:paraId="48134A1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270F5A2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1301A026" w14:textId="77777777" w:rsidR="00564972" w:rsidRPr="00BA1032" w:rsidRDefault="00564972" w:rsidP="00564972">
      <w:pPr>
        <w:autoSpaceDE w:val="0"/>
        <w:autoSpaceDN w:val="0"/>
        <w:adjustRightInd w:val="0"/>
        <w:jc w:val="both"/>
        <w:rPr>
          <w:rFonts w:ascii="Arial" w:hAnsi="Arial" w:cs="Arial"/>
          <w:lang w:val="es-ES" w:eastAsia="es-ES"/>
        </w:rPr>
      </w:pPr>
    </w:p>
    <w:p w14:paraId="40698475"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Guardamos los cambios.</w:t>
      </w:r>
    </w:p>
    <w:p w14:paraId="2B0B4E41"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En el código del formulario quitamos las definiciones de las cuatro operaciones.</w:t>
      </w:r>
    </w:p>
    <w:p w14:paraId="6BC5CD9B"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Modificamos el código del evento Clic del botón de acuerdo a:</w:t>
      </w:r>
    </w:p>
    <w:p w14:paraId="1E6DA3C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btnProcesar_Click(</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6F30D57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3F7B389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double</w:t>
      </w:r>
      <w:r w:rsidRPr="00997B24">
        <w:rPr>
          <w:rFonts w:ascii="Arial" w:hAnsi="Arial" w:cs="Arial"/>
          <w:color w:val="000000"/>
          <w:sz w:val="20"/>
          <w:szCs w:val="20"/>
        </w:rPr>
        <w:t xml:space="preserve"> numero1 = Convert.ToDouble(txtNumero1.Text);</w:t>
      </w:r>
    </w:p>
    <w:p w14:paraId="7535B47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double</w:t>
      </w:r>
      <w:r w:rsidRPr="00997B24">
        <w:rPr>
          <w:rFonts w:ascii="Arial" w:hAnsi="Arial" w:cs="Arial"/>
          <w:color w:val="000000"/>
          <w:sz w:val="20"/>
          <w:szCs w:val="20"/>
        </w:rPr>
        <w:t xml:space="preserve"> numero2 = Convert.ToDouble(txtNumero2.Text);</w:t>
      </w:r>
    </w:p>
    <w:p w14:paraId="2859365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double</w:t>
      </w:r>
      <w:r w:rsidRPr="00997B24">
        <w:rPr>
          <w:rFonts w:ascii="Arial" w:hAnsi="Arial" w:cs="Arial"/>
          <w:color w:val="000000"/>
          <w:sz w:val="20"/>
          <w:szCs w:val="20"/>
        </w:rPr>
        <w:t xml:space="preserve"> resultado = 0;</w:t>
      </w:r>
    </w:p>
    <w:p w14:paraId="01874E7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string</w:t>
      </w:r>
      <w:r w:rsidRPr="00997B24">
        <w:rPr>
          <w:rFonts w:ascii="Arial" w:hAnsi="Arial" w:cs="Arial"/>
          <w:color w:val="000000"/>
          <w:sz w:val="20"/>
          <w:szCs w:val="20"/>
        </w:rPr>
        <w:t xml:space="preserve"> operacion = </w:t>
      </w:r>
      <w:r w:rsidRPr="00997B24">
        <w:rPr>
          <w:rFonts w:ascii="Arial" w:hAnsi="Arial" w:cs="Arial"/>
          <w:color w:val="A31515"/>
          <w:sz w:val="20"/>
          <w:szCs w:val="20"/>
        </w:rPr>
        <w:t>""</w:t>
      </w:r>
      <w:r w:rsidRPr="00997B24">
        <w:rPr>
          <w:rFonts w:ascii="Arial" w:hAnsi="Arial" w:cs="Arial"/>
          <w:color w:val="000000"/>
          <w:sz w:val="20"/>
          <w:szCs w:val="20"/>
        </w:rPr>
        <w:t>;</w:t>
      </w:r>
    </w:p>
    <w:p w14:paraId="3ED9624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49B0E3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(rbtSumar.Checked)</w:t>
      </w:r>
    </w:p>
    <w:p w14:paraId="3B7E090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operacion = rbtSumar.Text;</w:t>
      </w:r>
    </w:p>
    <w:p w14:paraId="6D2E688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else</w:t>
      </w: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(rbtRestar.Checked)</w:t>
      </w:r>
    </w:p>
    <w:p w14:paraId="286DDCD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operacion = rbtRestar.Text;</w:t>
      </w:r>
    </w:p>
    <w:p w14:paraId="19BDE21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else</w:t>
      </w: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(rbtMultiplicar.Checked)</w:t>
      </w:r>
    </w:p>
    <w:p w14:paraId="2496AEB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operacion = rbtMultiplicar.Text;</w:t>
      </w:r>
    </w:p>
    <w:p w14:paraId="43B8BA8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else</w:t>
      </w: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(rbtDividir.Checked)</w:t>
      </w:r>
    </w:p>
    <w:p w14:paraId="20D9B5E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operacion = rbtDividir.Text;</w:t>
      </w:r>
    </w:p>
    <w:p w14:paraId="5B240A0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0A08CD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switch</w:t>
      </w:r>
      <w:r w:rsidRPr="00997B24">
        <w:rPr>
          <w:rFonts w:ascii="Arial" w:hAnsi="Arial" w:cs="Arial"/>
          <w:color w:val="000000"/>
          <w:sz w:val="20"/>
          <w:szCs w:val="20"/>
        </w:rPr>
        <w:t xml:space="preserve"> (operacion)</w:t>
      </w:r>
    </w:p>
    <w:p w14:paraId="7A483B6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401C68D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case</w:t>
      </w:r>
      <w:r w:rsidRPr="00997B24">
        <w:rPr>
          <w:rFonts w:ascii="Arial" w:hAnsi="Arial" w:cs="Arial"/>
          <w:color w:val="000000"/>
          <w:sz w:val="20"/>
          <w:szCs w:val="20"/>
        </w:rPr>
        <w:t xml:space="preserve"> </w:t>
      </w:r>
      <w:r w:rsidRPr="00997B24">
        <w:rPr>
          <w:rFonts w:ascii="Arial" w:hAnsi="Arial" w:cs="Arial"/>
          <w:color w:val="A31515"/>
          <w:sz w:val="20"/>
          <w:szCs w:val="20"/>
        </w:rPr>
        <w:t>"Sumar"</w:t>
      </w:r>
      <w:r w:rsidRPr="00997B24">
        <w:rPr>
          <w:rFonts w:ascii="Arial" w:hAnsi="Arial" w:cs="Arial"/>
          <w:color w:val="000000"/>
          <w:sz w:val="20"/>
          <w:szCs w:val="20"/>
        </w:rPr>
        <w:t>:</w:t>
      </w:r>
    </w:p>
    <w:p w14:paraId="1CEFBCD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resultado = Operaciones.Sumar(numero1, numero2);</w:t>
      </w:r>
    </w:p>
    <w:p w14:paraId="342BE2F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break</w:t>
      </w:r>
      <w:r w:rsidRPr="00997B24">
        <w:rPr>
          <w:rFonts w:ascii="Arial" w:hAnsi="Arial" w:cs="Arial"/>
          <w:color w:val="000000"/>
          <w:sz w:val="20"/>
          <w:szCs w:val="20"/>
        </w:rPr>
        <w:t>;</w:t>
      </w:r>
    </w:p>
    <w:p w14:paraId="12AFD2D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case</w:t>
      </w:r>
      <w:r w:rsidRPr="00997B24">
        <w:rPr>
          <w:rFonts w:ascii="Arial" w:hAnsi="Arial" w:cs="Arial"/>
          <w:color w:val="000000"/>
          <w:sz w:val="20"/>
          <w:szCs w:val="20"/>
        </w:rPr>
        <w:t xml:space="preserve"> </w:t>
      </w:r>
      <w:r w:rsidRPr="00997B24">
        <w:rPr>
          <w:rFonts w:ascii="Arial" w:hAnsi="Arial" w:cs="Arial"/>
          <w:color w:val="A31515"/>
          <w:sz w:val="20"/>
          <w:szCs w:val="20"/>
        </w:rPr>
        <w:t>"Restar"</w:t>
      </w:r>
      <w:r w:rsidRPr="00997B24">
        <w:rPr>
          <w:rFonts w:ascii="Arial" w:hAnsi="Arial" w:cs="Arial"/>
          <w:color w:val="000000"/>
          <w:sz w:val="20"/>
          <w:szCs w:val="20"/>
        </w:rPr>
        <w:t>:</w:t>
      </w:r>
    </w:p>
    <w:p w14:paraId="7E37334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resultado = Operaciones.Restar(numero1, numero2);</w:t>
      </w:r>
    </w:p>
    <w:p w14:paraId="26B8049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break</w:t>
      </w:r>
      <w:r w:rsidRPr="00997B24">
        <w:rPr>
          <w:rFonts w:ascii="Arial" w:hAnsi="Arial" w:cs="Arial"/>
          <w:color w:val="000000"/>
          <w:sz w:val="20"/>
          <w:szCs w:val="20"/>
        </w:rPr>
        <w:t>;</w:t>
      </w:r>
    </w:p>
    <w:p w14:paraId="7C94D2D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case</w:t>
      </w:r>
      <w:r w:rsidRPr="00997B24">
        <w:rPr>
          <w:rFonts w:ascii="Arial" w:hAnsi="Arial" w:cs="Arial"/>
          <w:color w:val="000000"/>
          <w:sz w:val="20"/>
          <w:szCs w:val="20"/>
        </w:rPr>
        <w:t xml:space="preserve"> </w:t>
      </w:r>
      <w:r w:rsidRPr="00997B24">
        <w:rPr>
          <w:rFonts w:ascii="Arial" w:hAnsi="Arial" w:cs="Arial"/>
          <w:color w:val="A31515"/>
          <w:sz w:val="20"/>
          <w:szCs w:val="20"/>
        </w:rPr>
        <w:t>"Multiplicar"</w:t>
      </w:r>
      <w:r w:rsidRPr="00997B24">
        <w:rPr>
          <w:rFonts w:ascii="Arial" w:hAnsi="Arial" w:cs="Arial"/>
          <w:color w:val="000000"/>
          <w:sz w:val="20"/>
          <w:szCs w:val="20"/>
        </w:rPr>
        <w:t>:</w:t>
      </w:r>
    </w:p>
    <w:p w14:paraId="7468A47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resultado = Operaciones.Multiplicar(numero1, numero2);</w:t>
      </w:r>
    </w:p>
    <w:p w14:paraId="6D79817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break</w:t>
      </w:r>
      <w:r w:rsidRPr="00997B24">
        <w:rPr>
          <w:rFonts w:ascii="Arial" w:hAnsi="Arial" w:cs="Arial"/>
          <w:color w:val="000000"/>
          <w:sz w:val="20"/>
          <w:szCs w:val="20"/>
        </w:rPr>
        <w:t>;</w:t>
      </w:r>
    </w:p>
    <w:p w14:paraId="6968297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case</w:t>
      </w:r>
      <w:r w:rsidRPr="00997B24">
        <w:rPr>
          <w:rFonts w:ascii="Arial" w:hAnsi="Arial" w:cs="Arial"/>
          <w:color w:val="000000"/>
          <w:sz w:val="20"/>
          <w:szCs w:val="20"/>
        </w:rPr>
        <w:t xml:space="preserve"> </w:t>
      </w:r>
      <w:r w:rsidRPr="00997B24">
        <w:rPr>
          <w:rFonts w:ascii="Arial" w:hAnsi="Arial" w:cs="Arial"/>
          <w:color w:val="A31515"/>
          <w:sz w:val="20"/>
          <w:szCs w:val="20"/>
        </w:rPr>
        <w:t>"Dividir"</w:t>
      </w:r>
      <w:r w:rsidRPr="00997B24">
        <w:rPr>
          <w:rFonts w:ascii="Arial" w:hAnsi="Arial" w:cs="Arial"/>
          <w:color w:val="000000"/>
          <w:sz w:val="20"/>
          <w:szCs w:val="20"/>
        </w:rPr>
        <w:t>:</w:t>
      </w:r>
    </w:p>
    <w:p w14:paraId="5C0B8A7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resultado = Operaciones.Dividir(numero1, numero2);</w:t>
      </w:r>
    </w:p>
    <w:p w14:paraId="41CC58C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break</w:t>
      </w:r>
      <w:r w:rsidRPr="00997B24">
        <w:rPr>
          <w:rFonts w:ascii="Arial" w:hAnsi="Arial" w:cs="Arial"/>
          <w:color w:val="000000"/>
          <w:sz w:val="20"/>
          <w:szCs w:val="20"/>
        </w:rPr>
        <w:t>;</w:t>
      </w:r>
    </w:p>
    <w:p w14:paraId="5776270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6AC315F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92FC02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lblResultado.Text = </w:t>
      </w:r>
      <w:r w:rsidRPr="00997B24">
        <w:rPr>
          <w:rFonts w:ascii="Arial" w:hAnsi="Arial" w:cs="Arial"/>
          <w:color w:val="A31515"/>
          <w:sz w:val="20"/>
          <w:szCs w:val="20"/>
        </w:rPr>
        <w:t>"Resultado:  "</w:t>
      </w:r>
      <w:r w:rsidRPr="00997B24">
        <w:rPr>
          <w:rFonts w:ascii="Arial" w:hAnsi="Arial" w:cs="Arial"/>
          <w:color w:val="000000"/>
          <w:sz w:val="20"/>
          <w:szCs w:val="20"/>
        </w:rPr>
        <w:t xml:space="preserve"> + resultado.ToString();</w:t>
      </w:r>
    </w:p>
    <w:p w14:paraId="17EBCDA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4C3D0A3C" w14:textId="77777777" w:rsidR="00564972" w:rsidRPr="00BA1032" w:rsidRDefault="00564972" w:rsidP="00564972">
      <w:pPr>
        <w:autoSpaceDE w:val="0"/>
        <w:autoSpaceDN w:val="0"/>
        <w:adjustRightInd w:val="0"/>
        <w:jc w:val="both"/>
        <w:rPr>
          <w:rFonts w:ascii="Arial" w:hAnsi="Arial" w:cs="Arial"/>
          <w:lang w:val="es-ES" w:eastAsia="es-ES"/>
        </w:rPr>
      </w:pPr>
    </w:p>
    <w:p w14:paraId="5CBE6AB9" w14:textId="77777777" w:rsidR="00564972" w:rsidRPr="00BA1032" w:rsidRDefault="00564972" w:rsidP="00633254">
      <w:pPr>
        <w:pStyle w:val="Prrafodelista"/>
        <w:numPr>
          <w:ilvl w:val="0"/>
          <w:numId w:val="15"/>
        </w:numPr>
        <w:autoSpaceDE w:val="0"/>
        <w:autoSpaceDN w:val="0"/>
        <w:adjustRightInd w:val="0"/>
        <w:jc w:val="both"/>
        <w:rPr>
          <w:rFonts w:ascii="Arial" w:hAnsi="Arial" w:cs="Arial"/>
          <w:lang w:val="es-ES" w:eastAsia="es-ES"/>
        </w:rPr>
      </w:pPr>
      <w:r w:rsidRPr="00BA1032">
        <w:rPr>
          <w:rFonts w:ascii="Arial" w:hAnsi="Arial" w:cs="Arial"/>
          <w:lang w:val="es-ES" w:eastAsia="es-ES"/>
        </w:rPr>
        <w:t>Ejecutamos la aplicación y verificamos que tiene la misma funcionalidad.</w:t>
      </w:r>
    </w:p>
    <w:p w14:paraId="6F75CECA" w14:textId="77777777" w:rsidR="00997B24" w:rsidRDefault="00997B24" w:rsidP="00997B24">
      <w:pPr>
        <w:spacing w:after="160" w:line="259" w:lineRule="auto"/>
        <w:jc w:val="both"/>
        <w:rPr>
          <w:rFonts w:ascii="Arial" w:hAnsi="Arial" w:cs="Arial"/>
          <w:b/>
          <w:bCs/>
          <w:noProof/>
          <w:color w:val="6F01EE"/>
          <w:lang w:eastAsia="es-MX"/>
        </w:rPr>
      </w:pPr>
    </w:p>
    <w:p w14:paraId="10112DA0" w14:textId="04092FA7" w:rsidR="00564972" w:rsidRPr="00997B24" w:rsidRDefault="00564972" w:rsidP="00997B24">
      <w:pPr>
        <w:spacing w:after="160" w:line="259" w:lineRule="auto"/>
        <w:jc w:val="both"/>
        <w:rPr>
          <w:rFonts w:ascii="Arial" w:hAnsi="Arial" w:cs="Arial"/>
          <w:b/>
          <w:bCs/>
          <w:noProof/>
          <w:color w:val="6F01EE"/>
          <w:lang w:eastAsia="es-MX"/>
        </w:rPr>
      </w:pPr>
      <w:r w:rsidRPr="00997B24">
        <w:rPr>
          <w:rFonts w:ascii="Arial" w:hAnsi="Arial" w:cs="Arial"/>
          <w:b/>
          <w:bCs/>
          <w:noProof/>
          <w:color w:val="6F01EE"/>
          <w:lang w:eastAsia="es-MX"/>
        </w:rPr>
        <w:t>ArrayList.</w:t>
      </w:r>
    </w:p>
    <w:p w14:paraId="136F0986" w14:textId="77777777" w:rsidR="00997B24" w:rsidRDefault="00997B24" w:rsidP="00997B24">
      <w:pPr>
        <w:spacing w:after="160" w:line="259" w:lineRule="auto"/>
        <w:jc w:val="both"/>
        <w:rPr>
          <w:rFonts w:ascii="Arial" w:hAnsi="Arial" w:cs="Arial"/>
          <w:b/>
          <w:bCs/>
          <w:noProof/>
          <w:color w:val="6F01EE"/>
          <w:lang w:eastAsia="es-MX"/>
        </w:rPr>
      </w:pPr>
    </w:p>
    <w:p w14:paraId="7E10149C" w14:textId="158B1345" w:rsidR="00564972" w:rsidRPr="00997B24" w:rsidRDefault="00564972" w:rsidP="00997B24">
      <w:pPr>
        <w:spacing w:after="160" w:line="259" w:lineRule="auto"/>
        <w:jc w:val="both"/>
        <w:rPr>
          <w:rFonts w:ascii="Arial" w:hAnsi="Arial" w:cs="Arial"/>
          <w:b/>
          <w:bCs/>
          <w:noProof/>
          <w:color w:val="6F01EE"/>
          <w:lang w:eastAsia="es-MX"/>
        </w:rPr>
      </w:pPr>
      <w:r w:rsidRPr="00997B24">
        <w:rPr>
          <w:rFonts w:ascii="Arial" w:hAnsi="Arial" w:cs="Arial"/>
          <w:b/>
          <w:bCs/>
          <w:noProof/>
          <w:color w:val="6F01EE"/>
          <w:lang w:eastAsia="es-MX"/>
        </w:rPr>
        <w:t>Objetivos</w:t>
      </w:r>
    </w:p>
    <w:p w14:paraId="49F39B6F" w14:textId="77777777" w:rsidR="00564972" w:rsidRPr="00BA103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Implementar aplicaciones con el uso de ArrayList.</w:t>
      </w:r>
    </w:p>
    <w:p w14:paraId="219EC76B" w14:textId="77777777" w:rsidR="00564972" w:rsidRPr="00BA1032" w:rsidRDefault="00564972" w:rsidP="0063325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Aplicar la estructura iterativa Foreach para el recorrido de un ArrayList.</w:t>
      </w:r>
    </w:p>
    <w:p w14:paraId="45FD2F06" w14:textId="77777777" w:rsidR="00997B24" w:rsidRDefault="00997B24" w:rsidP="00997B24">
      <w:pPr>
        <w:spacing w:after="160" w:line="259" w:lineRule="auto"/>
        <w:jc w:val="both"/>
        <w:rPr>
          <w:rFonts w:ascii="Arial" w:hAnsi="Arial" w:cs="Arial"/>
          <w:b/>
          <w:bCs/>
          <w:noProof/>
          <w:color w:val="6F01EE"/>
          <w:lang w:eastAsia="es-MX"/>
        </w:rPr>
      </w:pPr>
    </w:p>
    <w:p w14:paraId="63552265" w14:textId="25CD09C9" w:rsidR="00564972" w:rsidRPr="00997B24" w:rsidRDefault="00564972" w:rsidP="00997B24">
      <w:pPr>
        <w:spacing w:after="160" w:line="259" w:lineRule="auto"/>
        <w:jc w:val="both"/>
        <w:rPr>
          <w:rFonts w:ascii="Arial" w:hAnsi="Arial" w:cs="Arial"/>
          <w:b/>
          <w:bCs/>
          <w:noProof/>
          <w:color w:val="6F01EE"/>
          <w:lang w:eastAsia="es-MX"/>
        </w:rPr>
      </w:pPr>
      <w:r w:rsidRPr="00997B24">
        <w:rPr>
          <w:rFonts w:ascii="Arial" w:hAnsi="Arial" w:cs="Arial"/>
          <w:b/>
          <w:bCs/>
          <w:noProof/>
          <w:color w:val="6F01EE"/>
          <w:lang w:eastAsia="es-MX"/>
        </w:rPr>
        <w:t>Introducción</w:t>
      </w:r>
    </w:p>
    <w:p w14:paraId="54156451" w14:textId="77777777" w:rsidR="00564972" w:rsidRPr="00BA1032" w:rsidRDefault="00564972" w:rsidP="00564972">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BA1032">
        <w:rPr>
          <w:rFonts w:ascii="Arial" w:eastAsiaTheme="minorHAnsi" w:hAnsi="Arial" w:cs="Arial"/>
          <w:bCs/>
          <w:color w:val="404040" w:themeColor="text1" w:themeTint="BF"/>
          <w:lang w:val="es-ES" w:eastAsia="es-ES"/>
        </w:rPr>
        <w:t>Durante esta actividad, vamos aprender a utilizar colecciones de datos con ArrayList y gestionar su contenido.</w:t>
      </w:r>
    </w:p>
    <w:p w14:paraId="53B65948" w14:textId="77777777" w:rsidR="00564972" w:rsidRPr="00BA1032" w:rsidRDefault="00564972" w:rsidP="00564972">
      <w:pPr>
        <w:pStyle w:val="Default"/>
        <w:jc w:val="both"/>
        <w:rPr>
          <w:rFonts w:ascii="Arial" w:hAnsi="Arial" w:cs="Arial"/>
          <w:bCs/>
          <w:color w:val="404040" w:themeColor="text1" w:themeTint="BF"/>
          <w:lang w:eastAsia="es-ES"/>
        </w:rPr>
      </w:pPr>
    </w:p>
    <w:p w14:paraId="158C018A" w14:textId="77777777" w:rsidR="00564972" w:rsidRPr="00BA1032" w:rsidRDefault="00564972" w:rsidP="00564972">
      <w:pPr>
        <w:pStyle w:val="Default"/>
        <w:jc w:val="both"/>
        <w:rPr>
          <w:rFonts w:ascii="Arial" w:hAnsi="Arial" w:cs="Arial"/>
          <w:bCs/>
          <w:color w:val="404040" w:themeColor="text1" w:themeTint="BF"/>
          <w:lang w:eastAsia="es-ES"/>
        </w:rPr>
      </w:pPr>
      <w:r w:rsidRPr="00BA1032">
        <w:rPr>
          <w:rFonts w:ascii="Arial" w:hAnsi="Arial" w:cs="Arial"/>
          <w:bCs/>
          <w:color w:val="404040" w:themeColor="text1" w:themeTint="BF"/>
          <w:lang w:eastAsia="es-ES"/>
        </w:rPr>
        <w:t>Paso 1. Métodos de Clase.</w:t>
      </w:r>
    </w:p>
    <w:p w14:paraId="3723D191" w14:textId="77777777" w:rsidR="00564972" w:rsidRPr="00BA1032" w:rsidRDefault="00564972" w:rsidP="00564972">
      <w:pPr>
        <w:pStyle w:val="Default"/>
        <w:jc w:val="both"/>
        <w:rPr>
          <w:rFonts w:ascii="Arial" w:eastAsia="Times New Roman" w:hAnsi="Arial" w:cs="Arial"/>
          <w:bCs/>
          <w:color w:val="595959" w:themeColor="text1" w:themeTint="A6"/>
          <w:lang w:eastAsia="es-ES"/>
        </w:rPr>
      </w:pPr>
    </w:p>
    <w:p w14:paraId="742B779F"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Creamos un nuevo formulario y lo diseñamos de acuerdo a:</w:t>
      </w:r>
    </w:p>
    <w:p w14:paraId="429907B2" w14:textId="77777777" w:rsidR="00564972" w:rsidRPr="00BA1032" w:rsidRDefault="00564972" w:rsidP="00997B24">
      <w:pPr>
        <w:autoSpaceDE w:val="0"/>
        <w:autoSpaceDN w:val="0"/>
        <w:adjustRightInd w:val="0"/>
        <w:jc w:val="center"/>
        <w:rPr>
          <w:rFonts w:ascii="Arial" w:hAnsi="Arial" w:cs="Arial"/>
          <w:lang w:val="es-ES" w:eastAsia="es-ES"/>
        </w:rPr>
      </w:pPr>
      <w:r w:rsidRPr="00BA1032">
        <w:rPr>
          <w:rFonts w:ascii="Arial" w:hAnsi="Arial" w:cs="Arial"/>
          <w:noProof/>
          <w:lang w:eastAsia="es-PE"/>
        </w:rPr>
        <w:drawing>
          <wp:inline distT="0" distB="0" distL="0" distR="0" wp14:anchorId="27055343" wp14:editId="1257F59A">
            <wp:extent cx="326707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2466975"/>
                    </a:xfrm>
                    <a:prstGeom prst="rect">
                      <a:avLst/>
                    </a:prstGeom>
                  </pic:spPr>
                </pic:pic>
              </a:graphicData>
            </a:graphic>
          </wp:inline>
        </w:drawing>
      </w:r>
    </w:p>
    <w:p w14:paraId="03C9181A" w14:textId="77777777" w:rsidR="00564972" w:rsidRPr="00BA1032" w:rsidRDefault="00564972" w:rsidP="00564972">
      <w:pPr>
        <w:autoSpaceDE w:val="0"/>
        <w:autoSpaceDN w:val="0"/>
        <w:adjustRightInd w:val="0"/>
        <w:jc w:val="both"/>
        <w:rPr>
          <w:rFonts w:ascii="Arial" w:hAnsi="Arial" w:cs="Arial"/>
          <w:lang w:val="es-ES"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564972" w:rsidRPr="00BA1032" w14:paraId="6D70887C" w14:textId="77777777" w:rsidTr="00F730D1">
        <w:trPr>
          <w:trHeight w:val="399"/>
          <w:jc w:val="center"/>
        </w:trPr>
        <w:tc>
          <w:tcPr>
            <w:tcW w:w="1838" w:type="dxa"/>
            <w:shd w:val="clear" w:color="auto" w:fill="12359B"/>
            <w:vAlign w:val="center"/>
          </w:tcPr>
          <w:p w14:paraId="54AE4827"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Control</w:t>
            </w:r>
          </w:p>
        </w:tc>
        <w:tc>
          <w:tcPr>
            <w:tcW w:w="1985" w:type="dxa"/>
            <w:shd w:val="clear" w:color="auto" w:fill="12359B"/>
            <w:vAlign w:val="center"/>
          </w:tcPr>
          <w:p w14:paraId="3D12EE8A"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Propiedad</w:t>
            </w:r>
          </w:p>
        </w:tc>
        <w:tc>
          <w:tcPr>
            <w:tcW w:w="3981" w:type="dxa"/>
            <w:shd w:val="clear" w:color="auto" w:fill="12359B"/>
            <w:vAlign w:val="center"/>
          </w:tcPr>
          <w:p w14:paraId="1A55ECF7" w14:textId="77777777" w:rsidR="00564972" w:rsidRPr="00BA1032" w:rsidRDefault="00564972" w:rsidP="00F730D1">
            <w:pPr>
              <w:jc w:val="both"/>
              <w:rPr>
                <w:rFonts w:ascii="Arial" w:hAnsi="Arial" w:cs="Arial"/>
                <w:bCs/>
                <w:color w:val="FFFFFF" w:themeColor="background1"/>
              </w:rPr>
            </w:pPr>
            <w:r w:rsidRPr="00BA1032">
              <w:rPr>
                <w:rFonts w:ascii="Arial" w:hAnsi="Arial" w:cs="Arial"/>
                <w:color w:val="FFFFFF" w:themeColor="background1"/>
              </w:rPr>
              <w:t>Valor</w:t>
            </w:r>
          </w:p>
        </w:tc>
      </w:tr>
      <w:tr w:rsidR="00564972" w:rsidRPr="00BA1032" w14:paraId="6798708B" w14:textId="77777777" w:rsidTr="00F730D1">
        <w:trPr>
          <w:jc w:val="center"/>
        </w:trPr>
        <w:tc>
          <w:tcPr>
            <w:tcW w:w="1838" w:type="dxa"/>
          </w:tcPr>
          <w:p w14:paraId="1130E533"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Form2</w:t>
            </w:r>
          </w:p>
        </w:tc>
        <w:tc>
          <w:tcPr>
            <w:tcW w:w="1985" w:type="dxa"/>
          </w:tcPr>
          <w:p w14:paraId="1BD59B9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6CBE9CF6"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frmEjemploArrayList</w:t>
            </w:r>
          </w:p>
        </w:tc>
      </w:tr>
      <w:tr w:rsidR="00564972" w:rsidRPr="00BA1032" w14:paraId="1BE9AFDB" w14:textId="77777777" w:rsidTr="00F730D1">
        <w:trPr>
          <w:jc w:val="center"/>
        </w:trPr>
        <w:tc>
          <w:tcPr>
            <w:tcW w:w="1838" w:type="dxa"/>
          </w:tcPr>
          <w:p w14:paraId="5E2262FB"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683C12E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63ADC19E"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ArrayList</w:t>
            </w:r>
          </w:p>
        </w:tc>
      </w:tr>
      <w:tr w:rsidR="00564972" w:rsidRPr="00BA1032" w14:paraId="4CAA55B1" w14:textId="77777777" w:rsidTr="00F730D1">
        <w:trPr>
          <w:jc w:val="center"/>
        </w:trPr>
        <w:tc>
          <w:tcPr>
            <w:tcW w:w="1838" w:type="dxa"/>
          </w:tcPr>
          <w:p w14:paraId="6F0C15C9" w14:textId="77777777" w:rsidR="00564972" w:rsidRPr="00997B24" w:rsidRDefault="00564972" w:rsidP="00F730D1">
            <w:pPr>
              <w:tabs>
                <w:tab w:val="left" w:pos="1172"/>
              </w:tabs>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ListBox1</w:t>
            </w:r>
          </w:p>
        </w:tc>
        <w:tc>
          <w:tcPr>
            <w:tcW w:w="1985" w:type="dxa"/>
          </w:tcPr>
          <w:p w14:paraId="3DACA6D2"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2388A839"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lsbLista1</w:t>
            </w:r>
          </w:p>
        </w:tc>
      </w:tr>
      <w:tr w:rsidR="00564972" w:rsidRPr="00BA1032" w14:paraId="5B02A973" w14:textId="77777777" w:rsidTr="00F730D1">
        <w:trPr>
          <w:jc w:val="center"/>
        </w:trPr>
        <w:tc>
          <w:tcPr>
            <w:tcW w:w="1838" w:type="dxa"/>
          </w:tcPr>
          <w:p w14:paraId="3DA64FFA"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ListBox2</w:t>
            </w:r>
          </w:p>
        </w:tc>
        <w:tc>
          <w:tcPr>
            <w:tcW w:w="1985" w:type="dxa"/>
          </w:tcPr>
          <w:p w14:paraId="3056FA2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13C72C7E"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lsbLista2</w:t>
            </w:r>
          </w:p>
        </w:tc>
      </w:tr>
      <w:tr w:rsidR="00564972" w:rsidRPr="00BA1032" w14:paraId="1ACD6036" w14:textId="77777777" w:rsidTr="00F730D1">
        <w:trPr>
          <w:jc w:val="center"/>
        </w:trPr>
        <w:tc>
          <w:tcPr>
            <w:tcW w:w="1838" w:type="dxa"/>
          </w:tcPr>
          <w:p w14:paraId="102B8C27"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Button1</w:t>
            </w:r>
          </w:p>
        </w:tc>
        <w:tc>
          <w:tcPr>
            <w:tcW w:w="1985" w:type="dxa"/>
          </w:tcPr>
          <w:p w14:paraId="71AC72CE"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7FBD4357"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btnPasarItem</w:t>
            </w:r>
          </w:p>
        </w:tc>
      </w:tr>
      <w:tr w:rsidR="00564972" w:rsidRPr="00BA1032" w14:paraId="5B9935F1" w14:textId="77777777" w:rsidTr="00F730D1">
        <w:trPr>
          <w:jc w:val="center"/>
        </w:trPr>
        <w:tc>
          <w:tcPr>
            <w:tcW w:w="1838" w:type="dxa"/>
          </w:tcPr>
          <w:p w14:paraId="53F0B7FB"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54CEF32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2252BFEA"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&gt;</w:t>
            </w:r>
          </w:p>
        </w:tc>
      </w:tr>
      <w:tr w:rsidR="00564972" w:rsidRPr="00BA1032" w14:paraId="5402CD26" w14:textId="77777777" w:rsidTr="00F730D1">
        <w:trPr>
          <w:jc w:val="center"/>
        </w:trPr>
        <w:tc>
          <w:tcPr>
            <w:tcW w:w="1838" w:type="dxa"/>
          </w:tcPr>
          <w:p w14:paraId="1FB758C3"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Button2</w:t>
            </w:r>
          </w:p>
        </w:tc>
        <w:tc>
          <w:tcPr>
            <w:tcW w:w="1985" w:type="dxa"/>
          </w:tcPr>
          <w:p w14:paraId="57D4EE21"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1EC05829"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btnPasarPares</w:t>
            </w:r>
          </w:p>
        </w:tc>
      </w:tr>
      <w:tr w:rsidR="00564972" w:rsidRPr="00BA1032" w14:paraId="5ED27863" w14:textId="77777777" w:rsidTr="00F730D1">
        <w:trPr>
          <w:jc w:val="center"/>
        </w:trPr>
        <w:tc>
          <w:tcPr>
            <w:tcW w:w="1838" w:type="dxa"/>
          </w:tcPr>
          <w:p w14:paraId="0A8503C0"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2BED812B"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1810CBC"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Pares &gt;&gt;</w:t>
            </w:r>
          </w:p>
        </w:tc>
      </w:tr>
      <w:tr w:rsidR="00564972" w:rsidRPr="00BA1032" w14:paraId="7E0C5EEF" w14:textId="77777777" w:rsidTr="00F730D1">
        <w:trPr>
          <w:jc w:val="center"/>
        </w:trPr>
        <w:tc>
          <w:tcPr>
            <w:tcW w:w="1838" w:type="dxa"/>
          </w:tcPr>
          <w:p w14:paraId="4B6163FA"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Button3</w:t>
            </w:r>
          </w:p>
        </w:tc>
        <w:tc>
          <w:tcPr>
            <w:tcW w:w="1985" w:type="dxa"/>
          </w:tcPr>
          <w:p w14:paraId="72454AE1"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67568A81"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btnPasarImpares</w:t>
            </w:r>
          </w:p>
        </w:tc>
      </w:tr>
      <w:tr w:rsidR="00564972" w:rsidRPr="00BA1032" w14:paraId="38BA75E9" w14:textId="77777777" w:rsidTr="00F730D1">
        <w:trPr>
          <w:jc w:val="center"/>
        </w:trPr>
        <w:tc>
          <w:tcPr>
            <w:tcW w:w="1838" w:type="dxa"/>
          </w:tcPr>
          <w:p w14:paraId="3BA3027E"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77A3656D"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276F5A4"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Impares &gt;&gt;</w:t>
            </w:r>
          </w:p>
        </w:tc>
      </w:tr>
      <w:tr w:rsidR="00564972" w:rsidRPr="00BA1032" w14:paraId="14A9A1F5" w14:textId="77777777" w:rsidTr="00F730D1">
        <w:trPr>
          <w:jc w:val="center"/>
        </w:trPr>
        <w:tc>
          <w:tcPr>
            <w:tcW w:w="1838" w:type="dxa"/>
          </w:tcPr>
          <w:p w14:paraId="644A439C"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Button4</w:t>
            </w:r>
          </w:p>
        </w:tc>
        <w:tc>
          <w:tcPr>
            <w:tcW w:w="1985" w:type="dxa"/>
          </w:tcPr>
          <w:p w14:paraId="10109AF5"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68154FF7"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btnRetornarTodo</w:t>
            </w:r>
          </w:p>
        </w:tc>
      </w:tr>
      <w:tr w:rsidR="00564972" w:rsidRPr="00BA1032" w14:paraId="44F14180" w14:textId="77777777" w:rsidTr="00F730D1">
        <w:trPr>
          <w:jc w:val="center"/>
        </w:trPr>
        <w:tc>
          <w:tcPr>
            <w:tcW w:w="1838" w:type="dxa"/>
          </w:tcPr>
          <w:p w14:paraId="4AB6E4B5"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6570D023"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33EDCD7F"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&lt;&lt;</w:t>
            </w:r>
          </w:p>
        </w:tc>
      </w:tr>
      <w:tr w:rsidR="00564972" w:rsidRPr="00BA1032" w14:paraId="039F014A" w14:textId="77777777" w:rsidTr="00F730D1">
        <w:trPr>
          <w:jc w:val="center"/>
        </w:trPr>
        <w:tc>
          <w:tcPr>
            <w:tcW w:w="1838" w:type="dxa"/>
          </w:tcPr>
          <w:p w14:paraId="766AA67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Label3</w:t>
            </w:r>
          </w:p>
        </w:tc>
        <w:tc>
          <w:tcPr>
            <w:tcW w:w="1985" w:type="dxa"/>
          </w:tcPr>
          <w:p w14:paraId="7480EA5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10AACD9F"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lblItemsLista1</w:t>
            </w:r>
          </w:p>
        </w:tc>
      </w:tr>
      <w:tr w:rsidR="00564972" w:rsidRPr="00BA1032" w14:paraId="4927D2D0" w14:textId="77777777" w:rsidTr="00F730D1">
        <w:trPr>
          <w:jc w:val="center"/>
        </w:trPr>
        <w:tc>
          <w:tcPr>
            <w:tcW w:w="1838" w:type="dxa"/>
          </w:tcPr>
          <w:p w14:paraId="06013406"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7735903C"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5CEB47A1"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Items:</w:t>
            </w:r>
          </w:p>
        </w:tc>
      </w:tr>
      <w:tr w:rsidR="00564972" w:rsidRPr="00BA1032" w14:paraId="37C8A2B2" w14:textId="77777777" w:rsidTr="00F730D1">
        <w:trPr>
          <w:jc w:val="center"/>
        </w:trPr>
        <w:tc>
          <w:tcPr>
            <w:tcW w:w="1838" w:type="dxa"/>
          </w:tcPr>
          <w:p w14:paraId="17CF61E9"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Label4</w:t>
            </w:r>
          </w:p>
        </w:tc>
        <w:tc>
          <w:tcPr>
            <w:tcW w:w="1985" w:type="dxa"/>
          </w:tcPr>
          <w:p w14:paraId="09EBF426"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(Name)</w:t>
            </w:r>
          </w:p>
        </w:tc>
        <w:tc>
          <w:tcPr>
            <w:tcW w:w="3981" w:type="dxa"/>
          </w:tcPr>
          <w:p w14:paraId="3C021ABD"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lblItemsLista2</w:t>
            </w:r>
          </w:p>
        </w:tc>
      </w:tr>
      <w:tr w:rsidR="00564972" w:rsidRPr="00BA1032" w14:paraId="661251DC" w14:textId="77777777" w:rsidTr="00F730D1">
        <w:trPr>
          <w:jc w:val="center"/>
        </w:trPr>
        <w:tc>
          <w:tcPr>
            <w:tcW w:w="1838" w:type="dxa"/>
          </w:tcPr>
          <w:p w14:paraId="27165EEE" w14:textId="77777777" w:rsidR="00564972" w:rsidRPr="00997B24" w:rsidRDefault="00564972" w:rsidP="00F730D1">
            <w:pPr>
              <w:jc w:val="both"/>
              <w:rPr>
                <w:rFonts w:ascii="Arial" w:hAnsi="Arial" w:cs="Arial"/>
                <w:color w:val="1F4429" w:themeColor="accent5" w:themeShade="80"/>
                <w:sz w:val="22"/>
                <w:szCs w:val="22"/>
              </w:rPr>
            </w:pPr>
          </w:p>
        </w:tc>
        <w:tc>
          <w:tcPr>
            <w:tcW w:w="1985" w:type="dxa"/>
          </w:tcPr>
          <w:p w14:paraId="2044A941" w14:textId="77777777" w:rsidR="00564972" w:rsidRPr="00997B24" w:rsidRDefault="00564972" w:rsidP="00F730D1">
            <w:pPr>
              <w:jc w:val="both"/>
              <w:rPr>
                <w:rFonts w:ascii="Arial" w:hAnsi="Arial" w:cs="Arial"/>
                <w:color w:val="1F4429" w:themeColor="accent5" w:themeShade="80"/>
                <w:sz w:val="22"/>
                <w:szCs w:val="22"/>
              </w:rPr>
            </w:pPr>
            <w:r w:rsidRPr="00997B24">
              <w:rPr>
                <w:rFonts w:ascii="Arial" w:hAnsi="Arial" w:cs="Arial"/>
                <w:color w:val="1F4429" w:themeColor="accent5" w:themeShade="80"/>
                <w:sz w:val="22"/>
                <w:szCs w:val="22"/>
              </w:rPr>
              <w:t>Text</w:t>
            </w:r>
          </w:p>
        </w:tc>
        <w:tc>
          <w:tcPr>
            <w:tcW w:w="3981" w:type="dxa"/>
          </w:tcPr>
          <w:p w14:paraId="051DDF75" w14:textId="77777777" w:rsidR="00564972" w:rsidRPr="00997B24" w:rsidRDefault="00564972" w:rsidP="00F730D1">
            <w:pPr>
              <w:jc w:val="both"/>
              <w:rPr>
                <w:rFonts w:ascii="Arial" w:hAnsi="Arial" w:cs="Arial"/>
                <w:sz w:val="22"/>
                <w:szCs w:val="22"/>
                <w:lang w:val="es-ES" w:eastAsia="es-ES"/>
              </w:rPr>
            </w:pPr>
            <w:r w:rsidRPr="00997B24">
              <w:rPr>
                <w:rFonts w:ascii="Arial" w:hAnsi="Arial" w:cs="Arial"/>
                <w:sz w:val="22"/>
                <w:szCs w:val="22"/>
                <w:lang w:val="es-ES" w:eastAsia="es-ES"/>
              </w:rPr>
              <w:t>Items:</w:t>
            </w:r>
          </w:p>
        </w:tc>
      </w:tr>
    </w:tbl>
    <w:p w14:paraId="67DB5443" w14:textId="77777777" w:rsidR="00564972" w:rsidRPr="00BA1032" w:rsidRDefault="00564972" w:rsidP="00564972">
      <w:pPr>
        <w:autoSpaceDE w:val="0"/>
        <w:autoSpaceDN w:val="0"/>
        <w:adjustRightInd w:val="0"/>
        <w:jc w:val="both"/>
        <w:rPr>
          <w:rFonts w:ascii="Arial" w:hAnsi="Arial" w:cs="Arial"/>
          <w:lang w:val="es-ES" w:eastAsia="es-ES"/>
        </w:rPr>
      </w:pPr>
    </w:p>
    <w:p w14:paraId="643C8B65" w14:textId="77777777" w:rsidR="00564972" w:rsidRPr="00BA1032" w:rsidRDefault="00564972" w:rsidP="00564972">
      <w:pPr>
        <w:autoSpaceDE w:val="0"/>
        <w:autoSpaceDN w:val="0"/>
        <w:adjustRightInd w:val="0"/>
        <w:jc w:val="both"/>
        <w:rPr>
          <w:rFonts w:ascii="Arial" w:hAnsi="Arial" w:cs="Arial"/>
          <w:lang w:val="es-ES" w:eastAsia="es-ES"/>
        </w:rPr>
      </w:pPr>
    </w:p>
    <w:p w14:paraId="01BC819B"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Agregamos los ArrayList con los que trabajaremos en el ejemplo como atributos de la clase:</w:t>
      </w:r>
    </w:p>
    <w:p w14:paraId="37C4B79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w:t>
      </w:r>
      <w:r w:rsidRPr="00997B24">
        <w:rPr>
          <w:rFonts w:ascii="Arial" w:hAnsi="Arial" w:cs="Arial"/>
          <w:color w:val="0000FF"/>
          <w:sz w:val="22"/>
          <w:szCs w:val="22"/>
        </w:rPr>
        <w:t>partial</w:t>
      </w:r>
      <w:r w:rsidRPr="00997B24">
        <w:rPr>
          <w:rFonts w:ascii="Arial" w:hAnsi="Arial" w:cs="Arial"/>
          <w:color w:val="000000"/>
          <w:sz w:val="22"/>
          <w:szCs w:val="22"/>
        </w:rPr>
        <w:t xml:space="preserve"> </w:t>
      </w:r>
      <w:r w:rsidRPr="00997B24">
        <w:rPr>
          <w:rFonts w:ascii="Arial" w:hAnsi="Arial" w:cs="Arial"/>
          <w:color w:val="0000FF"/>
          <w:sz w:val="22"/>
          <w:szCs w:val="22"/>
        </w:rPr>
        <w:t>class</w:t>
      </w:r>
      <w:r w:rsidRPr="00997B24">
        <w:rPr>
          <w:rFonts w:ascii="Arial" w:hAnsi="Arial" w:cs="Arial"/>
          <w:color w:val="000000"/>
          <w:sz w:val="22"/>
          <w:szCs w:val="22"/>
        </w:rPr>
        <w:t xml:space="preserve"> </w:t>
      </w:r>
      <w:r w:rsidRPr="00997B24">
        <w:rPr>
          <w:rFonts w:ascii="Arial" w:hAnsi="Arial" w:cs="Arial"/>
          <w:color w:val="2B91AF"/>
          <w:sz w:val="22"/>
          <w:szCs w:val="22"/>
        </w:rPr>
        <w:t>frmEjemploArrayList</w:t>
      </w:r>
      <w:r w:rsidRPr="00997B24">
        <w:rPr>
          <w:rFonts w:ascii="Arial" w:hAnsi="Arial" w:cs="Arial"/>
          <w:color w:val="000000"/>
          <w:sz w:val="22"/>
          <w:szCs w:val="22"/>
        </w:rPr>
        <w:t xml:space="preserve"> : Form</w:t>
      </w:r>
    </w:p>
    <w:p w14:paraId="10C473C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5B9B5CA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ArrayList lista1 = </w:t>
      </w:r>
      <w:r w:rsidRPr="00997B24">
        <w:rPr>
          <w:rFonts w:ascii="Arial" w:hAnsi="Arial" w:cs="Arial"/>
          <w:color w:val="0000FF"/>
          <w:sz w:val="22"/>
          <w:szCs w:val="22"/>
        </w:rPr>
        <w:t>new</w:t>
      </w:r>
      <w:r w:rsidRPr="00997B24">
        <w:rPr>
          <w:rFonts w:ascii="Arial" w:hAnsi="Arial" w:cs="Arial"/>
          <w:color w:val="000000"/>
          <w:sz w:val="22"/>
          <w:szCs w:val="22"/>
        </w:rPr>
        <w:t xml:space="preserve"> ArrayList();</w:t>
      </w:r>
    </w:p>
    <w:p w14:paraId="723F7DE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ArrayList lista2 = </w:t>
      </w:r>
      <w:r w:rsidRPr="00997B24">
        <w:rPr>
          <w:rFonts w:ascii="Arial" w:hAnsi="Arial" w:cs="Arial"/>
          <w:color w:val="0000FF"/>
          <w:sz w:val="22"/>
          <w:szCs w:val="22"/>
        </w:rPr>
        <w:t>new</w:t>
      </w:r>
      <w:r w:rsidRPr="00997B24">
        <w:rPr>
          <w:rFonts w:ascii="Arial" w:hAnsi="Arial" w:cs="Arial"/>
          <w:color w:val="000000"/>
          <w:sz w:val="22"/>
          <w:szCs w:val="22"/>
        </w:rPr>
        <w:t xml:space="preserve"> ArrayList();</w:t>
      </w:r>
    </w:p>
    <w:p w14:paraId="08CE59C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int</w:t>
      </w:r>
      <w:r w:rsidRPr="00997B24">
        <w:rPr>
          <w:rFonts w:ascii="Arial" w:hAnsi="Arial" w:cs="Arial"/>
          <w:color w:val="000000"/>
          <w:sz w:val="22"/>
          <w:szCs w:val="22"/>
        </w:rPr>
        <w:t xml:space="preserve"> indiceSeleccionado = -1;</w:t>
      </w:r>
    </w:p>
    <w:p w14:paraId="6F56936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763045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public</w:t>
      </w:r>
      <w:r w:rsidRPr="00997B24">
        <w:rPr>
          <w:rFonts w:ascii="Arial" w:hAnsi="Arial" w:cs="Arial"/>
          <w:color w:val="000000"/>
          <w:sz w:val="22"/>
          <w:szCs w:val="22"/>
        </w:rPr>
        <w:t xml:space="preserve"> frmEjemploArrayList()</w:t>
      </w:r>
    </w:p>
    <w:p w14:paraId="5CAAFAC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2663E82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InitializeComponent();</w:t>
      </w:r>
    </w:p>
    <w:p w14:paraId="61CE190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3AA2FAD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197E912E" w14:textId="77777777" w:rsidR="00564972" w:rsidRPr="00BA1032" w:rsidRDefault="00564972" w:rsidP="00564972">
      <w:pPr>
        <w:autoSpaceDE w:val="0"/>
        <w:autoSpaceDN w:val="0"/>
        <w:adjustRightInd w:val="0"/>
        <w:jc w:val="both"/>
        <w:rPr>
          <w:rFonts w:ascii="Arial" w:hAnsi="Arial" w:cs="Arial"/>
          <w:lang w:val="es-ES" w:eastAsia="es-ES"/>
        </w:rPr>
      </w:pPr>
    </w:p>
    <w:p w14:paraId="27946196"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Creamos dos métodos que nos permitirán visualizar en los ListBox el contenido de los ArrayList:</w:t>
      </w:r>
    </w:p>
    <w:p w14:paraId="0270831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void</w:t>
      </w:r>
      <w:r w:rsidRPr="00997B24">
        <w:rPr>
          <w:rFonts w:ascii="Arial" w:hAnsi="Arial" w:cs="Arial"/>
          <w:color w:val="000000"/>
          <w:sz w:val="22"/>
          <w:szCs w:val="22"/>
        </w:rPr>
        <w:t xml:space="preserve"> mostrarLista1()</w:t>
      </w:r>
    </w:p>
    <w:p w14:paraId="3162142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1AAAD26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lsbLista1.Items.Clear();</w:t>
      </w:r>
    </w:p>
    <w:p w14:paraId="26560AB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4DE6C84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foreach</w:t>
      </w:r>
      <w:r w:rsidRPr="00997B24">
        <w:rPr>
          <w:rFonts w:ascii="Arial" w:hAnsi="Arial" w:cs="Arial"/>
          <w:color w:val="000000"/>
          <w:sz w:val="22"/>
          <w:szCs w:val="22"/>
        </w:rPr>
        <w:t xml:space="preserve"> (</w:t>
      </w:r>
      <w:r w:rsidRPr="00997B24">
        <w:rPr>
          <w:rFonts w:ascii="Arial" w:hAnsi="Arial" w:cs="Arial"/>
          <w:color w:val="0000FF"/>
          <w:sz w:val="22"/>
          <w:szCs w:val="22"/>
        </w:rPr>
        <w:t>int</w:t>
      </w:r>
      <w:r w:rsidRPr="00997B24">
        <w:rPr>
          <w:rFonts w:ascii="Arial" w:hAnsi="Arial" w:cs="Arial"/>
          <w:color w:val="000000"/>
          <w:sz w:val="22"/>
          <w:szCs w:val="22"/>
        </w:rPr>
        <w:t xml:space="preserve"> item </w:t>
      </w:r>
      <w:r w:rsidRPr="00997B24">
        <w:rPr>
          <w:rFonts w:ascii="Arial" w:hAnsi="Arial" w:cs="Arial"/>
          <w:color w:val="0000FF"/>
          <w:sz w:val="22"/>
          <w:szCs w:val="22"/>
        </w:rPr>
        <w:t>in</w:t>
      </w:r>
      <w:r w:rsidRPr="00997B24">
        <w:rPr>
          <w:rFonts w:ascii="Arial" w:hAnsi="Arial" w:cs="Arial"/>
          <w:color w:val="000000"/>
          <w:sz w:val="22"/>
          <w:szCs w:val="22"/>
        </w:rPr>
        <w:t xml:space="preserve"> lista1)</w:t>
      </w:r>
    </w:p>
    <w:p w14:paraId="299E40E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372CDA7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lsbLista1.Items.Add(item.ToString());</w:t>
      </w:r>
    </w:p>
    <w:p w14:paraId="4EC5434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0B2919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5D87704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lblItemsLista1.Text = </w:t>
      </w:r>
      <w:r w:rsidRPr="00997B24">
        <w:rPr>
          <w:rFonts w:ascii="Arial" w:hAnsi="Arial" w:cs="Arial"/>
          <w:color w:val="A31515"/>
          <w:sz w:val="22"/>
          <w:szCs w:val="22"/>
        </w:rPr>
        <w:t>"Items: "</w:t>
      </w:r>
      <w:r w:rsidRPr="00997B24">
        <w:rPr>
          <w:rFonts w:ascii="Arial" w:hAnsi="Arial" w:cs="Arial"/>
          <w:color w:val="000000"/>
          <w:sz w:val="22"/>
          <w:szCs w:val="22"/>
        </w:rPr>
        <w:t xml:space="preserve"> + lista1.Count;</w:t>
      </w:r>
    </w:p>
    <w:p w14:paraId="2FEAE5E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18398C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1087EDE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void</w:t>
      </w:r>
      <w:r w:rsidRPr="00997B24">
        <w:rPr>
          <w:rFonts w:ascii="Arial" w:hAnsi="Arial" w:cs="Arial"/>
          <w:color w:val="000000"/>
          <w:sz w:val="22"/>
          <w:szCs w:val="22"/>
        </w:rPr>
        <w:t xml:space="preserve"> mostrarLista2()</w:t>
      </w:r>
    </w:p>
    <w:p w14:paraId="49BF26F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454790D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lsbLista2.Items.Clear();</w:t>
      </w:r>
    </w:p>
    <w:p w14:paraId="658CC5F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6493C5E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foreach</w:t>
      </w:r>
      <w:r w:rsidRPr="00997B24">
        <w:rPr>
          <w:rFonts w:ascii="Arial" w:hAnsi="Arial" w:cs="Arial"/>
          <w:color w:val="000000"/>
          <w:sz w:val="22"/>
          <w:szCs w:val="22"/>
        </w:rPr>
        <w:t xml:space="preserve"> (</w:t>
      </w:r>
      <w:r w:rsidRPr="00997B24">
        <w:rPr>
          <w:rFonts w:ascii="Arial" w:hAnsi="Arial" w:cs="Arial"/>
          <w:color w:val="0000FF"/>
          <w:sz w:val="22"/>
          <w:szCs w:val="22"/>
        </w:rPr>
        <w:t>int</w:t>
      </w:r>
      <w:r w:rsidRPr="00997B24">
        <w:rPr>
          <w:rFonts w:ascii="Arial" w:hAnsi="Arial" w:cs="Arial"/>
          <w:color w:val="000000"/>
          <w:sz w:val="22"/>
          <w:szCs w:val="22"/>
        </w:rPr>
        <w:t xml:space="preserve"> item </w:t>
      </w:r>
      <w:r w:rsidRPr="00997B24">
        <w:rPr>
          <w:rFonts w:ascii="Arial" w:hAnsi="Arial" w:cs="Arial"/>
          <w:color w:val="0000FF"/>
          <w:sz w:val="22"/>
          <w:szCs w:val="22"/>
        </w:rPr>
        <w:t>in</w:t>
      </w:r>
      <w:r w:rsidRPr="00997B24">
        <w:rPr>
          <w:rFonts w:ascii="Arial" w:hAnsi="Arial" w:cs="Arial"/>
          <w:color w:val="000000"/>
          <w:sz w:val="22"/>
          <w:szCs w:val="22"/>
        </w:rPr>
        <w:t xml:space="preserve"> lista2)</w:t>
      </w:r>
    </w:p>
    <w:p w14:paraId="141D51E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43DC740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lsbLista2.Items.Add(item.ToString());</w:t>
      </w:r>
    </w:p>
    <w:p w14:paraId="7B5BC0E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0A03422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3A0D472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lblItemsLista2.Text = </w:t>
      </w:r>
      <w:r w:rsidRPr="00997B24">
        <w:rPr>
          <w:rFonts w:ascii="Arial" w:hAnsi="Arial" w:cs="Arial"/>
          <w:color w:val="A31515"/>
          <w:sz w:val="22"/>
          <w:szCs w:val="22"/>
        </w:rPr>
        <w:t>"Items: "</w:t>
      </w:r>
      <w:r w:rsidRPr="00997B24">
        <w:rPr>
          <w:rFonts w:ascii="Arial" w:hAnsi="Arial" w:cs="Arial"/>
          <w:color w:val="000000"/>
          <w:sz w:val="22"/>
          <w:szCs w:val="22"/>
        </w:rPr>
        <w:t xml:space="preserve"> + lista2.Count;</w:t>
      </w:r>
    </w:p>
    <w:p w14:paraId="2A6F887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13D3539D" w14:textId="77777777" w:rsidR="00564972" w:rsidRPr="00BA1032" w:rsidRDefault="00564972" w:rsidP="00564972">
      <w:pPr>
        <w:autoSpaceDE w:val="0"/>
        <w:autoSpaceDN w:val="0"/>
        <w:adjustRightInd w:val="0"/>
        <w:jc w:val="both"/>
        <w:rPr>
          <w:rFonts w:ascii="Arial" w:hAnsi="Arial" w:cs="Arial"/>
          <w:lang w:val="es-ES" w:eastAsia="es-ES"/>
        </w:rPr>
      </w:pPr>
    </w:p>
    <w:p w14:paraId="2D3B76B8"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Al mostrar el formulario vamos agregar contenido al primer ArrayList y mostrar su contenido en el primer ListBox:</w:t>
      </w:r>
    </w:p>
    <w:p w14:paraId="5D462BA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private</w:t>
      </w:r>
      <w:r w:rsidRPr="00997B24">
        <w:rPr>
          <w:rFonts w:ascii="Arial" w:hAnsi="Arial" w:cs="Arial"/>
          <w:color w:val="000000"/>
          <w:sz w:val="22"/>
          <w:szCs w:val="22"/>
        </w:rPr>
        <w:t xml:space="preserve"> </w:t>
      </w:r>
      <w:r w:rsidRPr="00997B24">
        <w:rPr>
          <w:rFonts w:ascii="Arial" w:hAnsi="Arial" w:cs="Arial"/>
          <w:color w:val="0000FF"/>
          <w:sz w:val="22"/>
          <w:szCs w:val="22"/>
        </w:rPr>
        <w:t>void</w:t>
      </w:r>
      <w:r w:rsidRPr="00997B24">
        <w:rPr>
          <w:rFonts w:ascii="Arial" w:hAnsi="Arial" w:cs="Arial"/>
          <w:color w:val="000000"/>
          <w:sz w:val="22"/>
          <w:szCs w:val="22"/>
        </w:rPr>
        <w:t xml:space="preserve"> frmEjemploArrayList_Load(</w:t>
      </w:r>
      <w:r w:rsidRPr="00997B24">
        <w:rPr>
          <w:rFonts w:ascii="Arial" w:hAnsi="Arial" w:cs="Arial"/>
          <w:color w:val="0000FF"/>
          <w:sz w:val="22"/>
          <w:szCs w:val="22"/>
        </w:rPr>
        <w:t>object</w:t>
      </w:r>
      <w:r w:rsidRPr="00997B24">
        <w:rPr>
          <w:rFonts w:ascii="Arial" w:hAnsi="Arial" w:cs="Arial"/>
          <w:color w:val="000000"/>
          <w:sz w:val="22"/>
          <w:szCs w:val="22"/>
        </w:rPr>
        <w:t xml:space="preserve"> sender, EventArgs e)</w:t>
      </w:r>
    </w:p>
    <w:p w14:paraId="6805E2C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44DA248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r w:rsidRPr="00997B24">
        <w:rPr>
          <w:rFonts w:ascii="Arial" w:hAnsi="Arial" w:cs="Arial"/>
          <w:color w:val="0000FF"/>
          <w:sz w:val="22"/>
          <w:szCs w:val="22"/>
        </w:rPr>
        <w:t>for</w:t>
      </w:r>
      <w:r w:rsidRPr="00997B24">
        <w:rPr>
          <w:rFonts w:ascii="Arial" w:hAnsi="Arial" w:cs="Arial"/>
          <w:color w:val="000000"/>
          <w:sz w:val="22"/>
          <w:szCs w:val="22"/>
        </w:rPr>
        <w:t>(</w:t>
      </w:r>
      <w:r w:rsidRPr="00997B24">
        <w:rPr>
          <w:rFonts w:ascii="Arial" w:hAnsi="Arial" w:cs="Arial"/>
          <w:color w:val="0000FF"/>
          <w:sz w:val="22"/>
          <w:szCs w:val="22"/>
        </w:rPr>
        <w:t>int</w:t>
      </w:r>
      <w:r w:rsidRPr="00997B24">
        <w:rPr>
          <w:rFonts w:ascii="Arial" w:hAnsi="Arial" w:cs="Arial"/>
          <w:color w:val="000000"/>
          <w:sz w:val="22"/>
          <w:szCs w:val="22"/>
        </w:rPr>
        <w:t xml:space="preserve"> i = 0; i &lt; 10; i++)</w:t>
      </w:r>
    </w:p>
    <w:p w14:paraId="7FB8B51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6C0765C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lista1.Add(i + 1);</w:t>
      </w:r>
    </w:p>
    <w:p w14:paraId="72D969D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w:t>
      </w:r>
    </w:p>
    <w:p w14:paraId="19BDA35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p>
    <w:p w14:paraId="1B2FF26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mostrarLista1();</w:t>
      </w:r>
    </w:p>
    <w:p w14:paraId="19745E2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997B24">
        <w:rPr>
          <w:rFonts w:ascii="Arial" w:hAnsi="Arial" w:cs="Arial"/>
          <w:color w:val="000000"/>
          <w:sz w:val="22"/>
          <w:szCs w:val="22"/>
        </w:rPr>
        <w:t xml:space="preserve">            mostrarLista2();</w:t>
      </w:r>
    </w:p>
    <w:p w14:paraId="204C98C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997B24">
        <w:rPr>
          <w:rFonts w:ascii="Arial" w:hAnsi="Arial" w:cs="Arial"/>
          <w:color w:val="000000"/>
          <w:sz w:val="22"/>
          <w:szCs w:val="22"/>
        </w:rPr>
        <w:t xml:space="preserve">        }</w:t>
      </w:r>
    </w:p>
    <w:p w14:paraId="358D838D" w14:textId="77777777" w:rsidR="00564972" w:rsidRPr="00BA1032" w:rsidRDefault="00564972" w:rsidP="00564972">
      <w:pPr>
        <w:autoSpaceDE w:val="0"/>
        <w:autoSpaceDN w:val="0"/>
        <w:adjustRightInd w:val="0"/>
        <w:jc w:val="both"/>
        <w:rPr>
          <w:rFonts w:ascii="Arial" w:hAnsi="Arial" w:cs="Arial"/>
          <w:lang w:val="es-ES" w:eastAsia="es-ES"/>
        </w:rPr>
      </w:pPr>
    </w:p>
    <w:p w14:paraId="10FC84BA" w14:textId="77777777" w:rsidR="00564972" w:rsidRPr="00BA1032" w:rsidRDefault="00564972" w:rsidP="00997B24">
      <w:pPr>
        <w:autoSpaceDE w:val="0"/>
        <w:autoSpaceDN w:val="0"/>
        <w:adjustRightInd w:val="0"/>
        <w:jc w:val="center"/>
        <w:rPr>
          <w:rFonts w:ascii="Arial" w:hAnsi="Arial" w:cs="Arial"/>
          <w:lang w:val="es-ES" w:eastAsia="es-ES"/>
        </w:rPr>
      </w:pPr>
      <w:r w:rsidRPr="00BA1032">
        <w:rPr>
          <w:rFonts w:ascii="Arial" w:hAnsi="Arial" w:cs="Arial"/>
          <w:noProof/>
          <w:lang w:eastAsia="es-PE"/>
        </w:rPr>
        <w:drawing>
          <wp:inline distT="0" distB="0" distL="0" distR="0" wp14:anchorId="5375DAA1" wp14:editId="6B51297A">
            <wp:extent cx="3133725" cy="2409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3725" cy="2409825"/>
                    </a:xfrm>
                    <a:prstGeom prst="rect">
                      <a:avLst/>
                    </a:prstGeom>
                  </pic:spPr>
                </pic:pic>
              </a:graphicData>
            </a:graphic>
          </wp:inline>
        </w:drawing>
      </w:r>
    </w:p>
    <w:p w14:paraId="427C9881" w14:textId="77777777" w:rsidR="00564972" w:rsidRPr="00BA1032" w:rsidRDefault="00564972" w:rsidP="00564972">
      <w:pPr>
        <w:spacing w:after="160" w:line="259" w:lineRule="auto"/>
        <w:jc w:val="both"/>
        <w:rPr>
          <w:rFonts w:ascii="Arial" w:hAnsi="Arial" w:cs="Arial"/>
          <w:lang w:val="es-ES" w:eastAsia="es-ES"/>
        </w:rPr>
      </w:pPr>
    </w:p>
    <w:p w14:paraId="40F36AE6" w14:textId="77777777" w:rsidR="00564972" w:rsidRPr="00BA1032" w:rsidRDefault="00564972" w:rsidP="00564972">
      <w:pPr>
        <w:spacing w:after="160" w:line="259" w:lineRule="auto"/>
        <w:jc w:val="both"/>
        <w:rPr>
          <w:rFonts w:ascii="Arial" w:hAnsi="Arial" w:cs="Arial"/>
          <w:lang w:val="es-ES" w:eastAsia="es-ES"/>
        </w:rPr>
      </w:pPr>
      <w:r w:rsidRPr="00BA1032">
        <w:rPr>
          <w:rFonts w:ascii="Arial" w:hAnsi="Arial" w:cs="Arial"/>
          <w:lang w:val="es-ES" w:eastAsia="es-ES"/>
        </w:rPr>
        <w:t>Vamos agregar código al primer botón “&gt;”, cuya función será de trasladar el ítem seleccionado desde el ArrayList 1 al ArrayList 2.</w:t>
      </w:r>
    </w:p>
    <w:p w14:paraId="5558D1D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btnPasarItem_Click(</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4B763E1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238687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(indiceSeleccionado &gt; -1)</w:t>
      </w:r>
    </w:p>
    <w:p w14:paraId="190CB05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6D4DC6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lista2.Add(lista1[indiceSeleccionado]);</w:t>
      </w:r>
    </w:p>
    <w:p w14:paraId="7F18587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lista1.RemoveAt(indiceSeleccionado);</w:t>
      </w:r>
    </w:p>
    <w:p w14:paraId="6406F9D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7AAC804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46C3153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indiceSeleccionado = -1;</w:t>
      </w:r>
    </w:p>
    <w:p w14:paraId="4510BF2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mostrarLista1();</w:t>
      </w:r>
    </w:p>
    <w:p w14:paraId="2E8250E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mostrarLista2();</w:t>
      </w:r>
    </w:p>
    <w:p w14:paraId="5865781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47BC0415" w14:textId="77777777" w:rsidR="00564972" w:rsidRPr="00BA1032" w:rsidRDefault="00564972" w:rsidP="00564972">
      <w:pPr>
        <w:autoSpaceDE w:val="0"/>
        <w:autoSpaceDN w:val="0"/>
        <w:adjustRightInd w:val="0"/>
        <w:jc w:val="both"/>
        <w:rPr>
          <w:rFonts w:ascii="Arial" w:hAnsi="Arial" w:cs="Arial"/>
          <w:lang w:val="es-ES" w:eastAsia="es-ES"/>
        </w:rPr>
      </w:pPr>
    </w:p>
    <w:p w14:paraId="12F586A7"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Previamente debemos conocer el índice del ítem que ha sido seleccionado</w:t>
      </w:r>
    </w:p>
    <w:p w14:paraId="703B732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BA1032">
        <w:rPr>
          <w:rFonts w:ascii="Arial" w:hAnsi="Arial" w:cs="Arial"/>
          <w:color w:val="00000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lsbLista1_SelectedIndexChanged(</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33BDB21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F6670E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indiceSeleccionado = lsbLista1.SelectedIndex;</w:t>
      </w:r>
    </w:p>
    <w:p w14:paraId="680719F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737D4D09" w14:textId="77777777" w:rsidR="00564972" w:rsidRPr="00BA1032" w:rsidRDefault="00564972" w:rsidP="00564972">
      <w:pPr>
        <w:autoSpaceDE w:val="0"/>
        <w:autoSpaceDN w:val="0"/>
        <w:adjustRightInd w:val="0"/>
        <w:jc w:val="both"/>
        <w:rPr>
          <w:rFonts w:ascii="Arial" w:hAnsi="Arial" w:cs="Arial"/>
          <w:lang w:val="es-ES" w:eastAsia="es-ES"/>
        </w:rPr>
      </w:pPr>
    </w:p>
    <w:p w14:paraId="290146B6"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Vamos agregar código al segundo botón “Pares &gt;&gt;”, cuya función será de trasladar todos los números pares desde el ArrayList 1 al ArrayList 2.</w:t>
      </w:r>
    </w:p>
    <w:p w14:paraId="3102721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btnPasarPares_Click(</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45DF71C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281D03E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int</w:t>
      </w:r>
      <w:r w:rsidRPr="00997B24">
        <w:rPr>
          <w:rFonts w:ascii="Arial" w:hAnsi="Arial" w:cs="Arial"/>
          <w:color w:val="000000"/>
          <w:sz w:val="20"/>
          <w:szCs w:val="20"/>
        </w:rPr>
        <w:t xml:space="preserve"> indice = 0;</w:t>
      </w:r>
    </w:p>
    <w:p w14:paraId="7C2BDDF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9EED17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foreach</w:t>
      </w:r>
      <w:r w:rsidRPr="00997B24">
        <w:rPr>
          <w:rFonts w:ascii="Arial" w:hAnsi="Arial" w:cs="Arial"/>
          <w:color w:val="000000"/>
          <w:sz w:val="20"/>
          <w:szCs w:val="20"/>
        </w:rPr>
        <w:t xml:space="preserve"> (</w:t>
      </w:r>
      <w:r w:rsidRPr="00997B24">
        <w:rPr>
          <w:rFonts w:ascii="Arial" w:hAnsi="Arial" w:cs="Arial"/>
          <w:color w:val="0000FF"/>
          <w:sz w:val="20"/>
          <w:szCs w:val="20"/>
        </w:rPr>
        <w:t>int</w:t>
      </w:r>
      <w:r w:rsidRPr="00997B24">
        <w:rPr>
          <w:rFonts w:ascii="Arial" w:hAnsi="Arial" w:cs="Arial"/>
          <w:color w:val="000000"/>
          <w:sz w:val="20"/>
          <w:szCs w:val="20"/>
        </w:rPr>
        <w:t xml:space="preserve"> item </w:t>
      </w:r>
      <w:r w:rsidRPr="00997B24">
        <w:rPr>
          <w:rFonts w:ascii="Arial" w:hAnsi="Arial" w:cs="Arial"/>
          <w:color w:val="0000FF"/>
          <w:sz w:val="20"/>
          <w:szCs w:val="20"/>
        </w:rPr>
        <w:t>in</w:t>
      </w:r>
      <w:r w:rsidRPr="00997B24">
        <w:rPr>
          <w:rFonts w:ascii="Arial" w:hAnsi="Arial" w:cs="Arial"/>
          <w:color w:val="000000"/>
          <w:sz w:val="20"/>
          <w:szCs w:val="20"/>
        </w:rPr>
        <w:t xml:space="preserve"> lista1)</w:t>
      </w:r>
    </w:p>
    <w:p w14:paraId="19E613B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2A8E9B9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(item % 2 == 0)</w:t>
      </w:r>
    </w:p>
    <w:p w14:paraId="3BF3900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9E826E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lista2.Add(lista1[indice]);</w:t>
      </w:r>
    </w:p>
    <w:p w14:paraId="2A29D3D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21AFFFF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7FACCE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w:t>
      </w:r>
    </w:p>
    <w:p w14:paraId="6B9328D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79263B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607884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 = 0;</w:t>
      </w:r>
    </w:p>
    <w:p w14:paraId="3A047CE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938E46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while</w:t>
      </w:r>
      <w:r w:rsidRPr="00997B24">
        <w:rPr>
          <w:rFonts w:ascii="Arial" w:hAnsi="Arial" w:cs="Arial"/>
          <w:color w:val="000000"/>
          <w:sz w:val="20"/>
          <w:szCs w:val="20"/>
        </w:rPr>
        <w:t xml:space="preserve"> (indice &lt; lista1.Count)</w:t>
      </w:r>
    </w:p>
    <w:p w14:paraId="769F945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6309D126"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(Convert.ToInt32(lista1[indice]) % 2 == 0)</w:t>
      </w:r>
    </w:p>
    <w:p w14:paraId="0AA9840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243B0FF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lista1.RemoveAt(indice);</w:t>
      </w:r>
    </w:p>
    <w:p w14:paraId="08DFF6C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30C1DA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else</w:t>
      </w:r>
    </w:p>
    <w:p w14:paraId="52DA107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2B78B8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w:t>
      </w:r>
    </w:p>
    <w:p w14:paraId="2670F7D7"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56E0AA4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3F04D78"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4D89D8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mostrarLista1();</w:t>
      </w:r>
    </w:p>
    <w:p w14:paraId="751F3E7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mostrarLista2();</w:t>
      </w:r>
    </w:p>
    <w:p w14:paraId="4AAB7A6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2F84675D" w14:textId="77777777" w:rsidR="00564972" w:rsidRPr="00BA1032" w:rsidRDefault="00564972" w:rsidP="00564972">
      <w:pPr>
        <w:autoSpaceDE w:val="0"/>
        <w:autoSpaceDN w:val="0"/>
        <w:adjustRightInd w:val="0"/>
        <w:jc w:val="both"/>
        <w:rPr>
          <w:rFonts w:ascii="Arial" w:hAnsi="Arial" w:cs="Arial"/>
          <w:lang w:val="es-ES" w:eastAsia="es-ES"/>
        </w:rPr>
      </w:pPr>
    </w:p>
    <w:p w14:paraId="057E245E"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Vamos agregar código al tercer botón “Impares &gt;&gt;”, cuya función será de trasladar todos los números impares desde el ArrayList 1 al ArrayList 2.</w:t>
      </w:r>
    </w:p>
    <w:p w14:paraId="5345EBDC"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btnPasarImpares_Click(</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3C763C3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EF146B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int</w:t>
      </w:r>
      <w:r w:rsidRPr="00997B24">
        <w:rPr>
          <w:rFonts w:ascii="Arial" w:hAnsi="Arial" w:cs="Arial"/>
          <w:color w:val="000000"/>
          <w:sz w:val="20"/>
          <w:szCs w:val="20"/>
        </w:rPr>
        <w:t xml:space="preserve"> indice = 0;</w:t>
      </w:r>
    </w:p>
    <w:p w14:paraId="2933164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7E9766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foreach</w:t>
      </w:r>
      <w:r w:rsidRPr="00997B24">
        <w:rPr>
          <w:rFonts w:ascii="Arial" w:hAnsi="Arial" w:cs="Arial"/>
          <w:color w:val="000000"/>
          <w:sz w:val="20"/>
          <w:szCs w:val="20"/>
        </w:rPr>
        <w:t xml:space="preserve"> (</w:t>
      </w:r>
      <w:r w:rsidRPr="00997B24">
        <w:rPr>
          <w:rFonts w:ascii="Arial" w:hAnsi="Arial" w:cs="Arial"/>
          <w:color w:val="0000FF"/>
          <w:sz w:val="20"/>
          <w:szCs w:val="20"/>
        </w:rPr>
        <w:t>int</w:t>
      </w:r>
      <w:r w:rsidRPr="00997B24">
        <w:rPr>
          <w:rFonts w:ascii="Arial" w:hAnsi="Arial" w:cs="Arial"/>
          <w:color w:val="000000"/>
          <w:sz w:val="20"/>
          <w:szCs w:val="20"/>
        </w:rPr>
        <w:t xml:space="preserve"> item </w:t>
      </w:r>
      <w:r w:rsidRPr="00997B24">
        <w:rPr>
          <w:rFonts w:ascii="Arial" w:hAnsi="Arial" w:cs="Arial"/>
          <w:color w:val="0000FF"/>
          <w:sz w:val="20"/>
          <w:szCs w:val="20"/>
        </w:rPr>
        <w:t>in</w:t>
      </w:r>
      <w:r w:rsidRPr="00997B24">
        <w:rPr>
          <w:rFonts w:ascii="Arial" w:hAnsi="Arial" w:cs="Arial"/>
          <w:color w:val="000000"/>
          <w:sz w:val="20"/>
          <w:szCs w:val="20"/>
        </w:rPr>
        <w:t xml:space="preserve"> lista1)</w:t>
      </w:r>
    </w:p>
    <w:p w14:paraId="42714A5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F3E4A3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(item % 2 &gt; 0)</w:t>
      </w:r>
    </w:p>
    <w:p w14:paraId="63B212E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418CB3A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lista2.Add(lista1[indice]);</w:t>
      </w:r>
    </w:p>
    <w:p w14:paraId="4DD44E2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64C620A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FDE95C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w:t>
      </w:r>
    </w:p>
    <w:p w14:paraId="3924021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3570817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824C2D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 = 0;</w:t>
      </w:r>
    </w:p>
    <w:p w14:paraId="7554C7C4" w14:textId="77777777" w:rsidR="00564972" w:rsidRPr="00BA1032"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rPr>
      </w:pPr>
    </w:p>
    <w:p w14:paraId="5080937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while</w:t>
      </w:r>
      <w:r w:rsidRPr="00997B24">
        <w:rPr>
          <w:rFonts w:ascii="Arial" w:hAnsi="Arial" w:cs="Arial"/>
          <w:color w:val="000000"/>
          <w:sz w:val="20"/>
          <w:szCs w:val="20"/>
        </w:rPr>
        <w:t xml:space="preserve"> (indice &lt; lista1.Count)</w:t>
      </w:r>
    </w:p>
    <w:p w14:paraId="6FA6911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64196DD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if</w:t>
      </w:r>
      <w:r w:rsidRPr="00997B24">
        <w:rPr>
          <w:rFonts w:ascii="Arial" w:hAnsi="Arial" w:cs="Arial"/>
          <w:color w:val="000000"/>
          <w:sz w:val="20"/>
          <w:szCs w:val="20"/>
        </w:rPr>
        <w:t xml:space="preserve"> (Convert.ToInt32(lista1[indice]) % 2 &gt; 0)</w:t>
      </w:r>
    </w:p>
    <w:p w14:paraId="3E985B7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75FA26E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lista1.RemoveAt(indice);</w:t>
      </w:r>
    </w:p>
    <w:p w14:paraId="18B2F54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2478C01F"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else</w:t>
      </w:r>
    </w:p>
    <w:p w14:paraId="476F2D7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F31188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indice++;</w:t>
      </w:r>
    </w:p>
    <w:p w14:paraId="698615F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5806277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7F249535"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97D0D1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mostrarLista1();</w:t>
      </w:r>
    </w:p>
    <w:p w14:paraId="0D6AED9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mostrarLista2();</w:t>
      </w:r>
    </w:p>
    <w:p w14:paraId="5A28837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5F48DB2D" w14:textId="77777777" w:rsidR="00564972" w:rsidRPr="00BA1032" w:rsidRDefault="00564972" w:rsidP="00564972">
      <w:pPr>
        <w:autoSpaceDE w:val="0"/>
        <w:autoSpaceDN w:val="0"/>
        <w:adjustRightInd w:val="0"/>
        <w:jc w:val="both"/>
        <w:rPr>
          <w:rFonts w:ascii="Arial" w:hAnsi="Arial" w:cs="Arial"/>
          <w:lang w:val="es-ES" w:eastAsia="es-ES"/>
        </w:rPr>
      </w:pPr>
    </w:p>
    <w:p w14:paraId="090D30DB" w14:textId="77777777" w:rsidR="00564972" w:rsidRPr="00BA1032" w:rsidRDefault="00564972" w:rsidP="00633254">
      <w:pPr>
        <w:pStyle w:val="Prrafodelista"/>
        <w:numPr>
          <w:ilvl w:val="0"/>
          <w:numId w:val="17"/>
        </w:numPr>
        <w:autoSpaceDE w:val="0"/>
        <w:autoSpaceDN w:val="0"/>
        <w:adjustRightInd w:val="0"/>
        <w:jc w:val="both"/>
        <w:rPr>
          <w:rFonts w:ascii="Arial" w:hAnsi="Arial" w:cs="Arial"/>
          <w:lang w:val="es-ES" w:eastAsia="es-ES"/>
        </w:rPr>
      </w:pPr>
      <w:r w:rsidRPr="00BA1032">
        <w:rPr>
          <w:rFonts w:ascii="Arial" w:hAnsi="Arial" w:cs="Arial"/>
          <w:lang w:val="es-ES" w:eastAsia="es-ES"/>
        </w:rPr>
        <w:t>Vamos agregar código al último botón “&lt;&lt;”, cuya función será de trasladar todos los items desde el ArrayList 2 al ArrayList 1.</w:t>
      </w:r>
    </w:p>
    <w:p w14:paraId="5A17FD6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private</w:t>
      </w:r>
      <w:r w:rsidRPr="00997B24">
        <w:rPr>
          <w:rFonts w:ascii="Arial" w:hAnsi="Arial" w:cs="Arial"/>
          <w:color w:val="000000"/>
          <w:sz w:val="20"/>
          <w:szCs w:val="20"/>
        </w:rPr>
        <w:t xml:space="preserve"> </w:t>
      </w:r>
      <w:r w:rsidRPr="00997B24">
        <w:rPr>
          <w:rFonts w:ascii="Arial" w:hAnsi="Arial" w:cs="Arial"/>
          <w:color w:val="0000FF"/>
          <w:sz w:val="20"/>
          <w:szCs w:val="20"/>
        </w:rPr>
        <w:t>void</w:t>
      </w:r>
      <w:r w:rsidRPr="00997B24">
        <w:rPr>
          <w:rFonts w:ascii="Arial" w:hAnsi="Arial" w:cs="Arial"/>
          <w:color w:val="000000"/>
          <w:sz w:val="20"/>
          <w:szCs w:val="20"/>
        </w:rPr>
        <w:t xml:space="preserve"> btnRetornarTodo_Click(</w:t>
      </w:r>
      <w:r w:rsidRPr="00997B24">
        <w:rPr>
          <w:rFonts w:ascii="Arial" w:hAnsi="Arial" w:cs="Arial"/>
          <w:color w:val="0000FF"/>
          <w:sz w:val="20"/>
          <w:szCs w:val="20"/>
        </w:rPr>
        <w:t>object</w:t>
      </w:r>
      <w:r w:rsidRPr="00997B24">
        <w:rPr>
          <w:rFonts w:ascii="Arial" w:hAnsi="Arial" w:cs="Arial"/>
          <w:color w:val="000000"/>
          <w:sz w:val="20"/>
          <w:szCs w:val="20"/>
        </w:rPr>
        <w:t xml:space="preserve"> sender, EventArgs e)</w:t>
      </w:r>
    </w:p>
    <w:p w14:paraId="65621D74"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0010E9B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foreach</w:t>
      </w:r>
      <w:r w:rsidRPr="00997B24">
        <w:rPr>
          <w:rFonts w:ascii="Arial" w:hAnsi="Arial" w:cs="Arial"/>
          <w:color w:val="000000"/>
          <w:sz w:val="20"/>
          <w:szCs w:val="20"/>
        </w:rPr>
        <w:t xml:space="preserve"> (</w:t>
      </w:r>
      <w:r w:rsidRPr="00997B24">
        <w:rPr>
          <w:rFonts w:ascii="Arial" w:hAnsi="Arial" w:cs="Arial"/>
          <w:color w:val="0000FF"/>
          <w:sz w:val="20"/>
          <w:szCs w:val="20"/>
        </w:rPr>
        <w:t>int</w:t>
      </w:r>
      <w:r w:rsidRPr="00997B24">
        <w:rPr>
          <w:rFonts w:ascii="Arial" w:hAnsi="Arial" w:cs="Arial"/>
          <w:color w:val="000000"/>
          <w:sz w:val="20"/>
          <w:szCs w:val="20"/>
        </w:rPr>
        <w:t xml:space="preserve"> item </w:t>
      </w:r>
      <w:r w:rsidRPr="00997B24">
        <w:rPr>
          <w:rFonts w:ascii="Arial" w:hAnsi="Arial" w:cs="Arial"/>
          <w:color w:val="0000FF"/>
          <w:sz w:val="20"/>
          <w:szCs w:val="20"/>
        </w:rPr>
        <w:t>in</w:t>
      </w:r>
      <w:r w:rsidRPr="00997B24">
        <w:rPr>
          <w:rFonts w:ascii="Arial" w:hAnsi="Arial" w:cs="Arial"/>
          <w:color w:val="000000"/>
          <w:sz w:val="20"/>
          <w:szCs w:val="20"/>
        </w:rPr>
        <w:t xml:space="preserve"> lista2)</w:t>
      </w:r>
    </w:p>
    <w:p w14:paraId="23E2237D"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35783360"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lista1.Add(item);</w:t>
      </w:r>
    </w:p>
    <w:p w14:paraId="5F57BD7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440D7FE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4EFFDA2"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r w:rsidRPr="00997B24">
        <w:rPr>
          <w:rFonts w:ascii="Arial" w:hAnsi="Arial" w:cs="Arial"/>
          <w:color w:val="0000FF"/>
          <w:sz w:val="20"/>
          <w:szCs w:val="20"/>
        </w:rPr>
        <w:t>while</w:t>
      </w:r>
      <w:r w:rsidRPr="00997B24">
        <w:rPr>
          <w:rFonts w:ascii="Arial" w:hAnsi="Arial" w:cs="Arial"/>
          <w:color w:val="000000"/>
          <w:sz w:val="20"/>
          <w:szCs w:val="20"/>
        </w:rPr>
        <w:t xml:space="preserve"> (lista2.Count &gt; 0)</w:t>
      </w:r>
    </w:p>
    <w:p w14:paraId="15E20559"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1AF3E47A"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lista2.RemoveAt(0);</w:t>
      </w:r>
    </w:p>
    <w:p w14:paraId="1990D831"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w:t>
      </w:r>
    </w:p>
    <w:p w14:paraId="64C2884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5F3A3CE"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mostrarLista1();</w:t>
      </w:r>
    </w:p>
    <w:p w14:paraId="3EDFC14B"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997B24">
        <w:rPr>
          <w:rFonts w:ascii="Arial" w:hAnsi="Arial" w:cs="Arial"/>
          <w:color w:val="000000"/>
          <w:sz w:val="20"/>
          <w:szCs w:val="20"/>
        </w:rPr>
        <w:t xml:space="preserve">            mostrarLista2();</w:t>
      </w:r>
    </w:p>
    <w:p w14:paraId="29074193" w14:textId="77777777" w:rsidR="00564972" w:rsidRPr="00997B24" w:rsidRDefault="00564972" w:rsidP="00564972">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997B24">
        <w:rPr>
          <w:rFonts w:ascii="Arial" w:hAnsi="Arial" w:cs="Arial"/>
          <w:color w:val="000000"/>
          <w:sz w:val="20"/>
          <w:szCs w:val="20"/>
        </w:rPr>
        <w:t xml:space="preserve">        }</w:t>
      </w:r>
    </w:p>
    <w:p w14:paraId="166B6A63" w14:textId="77777777" w:rsidR="00564972" w:rsidRPr="00BA1032" w:rsidRDefault="00564972" w:rsidP="00564972">
      <w:pPr>
        <w:spacing w:after="160" w:line="259" w:lineRule="auto"/>
        <w:jc w:val="both"/>
        <w:rPr>
          <w:rFonts w:ascii="Arial" w:hAnsi="Arial" w:cs="Arial"/>
          <w:lang w:val="es-ES" w:eastAsia="es-ES"/>
        </w:rPr>
      </w:pPr>
    </w:p>
    <w:p w14:paraId="31DD2478" w14:textId="77777777" w:rsidR="00564972" w:rsidRPr="00BA1032" w:rsidRDefault="00564972" w:rsidP="00564972">
      <w:pPr>
        <w:spacing w:after="160" w:line="259" w:lineRule="auto"/>
        <w:jc w:val="both"/>
        <w:rPr>
          <w:rFonts w:ascii="Arial" w:hAnsi="Arial" w:cs="Arial"/>
          <w:lang w:val="es-ES" w:eastAsia="es-ES"/>
        </w:rPr>
      </w:pPr>
      <w:r w:rsidRPr="00BA1032">
        <w:rPr>
          <w:rFonts w:ascii="Arial" w:hAnsi="Arial" w:cs="Arial"/>
          <w:lang w:val="es-ES" w:eastAsia="es-ES"/>
        </w:rPr>
        <w:t>Ejecutamos la aplicación y verificamos su funcionalidad.</w:t>
      </w:r>
    </w:p>
    <w:p w14:paraId="0BCCD488" w14:textId="77777777" w:rsidR="00564972" w:rsidRPr="00BA1032" w:rsidRDefault="00564972" w:rsidP="00997B24">
      <w:pPr>
        <w:autoSpaceDE w:val="0"/>
        <w:autoSpaceDN w:val="0"/>
        <w:adjustRightInd w:val="0"/>
        <w:ind w:left="360"/>
        <w:jc w:val="center"/>
        <w:rPr>
          <w:rFonts w:ascii="Arial" w:hAnsi="Arial" w:cs="Arial"/>
          <w:lang w:val="es-ES" w:eastAsia="es-ES"/>
        </w:rPr>
      </w:pPr>
      <w:r w:rsidRPr="00BA1032">
        <w:rPr>
          <w:rFonts w:ascii="Arial" w:hAnsi="Arial" w:cs="Arial"/>
          <w:noProof/>
          <w:lang w:eastAsia="es-PE"/>
        </w:rPr>
        <w:drawing>
          <wp:inline distT="0" distB="0" distL="0" distR="0" wp14:anchorId="23B1291B" wp14:editId="5E82A6FB">
            <wp:extent cx="3114675" cy="2419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675" cy="2419350"/>
                    </a:xfrm>
                    <a:prstGeom prst="rect">
                      <a:avLst/>
                    </a:prstGeom>
                  </pic:spPr>
                </pic:pic>
              </a:graphicData>
            </a:graphic>
          </wp:inline>
        </w:drawing>
      </w:r>
    </w:p>
    <w:p w14:paraId="4C021D14" w14:textId="4BC148C0" w:rsidR="00564972" w:rsidRDefault="00564972" w:rsidP="00564972">
      <w:pPr>
        <w:autoSpaceDE w:val="0"/>
        <w:autoSpaceDN w:val="0"/>
        <w:adjustRightInd w:val="0"/>
        <w:jc w:val="both"/>
        <w:rPr>
          <w:rFonts w:ascii="Arial" w:hAnsi="Arial" w:cs="Arial"/>
          <w:lang w:val="es-ES" w:eastAsia="es-ES"/>
        </w:rPr>
      </w:pPr>
    </w:p>
    <w:p w14:paraId="5110C03F" w14:textId="0AAC0A34" w:rsidR="00997B24" w:rsidRDefault="00997B24" w:rsidP="00564972">
      <w:pPr>
        <w:autoSpaceDE w:val="0"/>
        <w:autoSpaceDN w:val="0"/>
        <w:adjustRightInd w:val="0"/>
        <w:jc w:val="both"/>
        <w:rPr>
          <w:rFonts w:ascii="Arial" w:hAnsi="Arial" w:cs="Arial"/>
          <w:lang w:val="es-ES" w:eastAsia="es-ES"/>
        </w:rPr>
      </w:pPr>
    </w:p>
    <w:p w14:paraId="05103427" w14:textId="59AD65AD" w:rsidR="00997B24" w:rsidRDefault="00997B24" w:rsidP="00564972">
      <w:pPr>
        <w:autoSpaceDE w:val="0"/>
        <w:autoSpaceDN w:val="0"/>
        <w:adjustRightInd w:val="0"/>
        <w:jc w:val="both"/>
        <w:rPr>
          <w:rFonts w:ascii="Arial" w:hAnsi="Arial" w:cs="Arial"/>
          <w:lang w:val="es-ES" w:eastAsia="es-ES"/>
        </w:rPr>
      </w:pPr>
    </w:p>
    <w:p w14:paraId="6C228FD0" w14:textId="77777777" w:rsidR="00997B24" w:rsidRPr="00BA1032" w:rsidRDefault="00997B24" w:rsidP="00564972">
      <w:pPr>
        <w:autoSpaceDE w:val="0"/>
        <w:autoSpaceDN w:val="0"/>
        <w:adjustRightInd w:val="0"/>
        <w:jc w:val="both"/>
        <w:rPr>
          <w:rFonts w:ascii="Arial" w:hAnsi="Arial" w:cs="Arial"/>
          <w:lang w:val="es-ES" w:eastAsia="es-ES"/>
        </w:rPr>
      </w:pPr>
    </w:p>
    <w:p w14:paraId="08226089" w14:textId="77777777" w:rsidR="00564972" w:rsidRPr="00BA1032" w:rsidRDefault="00564972" w:rsidP="00564972">
      <w:pPr>
        <w:autoSpaceDE w:val="0"/>
        <w:autoSpaceDN w:val="0"/>
        <w:adjustRightInd w:val="0"/>
        <w:jc w:val="both"/>
        <w:rPr>
          <w:rFonts w:ascii="Arial" w:hAnsi="Arial" w:cs="Arial"/>
          <w:lang w:val="es-ES" w:eastAsia="es-ES"/>
        </w:rPr>
      </w:pPr>
    </w:p>
    <w:p w14:paraId="23FA7185" w14:textId="2C180750" w:rsidR="00226106" w:rsidRPr="007256E2" w:rsidRDefault="00EC1AC0" w:rsidP="006F1936">
      <w:pPr>
        <w:jc w:val="both"/>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5F9D5914" w14:textId="3BA18230" w:rsidR="00997B24" w:rsidRDefault="00997B24" w:rsidP="00997B24">
      <w:pPr>
        <w:jc w:val="both"/>
        <w:rPr>
          <w:rFonts w:ascii="Arial" w:hAnsi="Arial" w:cs="Arial"/>
          <w:lang w:val="es-ES" w:eastAsia="es-ES"/>
        </w:rPr>
      </w:pPr>
      <w:r w:rsidRPr="00BA1032">
        <w:rPr>
          <w:rFonts w:ascii="Arial" w:hAnsi="Arial" w:cs="Arial"/>
          <w:lang w:val="es-ES" w:eastAsia="es-ES"/>
        </w:rPr>
        <w:t>Ingresa a la plataforma virtual, revisa y analiza los siguientes enlaces, luego desarrollar las actividades propuestas:</w:t>
      </w:r>
    </w:p>
    <w:p w14:paraId="3E0C4128" w14:textId="77777777" w:rsidR="00997B24" w:rsidRPr="00BA1032" w:rsidRDefault="00997B24" w:rsidP="00997B24">
      <w:pPr>
        <w:jc w:val="both"/>
        <w:rPr>
          <w:rFonts w:ascii="Arial" w:hAnsi="Arial" w:cs="Arial"/>
          <w:lang w:val="es-ES" w:eastAsia="es-ES"/>
        </w:rPr>
      </w:pPr>
    </w:p>
    <w:p w14:paraId="326F3D64"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Estructura if. </w:t>
      </w:r>
    </w:p>
    <w:p w14:paraId="7092F918" w14:textId="77777777" w:rsidR="00997B24" w:rsidRPr="00997B24" w:rsidRDefault="00C05985" w:rsidP="00997B24">
      <w:pPr>
        <w:pStyle w:val="Prrafodelista"/>
        <w:spacing w:before="240"/>
        <w:ind w:left="370"/>
        <w:jc w:val="both"/>
        <w:rPr>
          <w:rStyle w:val="Hipervnculo"/>
          <w:rFonts w:ascii="Arial" w:hAnsi="Arial" w:cs="Arial"/>
          <w:sz w:val="20"/>
          <w:szCs w:val="20"/>
        </w:rPr>
      </w:pPr>
      <w:hyperlink r:id="rId33" w:history="1">
        <w:r w:rsidR="00997B24" w:rsidRPr="00997B24">
          <w:rPr>
            <w:rStyle w:val="Hipervnculo"/>
            <w:rFonts w:ascii="Arial" w:hAnsi="Arial" w:cs="Arial"/>
            <w:sz w:val="20"/>
            <w:szCs w:val="20"/>
          </w:rPr>
          <w:t>https://www.youtube.com/watch?v=SRT6uq5UTbc&amp;list=PLU8oAlHdN5BmpIQGDSHo5e1r4ZYWQ8m4B&amp;index=3</w:t>
        </w:r>
      </w:hyperlink>
    </w:p>
    <w:p w14:paraId="516B10C5" w14:textId="77777777" w:rsidR="00997B24" w:rsidRPr="00BA1032" w:rsidRDefault="00997B24" w:rsidP="00997B24">
      <w:pPr>
        <w:pStyle w:val="Prrafodelista"/>
        <w:spacing w:before="240"/>
        <w:ind w:left="370"/>
        <w:jc w:val="both"/>
        <w:rPr>
          <w:rStyle w:val="Hipervnculo"/>
          <w:rFonts w:ascii="Arial" w:hAnsi="Arial" w:cs="Arial"/>
        </w:rPr>
      </w:pPr>
    </w:p>
    <w:p w14:paraId="136F2392"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Estructura switch. </w:t>
      </w:r>
    </w:p>
    <w:p w14:paraId="29B44EE3" w14:textId="3FADBC84" w:rsidR="00997B24" w:rsidRPr="00997B24" w:rsidRDefault="00C05985" w:rsidP="00997B24">
      <w:pPr>
        <w:pStyle w:val="Prrafodelista"/>
        <w:spacing w:before="240"/>
        <w:ind w:left="370"/>
        <w:jc w:val="both"/>
        <w:rPr>
          <w:rStyle w:val="Hipervnculo"/>
          <w:rFonts w:ascii="Arial" w:hAnsi="Arial" w:cs="Arial"/>
          <w:sz w:val="20"/>
          <w:szCs w:val="20"/>
        </w:rPr>
      </w:pPr>
      <w:hyperlink r:id="rId34" w:history="1">
        <w:r w:rsidR="00997B24" w:rsidRPr="00C0612A">
          <w:rPr>
            <w:rStyle w:val="Hipervnculo"/>
            <w:rFonts w:ascii="Arial" w:hAnsi="Arial" w:cs="Arial"/>
            <w:sz w:val="20"/>
            <w:szCs w:val="20"/>
          </w:rPr>
          <w:t>https://www.youtube.com/watch?v=p1xlu1uiO8&amp;list=PLU8oAlHdN5BmpIQGDSHo5e1r4ZYWQ8m4B&amp;index=18</w:t>
        </w:r>
      </w:hyperlink>
    </w:p>
    <w:p w14:paraId="054332CF" w14:textId="77777777" w:rsidR="00997B24" w:rsidRPr="00BA1032" w:rsidRDefault="00997B24" w:rsidP="00997B24">
      <w:pPr>
        <w:pStyle w:val="Prrafodelista"/>
        <w:spacing w:before="240"/>
        <w:ind w:left="370"/>
        <w:jc w:val="both"/>
        <w:rPr>
          <w:rStyle w:val="Hipervnculo"/>
          <w:rFonts w:ascii="Arial" w:hAnsi="Arial" w:cs="Arial"/>
        </w:rPr>
      </w:pPr>
    </w:p>
    <w:p w14:paraId="7E00E897"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Estructura For. </w:t>
      </w:r>
    </w:p>
    <w:p w14:paraId="03E7EE4F" w14:textId="77777777" w:rsidR="00997B24" w:rsidRPr="00997B24" w:rsidRDefault="00C05985" w:rsidP="00997B24">
      <w:pPr>
        <w:pStyle w:val="Prrafodelista"/>
        <w:spacing w:before="240"/>
        <w:ind w:left="370"/>
        <w:jc w:val="both"/>
        <w:rPr>
          <w:rStyle w:val="Hipervnculo"/>
          <w:rFonts w:ascii="Arial" w:hAnsi="Arial" w:cs="Arial"/>
          <w:sz w:val="20"/>
          <w:szCs w:val="20"/>
        </w:rPr>
      </w:pPr>
      <w:hyperlink r:id="rId35" w:history="1">
        <w:r w:rsidR="00997B24" w:rsidRPr="00997B24">
          <w:rPr>
            <w:rStyle w:val="Hipervnculo"/>
            <w:rFonts w:ascii="Arial" w:hAnsi="Arial" w:cs="Arial"/>
            <w:sz w:val="20"/>
            <w:szCs w:val="20"/>
          </w:rPr>
          <w:t>https://www.youtube.com/watch?v=Cx0UW5PQJG0&amp;list=PLU8oAlHdN5BmpIQGDSHo5e1r4ZYWQ8m4B&amp;index=38</w:t>
        </w:r>
      </w:hyperlink>
    </w:p>
    <w:p w14:paraId="73ADED24" w14:textId="77777777" w:rsidR="00997B24" w:rsidRPr="00BA1032" w:rsidRDefault="00997B24" w:rsidP="00997B24">
      <w:pPr>
        <w:pStyle w:val="Prrafodelista"/>
        <w:spacing w:before="240"/>
        <w:ind w:left="370"/>
        <w:jc w:val="both"/>
        <w:rPr>
          <w:rStyle w:val="Hipervnculo"/>
          <w:rFonts w:ascii="Arial" w:hAnsi="Arial" w:cs="Arial"/>
        </w:rPr>
      </w:pPr>
    </w:p>
    <w:p w14:paraId="726F70DE"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Estructura While. </w:t>
      </w:r>
    </w:p>
    <w:p w14:paraId="3849D8FA" w14:textId="77777777" w:rsidR="00997B24" w:rsidRPr="00997B24" w:rsidRDefault="00997B24" w:rsidP="00997B24">
      <w:pPr>
        <w:pStyle w:val="Prrafodelista"/>
        <w:spacing w:before="240"/>
        <w:ind w:left="370"/>
        <w:jc w:val="both"/>
        <w:rPr>
          <w:rStyle w:val="Hipervnculo"/>
          <w:rFonts w:ascii="Arial" w:hAnsi="Arial" w:cs="Arial"/>
          <w:sz w:val="20"/>
          <w:szCs w:val="20"/>
        </w:rPr>
      </w:pPr>
      <w:r w:rsidRPr="00997B24">
        <w:rPr>
          <w:rStyle w:val="Hipervnculo"/>
          <w:rFonts w:ascii="Arial" w:hAnsi="Arial" w:cs="Arial"/>
          <w:sz w:val="20"/>
          <w:szCs w:val="20"/>
        </w:rPr>
        <w:t>https://www.youtube.com/watch?v=6gdFd9QXfTY&amp;list=PLU8oAlHdN5BmpIQGDSHo5e1r4ZYWQ8m4B&amp;index=19</w:t>
      </w:r>
    </w:p>
    <w:p w14:paraId="0415D10E" w14:textId="77777777" w:rsidR="00997B24" w:rsidRPr="00BA1032" w:rsidRDefault="00997B24" w:rsidP="00997B24">
      <w:pPr>
        <w:pStyle w:val="Prrafodelista"/>
        <w:spacing w:before="240"/>
        <w:ind w:left="370"/>
        <w:jc w:val="both"/>
        <w:rPr>
          <w:rStyle w:val="Hipervnculo"/>
          <w:rFonts w:ascii="Arial" w:hAnsi="Arial" w:cs="Arial"/>
        </w:rPr>
      </w:pPr>
    </w:p>
    <w:p w14:paraId="5401BE95"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Estructura Do While. </w:t>
      </w:r>
    </w:p>
    <w:p w14:paraId="61F93251" w14:textId="77777777" w:rsidR="00997B24" w:rsidRPr="00997B24" w:rsidRDefault="00997B24" w:rsidP="00997B24">
      <w:pPr>
        <w:pStyle w:val="Prrafodelista"/>
        <w:spacing w:before="240"/>
        <w:ind w:left="370"/>
        <w:jc w:val="both"/>
        <w:rPr>
          <w:rStyle w:val="Hipervnculo"/>
          <w:rFonts w:ascii="Arial" w:hAnsi="Arial" w:cs="Arial"/>
          <w:sz w:val="20"/>
          <w:szCs w:val="20"/>
        </w:rPr>
      </w:pPr>
      <w:r w:rsidRPr="00997B24">
        <w:rPr>
          <w:rStyle w:val="Hipervnculo"/>
          <w:rFonts w:ascii="Arial" w:hAnsi="Arial" w:cs="Arial"/>
          <w:sz w:val="20"/>
          <w:szCs w:val="20"/>
        </w:rPr>
        <w:t>https://www.youtube.com/watch?v=yt05QtdO5Ek&amp;list=PLU8oAlHdN5BmpIQGDSHo5e1r4ZYWQ8m4B&amp;index=21</w:t>
      </w:r>
    </w:p>
    <w:p w14:paraId="300C459D" w14:textId="77777777" w:rsidR="00997B24" w:rsidRPr="00BA1032" w:rsidRDefault="00997B24" w:rsidP="00997B24">
      <w:pPr>
        <w:pStyle w:val="Prrafodelista"/>
        <w:jc w:val="both"/>
        <w:rPr>
          <w:rFonts w:ascii="Arial" w:hAnsi="Arial" w:cs="Arial"/>
          <w:color w:val="000000" w:themeColor="text1"/>
          <w:lang w:val="es-ES" w:eastAsia="es-ES"/>
        </w:rPr>
      </w:pPr>
    </w:p>
    <w:p w14:paraId="61D758FF"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Métodos  en C#. </w:t>
      </w:r>
    </w:p>
    <w:p w14:paraId="1D7E1AFC" w14:textId="77777777" w:rsidR="00997B24" w:rsidRPr="00997B24" w:rsidRDefault="00C05985" w:rsidP="00633254">
      <w:pPr>
        <w:pStyle w:val="Prrafodelista"/>
        <w:numPr>
          <w:ilvl w:val="0"/>
          <w:numId w:val="18"/>
        </w:numPr>
        <w:spacing w:before="240"/>
        <w:jc w:val="both"/>
        <w:rPr>
          <w:rStyle w:val="Hipervnculo"/>
          <w:rFonts w:ascii="Arial" w:hAnsi="Arial" w:cs="Arial"/>
          <w:sz w:val="20"/>
          <w:szCs w:val="20"/>
        </w:rPr>
      </w:pPr>
      <w:hyperlink r:id="rId36" w:history="1">
        <w:r w:rsidR="00997B24" w:rsidRPr="00997B24">
          <w:rPr>
            <w:rStyle w:val="Hipervnculo"/>
            <w:rFonts w:ascii="Arial" w:hAnsi="Arial" w:cs="Arial"/>
            <w:sz w:val="20"/>
            <w:szCs w:val="20"/>
          </w:rPr>
          <w:t>https://www.youtube.com/watch?v=FTJoQ71r3a4&amp;list=PLU8oAlHdN5BmpIQGDSHo5e1r4ZYWQ8m4B&amp;index=9</w:t>
        </w:r>
      </w:hyperlink>
    </w:p>
    <w:p w14:paraId="09DE020D" w14:textId="77777777" w:rsidR="00997B24" w:rsidRPr="00997B24" w:rsidRDefault="00C05985" w:rsidP="00633254">
      <w:pPr>
        <w:pStyle w:val="Prrafodelista"/>
        <w:numPr>
          <w:ilvl w:val="0"/>
          <w:numId w:val="18"/>
        </w:numPr>
        <w:spacing w:before="240"/>
        <w:jc w:val="both"/>
        <w:rPr>
          <w:rStyle w:val="Hipervnculo"/>
          <w:rFonts w:ascii="Arial" w:hAnsi="Arial" w:cs="Arial"/>
          <w:sz w:val="20"/>
          <w:szCs w:val="20"/>
        </w:rPr>
      </w:pPr>
      <w:hyperlink r:id="rId37" w:history="1">
        <w:r w:rsidR="00997B24" w:rsidRPr="00997B24">
          <w:rPr>
            <w:rStyle w:val="Hipervnculo"/>
            <w:rFonts w:ascii="Arial" w:hAnsi="Arial" w:cs="Arial"/>
            <w:sz w:val="20"/>
            <w:szCs w:val="20"/>
          </w:rPr>
          <w:t>https://www.youtube.com/watch?v=N1OEk4gNFeQ&amp;list=PLU8oAlHdN5BmpIQGDSHo5e1r4ZYWQ8m4B&amp;index=10</w:t>
        </w:r>
      </w:hyperlink>
    </w:p>
    <w:p w14:paraId="250171A9" w14:textId="77777777" w:rsidR="00997B24" w:rsidRPr="00997B24" w:rsidRDefault="00C05985" w:rsidP="00633254">
      <w:pPr>
        <w:pStyle w:val="Prrafodelista"/>
        <w:numPr>
          <w:ilvl w:val="0"/>
          <w:numId w:val="18"/>
        </w:numPr>
        <w:spacing w:before="240"/>
        <w:jc w:val="both"/>
        <w:rPr>
          <w:rStyle w:val="Hipervnculo"/>
          <w:rFonts w:ascii="Arial" w:hAnsi="Arial" w:cs="Arial"/>
          <w:sz w:val="20"/>
          <w:szCs w:val="20"/>
        </w:rPr>
      </w:pPr>
      <w:hyperlink r:id="rId38" w:history="1">
        <w:r w:rsidR="00997B24" w:rsidRPr="00997B24">
          <w:rPr>
            <w:rStyle w:val="Hipervnculo"/>
            <w:rFonts w:ascii="Arial" w:hAnsi="Arial" w:cs="Arial"/>
            <w:sz w:val="20"/>
            <w:szCs w:val="20"/>
          </w:rPr>
          <w:t>https://www.youtube.com/watch?v=vAKn9ZOGnjQ&amp;list=PLU8oAlHdN5BmpIQGDSHo5e1r4ZYWQ8m4B&amp;index=11</w:t>
        </w:r>
      </w:hyperlink>
    </w:p>
    <w:p w14:paraId="43721811" w14:textId="77777777" w:rsidR="00997B24" w:rsidRPr="00997B24" w:rsidRDefault="00997B24" w:rsidP="00633254">
      <w:pPr>
        <w:pStyle w:val="Prrafodelista"/>
        <w:numPr>
          <w:ilvl w:val="0"/>
          <w:numId w:val="18"/>
        </w:numPr>
        <w:spacing w:before="240"/>
        <w:jc w:val="both"/>
        <w:rPr>
          <w:rStyle w:val="Hipervnculo"/>
          <w:rFonts w:ascii="Arial" w:hAnsi="Arial" w:cs="Arial"/>
          <w:sz w:val="20"/>
          <w:szCs w:val="20"/>
        </w:rPr>
      </w:pPr>
      <w:r w:rsidRPr="00997B24">
        <w:rPr>
          <w:rStyle w:val="Hipervnculo"/>
          <w:rFonts w:ascii="Arial" w:hAnsi="Arial" w:cs="Arial"/>
          <w:sz w:val="20"/>
          <w:szCs w:val="20"/>
        </w:rPr>
        <w:t>https://www.youtube.com/watch?v=CW00L7fk5gU&amp;list=PLU8oAlHdN5BmpIQGDSHo5e1r4ZYWQ8m4B&amp;index=12</w:t>
      </w:r>
    </w:p>
    <w:p w14:paraId="0B121C72" w14:textId="77777777" w:rsidR="00997B24" w:rsidRPr="00BA1032" w:rsidRDefault="00997B24" w:rsidP="00997B24">
      <w:pPr>
        <w:pStyle w:val="Prrafodelista"/>
        <w:spacing w:before="240"/>
        <w:ind w:left="370"/>
        <w:jc w:val="both"/>
        <w:rPr>
          <w:rStyle w:val="Hipervnculo"/>
          <w:rFonts w:ascii="Arial" w:hAnsi="Arial" w:cs="Arial"/>
        </w:rPr>
      </w:pPr>
    </w:p>
    <w:p w14:paraId="50D9F3D7" w14:textId="77777777" w:rsidR="00997B24" w:rsidRPr="00997B24" w:rsidRDefault="00997B24" w:rsidP="00633254">
      <w:pPr>
        <w:pStyle w:val="Prrafodelista"/>
        <w:numPr>
          <w:ilvl w:val="0"/>
          <w:numId w:val="1"/>
        </w:numPr>
        <w:ind w:left="360"/>
        <w:jc w:val="both"/>
        <w:rPr>
          <w:rFonts w:ascii="Arial" w:hAnsi="Arial" w:cs="Arial"/>
          <w:b/>
          <w:bCs/>
          <w:color w:val="6F01EE"/>
        </w:rPr>
      </w:pPr>
      <w:r w:rsidRPr="00997B24">
        <w:rPr>
          <w:rFonts w:ascii="Arial" w:hAnsi="Arial" w:cs="Arial"/>
          <w:b/>
          <w:bCs/>
          <w:color w:val="6F01EE"/>
        </w:rPr>
        <w:t xml:space="preserve">ArrayList. </w:t>
      </w:r>
    </w:p>
    <w:p w14:paraId="546C624F" w14:textId="77777777" w:rsidR="00997B24" w:rsidRPr="00997B24" w:rsidRDefault="00C05985" w:rsidP="00633254">
      <w:pPr>
        <w:pStyle w:val="Prrafodelista"/>
        <w:numPr>
          <w:ilvl w:val="0"/>
          <w:numId w:val="19"/>
        </w:numPr>
        <w:spacing w:before="240"/>
        <w:jc w:val="both"/>
        <w:rPr>
          <w:rStyle w:val="Hipervnculo"/>
          <w:rFonts w:ascii="Arial" w:hAnsi="Arial" w:cs="Arial"/>
          <w:sz w:val="20"/>
          <w:szCs w:val="20"/>
        </w:rPr>
      </w:pPr>
      <w:hyperlink r:id="rId39" w:history="1">
        <w:r w:rsidR="00997B24" w:rsidRPr="00997B24">
          <w:rPr>
            <w:rStyle w:val="Hipervnculo"/>
            <w:rFonts w:ascii="Arial" w:hAnsi="Arial" w:cs="Arial"/>
            <w:sz w:val="20"/>
            <w:szCs w:val="20"/>
          </w:rPr>
          <w:t>https://www.youtube.com/watch?v=GAal3fPN59g</w:t>
        </w:r>
      </w:hyperlink>
    </w:p>
    <w:p w14:paraId="5D045D6B" w14:textId="77777777" w:rsidR="00997B24" w:rsidRPr="00997B24" w:rsidRDefault="00997B24" w:rsidP="00633254">
      <w:pPr>
        <w:pStyle w:val="Prrafodelista"/>
        <w:numPr>
          <w:ilvl w:val="0"/>
          <w:numId w:val="19"/>
        </w:numPr>
        <w:spacing w:before="240"/>
        <w:jc w:val="both"/>
        <w:rPr>
          <w:rStyle w:val="Hipervnculo"/>
          <w:rFonts w:ascii="Arial" w:hAnsi="Arial" w:cs="Arial"/>
          <w:sz w:val="20"/>
          <w:szCs w:val="20"/>
        </w:rPr>
      </w:pPr>
      <w:r w:rsidRPr="00997B24">
        <w:rPr>
          <w:rStyle w:val="Hipervnculo"/>
          <w:rFonts w:ascii="Arial" w:hAnsi="Arial" w:cs="Arial"/>
          <w:sz w:val="20"/>
          <w:szCs w:val="20"/>
        </w:rPr>
        <w:t>https://www.youtube.com/watch?v=bdGSQ-9N22s</w:t>
      </w:r>
    </w:p>
    <w:p w14:paraId="0B80C138" w14:textId="77777777" w:rsidR="00997B24" w:rsidRPr="00BA1032" w:rsidRDefault="00997B24" w:rsidP="00997B24">
      <w:pPr>
        <w:pStyle w:val="Prrafodelista"/>
        <w:spacing w:before="240"/>
        <w:ind w:left="370"/>
        <w:jc w:val="both"/>
        <w:rPr>
          <w:rStyle w:val="Hipervnculo"/>
          <w:rFonts w:ascii="Arial" w:hAnsi="Arial" w:cs="Arial"/>
        </w:rPr>
      </w:pPr>
    </w:p>
    <w:p w14:paraId="658131AC" w14:textId="77777777" w:rsidR="00997B24" w:rsidRPr="00BA1032" w:rsidRDefault="00997B24" w:rsidP="00633254">
      <w:pPr>
        <w:pStyle w:val="BodyTextL250"/>
        <w:numPr>
          <w:ilvl w:val="0"/>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En un nuevo formulario, crea un ArrayList inicialmente vacío, desde un cuadro de texto se debe permitir agregar números enteros al ArrayList. Cada vez que se agrega un elemento al ArrayList:</w:t>
      </w:r>
    </w:p>
    <w:p w14:paraId="285B7365" w14:textId="77777777" w:rsidR="00997B24" w:rsidRPr="00BA1032" w:rsidRDefault="00997B24" w:rsidP="00633254">
      <w:pPr>
        <w:pStyle w:val="BodyTextL250"/>
        <w:numPr>
          <w:ilvl w:val="1"/>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Debe colocarse de forma que la lista tenga un orden ascendente.</w:t>
      </w:r>
    </w:p>
    <w:p w14:paraId="5766B059" w14:textId="77777777" w:rsidR="00997B24" w:rsidRPr="00BA1032" w:rsidRDefault="00997B24" w:rsidP="00633254">
      <w:pPr>
        <w:pStyle w:val="BodyTextL250"/>
        <w:numPr>
          <w:ilvl w:val="1"/>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Mostrar los elementos del ArrayList en un ListBox.</w:t>
      </w:r>
    </w:p>
    <w:p w14:paraId="19882B30" w14:textId="77777777" w:rsidR="00997B24" w:rsidRPr="00BA1032" w:rsidRDefault="00997B24" w:rsidP="00997B24">
      <w:pPr>
        <w:pStyle w:val="BodyTextL250"/>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Debe usar la función Insert del ArrayList para agregar los números enteros.</w:t>
      </w:r>
    </w:p>
    <w:p w14:paraId="17ED96A6" w14:textId="77777777" w:rsidR="00997B24" w:rsidRPr="00BA1032" w:rsidRDefault="00997B24" w:rsidP="00997B24">
      <w:pPr>
        <w:pStyle w:val="BodyTextL250"/>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No debe modificar la propiedad Sorted del ListBox.</w:t>
      </w:r>
    </w:p>
    <w:p w14:paraId="10B9195A" w14:textId="77777777" w:rsidR="00997B24" w:rsidRPr="00BA1032" w:rsidRDefault="00997B24" w:rsidP="00997B24">
      <w:pPr>
        <w:pStyle w:val="substepalpha0"/>
        <w:spacing w:before="120" w:beforeAutospacing="0" w:after="120" w:afterAutospacing="0"/>
        <w:jc w:val="center"/>
        <w:rPr>
          <w:rFonts w:ascii="Arial" w:eastAsiaTheme="minorHAnsi" w:hAnsi="Arial" w:cs="Arial"/>
          <w:bCs/>
          <w:color w:val="404040" w:themeColor="text1" w:themeTint="BF"/>
          <w:lang w:val="es-ES" w:eastAsia="es-ES"/>
        </w:rPr>
      </w:pPr>
      <w:r w:rsidRPr="00BA1032">
        <w:rPr>
          <w:rFonts w:ascii="Arial" w:hAnsi="Arial" w:cs="Arial"/>
          <w:noProof/>
        </w:rPr>
        <w:drawing>
          <wp:inline distT="0" distB="0" distL="0" distR="0" wp14:anchorId="2D027803" wp14:editId="52C2E59A">
            <wp:extent cx="3076575" cy="2181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575" cy="2181225"/>
                    </a:xfrm>
                    <a:prstGeom prst="rect">
                      <a:avLst/>
                    </a:prstGeom>
                  </pic:spPr>
                </pic:pic>
              </a:graphicData>
            </a:graphic>
          </wp:inline>
        </w:drawing>
      </w:r>
    </w:p>
    <w:p w14:paraId="280E4A45" w14:textId="77777777" w:rsidR="00997B24" w:rsidRPr="00BA1032" w:rsidRDefault="00997B24" w:rsidP="00997B24">
      <w:pPr>
        <w:pStyle w:val="substepalpha0"/>
        <w:spacing w:before="120" w:beforeAutospacing="0" w:after="120" w:afterAutospacing="0"/>
        <w:jc w:val="center"/>
        <w:rPr>
          <w:rFonts w:ascii="Arial" w:eastAsiaTheme="minorHAnsi" w:hAnsi="Arial" w:cs="Arial"/>
          <w:bCs/>
          <w:color w:val="404040" w:themeColor="text1" w:themeTint="BF"/>
          <w:lang w:val="es-ES" w:eastAsia="es-ES"/>
        </w:rPr>
      </w:pPr>
      <w:r w:rsidRPr="00BA1032">
        <w:rPr>
          <w:rFonts w:ascii="Arial" w:hAnsi="Arial" w:cs="Arial"/>
          <w:noProof/>
        </w:rPr>
        <w:drawing>
          <wp:inline distT="0" distB="0" distL="0" distR="0" wp14:anchorId="19EF2EF9" wp14:editId="07E9BAC3">
            <wp:extent cx="3067050" cy="2162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162175"/>
                    </a:xfrm>
                    <a:prstGeom prst="rect">
                      <a:avLst/>
                    </a:prstGeom>
                  </pic:spPr>
                </pic:pic>
              </a:graphicData>
            </a:graphic>
          </wp:inline>
        </w:drawing>
      </w:r>
    </w:p>
    <w:p w14:paraId="4743F1DD" w14:textId="77777777" w:rsidR="00997B24" w:rsidRPr="00BA1032" w:rsidRDefault="00997B24" w:rsidP="00997B24">
      <w:pPr>
        <w:pStyle w:val="substepalpha0"/>
        <w:spacing w:before="120" w:beforeAutospacing="0" w:after="120" w:afterAutospacing="0"/>
        <w:jc w:val="both"/>
        <w:rPr>
          <w:rFonts w:ascii="Arial" w:eastAsiaTheme="minorHAnsi" w:hAnsi="Arial" w:cs="Arial"/>
          <w:bCs/>
          <w:color w:val="404040" w:themeColor="text1" w:themeTint="BF"/>
          <w:lang w:val="es-ES" w:eastAsia="es-ES"/>
        </w:rPr>
      </w:pPr>
    </w:p>
    <w:p w14:paraId="14A278FD" w14:textId="77777777" w:rsidR="00997B24" w:rsidRPr="00BA1032" w:rsidRDefault="00997B24" w:rsidP="00997B24">
      <w:pPr>
        <w:pStyle w:val="BodyTextL250"/>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2.-</w:t>
      </w:r>
      <w:r w:rsidRPr="00BA1032">
        <w:rPr>
          <w:rFonts w:cs="Arial"/>
          <w:sz w:val="24"/>
          <w:szCs w:val="24"/>
        </w:rPr>
        <w:t xml:space="preserve"> </w:t>
      </w:r>
      <w:r w:rsidRPr="00BA1032">
        <w:rPr>
          <w:rFonts w:eastAsiaTheme="minorHAnsi" w:cs="Arial"/>
          <w:bCs/>
          <w:color w:val="404040" w:themeColor="text1" w:themeTint="BF"/>
          <w:sz w:val="24"/>
          <w:szCs w:val="24"/>
          <w:lang w:bidi="ar-SA"/>
        </w:rPr>
        <w:t>En un nuevo formulario, implementar las siguientes funcionalidades:</w:t>
      </w:r>
    </w:p>
    <w:p w14:paraId="38084340" w14:textId="77777777" w:rsidR="00997B24" w:rsidRPr="00BA1032" w:rsidRDefault="00997B24" w:rsidP="00997B24">
      <w:pPr>
        <w:pStyle w:val="BodyTextL250"/>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 xml:space="preserve">a.- Diseño: </w:t>
      </w:r>
    </w:p>
    <w:p w14:paraId="3008B0B6" w14:textId="77777777" w:rsidR="00997B24" w:rsidRPr="00BA1032" w:rsidRDefault="00997B24" w:rsidP="00997B24">
      <w:pPr>
        <w:pStyle w:val="BodyTextL250"/>
        <w:ind w:left="0"/>
        <w:jc w:val="center"/>
        <w:rPr>
          <w:rFonts w:eastAsiaTheme="minorHAnsi" w:cs="Arial"/>
          <w:bCs/>
          <w:color w:val="404040" w:themeColor="text1" w:themeTint="BF"/>
          <w:sz w:val="24"/>
          <w:szCs w:val="24"/>
          <w:lang w:bidi="ar-SA"/>
        </w:rPr>
      </w:pPr>
      <w:r w:rsidRPr="00BA1032">
        <w:rPr>
          <w:rFonts w:cs="Arial"/>
          <w:noProof/>
          <w:sz w:val="24"/>
          <w:szCs w:val="24"/>
          <w:lang w:val="es-PE" w:eastAsia="es-PE" w:bidi="ar-SA"/>
        </w:rPr>
        <w:drawing>
          <wp:inline distT="0" distB="0" distL="0" distR="0" wp14:anchorId="2CAE7613" wp14:editId="3BF48953">
            <wp:extent cx="4085492" cy="22183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6612" cy="2224404"/>
                    </a:xfrm>
                    <a:prstGeom prst="rect">
                      <a:avLst/>
                    </a:prstGeom>
                  </pic:spPr>
                </pic:pic>
              </a:graphicData>
            </a:graphic>
          </wp:inline>
        </w:drawing>
      </w:r>
    </w:p>
    <w:p w14:paraId="58701460" w14:textId="77777777" w:rsidR="00997B24" w:rsidRPr="00BA1032" w:rsidRDefault="00997B24" w:rsidP="00997B24">
      <w:pPr>
        <w:pStyle w:val="BodyTextL250"/>
        <w:ind w:left="708"/>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b.- Se debe llenar la primera lista con los números enteros que se ingresan en el cuadro de texto. Los números ingresados deben guardarse en un arreglo de dimensión 10.</w:t>
      </w:r>
    </w:p>
    <w:p w14:paraId="5ECA940B" w14:textId="77777777" w:rsidR="00997B24" w:rsidRPr="00BA1032" w:rsidRDefault="00997B24" w:rsidP="00633254">
      <w:pPr>
        <w:pStyle w:val="BodyTextL250"/>
        <w:numPr>
          <w:ilvl w:val="1"/>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La lista no debe superar los 10 ítems, de intentar ingresar más de 10 ítems debe mostrarse el siguiente mensaje:</w:t>
      </w:r>
    </w:p>
    <w:p w14:paraId="1C9E5CCA" w14:textId="77777777" w:rsidR="00997B24" w:rsidRPr="00BA1032" w:rsidRDefault="00997B24" w:rsidP="00997B24">
      <w:pPr>
        <w:pStyle w:val="BodyTextL250"/>
        <w:jc w:val="center"/>
        <w:rPr>
          <w:rFonts w:eastAsiaTheme="minorHAnsi" w:cs="Arial"/>
          <w:bCs/>
          <w:color w:val="404040" w:themeColor="text1" w:themeTint="BF"/>
          <w:sz w:val="24"/>
          <w:szCs w:val="24"/>
          <w:lang w:bidi="ar-SA"/>
        </w:rPr>
      </w:pPr>
      <w:r w:rsidRPr="00BA1032">
        <w:rPr>
          <w:rFonts w:cs="Arial"/>
          <w:noProof/>
          <w:sz w:val="24"/>
          <w:szCs w:val="24"/>
          <w:lang w:val="es-PE" w:eastAsia="es-PE" w:bidi="ar-SA"/>
        </w:rPr>
        <w:drawing>
          <wp:inline distT="0" distB="0" distL="0" distR="0" wp14:anchorId="2F450780" wp14:editId="063D84E2">
            <wp:extent cx="1990725" cy="1362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725" cy="1362075"/>
                    </a:xfrm>
                    <a:prstGeom prst="rect">
                      <a:avLst/>
                    </a:prstGeom>
                  </pic:spPr>
                </pic:pic>
              </a:graphicData>
            </a:graphic>
          </wp:inline>
        </w:drawing>
      </w:r>
    </w:p>
    <w:p w14:paraId="025A6F5A" w14:textId="77777777" w:rsidR="00997B24" w:rsidRPr="00BA1032" w:rsidRDefault="00997B24" w:rsidP="00633254">
      <w:pPr>
        <w:pStyle w:val="BodyTextL250"/>
        <w:numPr>
          <w:ilvl w:val="1"/>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Una vez que existan ítems en la primera lista, al presionarse el botón “Ordenar &gt;&gt;” debe ordenarse ascendentemente la lista de los números ingresados y mostrarse en la segunda lista.</w:t>
      </w:r>
    </w:p>
    <w:p w14:paraId="626E8B7C" w14:textId="77777777" w:rsidR="00997B24" w:rsidRPr="00BA1032" w:rsidRDefault="00997B24" w:rsidP="00997B24">
      <w:pPr>
        <w:pStyle w:val="BodyTextL250"/>
        <w:ind w:left="1080"/>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Nota. No debe modificarse la propiedad “Sorted” de los ListBox.</w:t>
      </w:r>
    </w:p>
    <w:p w14:paraId="45EA124E" w14:textId="77777777" w:rsidR="00997B24" w:rsidRPr="00BA1032" w:rsidRDefault="00997B24" w:rsidP="00997B24">
      <w:pPr>
        <w:pStyle w:val="BodyTextL250"/>
        <w:jc w:val="center"/>
        <w:rPr>
          <w:rFonts w:eastAsiaTheme="minorHAnsi" w:cs="Arial"/>
          <w:bCs/>
          <w:color w:val="404040" w:themeColor="text1" w:themeTint="BF"/>
          <w:sz w:val="24"/>
          <w:szCs w:val="24"/>
          <w:lang w:bidi="ar-SA"/>
        </w:rPr>
      </w:pPr>
      <w:r w:rsidRPr="00BA1032">
        <w:rPr>
          <w:rFonts w:cs="Arial"/>
          <w:noProof/>
          <w:sz w:val="24"/>
          <w:szCs w:val="24"/>
          <w:lang w:val="es-PE" w:eastAsia="es-PE" w:bidi="ar-SA"/>
        </w:rPr>
        <w:drawing>
          <wp:inline distT="0" distB="0" distL="0" distR="0" wp14:anchorId="011F7B3E" wp14:editId="2FC7A249">
            <wp:extent cx="3991707" cy="2424464"/>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7081" cy="2427728"/>
                    </a:xfrm>
                    <a:prstGeom prst="rect">
                      <a:avLst/>
                    </a:prstGeom>
                  </pic:spPr>
                </pic:pic>
              </a:graphicData>
            </a:graphic>
          </wp:inline>
        </w:drawing>
      </w:r>
    </w:p>
    <w:p w14:paraId="3FCD074A" w14:textId="77777777" w:rsidR="00997B24" w:rsidRPr="00BA1032" w:rsidRDefault="00997B24" w:rsidP="00997B24">
      <w:pPr>
        <w:pStyle w:val="substepalpha0"/>
        <w:spacing w:before="120" w:beforeAutospacing="0" w:after="120" w:afterAutospacing="0"/>
        <w:jc w:val="both"/>
        <w:rPr>
          <w:rFonts w:ascii="Arial" w:eastAsiaTheme="minorHAnsi" w:hAnsi="Arial" w:cs="Arial"/>
          <w:bCs/>
          <w:color w:val="404040" w:themeColor="text1" w:themeTint="BF"/>
          <w:lang w:val="es-ES" w:eastAsia="es-ES"/>
        </w:rPr>
      </w:pPr>
    </w:p>
    <w:p w14:paraId="379D6A44" w14:textId="77777777" w:rsidR="00997B24" w:rsidRPr="00BA1032" w:rsidRDefault="00997B24" w:rsidP="00633254">
      <w:pPr>
        <w:pStyle w:val="BodyTextL250"/>
        <w:numPr>
          <w:ilvl w:val="1"/>
          <w:numId w:val="8"/>
        </w:numPr>
        <w:jc w:val="both"/>
        <w:rPr>
          <w:rFonts w:eastAsiaTheme="minorHAnsi" w:cs="Arial"/>
          <w:bCs/>
          <w:color w:val="404040" w:themeColor="text1" w:themeTint="BF"/>
          <w:sz w:val="24"/>
          <w:szCs w:val="24"/>
          <w:lang w:bidi="ar-SA"/>
        </w:rPr>
      </w:pPr>
      <w:r w:rsidRPr="00BA1032">
        <w:rPr>
          <w:rFonts w:eastAsiaTheme="minorHAnsi" w:cs="Arial"/>
          <w:bCs/>
          <w:color w:val="404040" w:themeColor="text1" w:themeTint="BF"/>
          <w:sz w:val="24"/>
          <w:szCs w:val="24"/>
          <w:lang w:bidi="ar-SA"/>
        </w:rPr>
        <w:t>Luego de ordenar la lista de números debe permitirse ingresar más números (sin superar los 10) y reordenarlos nuevamente.</w:t>
      </w:r>
    </w:p>
    <w:p w14:paraId="0F60BEB6" w14:textId="77777777" w:rsidR="0075638E" w:rsidRPr="00C26730" w:rsidRDefault="0075638E" w:rsidP="00997B24">
      <w:pPr>
        <w:spacing w:after="160" w:line="259" w:lineRule="auto"/>
        <w:jc w:val="both"/>
        <w:rPr>
          <w:rFonts w:ascii="Arial" w:hAnsi="Arial" w:cs="Arial"/>
          <w:color w:val="000000" w:themeColor="text1"/>
        </w:rPr>
      </w:pPr>
    </w:p>
    <w:sectPr w:rsidR="0075638E" w:rsidRPr="00C26730" w:rsidSect="00BA5D73">
      <w:headerReference w:type="default" r:id="rId45"/>
      <w:footerReference w:type="default" r:id="rId4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55FB8" w14:textId="77777777" w:rsidR="00633254" w:rsidRDefault="00633254" w:rsidP="00DD7CB3">
      <w:r>
        <w:separator/>
      </w:r>
    </w:p>
  </w:endnote>
  <w:endnote w:type="continuationSeparator" w:id="0">
    <w:p w14:paraId="1CED5A84" w14:textId="77777777" w:rsidR="00633254" w:rsidRDefault="0063325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96493BB4-3140-413E-9F2B-32A9843D26E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ler Bold">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47E812EE-EF28-435D-80DB-D63FDBDCC0DC}"/>
    <w:embedBold r:id="rId3" w:fontKey="{00F322F6-B3B9-4A8D-BB77-35E85D6DC4B3}"/>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F7BC67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05985">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0598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D124D" w14:textId="77777777" w:rsidR="00633254" w:rsidRDefault="00633254" w:rsidP="00DD7CB3">
      <w:r>
        <w:separator/>
      </w:r>
    </w:p>
  </w:footnote>
  <w:footnote w:type="continuationSeparator" w:id="0">
    <w:p w14:paraId="35FE5FFE" w14:textId="77777777" w:rsidR="00633254" w:rsidRDefault="00633254"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23F1742" w:rsidR="00440A60" w:rsidRPr="00340E0C" w:rsidRDefault="00C0598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23F1742" w:rsidR="00440A60" w:rsidRPr="00340E0C" w:rsidRDefault="00C0598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56D10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C05985">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56D10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C05985">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6F28B2F" w:rsidR="00440A60" w:rsidRPr="00340E0C" w:rsidRDefault="00C0598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6F28B2F" w:rsidR="00440A60" w:rsidRPr="00340E0C" w:rsidRDefault="00C05985"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7</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EB13599"/>
    <w:multiLevelType w:val="hybridMultilevel"/>
    <w:tmpl w:val="EED63A12"/>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abstractNum w:abstractNumId="4" w15:restartNumberingAfterBreak="0">
    <w:nsid w:val="2EBB7DD9"/>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EF4766B"/>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9B73D85"/>
    <w:multiLevelType w:val="hybridMultilevel"/>
    <w:tmpl w:val="F04A018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D492F7B"/>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00510B3"/>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AF16F9"/>
    <w:multiLevelType w:val="hybridMultilevel"/>
    <w:tmpl w:val="C74C429C"/>
    <w:lvl w:ilvl="0" w:tplc="F34AFD16">
      <w:numFmt w:val="bullet"/>
      <w:lvlText w:val="-"/>
      <w:lvlJc w:val="left"/>
      <w:pPr>
        <w:ind w:left="720" w:hanging="360"/>
      </w:pPr>
      <w:rPr>
        <w:rFonts w:ascii="Muller Bold" w:eastAsiaTheme="minorHAnsi" w:hAnsi="Muller Bold"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63D2017"/>
    <w:multiLevelType w:val="hybridMultilevel"/>
    <w:tmpl w:val="8D440E54"/>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abstractNum w:abstractNumId="14" w15:restartNumberingAfterBreak="0">
    <w:nsid w:val="56BB105C"/>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15:restartNumberingAfterBreak="0">
    <w:nsid w:val="7D70006B"/>
    <w:multiLevelType w:val="multilevel"/>
    <w:tmpl w:val="893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8"/>
  </w:num>
  <w:num w:numId="4">
    <w:abstractNumId w:val="15"/>
  </w:num>
  <w:num w:numId="5">
    <w:abstractNumId w:val="0"/>
  </w:num>
  <w:num w:numId="6">
    <w:abstractNumId w:val="2"/>
  </w:num>
  <w:num w:numId="7">
    <w:abstractNumId w:val="11"/>
  </w:num>
  <w:num w:numId="8">
    <w:abstractNumId w:val="17"/>
  </w:num>
  <w:num w:numId="9">
    <w:abstractNumId w:val="6"/>
  </w:num>
  <w:num w:numId="10">
    <w:abstractNumId w:val="4"/>
  </w:num>
  <w:num w:numId="11">
    <w:abstractNumId w:val="9"/>
  </w:num>
  <w:num w:numId="12">
    <w:abstractNumId w:val="14"/>
  </w:num>
  <w:num w:numId="13">
    <w:abstractNumId w:val="5"/>
  </w:num>
  <w:num w:numId="14">
    <w:abstractNumId w:val="18"/>
  </w:num>
  <w:num w:numId="15">
    <w:abstractNumId w:val="10"/>
  </w:num>
  <w:num w:numId="16">
    <w:abstractNumId w:val="12"/>
  </w:num>
  <w:num w:numId="17">
    <w:abstractNumId w:val="7"/>
  </w:num>
  <w:num w:numId="18">
    <w:abstractNumId w:val="13"/>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3A90"/>
    <w:rsid w:val="004B7BF9"/>
    <w:rsid w:val="005375F7"/>
    <w:rsid w:val="00537E43"/>
    <w:rsid w:val="0054173F"/>
    <w:rsid w:val="005504EA"/>
    <w:rsid w:val="00564972"/>
    <w:rsid w:val="0056679D"/>
    <w:rsid w:val="00574375"/>
    <w:rsid w:val="005A08BC"/>
    <w:rsid w:val="00625811"/>
    <w:rsid w:val="00633254"/>
    <w:rsid w:val="00656F1E"/>
    <w:rsid w:val="006B4E68"/>
    <w:rsid w:val="006C37AD"/>
    <w:rsid w:val="006D74EB"/>
    <w:rsid w:val="006E40D5"/>
    <w:rsid w:val="006F1936"/>
    <w:rsid w:val="007256E2"/>
    <w:rsid w:val="00726E81"/>
    <w:rsid w:val="00736AE9"/>
    <w:rsid w:val="00745DF3"/>
    <w:rsid w:val="0075638E"/>
    <w:rsid w:val="007B41C2"/>
    <w:rsid w:val="007D4B36"/>
    <w:rsid w:val="008668C7"/>
    <w:rsid w:val="008726A5"/>
    <w:rsid w:val="00885058"/>
    <w:rsid w:val="008C598E"/>
    <w:rsid w:val="00931A12"/>
    <w:rsid w:val="00944D7E"/>
    <w:rsid w:val="00973DA5"/>
    <w:rsid w:val="00997B24"/>
    <w:rsid w:val="00A00EC6"/>
    <w:rsid w:val="00A35C1A"/>
    <w:rsid w:val="00A751A3"/>
    <w:rsid w:val="00A865C9"/>
    <w:rsid w:val="00AB00B4"/>
    <w:rsid w:val="00B00824"/>
    <w:rsid w:val="00B44EFB"/>
    <w:rsid w:val="00B56EE1"/>
    <w:rsid w:val="00B57A70"/>
    <w:rsid w:val="00BA5D73"/>
    <w:rsid w:val="00BB207E"/>
    <w:rsid w:val="00BF5C43"/>
    <w:rsid w:val="00C05985"/>
    <w:rsid w:val="00C26730"/>
    <w:rsid w:val="00C53A29"/>
    <w:rsid w:val="00C6395D"/>
    <w:rsid w:val="00CD1E1C"/>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564972"/>
    <w:pPr>
      <w:numPr>
        <w:numId w:val="4"/>
      </w:numPr>
      <w:jc w:val="both"/>
      <w:outlineLvl w:val="0"/>
    </w:pPr>
    <w:rPr>
      <w:rFonts w:ascii="Muller Light" w:eastAsiaTheme="minorHAnsi" w:hAnsi="Muller Light" w:cstheme="minorBidi"/>
      <w:bCs/>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564972"/>
    <w:pPr>
      <w:keepNext/>
      <w:keepLines/>
      <w:spacing w:before="40"/>
      <w:jc w:val="both"/>
      <w:outlineLvl w:val="1"/>
    </w:pPr>
    <w:rPr>
      <w:rFonts w:asciiTheme="majorHAnsi" w:eastAsiaTheme="majorEastAsia" w:hAnsiTheme="majorHAnsi" w:cstheme="majorBidi"/>
      <w:bCs/>
      <w:color w:val="1481AB" w:themeColor="accent1" w:themeShade="BF"/>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0">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0">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1Car">
    <w:name w:val="Título 1 Car"/>
    <w:basedOn w:val="Fuentedeprrafopredeter"/>
    <w:link w:val="Ttulo1"/>
    <w:uiPriority w:val="9"/>
    <w:rsid w:val="00564972"/>
    <w:rPr>
      <w:rFonts w:ascii="Muller Light" w:hAnsi="Muller Light"/>
      <w:bCs/>
      <w:color w:val="404040" w:themeColor="text1" w:themeTint="BF"/>
      <w:sz w:val="20"/>
    </w:rPr>
  </w:style>
  <w:style w:type="character" w:customStyle="1" w:styleId="Ttulo2Car">
    <w:name w:val="Título 2 Car"/>
    <w:basedOn w:val="Fuentedeprrafopredeter"/>
    <w:link w:val="Ttulo2"/>
    <w:uiPriority w:val="9"/>
    <w:semiHidden/>
    <w:rsid w:val="00564972"/>
    <w:rPr>
      <w:rFonts w:asciiTheme="majorHAnsi" w:eastAsiaTheme="majorEastAsia" w:hAnsiTheme="majorHAnsi" w:cstheme="majorBidi"/>
      <w:bCs/>
      <w:color w:val="1481AB" w:themeColor="accent1" w:themeShade="BF"/>
      <w:sz w:val="26"/>
      <w:szCs w:val="26"/>
    </w:rPr>
  </w:style>
  <w:style w:type="character" w:customStyle="1" w:styleId="NormalWebCar">
    <w:name w:val="Normal (Web) Car"/>
    <w:basedOn w:val="Fuentedeprrafopredeter"/>
    <w:link w:val="NormalWeb"/>
    <w:uiPriority w:val="99"/>
    <w:rsid w:val="00564972"/>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564972"/>
    <w:pPr>
      <w:spacing w:before="0" w:beforeAutospacing="0" w:after="0" w:afterAutospacing="0" w:line="360" w:lineRule="auto"/>
      <w:jc w:val="both"/>
    </w:pPr>
    <w:rPr>
      <w:rFonts w:ascii="Stag Book" w:hAnsi="Stag Book"/>
      <w:b/>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564972"/>
    <w:rPr>
      <w:rFonts w:ascii="Stag Book" w:eastAsia="Times New Roman" w:hAnsi="Stag Book" w:cs="Times New Roman"/>
      <w:b/>
      <w:color w:val="87189D"/>
      <w:sz w:val="28"/>
      <w:szCs w:val="20"/>
      <w:lang w:eastAsia="es-PE"/>
      <w14:textFill>
        <w14:solidFill>
          <w14:srgbClr w14:val="87189D">
            <w14:lumMod w14:val="75000"/>
            <w14:lumOff w14:val="25000"/>
          </w14:srgbClr>
        </w14:solidFill>
      </w14:textFill>
    </w:rPr>
  </w:style>
  <w:style w:type="paragraph" w:customStyle="1" w:styleId="TableParagraph">
    <w:name w:val="Table Paragraph"/>
    <w:basedOn w:val="Normal"/>
    <w:uiPriority w:val="1"/>
    <w:qFormat/>
    <w:rsid w:val="00564972"/>
    <w:pPr>
      <w:widowControl w:val="0"/>
      <w:jc w:val="both"/>
    </w:pPr>
    <w:rPr>
      <w:rFonts w:ascii="Muller Light" w:eastAsiaTheme="minorHAnsi" w:hAnsi="Muller Light" w:cstheme="minorBidi"/>
      <w:bCs/>
      <w:color w:val="404040" w:themeColor="text1" w:themeTint="BF"/>
      <w:sz w:val="20"/>
      <w:szCs w:val="22"/>
      <w:lang w:val="en-US" w:eastAsia="en-US"/>
    </w:rPr>
  </w:style>
  <w:style w:type="table" w:styleId="Tabladecuadrcula4-nfasis5">
    <w:name w:val="Grid Table 4 Accent 5"/>
    <w:basedOn w:val="Tablanormal"/>
    <w:uiPriority w:val="49"/>
    <w:rsid w:val="00564972"/>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564972"/>
    <w:pPr>
      <w:jc w:val="both"/>
    </w:pPr>
    <w:rPr>
      <w:rFonts w:ascii="Segoe UI" w:eastAsiaTheme="minorHAnsi" w:hAnsi="Segoe UI" w:cs="Segoe UI"/>
      <w:bCs/>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564972"/>
    <w:rPr>
      <w:rFonts w:ascii="Segoe UI" w:hAnsi="Segoe UI" w:cs="Segoe UI"/>
      <w:bCs/>
      <w:color w:val="404040" w:themeColor="text1" w:themeTint="BF"/>
      <w:sz w:val="18"/>
      <w:szCs w:val="18"/>
    </w:rPr>
  </w:style>
  <w:style w:type="character" w:customStyle="1" w:styleId="apple-converted-space">
    <w:name w:val="apple-converted-space"/>
    <w:basedOn w:val="Fuentedeprrafopredeter"/>
    <w:rsid w:val="00564972"/>
  </w:style>
  <w:style w:type="paragraph" w:customStyle="1" w:styleId="ttulo20">
    <w:name w:val="título 2"/>
    <w:basedOn w:val="NormalWeb"/>
    <w:link w:val="ttulo2Car0"/>
    <w:rsid w:val="00564972"/>
    <w:pPr>
      <w:spacing w:before="0" w:beforeAutospacing="0" w:after="0" w:afterAutospacing="0" w:line="210" w:lineRule="atLeast"/>
      <w:jc w:val="both"/>
    </w:pPr>
    <w:rPr>
      <w:rFonts w:ascii="Muller Regular" w:hAnsi="Muller Regular" w:cs="Calibri"/>
      <w:b/>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564972"/>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564972"/>
    <w:rPr>
      <w:rFonts w:ascii="Muller Regular" w:eastAsia="Times New Roman" w:hAnsi="Muller Regular" w:cs="Calibri"/>
      <w:b/>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564972"/>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564972"/>
    <w:rPr>
      <w:rFonts w:ascii="Stag Book" w:hAnsi="Stag Book"/>
      <w:b w:val="0"/>
      <w:sz w:val="28"/>
    </w:rPr>
  </w:style>
  <w:style w:type="character" w:customStyle="1" w:styleId="TtuloStagCar">
    <w:name w:val="Título Stag Car"/>
    <w:basedOn w:val="Estilo1Car"/>
    <w:link w:val="TtuloStag"/>
    <w:rsid w:val="00564972"/>
    <w:rPr>
      <w:rFonts w:ascii="Stag Book" w:eastAsia="Times New Roman" w:hAnsi="Stag Book" w:cs="Times New Roman"/>
      <w:b w:val="0"/>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564972"/>
    <w:rPr>
      <w:rFonts w:ascii="Stag Medium" w:hAnsi="Stag Medium"/>
      <w:color w:val="404040" w:themeColor="text1" w:themeTint="BF"/>
      <w:sz w:val="28"/>
    </w:rPr>
  </w:style>
  <w:style w:type="character" w:styleId="nfasissutil">
    <w:name w:val="Subtle Emphasis"/>
    <w:uiPriority w:val="19"/>
    <w:qFormat/>
    <w:rsid w:val="00564972"/>
    <w:rPr>
      <w:rFonts w:ascii="Stag Light" w:hAnsi="Stag Light"/>
      <w:sz w:val="22"/>
    </w:rPr>
  </w:style>
  <w:style w:type="paragraph" w:styleId="Ttulo">
    <w:name w:val="Title"/>
    <w:basedOn w:val="Normal"/>
    <w:next w:val="Normal"/>
    <w:link w:val="TtuloCar"/>
    <w:uiPriority w:val="10"/>
    <w:qFormat/>
    <w:rsid w:val="00564972"/>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564972"/>
    <w:rPr>
      <w:rFonts w:ascii="Stag Book" w:hAnsi="Stag Book"/>
      <w:bCs/>
      <w:color w:val="404040" w:themeColor="text1" w:themeTint="BF"/>
      <w:sz w:val="36"/>
      <w:szCs w:val="36"/>
      <w:lang w:val="es-ES" w:eastAsia="es-PE"/>
    </w:rPr>
  </w:style>
  <w:style w:type="table" w:styleId="Tabladecuadrcula4">
    <w:name w:val="Grid Table 4"/>
    <w:basedOn w:val="Tablanormal"/>
    <w:uiPriority w:val="49"/>
    <w:rsid w:val="0056497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564972"/>
    <w:pPr>
      <w:keepLines w:val="0"/>
      <w:widowControl w:val="0"/>
      <w:numPr>
        <w:numId w:val="5"/>
      </w:numPr>
      <w:tabs>
        <w:tab w:val="clear" w:pos="0"/>
      </w:tabs>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0">
    <w:name w:val="Lab Title"/>
    <w:basedOn w:val="Normal"/>
    <w:link w:val="LabTitleChar"/>
    <w:qFormat/>
    <w:rsid w:val="00564972"/>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0"/>
    <w:qFormat/>
    <w:rsid w:val="00564972"/>
    <w:pPr>
      <w:numPr>
        <w:ilvl w:val="2"/>
        <w:numId w:val="7"/>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0"/>
    <w:qFormat/>
    <w:rsid w:val="00564972"/>
    <w:pPr>
      <w:keepNext/>
      <w:numPr>
        <w:numId w:val="7"/>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564972"/>
    <w:pPr>
      <w:keepNext/>
      <w:numPr>
        <w:ilvl w:val="3"/>
        <w:numId w:val="7"/>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564972"/>
    <w:pPr>
      <w:spacing w:before="120" w:after="120"/>
      <w:ind w:left="720"/>
    </w:pPr>
    <w:rPr>
      <w:rFonts w:ascii="Arial" w:eastAsia="Calibri" w:hAnsi="Arial"/>
      <w:sz w:val="20"/>
      <w:szCs w:val="22"/>
      <w:lang w:val="es-ES" w:eastAsia="es-ES" w:bidi="es-ES"/>
    </w:rPr>
  </w:style>
  <w:style w:type="paragraph" w:customStyle="1" w:styleId="Visual">
    <w:name w:val="Visual"/>
    <w:basedOn w:val="Normal"/>
    <w:qFormat/>
    <w:rsid w:val="00564972"/>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564972"/>
    <w:rPr>
      <w:rFonts w:ascii="Arial" w:hAnsi="Arial"/>
      <w:b/>
      <w:color w:val="FF0000"/>
      <w:sz w:val="32"/>
    </w:rPr>
  </w:style>
  <w:style w:type="character" w:customStyle="1" w:styleId="AnswerGray">
    <w:name w:val="Answer Gray"/>
    <w:uiPriority w:val="1"/>
    <w:qFormat/>
    <w:rsid w:val="00564972"/>
    <w:rPr>
      <w:rFonts w:ascii="Arial" w:hAnsi="Arial"/>
      <w:sz w:val="20"/>
      <w:bdr w:val="none" w:sz="0" w:space="0" w:color="auto"/>
      <w:shd w:val="clear" w:color="auto" w:fill="BFBFBF"/>
    </w:rPr>
  </w:style>
  <w:style w:type="paragraph" w:customStyle="1" w:styleId="SubStepNum">
    <w:name w:val="SubStep Num"/>
    <w:basedOn w:val="SubStepAlpha"/>
    <w:qFormat/>
    <w:rsid w:val="00564972"/>
    <w:pPr>
      <w:numPr>
        <w:ilvl w:val="4"/>
      </w:numPr>
    </w:pPr>
  </w:style>
  <w:style w:type="numbering" w:customStyle="1" w:styleId="PartStepSubStepList">
    <w:name w:val="Part_Step_SubStep_List"/>
    <w:basedOn w:val="Sinlista"/>
    <w:uiPriority w:val="99"/>
    <w:rsid w:val="00564972"/>
    <w:pPr>
      <w:numPr>
        <w:numId w:val="6"/>
      </w:numPr>
    </w:pPr>
  </w:style>
  <w:style w:type="paragraph" w:customStyle="1" w:styleId="InstNoteRedL25">
    <w:name w:val="Inst Note Red L25"/>
    <w:basedOn w:val="BodyTextL250"/>
    <w:next w:val="BodyTextL250"/>
    <w:qFormat/>
    <w:rsid w:val="00564972"/>
    <w:rPr>
      <w:color w:val="FF0000"/>
    </w:rPr>
  </w:style>
  <w:style w:type="paragraph" w:customStyle="1" w:styleId="ReflectionQ">
    <w:name w:val="Reflection Q"/>
    <w:basedOn w:val="BodyTextL250"/>
    <w:qFormat/>
    <w:rsid w:val="00564972"/>
    <w:pPr>
      <w:numPr>
        <w:ilvl w:val="1"/>
        <w:numId w:val="5"/>
      </w:numPr>
    </w:pPr>
  </w:style>
  <w:style w:type="numbering" w:customStyle="1" w:styleId="SectionList">
    <w:name w:val="Section_List"/>
    <w:basedOn w:val="Sinlista"/>
    <w:uiPriority w:val="99"/>
    <w:rsid w:val="00564972"/>
    <w:pPr>
      <w:numPr>
        <w:numId w:val="5"/>
      </w:numPr>
    </w:pPr>
  </w:style>
  <w:style w:type="paragraph" w:customStyle="1" w:styleId="TaskHead">
    <w:name w:val="Task Head"/>
    <w:basedOn w:val="PartHead"/>
    <w:next w:val="BodyTextL250"/>
    <w:rsid w:val="00564972"/>
    <w:pPr>
      <w:numPr>
        <w:ilvl w:val="1"/>
      </w:numPr>
    </w:pPr>
    <w:rPr>
      <w:sz w:val="24"/>
    </w:rPr>
  </w:style>
  <w:style w:type="character" w:customStyle="1" w:styleId="LabTitleChar">
    <w:name w:val="Lab Title Char"/>
    <w:link w:val="LabTitle0"/>
    <w:rsid w:val="00564972"/>
    <w:rPr>
      <w:rFonts w:ascii="Arial" w:eastAsia="Calibri" w:hAnsi="Arial" w:cs="Times New Roman"/>
      <w:b/>
      <w:sz w:val="32"/>
      <w:lang w:val="es-ES" w:eastAsia="es-ES" w:bidi="es-ES"/>
    </w:rPr>
  </w:style>
  <w:style w:type="paragraph" w:customStyle="1" w:styleId="Standard">
    <w:name w:val="Standard"/>
    <w:rsid w:val="00564972"/>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564972"/>
    <w:pPr>
      <w:spacing w:line="276" w:lineRule="auto"/>
    </w:pPr>
    <w:rPr>
      <w:rFonts w:ascii="Courier New" w:eastAsia="Calibri" w:hAnsi="Courier New"/>
      <w:sz w:val="20"/>
      <w:szCs w:val="22"/>
      <w:lang w:val="es-ES" w:eastAsia="es-ES" w:bidi="es-ES"/>
    </w:rPr>
  </w:style>
  <w:style w:type="table" w:customStyle="1" w:styleId="TableNormal">
    <w:name w:val="Table Normal"/>
    <w:rsid w:val="00564972"/>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564972"/>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564972"/>
    <w:rPr>
      <w:rFonts w:ascii="Arial" w:eastAsia="Calibri" w:hAnsi="Arial" w:cs="Times New Roman"/>
      <w:sz w:val="20"/>
      <w:szCs w:val="20"/>
      <w:lang w:val="es-ES" w:eastAsia="es-ES" w:bidi="es-ES"/>
    </w:rPr>
  </w:style>
  <w:style w:type="paragraph" w:customStyle="1" w:styleId="TableHeading">
    <w:name w:val="Table Heading"/>
    <w:basedOn w:val="Normal"/>
    <w:qFormat/>
    <w:rsid w:val="00564972"/>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564972"/>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564972"/>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564972"/>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564972"/>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substepalpha0">
    <w:name w:val="substepalpha"/>
    <w:basedOn w:val="Normal"/>
    <w:rsid w:val="00564972"/>
    <w:pPr>
      <w:spacing w:before="100" w:beforeAutospacing="1" w:after="100" w:afterAutospacing="1"/>
    </w:pPr>
    <w:rPr>
      <w:lang w:eastAsia="es-PE"/>
    </w:rPr>
  </w:style>
  <w:style w:type="paragraph" w:customStyle="1" w:styleId="bodytextl500">
    <w:name w:val="bodytextl50"/>
    <w:basedOn w:val="Normal"/>
    <w:rsid w:val="00564972"/>
    <w:pPr>
      <w:spacing w:before="100" w:beforeAutospacing="1" w:after="100" w:afterAutospacing="1"/>
    </w:pPr>
    <w:rPr>
      <w:lang w:eastAsia="es-PE"/>
    </w:rPr>
  </w:style>
  <w:style w:type="character" w:styleId="CdigoHTML">
    <w:name w:val="HTML Code"/>
    <w:basedOn w:val="Fuentedeprrafopredeter"/>
    <w:uiPriority w:val="99"/>
    <w:semiHidden/>
    <w:unhideWhenUsed/>
    <w:rsid w:val="00564972"/>
    <w:rPr>
      <w:rFonts w:ascii="Courier New" w:eastAsia="Times New Roman" w:hAnsi="Courier New" w:cs="Courier New"/>
      <w:sz w:val="20"/>
      <w:szCs w:val="20"/>
    </w:rPr>
  </w:style>
  <w:style w:type="character" w:customStyle="1" w:styleId="UnresolvedMention">
    <w:name w:val="Unresolved Mention"/>
    <w:basedOn w:val="Fuentedeprrafopredeter"/>
    <w:uiPriority w:val="99"/>
    <w:semiHidden/>
    <w:unhideWhenUsed/>
    <w:rsid w:val="00997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youtube.com/watch?v=GAal3fPN59g" TargetMode="External"/><Relationship Id="rId21" Type="http://schemas.openxmlformats.org/officeDocument/2006/relationships/image" Target="media/image11.png"/><Relationship Id="rId34" Type="http://schemas.openxmlformats.org/officeDocument/2006/relationships/hyperlink" Target="https://www.youtube.com/watch?v=p1xlu1uiO8&amp;list=PLU8oAlHdN5BmpIQGDSHo5e1r4ZYWQ8m4B&amp;index=18"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microsoft.com/es-es/dotnet/csharp/language-reference/keywords/struct" TargetMode="External"/><Relationship Id="rId32" Type="http://schemas.openxmlformats.org/officeDocument/2006/relationships/image" Target="media/image20.png"/><Relationship Id="rId37" Type="http://schemas.openxmlformats.org/officeDocument/2006/relationships/hyperlink" Target="https://www.youtube.com/watch?v=N1OEk4gNFeQ&amp;list=PLU8oAlHdN5BmpIQGDSHo5e1r4ZYWQ8m4B&amp;index=10" TargetMode="External"/><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microsoft.com/es-es/dotnet/csharp/language-reference/keywords/class" TargetMode="External"/><Relationship Id="rId28" Type="http://schemas.openxmlformats.org/officeDocument/2006/relationships/image" Target="media/image16.png"/><Relationship Id="rId36" Type="http://schemas.openxmlformats.org/officeDocument/2006/relationships/hyperlink" Target="https://www.youtube.com/watch?v=FTJoQ71r3a4&amp;list=PLU8oAlHdN5BmpIQGDSHo5e1r4ZYWQ8m4B&amp;index=9"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Cx0UW5PQJG0&amp;list=PLU8oAlHdN5BmpIQGDSHo5e1r4ZYWQ8m4B&amp;index=38"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ww.youtube.com/watch?v=SRT6uq5UTbc&amp;list=PLU8oAlHdN5BmpIQGDSHo5e1r4ZYWQ8m4B&amp;index=3" TargetMode="External"/><Relationship Id="rId38" Type="http://schemas.openxmlformats.org/officeDocument/2006/relationships/hyperlink" Target="https://www.youtube.com/watch?v=vAKn9ZOGnjQ&amp;list=PLU8oAlHdN5BmpIQGDSHo5e1r4ZYWQ8m4B&amp;index=11"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D9A6D-710B-4EFF-8A73-270336367069}">
  <ds:schemaRefs>
    <ds:schemaRef ds:uri="http://schemas.microsoft.com/office/2006/metadata/properties"/>
    <ds:schemaRef ds:uri="http://purl.org/dc/terms/"/>
    <ds:schemaRef ds:uri="http://www.w3.org/XML/1998/namespace"/>
    <ds:schemaRef ds:uri="http://schemas.microsoft.com/office/infopath/2007/PartnerControls"/>
    <ds:schemaRef ds:uri="http://purl.org/dc/dcmitype/"/>
    <ds:schemaRef ds:uri="http://purl.org/dc/elements/1.1/"/>
    <ds:schemaRef ds:uri="http://schemas.microsoft.com/office/2006/documentManagement/types"/>
    <ds:schemaRef ds:uri="http://schemas.openxmlformats.org/package/2006/metadata/core-properties"/>
    <ds:schemaRef ds:uri="35ebf031-a504-45cd-aa0d-0f096058efc2"/>
    <ds:schemaRef ds:uri="2160a2c5-c60e-4388-9d8c-8cfce6077867"/>
  </ds:schemaRefs>
</ds:datastoreItem>
</file>

<file path=customXml/itemProps2.xml><?xml version="1.0" encoding="utf-8"?>
<ds:datastoreItem xmlns:ds="http://schemas.openxmlformats.org/officeDocument/2006/customXml" ds:itemID="{700C77C3-2080-4B9F-B1A8-E5B19C8C025F}"/>
</file>

<file path=customXml/itemProps3.xml><?xml version="1.0" encoding="utf-8"?>
<ds:datastoreItem xmlns:ds="http://schemas.openxmlformats.org/officeDocument/2006/customXml" ds:itemID="{3374CD8E-F050-460D-9866-F68F76E13335}">
  <ds:schemaRefs>
    <ds:schemaRef ds:uri="http://schemas.microsoft.com/sharepoint/v3/contenttype/forms"/>
  </ds:schemaRefs>
</ds:datastoreItem>
</file>

<file path=customXml/itemProps4.xml><?xml version="1.0" encoding="utf-8"?>
<ds:datastoreItem xmlns:ds="http://schemas.openxmlformats.org/officeDocument/2006/customXml" ds:itemID="{2CF5D7DA-1AB6-4BA1-96BA-BCF45D5A6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Pages>
  <Words>5215</Words>
  <Characters>28685</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7</cp:revision>
  <dcterms:created xsi:type="dcterms:W3CDTF">2021-05-26T01:34:00Z</dcterms:created>
  <dcterms:modified xsi:type="dcterms:W3CDTF">2021-06-21T01:10:00Z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