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5CFC71FD" w:rsidR="00F514A6" w:rsidRPr="00E40ABB" w:rsidRDefault="00F50E54">
                            <w:pPr>
                              <w:rPr>
                                <w:rFonts w:ascii="Arial" w:hAnsi="Arial" w:cs="Arial"/>
                                <w:lang w:val="es-419"/>
                              </w:rPr>
                            </w:pPr>
                            <w:r w:rsidRPr="00E40ABB">
                              <w:rPr>
                                <w:rFonts w:ascii="Arial" w:hAnsi="Arial" w:cs="Arial"/>
                                <w:color w:val="FFFFFF" w:themeColor="background1"/>
                                <w:sz w:val="80"/>
                                <w:szCs w:val="80"/>
                              </w:rPr>
                              <w:t xml:space="preserve">Desarrollo </w:t>
                            </w:r>
                            <w:r w:rsidR="00460E41" w:rsidRPr="00E40ABB">
                              <w:rPr>
                                <w:rFonts w:ascii="Arial" w:hAnsi="Arial" w:cs="Arial"/>
                                <w:color w:val="FFFFFF" w:themeColor="background1"/>
                                <w:sz w:val="80"/>
                                <w:szCs w:val="80"/>
                              </w:rPr>
                              <w:t xml:space="preserve">avanzado </w:t>
                            </w:r>
                            <w:r w:rsidRPr="00E40ABB">
                              <w:rPr>
                                <w:rFonts w:ascii="Arial" w:hAnsi="Arial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de aplicaciones</w:t>
                            </w:r>
                            <w:r w:rsidR="00460E41" w:rsidRPr="00E40ABB">
                              <w:rPr>
                                <w:rFonts w:ascii="Arial" w:hAnsi="Arial" w:cs="Arial"/>
                                <w:color w:val="FFFFFF" w:themeColor="background1"/>
                                <w:sz w:val="80"/>
                                <w:szCs w:val="80"/>
                              </w:rPr>
                              <w:t xml:space="preserve"> I</w:t>
                            </w:r>
                            <w:r w:rsidRPr="00E40ABB">
                              <w:rPr>
                                <w:rFonts w:ascii="Arial" w:hAnsi="Arial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5CFC71FD" w:rsidR="00F514A6" w:rsidRPr="00E40ABB" w:rsidRDefault="00F50E54">
                      <w:pPr>
                        <w:rPr>
                          <w:rFonts w:ascii="Arial" w:hAnsi="Arial" w:cs="Arial"/>
                          <w:lang w:val="es-419"/>
                        </w:rPr>
                      </w:pPr>
                      <w:r w:rsidRPr="00E40ABB">
                        <w:rPr>
                          <w:rFonts w:ascii="Arial" w:hAnsi="Arial" w:cs="Arial"/>
                          <w:color w:val="FFFFFF" w:themeColor="background1"/>
                          <w:sz w:val="80"/>
                          <w:szCs w:val="80"/>
                        </w:rPr>
                        <w:t xml:space="preserve">Desarrollo </w:t>
                      </w:r>
                      <w:r w:rsidR="00460E41" w:rsidRPr="00E40ABB">
                        <w:rPr>
                          <w:rFonts w:ascii="Arial" w:hAnsi="Arial" w:cs="Arial"/>
                          <w:color w:val="FFFFFF" w:themeColor="background1"/>
                          <w:sz w:val="80"/>
                          <w:szCs w:val="80"/>
                        </w:rPr>
                        <w:t xml:space="preserve">avanzado </w:t>
                      </w:r>
                      <w:r w:rsidRPr="00E40ABB">
                        <w:rPr>
                          <w:rFonts w:ascii="Arial" w:hAnsi="Arial" w:cs="Arial"/>
                          <w:color w:val="FFFFFF" w:themeColor="background1"/>
                          <w:sz w:val="80"/>
                          <w:szCs w:val="80"/>
                        </w:rPr>
                        <w:t>de aplicaciones</w:t>
                      </w:r>
                      <w:r w:rsidR="00460E41" w:rsidRPr="00E40ABB">
                        <w:rPr>
                          <w:rFonts w:ascii="Arial" w:hAnsi="Arial" w:cs="Arial"/>
                          <w:color w:val="FFFFFF" w:themeColor="background1"/>
                          <w:sz w:val="80"/>
                          <w:szCs w:val="80"/>
                        </w:rPr>
                        <w:t xml:space="preserve"> I</w:t>
                      </w:r>
                      <w:r w:rsidRPr="00E40ABB">
                        <w:rPr>
                          <w:rFonts w:ascii="Arial" w:hAnsi="Arial" w:cs="Arial"/>
                          <w:color w:val="FFFFFF" w:themeColor="background1"/>
                          <w:sz w:val="80"/>
                          <w:szCs w:val="80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1A6F1D88" w:rsidR="00F514A6" w:rsidRPr="00E40ABB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bookmarkStart w:id="0" w:name="_Hlk72862875"/>
                            <w:r w:rsidRPr="00E40ABB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E40ABB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C50EF5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8</w:t>
                            </w:r>
                            <w:r w:rsidR="00F514A6" w:rsidRPr="00E40ABB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E40ABB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C50EF5" w:rsidRPr="00C50EF5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Integración MVC, JPA y Security.</w:t>
                            </w:r>
                          </w:p>
                          <w:p w14:paraId="787A4A95" w14:textId="77777777" w:rsidR="00DB67FB" w:rsidRPr="00E40ABB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45887E81" w14:textId="5F214F72" w:rsidR="00E40ABB" w:rsidRDefault="00EC1AC0" w:rsidP="00E40ABB">
                            <w:pPr>
                              <w:jc w:val="both"/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5D64E4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C50EF5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8</w:t>
                            </w:r>
                            <w:r w:rsidR="00F514A6" w:rsidRPr="005D64E4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:</w:t>
                            </w:r>
                          </w:p>
                          <w:p w14:paraId="0D04FDEF" w14:textId="605CF635" w:rsidR="00F514A6" w:rsidRPr="00612095" w:rsidRDefault="00C50EF5" w:rsidP="00C50EF5">
                            <w:pPr>
                              <w:jc w:val="both"/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C50EF5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Consolida los conocimientos de MVC, Spring Data JPA y Security aplicando las buenas prácticas para el desarrollo de software.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D41B1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1A6F1D88" w:rsidR="00F514A6" w:rsidRPr="00E40ABB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bookmarkStart w:id="1" w:name="_Hlk72862875"/>
                      <w:r w:rsidRPr="00E40ABB">
                        <w:rPr>
                          <w:rFonts w:ascii="Arial" w:hAnsi="Arial" w:cs="Arial"/>
                          <w:color w:val="FFFFFF" w:themeColor="background1"/>
                        </w:rPr>
                        <w:t>Tema</w:t>
                      </w:r>
                      <w:r w:rsidR="00F514A6" w:rsidRPr="00E40ABB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C50EF5">
                        <w:rPr>
                          <w:rFonts w:ascii="Arial" w:hAnsi="Arial" w:cs="Arial"/>
                          <w:color w:val="FFFFFF" w:themeColor="background1"/>
                        </w:rPr>
                        <w:t>8</w:t>
                      </w:r>
                      <w:r w:rsidR="00F514A6" w:rsidRPr="00E40ABB">
                        <w:rPr>
                          <w:rFonts w:ascii="Arial" w:hAnsi="Arial" w:cs="Arial"/>
                          <w:color w:val="FFFFFF" w:themeColor="background1"/>
                        </w:rPr>
                        <w:t>:</w:t>
                      </w:r>
                      <w:r w:rsidR="00F514A6" w:rsidRPr="00E40ABB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C50EF5" w:rsidRPr="00C50EF5">
                        <w:rPr>
                          <w:rFonts w:ascii="Arial" w:hAnsi="Arial" w:cs="Arial"/>
                          <w:color w:val="FFFFFF" w:themeColor="background1"/>
                        </w:rPr>
                        <w:t>Integración MVC, JPA y Security.</w:t>
                      </w:r>
                    </w:p>
                    <w:p w14:paraId="787A4A95" w14:textId="77777777" w:rsidR="00DB67FB" w:rsidRPr="00E40ABB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</w:pPr>
                    </w:p>
                    <w:p w14:paraId="45887E81" w14:textId="5F214F72" w:rsidR="00E40ABB" w:rsidRDefault="00EC1AC0" w:rsidP="00E40ABB">
                      <w:pPr>
                        <w:jc w:val="both"/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5D64E4">
                        <w:rPr>
                          <w:rFonts w:ascii="Arial" w:hAnsi="Arial" w:cs="Arial"/>
                          <w:color w:val="FFFFFF" w:themeColor="background1"/>
                        </w:rPr>
                        <w:t>Indicador de logro Nº</w:t>
                      </w:r>
                      <w:r w:rsidR="00C50EF5">
                        <w:rPr>
                          <w:rFonts w:ascii="Arial" w:hAnsi="Arial" w:cs="Arial"/>
                          <w:color w:val="FFFFFF" w:themeColor="background1"/>
                        </w:rPr>
                        <w:t>8</w:t>
                      </w:r>
                      <w:r w:rsidR="00F514A6" w:rsidRPr="005D64E4">
                        <w:rPr>
                          <w:rFonts w:ascii="Arial" w:hAnsi="Arial" w:cs="Arial"/>
                          <w:color w:val="FFFFFF" w:themeColor="background1"/>
                        </w:rPr>
                        <w:t>:</w:t>
                      </w:r>
                    </w:p>
                    <w:p w14:paraId="0D04FDEF" w14:textId="605CF635" w:rsidR="00F514A6" w:rsidRPr="00612095" w:rsidRDefault="00C50EF5" w:rsidP="00C50EF5">
                      <w:pPr>
                        <w:jc w:val="both"/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C50EF5">
                        <w:rPr>
                          <w:rFonts w:ascii="Arial" w:hAnsi="Arial" w:cs="Arial"/>
                          <w:color w:val="FFFFFF" w:themeColor="background1"/>
                        </w:rPr>
                        <w:t>Consolida los conocimientos de MVC, Spring Data JPA y Security aplicando las buenas prácticas para el desarrollo de software.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49B23362" w:rsidR="00736AE9" w:rsidRPr="00160CCC" w:rsidRDefault="00EC1AC0" w:rsidP="00736AE9">
      <w:pPr>
        <w:rPr>
          <w:rFonts w:ascii="Arial" w:hAnsi="Arial" w:cs="Arial"/>
          <w:b/>
          <w:bCs/>
          <w:color w:val="6F01EE"/>
        </w:rPr>
      </w:pPr>
      <w:r w:rsidRPr="00160CCC">
        <w:rPr>
          <w:rFonts w:ascii="Arial" w:hAnsi="Arial" w:cs="Arial"/>
          <w:b/>
          <w:bCs/>
          <w:color w:val="6F01EE"/>
        </w:rPr>
        <w:lastRenderedPageBreak/>
        <w:t>TEMA Nº</w:t>
      </w:r>
      <w:r w:rsidR="00C50EF5">
        <w:rPr>
          <w:rFonts w:ascii="Arial" w:hAnsi="Arial" w:cs="Arial"/>
          <w:b/>
          <w:bCs/>
          <w:color w:val="6F01EE"/>
        </w:rPr>
        <w:t>8</w:t>
      </w:r>
      <w:r w:rsidR="00736AE9" w:rsidRPr="00160CCC">
        <w:rPr>
          <w:rFonts w:ascii="Arial" w:hAnsi="Arial" w:cs="Arial"/>
          <w:b/>
          <w:bCs/>
          <w:color w:val="6F01EE"/>
        </w:rPr>
        <w:t>:</w:t>
      </w:r>
    </w:p>
    <w:p w14:paraId="716BDE9D" w14:textId="612FE0D0" w:rsidR="00293564" w:rsidRPr="00C50EF5" w:rsidRDefault="00C50EF5" w:rsidP="00FA7796">
      <w:pPr>
        <w:tabs>
          <w:tab w:val="left" w:pos="5415"/>
        </w:tabs>
        <w:rPr>
          <w:rFonts w:ascii="Arial" w:hAnsi="Arial" w:cs="Arial"/>
          <w:b/>
          <w:bCs/>
          <w:color w:val="6F01EE"/>
          <w:sz w:val="36"/>
          <w:szCs w:val="36"/>
        </w:rPr>
      </w:pPr>
      <w:r w:rsidRPr="00C50EF5">
        <w:rPr>
          <w:rFonts w:ascii="Arial" w:hAnsi="Arial" w:cs="Arial"/>
          <w:b/>
          <w:bCs/>
          <w:color w:val="6F01EE"/>
          <w:sz w:val="36"/>
          <w:szCs w:val="36"/>
        </w:rPr>
        <w:t>Integración MVC, JPA y Security.</w:t>
      </w:r>
      <w:r w:rsidR="00FA7796" w:rsidRPr="00C50EF5">
        <w:rPr>
          <w:rFonts w:ascii="Arial" w:hAnsi="Arial" w:cs="Arial"/>
          <w:b/>
          <w:bCs/>
          <w:color w:val="6F01EE"/>
          <w:sz w:val="36"/>
          <w:szCs w:val="36"/>
        </w:rPr>
        <w:tab/>
      </w:r>
    </w:p>
    <w:p w14:paraId="30D9F66D" w14:textId="77777777" w:rsidR="00F50E54" w:rsidRPr="00C50EF5" w:rsidRDefault="00F50E54" w:rsidP="00736AE9">
      <w:pPr>
        <w:rPr>
          <w:rFonts w:ascii="Arial" w:hAnsi="Arial" w:cs="Arial"/>
          <w:color w:val="6F01EE"/>
          <w:sz w:val="28"/>
          <w:szCs w:val="28"/>
        </w:rPr>
      </w:pPr>
    </w:p>
    <w:p w14:paraId="13DBCCED" w14:textId="067D562C" w:rsidR="00736AE9" w:rsidRPr="00C50EF5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C50EF5">
        <w:rPr>
          <w:rFonts w:ascii="Arial" w:hAnsi="Arial" w:cs="Arial"/>
          <w:b/>
          <w:bCs/>
          <w:color w:val="6F01EE"/>
        </w:rPr>
        <w:t xml:space="preserve">Subtema </w:t>
      </w:r>
      <w:r w:rsidR="00C50EF5" w:rsidRPr="00C50EF5">
        <w:rPr>
          <w:rFonts w:ascii="Arial" w:hAnsi="Arial" w:cs="Arial"/>
          <w:b/>
          <w:bCs/>
          <w:color w:val="6F01EE"/>
        </w:rPr>
        <w:t>8</w:t>
      </w:r>
      <w:r w:rsidRPr="00C50EF5">
        <w:rPr>
          <w:rFonts w:ascii="Arial" w:hAnsi="Arial" w:cs="Arial"/>
          <w:b/>
          <w:bCs/>
          <w:color w:val="6F01EE"/>
        </w:rPr>
        <w:t>.1:</w:t>
      </w:r>
    </w:p>
    <w:p w14:paraId="332FF920" w14:textId="243A3359" w:rsidR="00832812" w:rsidRPr="00C50EF5" w:rsidRDefault="00C50EF5" w:rsidP="00832812">
      <w:pPr>
        <w:jc w:val="both"/>
        <w:rPr>
          <w:rFonts w:ascii="Arial" w:hAnsi="Arial" w:cs="Arial"/>
          <w:noProof/>
          <w:lang w:eastAsia="es-MX"/>
        </w:rPr>
      </w:pPr>
      <w:r w:rsidRPr="00C50EF5">
        <w:rPr>
          <w:rFonts w:ascii="Arial" w:hAnsi="Arial" w:cs="Arial"/>
          <w:color w:val="6F01EE"/>
          <w:sz w:val="36"/>
          <w:szCs w:val="36"/>
          <w:lang w:eastAsia="es-MX"/>
        </w:rPr>
        <w:t>Registro de usuarios y encriptar passwords con el algoritmo BCrypt.</w:t>
      </w:r>
    </w:p>
    <w:p w14:paraId="33305303" w14:textId="6A812164" w:rsidR="00EF7DE6" w:rsidRDefault="00B13C11">
      <w:pPr>
        <w:spacing w:after="160" w:line="259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Ejemplo:</w:t>
      </w:r>
    </w:p>
    <w:p w14:paraId="76EAE8BE" w14:textId="5B8F271B" w:rsidR="00B13C11" w:rsidRDefault="004D700A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Creamos un nuevo proyecto en Spring Boot con las siguientes dependencias:</w:t>
      </w:r>
    </w:p>
    <w:p w14:paraId="1DDC0C14" w14:textId="10A483EE" w:rsidR="004D700A" w:rsidRDefault="004D700A" w:rsidP="004D700A">
      <w:pPr>
        <w:pStyle w:val="Prrafodelista"/>
        <w:numPr>
          <w:ilvl w:val="0"/>
          <w:numId w:val="27"/>
        </w:num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Spring Data JPA</w:t>
      </w:r>
    </w:p>
    <w:p w14:paraId="12660BA5" w14:textId="7BF480E6" w:rsidR="004D700A" w:rsidRDefault="004D700A" w:rsidP="004D700A">
      <w:pPr>
        <w:pStyle w:val="Prrafodelista"/>
        <w:numPr>
          <w:ilvl w:val="0"/>
          <w:numId w:val="27"/>
        </w:num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MySQL JDBC</w:t>
      </w:r>
    </w:p>
    <w:p w14:paraId="6E01F6A1" w14:textId="2F6F311C" w:rsidR="004D700A" w:rsidRDefault="004D700A" w:rsidP="004D700A">
      <w:pPr>
        <w:pStyle w:val="Prrafodelista"/>
        <w:numPr>
          <w:ilvl w:val="0"/>
          <w:numId w:val="27"/>
        </w:num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Thymeleaf.</w:t>
      </w:r>
    </w:p>
    <w:p w14:paraId="57BBB93D" w14:textId="49DF4A98" w:rsidR="004D700A" w:rsidRDefault="004D700A" w:rsidP="004D700A">
      <w:pPr>
        <w:pStyle w:val="Prrafodelista"/>
        <w:numPr>
          <w:ilvl w:val="0"/>
          <w:numId w:val="27"/>
        </w:num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Spring Boot Web.</w:t>
      </w:r>
    </w:p>
    <w:p w14:paraId="163D82E9" w14:textId="49E23504" w:rsidR="004D700A" w:rsidRDefault="004D700A" w:rsidP="004D700A">
      <w:pPr>
        <w:pStyle w:val="Prrafodelista"/>
        <w:numPr>
          <w:ilvl w:val="0"/>
          <w:numId w:val="27"/>
        </w:num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Spring Boot </w:t>
      </w:r>
      <w:r w:rsidR="007850F2">
        <w:rPr>
          <w:rFonts w:ascii="Arial" w:hAnsi="Arial" w:cs="Arial"/>
        </w:rPr>
        <w:t xml:space="preserve">Web </w:t>
      </w:r>
      <w:r>
        <w:rPr>
          <w:rFonts w:ascii="Arial" w:hAnsi="Arial" w:cs="Arial"/>
        </w:rPr>
        <w:t>Tools.</w:t>
      </w:r>
    </w:p>
    <w:p w14:paraId="14BCFFBC" w14:textId="254A3EB4" w:rsidR="004D700A" w:rsidRDefault="004D700A" w:rsidP="004D700A">
      <w:pPr>
        <w:pStyle w:val="Prrafodelista"/>
        <w:numPr>
          <w:ilvl w:val="0"/>
          <w:numId w:val="27"/>
        </w:num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Spring Security.</w:t>
      </w:r>
    </w:p>
    <w:p w14:paraId="2C54454D" w14:textId="416DC2D2" w:rsidR="004D700A" w:rsidRDefault="004D700A" w:rsidP="007850F2">
      <w:pPr>
        <w:spacing w:after="160" w:line="259" w:lineRule="auto"/>
        <w:rPr>
          <w:rFonts w:ascii="Arial" w:hAnsi="Arial" w:cs="Arial"/>
        </w:rPr>
      </w:pPr>
    </w:p>
    <w:p w14:paraId="2AD7D904" w14:textId="6928CDE4" w:rsidR="007850F2" w:rsidRDefault="007850F2" w:rsidP="007850F2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Agregamos la cadena de conexión:</w:t>
      </w:r>
    </w:p>
    <w:p w14:paraId="5D6F817D" w14:textId="41F158E5" w:rsidR="007850F2" w:rsidRDefault="007850F2" w:rsidP="007850F2">
      <w:pPr>
        <w:spacing w:after="160" w:line="259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87CB484" wp14:editId="0325DCBC">
            <wp:extent cx="4724400" cy="952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1026" w14:textId="3029A21E" w:rsidR="007850F2" w:rsidRDefault="007850F2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483D1F68" w14:textId="189B5105" w:rsidR="007850F2" w:rsidRPr="007850F2" w:rsidRDefault="007850F2" w:rsidP="007850F2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Crear</w:t>
      </w:r>
      <w:r w:rsidRPr="007850F2">
        <w:rPr>
          <w:rFonts w:ascii="Arial" w:hAnsi="Arial" w:cs="Arial"/>
        </w:rPr>
        <w:t xml:space="preserve"> una página html con el siguiente contenido:</w:t>
      </w:r>
    </w:p>
    <w:p w14:paraId="6E7866FC" w14:textId="402B8C5D" w:rsidR="007850F2" w:rsidRPr="007850F2" w:rsidRDefault="007850F2" w:rsidP="007850F2">
      <w:pPr>
        <w:spacing w:after="160" w:line="259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FCBB3B5" wp14:editId="481CBBF1">
            <wp:extent cx="6120765" cy="394970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0F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BA9531" wp14:editId="7E44CAEB">
            <wp:extent cx="6120765" cy="3124835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CED9" w14:textId="1113E701" w:rsidR="007850F2" w:rsidRDefault="007850F2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3F69909" w14:textId="1F7A439D" w:rsidR="007850F2" w:rsidRDefault="007850F2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Crear la clase User y agregamos los siguientes atributos.</w:t>
      </w:r>
    </w:p>
    <w:p w14:paraId="4391C091" w14:textId="0B3323F1" w:rsidR="004D700A" w:rsidRDefault="007850F2">
      <w:pPr>
        <w:spacing w:after="160" w:line="259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5DCCD29" wp14:editId="32B7928F">
            <wp:extent cx="5314950" cy="554355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EF31" w14:textId="2835D9E7" w:rsidR="007850F2" w:rsidRDefault="007850F2">
      <w:pPr>
        <w:spacing w:after="160" w:line="259" w:lineRule="auto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42E6238" wp14:editId="41DB6D50">
            <wp:extent cx="6120765" cy="5422265"/>
            <wp:effectExtent l="0" t="0" r="0" b="698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9F421D" wp14:editId="466F6C77">
            <wp:extent cx="6120765" cy="1271905"/>
            <wp:effectExtent l="0" t="0" r="0" b="444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A66B" w14:textId="181280B7" w:rsidR="007850F2" w:rsidRDefault="007850F2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754197F" w14:textId="1EE69D65" w:rsidR="007850F2" w:rsidRDefault="007850F2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Crear una clase Java con el nombre WebSercurityConfig y añadimos lo siguiente:</w:t>
      </w:r>
    </w:p>
    <w:p w14:paraId="0024978A" w14:textId="18FEA95B" w:rsidR="007850F2" w:rsidRDefault="007850F2">
      <w:pPr>
        <w:spacing w:after="160" w:line="259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6BA4113" wp14:editId="11742715">
            <wp:extent cx="6120765" cy="4210685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0E0A62" wp14:editId="7CF6D37F">
            <wp:extent cx="6120765" cy="2715895"/>
            <wp:effectExtent l="0" t="0" r="0" b="825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C38C" w14:textId="77777777" w:rsidR="007850F2" w:rsidRDefault="007850F2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F15F902" w14:textId="3668EA04" w:rsidR="007850F2" w:rsidRDefault="007850F2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Crear una interface con el nombre de UserRepository y añadimos lo siguiente:</w:t>
      </w:r>
    </w:p>
    <w:p w14:paraId="71136D69" w14:textId="115941B8" w:rsidR="007850F2" w:rsidRDefault="007850F2">
      <w:pPr>
        <w:spacing w:after="160" w:line="259" w:lineRule="auto"/>
        <w:rPr>
          <w:rFonts w:ascii="Arial" w:hAnsi="Arial" w:cs="Arial"/>
        </w:rPr>
      </w:pPr>
    </w:p>
    <w:p w14:paraId="283AEAF7" w14:textId="33943EF0" w:rsidR="007850F2" w:rsidRDefault="007850F2">
      <w:pPr>
        <w:spacing w:after="160" w:line="259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DCCBD5A" wp14:editId="12891C3C">
            <wp:extent cx="5448300" cy="1028700"/>
            <wp:effectExtent l="0" t="0" r="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16E0" w14:textId="027DBCF8" w:rsidR="007850F2" w:rsidRDefault="007850F2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Crear una clase CustomUserDetails e implementamos la interface UserDetails</w:t>
      </w:r>
    </w:p>
    <w:p w14:paraId="593F42DF" w14:textId="3BE32792" w:rsidR="007850F2" w:rsidRDefault="007850F2">
      <w:pPr>
        <w:spacing w:after="160" w:line="259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3AA516C" wp14:editId="6F49D261">
            <wp:extent cx="6120765" cy="5718175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E13C" w14:textId="75AF82AA" w:rsidR="007850F2" w:rsidRDefault="007850F2">
      <w:pPr>
        <w:spacing w:after="160" w:line="259" w:lineRule="auto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26A4AAE" wp14:editId="137E7732">
            <wp:extent cx="6120765" cy="2588895"/>
            <wp:effectExtent l="0" t="0" r="0" b="1905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BB3A" w14:textId="76631447" w:rsidR="007850F2" w:rsidRDefault="007850F2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>Crear una clase CustomUserDetailsService y añadir lo siguiente:</w:t>
      </w:r>
    </w:p>
    <w:p w14:paraId="520DD0EB" w14:textId="77777777" w:rsidR="007850F2" w:rsidRDefault="007850F2">
      <w:pPr>
        <w:spacing w:after="160" w:line="259" w:lineRule="auto"/>
        <w:rPr>
          <w:rFonts w:ascii="Arial" w:hAnsi="Arial" w:cs="Arial"/>
        </w:rPr>
      </w:pPr>
    </w:p>
    <w:p w14:paraId="4A167061" w14:textId="3353C51D" w:rsidR="007850F2" w:rsidRDefault="007850F2">
      <w:pPr>
        <w:spacing w:after="160" w:line="259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FBDC4F3" wp14:editId="1DACDFDE">
            <wp:extent cx="6120765" cy="2410460"/>
            <wp:effectExtent l="0" t="0" r="0" b="889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063F" w14:textId="77777777" w:rsidR="003E5573" w:rsidRDefault="003E5573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4A1B896" w14:textId="4C2BCF42" w:rsidR="007850F2" w:rsidRDefault="003E5573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Finalmente, en el controller añadir lo siguiente:</w:t>
      </w:r>
    </w:p>
    <w:p w14:paraId="07A2F18A" w14:textId="67264570" w:rsidR="003E5573" w:rsidRPr="00B13C11" w:rsidRDefault="003E5573">
      <w:pPr>
        <w:spacing w:after="160" w:line="259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242D1F3" wp14:editId="187D1F36">
            <wp:extent cx="5915025" cy="4752975"/>
            <wp:effectExtent l="0" t="0" r="9525" b="9525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2538" w14:textId="020C5C0C" w:rsidR="004A37D5" w:rsidRPr="00745DF3" w:rsidRDefault="004A37D5" w:rsidP="004A37D5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t xml:space="preserve">Subtema </w:t>
      </w:r>
      <w:r w:rsidR="00C50EF5">
        <w:rPr>
          <w:rFonts w:ascii="Arial" w:hAnsi="Arial" w:cs="Arial"/>
          <w:b/>
          <w:bCs/>
          <w:color w:val="6F01EE"/>
        </w:rPr>
        <w:t>8</w:t>
      </w:r>
      <w:r w:rsidRPr="00745DF3">
        <w:rPr>
          <w:rFonts w:ascii="Arial" w:hAnsi="Arial" w:cs="Arial"/>
          <w:b/>
          <w:bCs/>
          <w:color w:val="6F01EE"/>
        </w:rPr>
        <w:t>.2:</w:t>
      </w:r>
    </w:p>
    <w:p w14:paraId="00D5808A" w14:textId="3C93A673" w:rsidR="00461504" w:rsidRPr="00C50EF5" w:rsidRDefault="00C50EF5" w:rsidP="00832812">
      <w:pPr>
        <w:rPr>
          <w:rFonts w:ascii="Arial" w:hAnsi="Arial" w:cs="Arial"/>
          <w:noProof/>
          <w:lang w:val="en-US" w:eastAsia="es-MX"/>
        </w:rPr>
      </w:pPr>
      <w:r w:rsidRPr="00C50EF5">
        <w:rPr>
          <w:rFonts w:ascii="Arial" w:hAnsi="Arial" w:cs="Arial"/>
          <w:color w:val="6F01EE"/>
          <w:sz w:val="36"/>
          <w:szCs w:val="36"/>
          <w:lang w:val="en-US" w:eastAsia="es-MX"/>
        </w:rPr>
        <w:t>Thymeleaf sec:authorize="isAnonymous()".</w:t>
      </w:r>
    </w:p>
    <w:p w14:paraId="07745B6A" w14:textId="77777777" w:rsidR="003E5573" w:rsidRPr="003E5573" w:rsidRDefault="003E5573">
      <w:pPr>
        <w:spacing w:after="160" w:line="259" w:lineRule="auto"/>
        <w:rPr>
          <w:rFonts w:ascii="Arial" w:hAnsi="Arial" w:cs="Arial"/>
          <w:lang w:val="en-US"/>
        </w:rPr>
      </w:pPr>
    </w:p>
    <w:p w14:paraId="34806E6D" w14:textId="77777777" w:rsidR="003E5573" w:rsidRPr="003E5573" w:rsidRDefault="003E5573" w:rsidP="003E5573">
      <w:pPr>
        <w:spacing w:after="160" w:line="259" w:lineRule="auto"/>
        <w:rPr>
          <w:rFonts w:ascii="Arial" w:hAnsi="Arial" w:cs="Arial"/>
        </w:rPr>
      </w:pPr>
      <w:r w:rsidRPr="003E5573">
        <w:rPr>
          <w:rFonts w:ascii="Arial" w:hAnsi="Arial" w:cs="Arial"/>
        </w:rPr>
        <w:t>En entornos Spring MVC, el módulo de integración Spring Security funciona como un reemplazo del taglib de seguridad Spring.</w:t>
      </w:r>
    </w:p>
    <w:p w14:paraId="615A1DED" w14:textId="77777777" w:rsidR="003E5573" w:rsidRPr="003E5573" w:rsidRDefault="003E5573" w:rsidP="003E5573">
      <w:pPr>
        <w:spacing w:after="160" w:line="259" w:lineRule="auto"/>
        <w:rPr>
          <w:rFonts w:ascii="Arial" w:hAnsi="Arial" w:cs="Arial"/>
        </w:rPr>
      </w:pPr>
      <w:r w:rsidRPr="003E5573">
        <w:rPr>
          <w:rFonts w:ascii="Arial" w:hAnsi="Arial" w:cs="Arial"/>
        </w:rPr>
        <w:t>Usamos este dialecto en el ejemplo para imprimir las credenciales del usuario registrado y mostrar contenido diferente a roles diferentes.</w:t>
      </w:r>
    </w:p>
    <w:p w14:paraId="014A7095" w14:textId="3C153078" w:rsidR="00C50EF5" w:rsidRPr="003E5573" w:rsidRDefault="003E5573" w:rsidP="003E5573">
      <w:pPr>
        <w:spacing w:after="160" w:line="259" w:lineRule="auto"/>
        <w:rPr>
          <w:rFonts w:ascii="Arial" w:hAnsi="Arial" w:cs="Arial"/>
          <w:b/>
          <w:bCs/>
          <w:color w:val="6F01EE"/>
        </w:rPr>
      </w:pPr>
      <w:r w:rsidRPr="003E5573">
        <w:rPr>
          <w:rFonts w:ascii="Arial" w:hAnsi="Arial" w:cs="Arial"/>
        </w:rPr>
        <w:t>El atributo sec: authorize muestra su contenido cuando la expresión del atributo se evalúa como verdadera</w:t>
      </w:r>
      <w:r>
        <w:rPr>
          <w:rFonts w:ascii="Arial" w:hAnsi="Arial" w:cs="Arial"/>
        </w:rPr>
        <w:t>.</w:t>
      </w:r>
      <w:r w:rsidR="00C50EF5" w:rsidRPr="003E5573">
        <w:rPr>
          <w:rFonts w:ascii="Arial" w:hAnsi="Arial" w:cs="Arial"/>
          <w:b/>
          <w:bCs/>
          <w:color w:val="6F01EE"/>
        </w:rPr>
        <w:br w:type="page"/>
      </w:r>
    </w:p>
    <w:p w14:paraId="7A8C6C95" w14:textId="6E543632" w:rsidR="0039318C" w:rsidRPr="00C50EF5" w:rsidRDefault="0039318C" w:rsidP="0039318C">
      <w:pPr>
        <w:jc w:val="both"/>
        <w:rPr>
          <w:rFonts w:ascii="Arial" w:hAnsi="Arial" w:cs="Arial"/>
          <w:b/>
          <w:bCs/>
          <w:color w:val="6F01EE"/>
          <w:lang w:val="en-US"/>
        </w:rPr>
      </w:pPr>
      <w:r w:rsidRPr="00C50EF5">
        <w:rPr>
          <w:rFonts w:ascii="Arial" w:hAnsi="Arial" w:cs="Arial"/>
          <w:b/>
          <w:bCs/>
          <w:color w:val="6F01EE"/>
          <w:lang w:val="en-US"/>
        </w:rPr>
        <w:lastRenderedPageBreak/>
        <w:t xml:space="preserve">Subtema </w:t>
      </w:r>
      <w:r w:rsidR="00C50EF5">
        <w:rPr>
          <w:rFonts w:ascii="Arial" w:hAnsi="Arial" w:cs="Arial"/>
          <w:b/>
          <w:bCs/>
          <w:color w:val="6F01EE"/>
          <w:lang w:val="en-US"/>
        </w:rPr>
        <w:t>8</w:t>
      </w:r>
      <w:r w:rsidRPr="00C50EF5">
        <w:rPr>
          <w:rFonts w:ascii="Arial" w:hAnsi="Arial" w:cs="Arial"/>
          <w:b/>
          <w:bCs/>
          <w:color w:val="6F01EE"/>
          <w:lang w:val="en-US"/>
        </w:rPr>
        <w:t>.</w:t>
      </w:r>
      <w:r w:rsidR="004A37D5" w:rsidRPr="00C50EF5">
        <w:rPr>
          <w:rFonts w:ascii="Arial" w:hAnsi="Arial" w:cs="Arial"/>
          <w:b/>
          <w:bCs/>
          <w:color w:val="6F01EE"/>
          <w:lang w:val="en-US"/>
        </w:rPr>
        <w:t>3</w:t>
      </w:r>
      <w:r w:rsidRPr="00C50EF5">
        <w:rPr>
          <w:rFonts w:ascii="Arial" w:hAnsi="Arial" w:cs="Arial"/>
          <w:b/>
          <w:bCs/>
          <w:color w:val="6F01EE"/>
          <w:lang w:val="en-US"/>
        </w:rPr>
        <w:t>:</w:t>
      </w:r>
    </w:p>
    <w:p w14:paraId="50EE0549" w14:textId="59DE3B71" w:rsidR="00BB6373" w:rsidRPr="003E5573" w:rsidRDefault="00C50EF5" w:rsidP="009B6A04">
      <w:pPr>
        <w:rPr>
          <w:rFonts w:ascii="Arial" w:hAnsi="Arial" w:cs="Arial"/>
          <w:color w:val="6F01EE"/>
          <w:sz w:val="36"/>
          <w:szCs w:val="36"/>
          <w:lang w:val="en-US" w:eastAsia="es-MX"/>
        </w:rPr>
      </w:pPr>
      <w:r w:rsidRPr="003E5573">
        <w:rPr>
          <w:rFonts w:ascii="Arial" w:hAnsi="Arial" w:cs="Arial"/>
          <w:color w:val="6F01EE"/>
          <w:sz w:val="36"/>
          <w:szCs w:val="36"/>
          <w:lang w:val="en-US" w:eastAsia="es-MX"/>
        </w:rPr>
        <w:t>Thymeleaf sec:authorize="isAuthenticated()".</w:t>
      </w:r>
    </w:p>
    <w:p w14:paraId="115ABE1C" w14:textId="295F87EB" w:rsidR="009B6A04" w:rsidRDefault="009B6A04" w:rsidP="009B6A04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340E0C">
        <w:rPr>
          <w:rFonts w:ascii="Arial" w:hAnsi="Arial" w:cs="Arial"/>
          <w:b/>
          <w:bCs/>
          <w:noProof/>
          <w:color w:val="6F01EE"/>
          <w:lang w:eastAsia="es-MX"/>
        </w:rPr>
        <w:t>Ejemplos:</w:t>
      </w:r>
    </w:p>
    <w:p w14:paraId="612557D3" w14:textId="1604997D" w:rsidR="00D30DD5" w:rsidRDefault="003E5573" w:rsidP="003E5573">
      <w:pPr>
        <w:spacing w:after="160" w:line="259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981163E" wp14:editId="165C1E05">
            <wp:extent cx="4114800" cy="1885950"/>
            <wp:effectExtent l="0" t="0" r="0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07C0" w14:textId="77777777" w:rsidR="00C50EF5" w:rsidRDefault="00C50EF5">
      <w:pPr>
        <w:spacing w:after="160" w:line="259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br w:type="page"/>
      </w:r>
    </w:p>
    <w:p w14:paraId="082839BC" w14:textId="36C8D76B" w:rsidR="00051C14" w:rsidRPr="00745DF3" w:rsidRDefault="00051C14" w:rsidP="00051C14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lastRenderedPageBreak/>
        <w:t xml:space="preserve">Subtema </w:t>
      </w:r>
      <w:r w:rsidR="00C50EF5">
        <w:rPr>
          <w:rFonts w:ascii="Arial" w:hAnsi="Arial" w:cs="Arial"/>
          <w:b/>
          <w:bCs/>
          <w:color w:val="6F01EE"/>
        </w:rPr>
        <w:t>8</w:t>
      </w:r>
      <w:r w:rsidRPr="00745DF3">
        <w:rPr>
          <w:rFonts w:ascii="Arial" w:hAnsi="Arial" w:cs="Arial"/>
          <w:b/>
          <w:bCs/>
          <w:color w:val="6F01EE"/>
        </w:rPr>
        <w:t>.</w:t>
      </w:r>
      <w:r w:rsidR="004A37D5">
        <w:rPr>
          <w:rFonts w:ascii="Arial" w:hAnsi="Arial" w:cs="Arial"/>
          <w:b/>
          <w:bCs/>
          <w:color w:val="6F01EE"/>
        </w:rPr>
        <w:t>4</w:t>
      </w:r>
      <w:r w:rsidRPr="00745DF3">
        <w:rPr>
          <w:rFonts w:ascii="Arial" w:hAnsi="Arial" w:cs="Arial"/>
          <w:b/>
          <w:bCs/>
          <w:color w:val="6F01EE"/>
        </w:rPr>
        <w:t>:</w:t>
      </w:r>
    </w:p>
    <w:p w14:paraId="6153A0C5" w14:textId="4B410C01" w:rsidR="00C50EF5" w:rsidRDefault="00C50EF5" w:rsidP="00612095">
      <w:pPr>
        <w:rPr>
          <w:rFonts w:ascii="Arial" w:hAnsi="Arial" w:cs="Arial"/>
          <w:color w:val="6F01EE"/>
          <w:sz w:val="36"/>
          <w:szCs w:val="36"/>
          <w:lang w:eastAsia="es-MX"/>
        </w:rPr>
      </w:pPr>
      <w:r w:rsidRPr="00C50EF5">
        <w:rPr>
          <w:rFonts w:ascii="Arial" w:hAnsi="Arial" w:cs="Arial"/>
          <w:color w:val="6F01EE"/>
          <w:sz w:val="36"/>
          <w:szCs w:val="36"/>
          <w:lang w:eastAsia="es-MX"/>
        </w:rPr>
        <w:t>Cerrar la sesión del usuario en la aplicación</w:t>
      </w:r>
      <w:r w:rsidRPr="00C50EF5">
        <w:rPr>
          <w:rFonts w:ascii="Arial" w:hAnsi="Arial" w:cs="Arial"/>
          <w:color w:val="6F01EE"/>
          <w:sz w:val="36"/>
          <w:szCs w:val="36"/>
          <w:lang w:eastAsia="es-MX"/>
        </w:rPr>
        <w:t xml:space="preserve"> </w:t>
      </w:r>
    </w:p>
    <w:p w14:paraId="6D07B661" w14:textId="2F8A2253" w:rsidR="00BB6373" w:rsidRDefault="00612095" w:rsidP="00612095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340E0C">
        <w:rPr>
          <w:rFonts w:ascii="Arial" w:hAnsi="Arial" w:cs="Arial"/>
          <w:b/>
          <w:bCs/>
          <w:noProof/>
          <w:color w:val="6F01EE"/>
          <w:lang w:eastAsia="es-MX"/>
        </w:rPr>
        <w:t>Ejemplos:</w:t>
      </w:r>
    </w:p>
    <w:p w14:paraId="4F890240" w14:textId="56283CC5" w:rsidR="00D30DD5" w:rsidRDefault="00D30DD5" w:rsidP="00612095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6B7E418C" w14:textId="0A30B90E" w:rsidR="00C50EF5" w:rsidRDefault="007D2212">
      <w:pPr>
        <w:spacing w:after="160" w:line="259" w:lineRule="auto"/>
        <w:rPr>
          <w:rFonts w:ascii="Arial" w:hAnsi="Arial" w:cs="Arial"/>
          <w:b/>
          <w:bCs/>
          <w:color w:val="6F01EE"/>
        </w:rPr>
      </w:pPr>
      <w:r>
        <w:rPr>
          <w:noProof/>
        </w:rPr>
        <w:drawing>
          <wp:inline distT="0" distB="0" distL="0" distR="0" wp14:anchorId="0A37FB1F" wp14:editId="68700D5F">
            <wp:extent cx="6120765" cy="2594610"/>
            <wp:effectExtent l="0" t="0" r="0" b="0"/>
            <wp:docPr id="33" name="Imagen 3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7185" w14:textId="72C90103" w:rsidR="00226106" w:rsidRDefault="00EC1AC0" w:rsidP="00226106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Actividad</w:t>
      </w:r>
      <w:r w:rsidR="00226106" w:rsidRPr="007256E2">
        <w:rPr>
          <w:rFonts w:ascii="Arial" w:hAnsi="Arial" w:cs="Arial"/>
          <w:b/>
          <w:bCs/>
          <w:color w:val="6F01EE"/>
        </w:rPr>
        <w:t>:</w:t>
      </w:r>
    </w:p>
    <w:p w14:paraId="57DF2199" w14:textId="77777777" w:rsidR="00717547" w:rsidRPr="007256E2" w:rsidRDefault="00717547" w:rsidP="00226106">
      <w:pPr>
        <w:rPr>
          <w:rFonts w:ascii="Arial" w:hAnsi="Arial" w:cs="Arial"/>
          <w:b/>
          <w:bCs/>
          <w:color w:val="6F01EE"/>
        </w:rPr>
      </w:pPr>
    </w:p>
    <w:p w14:paraId="4D2A8BC3" w14:textId="77777777" w:rsidR="00726120" w:rsidRPr="00726120" w:rsidRDefault="00726120" w:rsidP="00726120">
      <w:pPr>
        <w:spacing w:after="160" w:line="259" w:lineRule="auto"/>
        <w:rPr>
          <w:rFonts w:ascii="Arial" w:hAnsi="Arial" w:cs="Arial"/>
          <w:color w:val="000000" w:themeColor="text1"/>
        </w:rPr>
      </w:pPr>
      <w:r w:rsidRPr="00726120">
        <w:rPr>
          <w:rFonts w:ascii="Arial" w:hAnsi="Arial" w:cs="Arial"/>
          <w:color w:val="000000" w:themeColor="text1"/>
        </w:rPr>
        <w:t>a)</w:t>
      </w:r>
      <w:r w:rsidRPr="00726120">
        <w:rPr>
          <w:rFonts w:ascii="Arial" w:hAnsi="Arial" w:cs="Arial"/>
          <w:color w:val="000000" w:themeColor="text1"/>
        </w:rPr>
        <w:tab/>
        <w:t>CUESTIONARIO TÉCNICO</w:t>
      </w:r>
    </w:p>
    <w:p w14:paraId="03FE58A4" w14:textId="148E7AF5" w:rsidR="00BE6719" w:rsidRPr="00A36329" w:rsidRDefault="00BE6719" w:rsidP="00BE6719">
      <w:pPr>
        <w:pStyle w:val="Prrafodelista"/>
        <w:numPr>
          <w:ilvl w:val="0"/>
          <w:numId w:val="21"/>
        </w:numPr>
        <w:spacing w:after="160" w:line="259" w:lineRule="auto"/>
        <w:rPr>
          <w:rFonts w:ascii="Arial" w:hAnsi="Arial" w:cs="Arial"/>
          <w:color w:val="000000" w:themeColor="text1"/>
        </w:rPr>
      </w:pPr>
      <w:r w:rsidRPr="00A36329">
        <w:rPr>
          <w:rFonts w:ascii="Arial" w:hAnsi="Arial" w:cs="Arial"/>
          <w:color w:val="000000" w:themeColor="text1"/>
        </w:rPr>
        <w:t>¿</w:t>
      </w:r>
      <w:r w:rsidR="00A445FB">
        <w:rPr>
          <w:rFonts w:ascii="Arial" w:hAnsi="Arial" w:cs="Arial"/>
          <w:color w:val="000000" w:themeColor="text1"/>
        </w:rPr>
        <w:t>Qué dependencias necesita nuestro proyecto para añadir Spring Security</w:t>
      </w:r>
      <w:r w:rsidRPr="00A36329">
        <w:rPr>
          <w:rFonts w:ascii="Arial" w:hAnsi="Arial" w:cs="Arial"/>
          <w:color w:val="000000" w:themeColor="text1"/>
        </w:rPr>
        <w:t>?</w:t>
      </w:r>
    </w:p>
    <w:p w14:paraId="4F9B4A4B" w14:textId="010C5E8A" w:rsidR="00BE6719" w:rsidRDefault="00F56390" w:rsidP="00BE6719">
      <w:pPr>
        <w:pStyle w:val="Prrafodelista"/>
        <w:numPr>
          <w:ilvl w:val="0"/>
          <w:numId w:val="21"/>
        </w:numPr>
        <w:spacing w:after="160" w:line="259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¿Qué </w:t>
      </w:r>
      <w:r w:rsidR="000926FE">
        <w:rPr>
          <w:rFonts w:ascii="Arial" w:hAnsi="Arial" w:cs="Arial"/>
          <w:color w:val="000000" w:themeColor="text1"/>
        </w:rPr>
        <w:t>des</w:t>
      </w:r>
      <w:r>
        <w:rPr>
          <w:rFonts w:ascii="Arial" w:hAnsi="Arial" w:cs="Arial"/>
          <w:color w:val="000000" w:themeColor="text1"/>
        </w:rPr>
        <w:t>ventajas tiene trabajar con Spring Security</w:t>
      </w:r>
      <w:r w:rsidR="00BE6719" w:rsidRPr="00A36329">
        <w:rPr>
          <w:rFonts w:ascii="Arial" w:hAnsi="Arial" w:cs="Arial"/>
          <w:color w:val="000000" w:themeColor="text1"/>
        </w:rPr>
        <w:t>?</w:t>
      </w:r>
    </w:p>
    <w:p w14:paraId="002DE434" w14:textId="055267EB" w:rsidR="000926FE" w:rsidRDefault="000926FE" w:rsidP="000926FE">
      <w:pPr>
        <w:pStyle w:val="Prrafodelista"/>
        <w:numPr>
          <w:ilvl w:val="0"/>
          <w:numId w:val="21"/>
        </w:numPr>
        <w:spacing w:after="160" w:line="259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¿</w:t>
      </w:r>
      <w:r>
        <w:rPr>
          <w:rFonts w:ascii="Arial" w:hAnsi="Arial" w:cs="Arial"/>
          <w:color w:val="000000" w:themeColor="text1"/>
        </w:rPr>
        <w:t xml:space="preserve">Existe otra propiedad de seguridad para </w:t>
      </w:r>
      <w:r>
        <w:rPr>
          <w:rFonts w:ascii="Arial" w:hAnsi="Arial" w:cs="Arial"/>
          <w:color w:val="000000" w:themeColor="text1"/>
        </w:rPr>
        <w:t>Thymeleaf ?</w:t>
      </w:r>
    </w:p>
    <w:p w14:paraId="0DCC94A2" w14:textId="08581DDC" w:rsidR="000926FE" w:rsidRDefault="000926FE" w:rsidP="00BE6719">
      <w:pPr>
        <w:pStyle w:val="Prrafodelista"/>
        <w:numPr>
          <w:ilvl w:val="0"/>
          <w:numId w:val="21"/>
        </w:numPr>
        <w:spacing w:after="160" w:line="259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¿Para qué sirve sec:authorize de Thymeleaf ?</w:t>
      </w:r>
    </w:p>
    <w:p w14:paraId="4A4AEF5D" w14:textId="357B7402" w:rsidR="00A36329" w:rsidRDefault="00BE6719" w:rsidP="00F56390">
      <w:pPr>
        <w:pStyle w:val="Prrafodelista"/>
        <w:numPr>
          <w:ilvl w:val="0"/>
          <w:numId w:val="21"/>
        </w:numPr>
        <w:spacing w:after="160" w:line="259" w:lineRule="auto"/>
        <w:rPr>
          <w:rFonts w:ascii="Arial" w:hAnsi="Arial" w:cs="Arial"/>
          <w:color w:val="000000" w:themeColor="text1"/>
        </w:rPr>
      </w:pPr>
      <w:r w:rsidRPr="00A36329">
        <w:rPr>
          <w:rFonts w:ascii="Arial" w:hAnsi="Arial" w:cs="Arial"/>
          <w:color w:val="000000" w:themeColor="text1"/>
        </w:rPr>
        <w:t xml:space="preserve">Cree un nuevo proyecto con Spring Boot </w:t>
      </w:r>
      <w:r w:rsidR="00F56390">
        <w:rPr>
          <w:rFonts w:ascii="Arial" w:hAnsi="Arial" w:cs="Arial"/>
          <w:color w:val="000000" w:themeColor="text1"/>
        </w:rPr>
        <w:t>y realice un</w:t>
      </w:r>
      <w:r w:rsidR="000926FE">
        <w:rPr>
          <w:rFonts w:ascii="Arial" w:hAnsi="Arial" w:cs="Arial"/>
          <w:color w:val="000000" w:themeColor="text1"/>
        </w:rPr>
        <w:t xml:space="preserve"> registro de usuarios </w:t>
      </w:r>
      <w:r w:rsidR="00F56390">
        <w:rPr>
          <w:rFonts w:ascii="Arial" w:hAnsi="Arial" w:cs="Arial"/>
          <w:color w:val="000000" w:themeColor="text1"/>
        </w:rPr>
        <w:t>utilizando Spring Security con base de datos MySQL.</w:t>
      </w:r>
    </w:p>
    <w:p w14:paraId="22B90EA5" w14:textId="005A0111" w:rsidR="00726120" w:rsidRPr="00726120" w:rsidRDefault="00726120" w:rsidP="00726120">
      <w:pPr>
        <w:spacing w:after="160" w:line="259" w:lineRule="auto"/>
        <w:rPr>
          <w:rFonts w:ascii="Arial" w:hAnsi="Arial" w:cs="Arial"/>
          <w:color w:val="000000" w:themeColor="text1"/>
        </w:rPr>
      </w:pPr>
      <w:r w:rsidRPr="00726120">
        <w:rPr>
          <w:rFonts w:ascii="Arial" w:hAnsi="Arial" w:cs="Arial"/>
          <w:color w:val="000000" w:themeColor="text1"/>
        </w:rPr>
        <w:t>b)</w:t>
      </w:r>
      <w:r w:rsidRPr="00726120">
        <w:rPr>
          <w:rFonts w:ascii="Arial" w:hAnsi="Arial" w:cs="Arial"/>
          <w:color w:val="000000" w:themeColor="text1"/>
        </w:rPr>
        <w:tab/>
        <w:t>CONCLUSIONES DE LA EXPERIENCIA</w:t>
      </w:r>
    </w:p>
    <w:p w14:paraId="281B9CF4" w14:textId="3C8A54FA" w:rsidR="00726120" w:rsidRPr="00C26730" w:rsidRDefault="00726120" w:rsidP="00726120">
      <w:pPr>
        <w:spacing w:after="160" w:line="259" w:lineRule="auto"/>
        <w:rPr>
          <w:rFonts w:ascii="Arial" w:hAnsi="Arial" w:cs="Arial"/>
          <w:color w:val="000000" w:themeColor="text1"/>
        </w:rPr>
      </w:pPr>
      <w:r w:rsidRPr="00726120">
        <w:rPr>
          <w:rFonts w:ascii="Arial" w:hAnsi="Arial" w:cs="Arial"/>
          <w:color w:val="000000" w:themeColor="text1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761F0A">
        <w:rPr>
          <w:rFonts w:ascii="Arial" w:hAnsi="Arial" w:cs="Arial"/>
          <w:color w:val="000000" w:themeColor="text1"/>
        </w:rPr>
        <w:t>___</w:t>
      </w:r>
    </w:p>
    <w:sectPr w:rsidR="00726120" w:rsidRPr="00C26730" w:rsidSect="00BA5D73">
      <w:headerReference w:type="default" r:id="rId24"/>
      <w:footerReference w:type="default" r:id="rId25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78EFE5" w14:textId="77777777" w:rsidR="00ED49B7" w:rsidRDefault="00ED49B7" w:rsidP="00DD7CB3">
      <w:r>
        <w:separator/>
      </w:r>
    </w:p>
  </w:endnote>
  <w:endnote w:type="continuationSeparator" w:id="0">
    <w:p w14:paraId="46450C47" w14:textId="77777777" w:rsidR="00ED49B7" w:rsidRDefault="00ED49B7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58168330-BB80-474E-A15D-356846FFCE0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D14EDC9A-5CBB-47EA-B158-54D8DC71AF13}"/>
    <w:embedBold r:id="rId3" w:fontKey="{84633427-74CA-490F-971A-DFDC8CC730A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uller Regular">
    <w:altName w:val="Cambria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Stag Book">
    <w:altName w:val="Times New Roman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75DB7405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EC43D1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1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ED49B7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7614D9" w14:textId="77777777" w:rsidR="00ED49B7" w:rsidRDefault="00ED49B7" w:rsidP="00DD7CB3">
      <w:r>
        <w:separator/>
      </w:r>
    </w:p>
  </w:footnote>
  <w:footnote w:type="continuationSeparator" w:id="0">
    <w:p w14:paraId="5B375953" w14:textId="77777777" w:rsidR="00ED49B7" w:rsidRDefault="00ED49B7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4BA0A" w14:textId="0F7868A0" w:rsidR="00440A60" w:rsidRDefault="00C52587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465A4273">
              <wp:simplePos x="0" y="0"/>
              <wp:positionH relativeFrom="column">
                <wp:posOffset>-99695</wp:posOffset>
              </wp:positionH>
              <wp:positionV relativeFrom="paragraph">
                <wp:posOffset>7324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0DC00311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Guía </w:t>
                          </w:r>
                          <w:r w:rsidR="00C50EF5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8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E58CAF" id="_x0000_t202" coordsize="21600,21600" o:spt="202" path="m,l,21600r21600,l21600,xe">
              <v:stroke joinstyle="miter"/>
              <v:path gradientshapeok="t" o:connecttype="rect"/>
            </v:shapetype>
            <v:shape id="Cuadro de texto 22" o:spid="_x0000_s1028" type="#_x0000_t202" style="position:absolute;margin-left:-7.85pt;margin-top: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" fillcolor="white [3201]" stroked="f" strokeweight=".5pt">
              <v:textbox>
                <w:txbxContent>
                  <w:p w14:paraId="07D9B8BD" w14:textId="0DC00311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Guía </w:t>
                    </w:r>
                    <w:r w:rsidR="00C50EF5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25BBBF2">
              <wp:simplePos x="0" y="0"/>
              <wp:positionH relativeFrom="column">
                <wp:posOffset>1459584</wp:posOffset>
              </wp:positionH>
              <wp:positionV relativeFrom="paragraph">
                <wp:posOffset>7619</wp:posOffset>
              </wp:positionV>
              <wp:extent cx="1988185" cy="358937"/>
              <wp:effectExtent l="0" t="0" r="0" b="3175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88185" cy="358937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72902D42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440A60"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C52587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 de Información.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4.95pt;margin-top:.6pt;width:156.55pt;height:28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" fillcolor="white [3201]" stroked="f" strokeweight=".5pt">
              <v:textbox>
                <w:txbxContent>
                  <w:p w14:paraId="6D3E3DE7" w14:textId="72902D42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440A60"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C52587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 de Información.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4110E05C">
              <wp:simplePos x="0" y="0"/>
              <wp:positionH relativeFrom="margin">
                <wp:align>right</wp:align>
              </wp:positionH>
              <wp:positionV relativeFrom="paragraph">
                <wp:posOffset>2407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3A34B63F" w:rsidR="00440A60" w:rsidRPr="00340E0C" w:rsidRDefault="00C52587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Desarrollo </w:t>
                          </w:r>
                          <w:r w:rsidR="00460E41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avanzado </w:t>
                          </w: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aplicaciones </w:t>
                          </w:r>
                          <w:r w:rsidR="00460E41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I</w:t>
                          </w: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I.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C2AFA5" id="Cuadro de texto 242" o:spid="_x0000_s1030" type="#_x0000_t202" style="position:absolute;margin-left:110.5pt;margin-top:.2pt;width:161.7pt;height:29.1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" fillcolor="white [3201]" stroked="f" strokeweight=".5pt">
              <v:textbox>
                <w:txbxContent>
                  <w:p w14:paraId="28959A2B" w14:textId="3A34B63F" w:rsidR="00440A60" w:rsidRPr="00340E0C" w:rsidRDefault="00C52587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Desarrollo </w:t>
                    </w:r>
                    <w:r w:rsidR="00460E41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avanzado </w:t>
                    </w: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aplicaciones </w:t>
                    </w:r>
                    <w:r w:rsidR="00460E41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I</w:t>
                    </w: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I.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01D1CF87" w14:textId="24833E80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41F9B"/>
    <w:multiLevelType w:val="hybridMultilevel"/>
    <w:tmpl w:val="B2A4C98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D5C29"/>
    <w:multiLevelType w:val="hybridMultilevel"/>
    <w:tmpl w:val="A15E01F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F15F0E"/>
    <w:multiLevelType w:val="hybridMultilevel"/>
    <w:tmpl w:val="CE68106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90282"/>
    <w:multiLevelType w:val="hybridMultilevel"/>
    <w:tmpl w:val="D89A14C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31508"/>
    <w:multiLevelType w:val="hybridMultilevel"/>
    <w:tmpl w:val="08948C5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8C7118"/>
    <w:multiLevelType w:val="hybridMultilevel"/>
    <w:tmpl w:val="F6862BB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1A631C"/>
    <w:multiLevelType w:val="hybridMultilevel"/>
    <w:tmpl w:val="FE4E78E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C722FA"/>
    <w:multiLevelType w:val="hybridMultilevel"/>
    <w:tmpl w:val="203CDE3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45667F"/>
    <w:multiLevelType w:val="hybridMultilevel"/>
    <w:tmpl w:val="E362DDB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157FDF"/>
    <w:multiLevelType w:val="hybridMultilevel"/>
    <w:tmpl w:val="E8908A0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6D68FB"/>
    <w:multiLevelType w:val="hybridMultilevel"/>
    <w:tmpl w:val="6FE8893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1846E7"/>
    <w:multiLevelType w:val="hybridMultilevel"/>
    <w:tmpl w:val="BE381C8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626A70"/>
    <w:multiLevelType w:val="hybridMultilevel"/>
    <w:tmpl w:val="3F9812C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6E024D"/>
    <w:multiLevelType w:val="hybridMultilevel"/>
    <w:tmpl w:val="D540790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547C9D"/>
    <w:multiLevelType w:val="hybridMultilevel"/>
    <w:tmpl w:val="B194FE9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3023A6"/>
    <w:multiLevelType w:val="hybridMultilevel"/>
    <w:tmpl w:val="8AD2FCD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794532"/>
    <w:multiLevelType w:val="hybridMultilevel"/>
    <w:tmpl w:val="83B2A7F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345D55"/>
    <w:multiLevelType w:val="hybridMultilevel"/>
    <w:tmpl w:val="B298E9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910EE6"/>
    <w:multiLevelType w:val="hybridMultilevel"/>
    <w:tmpl w:val="823CCD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1D0942"/>
    <w:multiLevelType w:val="hybridMultilevel"/>
    <w:tmpl w:val="A97C9DD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2D6BD1"/>
    <w:multiLevelType w:val="hybridMultilevel"/>
    <w:tmpl w:val="E110D57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055EDA"/>
    <w:multiLevelType w:val="hybridMultilevel"/>
    <w:tmpl w:val="44D85E8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9F0381"/>
    <w:multiLevelType w:val="hybridMultilevel"/>
    <w:tmpl w:val="375ACB0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B81916"/>
    <w:multiLevelType w:val="hybridMultilevel"/>
    <w:tmpl w:val="36C239E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2924AB"/>
    <w:multiLevelType w:val="hybridMultilevel"/>
    <w:tmpl w:val="C476789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517E40"/>
    <w:multiLevelType w:val="hybridMultilevel"/>
    <w:tmpl w:val="762E1E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796BEE"/>
    <w:multiLevelType w:val="hybridMultilevel"/>
    <w:tmpl w:val="B248F9E4"/>
    <w:lvl w:ilvl="0" w:tplc="51463FB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3"/>
  </w:num>
  <w:num w:numId="3">
    <w:abstractNumId w:val="24"/>
  </w:num>
  <w:num w:numId="4">
    <w:abstractNumId w:val="20"/>
  </w:num>
  <w:num w:numId="5">
    <w:abstractNumId w:val="11"/>
  </w:num>
  <w:num w:numId="6">
    <w:abstractNumId w:val="12"/>
  </w:num>
  <w:num w:numId="7">
    <w:abstractNumId w:val="2"/>
  </w:num>
  <w:num w:numId="8">
    <w:abstractNumId w:val="14"/>
  </w:num>
  <w:num w:numId="9">
    <w:abstractNumId w:val="22"/>
  </w:num>
  <w:num w:numId="10">
    <w:abstractNumId w:val="9"/>
  </w:num>
  <w:num w:numId="11">
    <w:abstractNumId w:val="5"/>
  </w:num>
  <w:num w:numId="12">
    <w:abstractNumId w:val="19"/>
  </w:num>
  <w:num w:numId="13">
    <w:abstractNumId w:val="25"/>
  </w:num>
  <w:num w:numId="14">
    <w:abstractNumId w:val="1"/>
  </w:num>
  <w:num w:numId="15">
    <w:abstractNumId w:val="15"/>
  </w:num>
  <w:num w:numId="16">
    <w:abstractNumId w:val="0"/>
  </w:num>
  <w:num w:numId="17">
    <w:abstractNumId w:val="3"/>
  </w:num>
  <w:num w:numId="18">
    <w:abstractNumId w:val="21"/>
  </w:num>
  <w:num w:numId="19">
    <w:abstractNumId w:val="6"/>
  </w:num>
  <w:num w:numId="20">
    <w:abstractNumId w:val="16"/>
  </w:num>
  <w:num w:numId="21">
    <w:abstractNumId w:val="26"/>
  </w:num>
  <w:num w:numId="22">
    <w:abstractNumId w:val="17"/>
  </w:num>
  <w:num w:numId="23">
    <w:abstractNumId w:val="10"/>
  </w:num>
  <w:num w:numId="24">
    <w:abstractNumId w:val="8"/>
  </w:num>
  <w:num w:numId="25">
    <w:abstractNumId w:val="18"/>
  </w:num>
  <w:num w:numId="26">
    <w:abstractNumId w:val="4"/>
  </w:num>
  <w:num w:numId="27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embedSystemFonts/>
  <w:saveSubset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A0E"/>
    <w:rsid w:val="00012702"/>
    <w:rsid w:val="000177D8"/>
    <w:rsid w:val="00026AD3"/>
    <w:rsid w:val="000348B8"/>
    <w:rsid w:val="00051C14"/>
    <w:rsid w:val="00052A96"/>
    <w:rsid w:val="00071F35"/>
    <w:rsid w:val="00076119"/>
    <w:rsid w:val="000926FE"/>
    <w:rsid w:val="000A619A"/>
    <w:rsid w:val="000C6A0E"/>
    <w:rsid w:val="001119A0"/>
    <w:rsid w:val="0011614B"/>
    <w:rsid w:val="00124BC0"/>
    <w:rsid w:val="00132FD0"/>
    <w:rsid w:val="00160CCC"/>
    <w:rsid w:val="001C24A3"/>
    <w:rsid w:val="001E5358"/>
    <w:rsid w:val="001F5CDC"/>
    <w:rsid w:val="00203852"/>
    <w:rsid w:val="0020768D"/>
    <w:rsid w:val="00210DCB"/>
    <w:rsid w:val="00226106"/>
    <w:rsid w:val="002336A4"/>
    <w:rsid w:val="00262A83"/>
    <w:rsid w:val="0027260E"/>
    <w:rsid w:val="00293564"/>
    <w:rsid w:val="0029775E"/>
    <w:rsid w:val="00297D26"/>
    <w:rsid w:val="002B11E9"/>
    <w:rsid w:val="002D3B11"/>
    <w:rsid w:val="002D6712"/>
    <w:rsid w:val="002E44DA"/>
    <w:rsid w:val="002E70B8"/>
    <w:rsid w:val="003112A8"/>
    <w:rsid w:val="00321014"/>
    <w:rsid w:val="003225B7"/>
    <w:rsid w:val="00324B55"/>
    <w:rsid w:val="00340E0C"/>
    <w:rsid w:val="00352472"/>
    <w:rsid w:val="00391D73"/>
    <w:rsid w:val="00391DE3"/>
    <w:rsid w:val="0039318C"/>
    <w:rsid w:val="00394849"/>
    <w:rsid w:val="00396034"/>
    <w:rsid w:val="003B3719"/>
    <w:rsid w:val="003B5175"/>
    <w:rsid w:val="003D0ADD"/>
    <w:rsid w:val="003E5573"/>
    <w:rsid w:val="003E57EA"/>
    <w:rsid w:val="003E64AD"/>
    <w:rsid w:val="00403F4C"/>
    <w:rsid w:val="0040497E"/>
    <w:rsid w:val="00406F0F"/>
    <w:rsid w:val="00432ECD"/>
    <w:rsid w:val="00440686"/>
    <w:rsid w:val="00440A60"/>
    <w:rsid w:val="00445701"/>
    <w:rsid w:val="00460E41"/>
    <w:rsid w:val="00461504"/>
    <w:rsid w:val="0046483D"/>
    <w:rsid w:val="004A37D5"/>
    <w:rsid w:val="004B7BF9"/>
    <w:rsid w:val="004D6489"/>
    <w:rsid w:val="004D700A"/>
    <w:rsid w:val="004D777D"/>
    <w:rsid w:val="00525385"/>
    <w:rsid w:val="005375F7"/>
    <w:rsid w:val="00537E43"/>
    <w:rsid w:val="0054173F"/>
    <w:rsid w:val="005504EA"/>
    <w:rsid w:val="0056679D"/>
    <w:rsid w:val="00574375"/>
    <w:rsid w:val="005A08BC"/>
    <w:rsid w:val="005C4106"/>
    <w:rsid w:val="005C5185"/>
    <w:rsid w:val="005D64E4"/>
    <w:rsid w:val="005E74F3"/>
    <w:rsid w:val="005F413D"/>
    <w:rsid w:val="00612095"/>
    <w:rsid w:val="00625811"/>
    <w:rsid w:val="00634F57"/>
    <w:rsid w:val="00643BE0"/>
    <w:rsid w:val="00652799"/>
    <w:rsid w:val="00656F1E"/>
    <w:rsid w:val="0065727F"/>
    <w:rsid w:val="00683020"/>
    <w:rsid w:val="006B4E68"/>
    <w:rsid w:val="006C37AD"/>
    <w:rsid w:val="006D5F9F"/>
    <w:rsid w:val="006D74EB"/>
    <w:rsid w:val="006E40D5"/>
    <w:rsid w:val="006F45D2"/>
    <w:rsid w:val="00717547"/>
    <w:rsid w:val="007256E2"/>
    <w:rsid w:val="00726120"/>
    <w:rsid w:val="00726E81"/>
    <w:rsid w:val="00736AE9"/>
    <w:rsid w:val="00745DF3"/>
    <w:rsid w:val="00761F0A"/>
    <w:rsid w:val="007850F2"/>
    <w:rsid w:val="007B337F"/>
    <w:rsid w:val="007B41C2"/>
    <w:rsid w:val="007D2212"/>
    <w:rsid w:val="007D4B36"/>
    <w:rsid w:val="00820BD4"/>
    <w:rsid w:val="0083156D"/>
    <w:rsid w:val="00832812"/>
    <w:rsid w:val="0083292F"/>
    <w:rsid w:val="008668C7"/>
    <w:rsid w:val="008726A5"/>
    <w:rsid w:val="00885058"/>
    <w:rsid w:val="008C598E"/>
    <w:rsid w:val="00907B23"/>
    <w:rsid w:val="00912C4A"/>
    <w:rsid w:val="00931A12"/>
    <w:rsid w:val="009605FF"/>
    <w:rsid w:val="00973DA5"/>
    <w:rsid w:val="009B0A4B"/>
    <w:rsid w:val="009B6A04"/>
    <w:rsid w:val="009F406C"/>
    <w:rsid w:val="00A00EC6"/>
    <w:rsid w:val="00A35C1A"/>
    <w:rsid w:val="00A36329"/>
    <w:rsid w:val="00A445FB"/>
    <w:rsid w:val="00A63CF0"/>
    <w:rsid w:val="00A724AF"/>
    <w:rsid w:val="00A751A3"/>
    <w:rsid w:val="00A865C9"/>
    <w:rsid w:val="00AA081E"/>
    <w:rsid w:val="00AB00B4"/>
    <w:rsid w:val="00AD6B5C"/>
    <w:rsid w:val="00B00824"/>
    <w:rsid w:val="00B13C11"/>
    <w:rsid w:val="00B21EA5"/>
    <w:rsid w:val="00B251F2"/>
    <w:rsid w:val="00B263A1"/>
    <w:rsid w:val="00B44EFB"/>
    <w:rsid w:val="00B56E28"/>
    <w:rsid w:val="00B56EE1"/>
    <w:rsid w:val="00B57A70"/>
    <w:rsid w:val="00BA5D73"/>
    <w:rsid w:val="00BB207E"/>
    <w:rsid w:val="00BB6373"/>
    <w:rsid w:val="00BE6719"/>
    <w:rsid w:val="00BF5C43"/>
    <w:rsid w:val="00C1371E"/>
    <w:rsid w:val="00C1750C"/>
    <w:rsid w:val="00C26730"/>
    <w:rsid w:val="00C27F52"/>
    <w:rsid w:val="00C37B4A"/>
    <w:rsid w:val="00C50EF5"/>
    <w:rsid w:val="00C52587"/>
    <w:rsid w:val="00C53A29"/>
    <w:rsid w:val="00C634A5"/>
    <w:rsid w:val="00C92128"/>
    <w:rsid w:val="00CB66FF"/>
    <w:rsid w:val="00CD1E1C"/>
    <w:rsid w:val="00CE74A6"/>
    <w:rsid w:val="00D173E2"/>
    <w:rsid w:val="00D30DD5"/>
    <w:rsid w:val="00D762B3"/>
    <w:rsid w:val="00D7657E"/>
    <w:rsid w:val="00DA0148"/>
    <w:rsid w:val="00DB67FB"/>
    <w:rsid w:val="00DC04A8"/>
    <w:rsid w:val="00DD7CB3"/>
    <w:rsid w:val="00DE1376"/>
    <w:rsid w:val="00DF5485"/>
    <w:rsid w:val="00E26D6A"/>
    <w:rsid w:val="00E30864"/>
    <w:rsid w:val="00E40ABB"/>
    <w:rsid w:val="00E65F0C"/>
    <w:rsid w:val="00E66371"/>
    <w:rsid w:val="00E83472"/>
    <w:rsid w:val="00EA6E00"/>
    <w:rsid w:val="00EA72F6"/>
    <w:rsid w:val="00EC1AC0"/>
    <w:rsid w:val="00EC43D1"/>
    <w:rsid w:val="00EC62FB"/>
    <w:rsid w:val="00ED49B7"/>
    <w:rsid w:val="00ED77C0"/>
    <w:rsid w:val="00EE2E23"/>
    <w:rsid w:val="00EF4705"/>
    <w:rsid w:val="00EF7DE6"/>
    <w:rsid w:val="00F05205"/>
    <w:rsid w:val="00F0521D"/>
    <w:rsid w:val="00F25629"/>
    <w:rsid w:val="00F35B35"/>
    <w:rsid w:val="00F41D76"/>
    <w:rsid w:val="00F50E54"/>
    <w:rsid w:val="00F514A6"/>
    <w:rsid w:val="00F51A1D"/>
    <w:rsid w:val="00F56390"/>
    <w:rsid w:val="00F64F28"/>
    <w:rsid w:val="00F93667"/>
    <w:rsid w:val="00FA5F90"/>
    <w:rsid w:val="00FA7796"/>
    <w:rsid w:val="00FB009D"/>
    <w:rsid w:val="00FB1ACB"/>
    <w:rsid w:val="00FB33FA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5727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rsid w:val="00F50E54"/>
    <w:pPr>
      <w:keepNext/>
      <w:keepLines/>
      <w:widowControl w:val="0"/>
      <w:overflowPunct w:val="0"/>
      <w:autoSpaceDE w:val="0"/>
      <w:autoSpaceDN w:val="0"/>
      <w:adjustRightInd w:val="0"/>
      <w:spacing w:before="200"/>
      <w:jc w:val="both"/>
      <w:outlineLvl w:val="2"/>
    </w:pPr>
    <w:rPr>
      <w:rFonts w:asciiTheme="majorHAnsi" w:eastAsiaTheme="majorEastAsia" w:hAnsiTheme="majorHAnsi" w:cstheme="majorBidi"/>
      <w:b/>
      <w:bCs/>
      <w:color w:val="1CADE4" w:themeColor="accent1"/>
      <w:sz w:val="20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"/>
    <w:basedOn w:val="Normal"/>
    <w:link w:val="PrrafodelistaCar"/>
    <w:uiPriority w:val="1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customStyle="1" w:styleId="Ttulo3Car">
    <w:name w:val="Título 3 Car"/>
    <w:basedOn w:val="Fuentedeprrafopredeter"/>
    <w:link w:val="Ttulo3"/>
    <w:uiPriority w:val="1"/>
    <w:rsid w:val="00F50E54"/>
    <w:rPr>
      <w:rFonts w:asciiTheme="majorHAnsi" w:eastAsiaTheme="majorEastAsia" w:hAnsiTheme="majorHAnsi" w:cstheme="majorBidi"/>
      <w:b/>
      <w:bCs/>
      <w:color w:val="1CADE4" w:themeColor="accent1"/>
      <w:sz w:val="20"/>
    </w:rPr>
  </w:style>
  <w:style w:type="character" w:customStyle="1" w:styleId="PrrafodelistaCar">
    <w:name w:val="Párrafo de lista Car"/>
    <w:aliases w:val="Bulleted List Car,Fundamentacion Car"/>
    <w:link w:val="Prrafodelista"/>
    <w:uiPriority w:val="1"/>
    <w:rsid w:val="00F50E54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TableParagraph">
    <w:name w:val="Table Paragraph"/>
    <w:basedOn w:val="Normal"/>
    <w:uiPriority w:val="1"/>
    <w:qFormat/>
    <w:rsid w:val="00F50E54"/>
    <w:pPr>
      <w:widowControl w:val="0"/>
      <w:overflowPunct w:val="0"/>
      <w:autoSpaceDE w:val="0"/>
      <w:autoSpaceDN w:val="0"/>
      <w:adjustRightInd w:val="0"/>
      <w:jc w:val="both"/>
    </w:pPr>
    <w:rPr>
      <w:rFonts w:ascii="Muller Regular" w:eastAsiaTheme="minorHAnsi" w:hAnsi="Muller Regular" w:cstheme="minorBidi"/>
      <w:color w:val="404040" w:themeColor="text1" w:themeTint="BF"/>
      <w:sz w:val="20"/>
      <w:szCs w:val="22"/>
      <w:lang w:val="en-US"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F50E54"/>
    <w:pPr>
      <w:widowControl w:val="0"/>
      <w:autoSpaceDE w:val="0"/>
      <w:autoSpaceDN w:val="0"/>
    </w:pPr>
    <w:rPr>
      <w:rFonts w:ascii="Courier New" w:eastAsia="Courier New" w:hAnsi="Courier New" w:cs="Courier New"/>
      <w:sz w:val="20"/>
      <w:szCs w:val="20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50E54"/>
    <w:rPr>
      <w:rFonts w:ascii="Courier New" w:eastAsia="Courier New" w:hAnsi="Courier New" w:cs="Courier New"/>
      <w:sz w:val="20"/>
      <w:szCs w:val="20"/>
      <w:lang w:val="es-ES" w:eastAsia="es-ES" w:bidi="es-ES"/>
    </w:rPr>
  </w:style>
  <w:style w:type="table" w:customStyle="1" w:styleId="NormalTable1">
    <w:name w:val="Normal Table1"/>
    <w:uiPriority w:val="2"/>
    <w:semiHidden/>
    <w:unhideWhenUsed/>
    <w:qFormat/>
    <w:rsid w:val="00F50E5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semiHidden/>
    <w:rsid w:val="0065727F"/>
    <w:rPr>
      <w:rFonts w:asciiTheme="majorHAnsi" w:eastAsiaTheme="majorEastAsia" w:hAnsiTheme="majorHAnsi" w:cstheme="majorBidi"/>
      <w:color w:val="1481AB" w:themeColor="accent1" w:themeShade="BF"/>
      <w:sz w:val="26"/>
      <w:szCs w:val="26"/>
      <w:lang w:eastAsia="es-ES_tradnl"/>
    </w:rPr>
  </w:style>
  <w:style w:type="character" w:styleId="Mencinsinresolver">
    <w:name w:val="Unresolved Mention"/>
    <w:basedOn w:val="Fuentedeprrafopredeter"/>
    <w:uiPriority w:val="99"/>
    <w:semiHidden/>
    <w:unhideWhenUsed/>
    <w:rsid w:val="005F41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8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ustomXml" Target="../customXml/item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Relationship Id="rId30" Type="http://schemas.openxmlformats.org/officeDocument/2006/relationships/customXml" Target="../customXml/item4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B997F85B8CA145A26AE4768547A3DD" ma:contentTypeVersion="15" ma:contentTypeDescription="Crear nuevo documento." ma:contentTypeScope="" ma:versionID="60272cf12fadb04c44fa533bbbbb4282">
  <xsd:schema xmlns:xsd="http://www.w3.org/2001/XMLSchema" xmlns:xs="http://www.w3.org/2001/XMLSchema" xmlns:p="http://schemas.microsoft.com/office/2006/metadata/properties" xmlns:ns2="e50e6a60-bf04-416a-ba10-5609124fa244" xmlns:ns3="45859cbc-c967-47d1-bb52-9eae5028608e" targetNamespace="http://schemas.microsoft.com/office/2006/metadata/properties" ma:root="true" ma:fieldsID="79c235f17b6838e0b72e2a04c0dc795b" ns2:_="" ns3:_="">
    <xsd:import namespace="e50e6a60-bf04-416a-ba10-5609124fa244"/>
    <xsd:import namespace="45859cbc-c967-47d1-bb52-9eae5028608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e6a60-bf04-416a-ba10-5609124fa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23a92ad6-3467-41fb-943a-42f1a24e8f26}" ma:internalName="TaxCatchAll" ma:showField="CatchAllData" ma:web="e50e6a60-bf04-416a-ba10-5609124fa2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59cbc-c967-47d1-bb52-9eae502860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9e5487c7-8c5a-4935-9903-4f05a1727c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859cbc-c967-47d1-bb52-9eae5028608e">
      <Terms xmlns="http://schemas.microsoft.com/office/infopath/2007/PartnerControls"/>
    </lcf76f155ced4ddcb4097134ff3c332f>
    <TaxCatchAll xmlns="e50e6a60-bf04-416a-ba10-5609124fa244" xsi:nil="true"/>
  </documentManagement>
</p:properties>
</file>

<file path=customXml/itemProps1.xml><?xml version="1.0" encoding="utf-8"?>
<ds:datastoreItem xmlns:ds="http://schemas.openxmlformats.org/officeDocument/2006/customXml" ds:itemID="{6578F7D0-1FAB-4C76-8578-E12286F5552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680E52B-F2D8-4018-BB6B-AC0EEBD44049}"/>
</file>

<file path=customXml/itemProps3.xml><?xml version="1.0" encoding="utf-8"?>
<ds:datastoreItem xmlns:ds="http://schemas.openxmlformats.org/officeDocument/2006/customXml" ds:itemID="{718AACDA-78DF-4C38-9421-FA9B349F32D1}"/>
</file>

<file path=customXml/itemProps4.xml><?xml version="1.0" encoding="utf-8"?>
<ds:datastoreItem xmlns:ds="http://schemas.openxmlformats.org/officeDocument/2006/customXml" ds:itemID="{4486A781-0EB7-4BBD-B569-2D6A79C5D1A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11</Pages>
  <Words>360</Words>
  <Characters>1981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Luis Angel Salvatierra Aquino</cp:lastModifiedBy>
  <cp:revision>98</cp:revision>
  <dcterms:created xsi:type="dcterms:W3CDTF">2021-05-26T01:34:00Z</dcterms:created>
  <dcterms:modified xsi:type="dcterms:W3CDTF">2021-08-03T01:42:00Z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0x0101009FB997F85B8CA145A26AE4768547A3DD</vt:lpwstr>
  </property>
</Properties>
</file>