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7890" w14:textId="77777777" w:rsidR="00804E83" w:rsidRDefault="00804E83" w:rsidP="00395F94">
      <w:pPr>
        <w:pStyle w:val="Header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DCEF17A" wp14:editId="6712BB12">
                <wp:simplePos x="0" y="0"/>
                <wp:positionH relativeFrom="leftMargin">
                  <wp:align>right</wp:align>
                </wp:positionH>
                <wp:positionV relativeFrom="paragraph">
                  <wp:posOffset>-7529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>
              <v:group id="Grupo 16" style="position:absolute;margin-left:-14.55pt;margin-top:-.6pt;width:36.65pt;height:34.55pt;z-index:251665408;mso-position-horizontal:right;mso-position-horizontal-relative:left-margin-area;mso-width-relative:margin" coordsize="490972,438507" o:spid="_x0000_s1026" w14:anchorId="6F712C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">
                <v:rect id="Rectángulo 20" style="position:absolute;left:411219;width:65856;height:425397;visibility:visible;mso-wrap-style:square;v-text-anchor:middle" o:spid="_x0000_s1027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/>
                <v:rect id="Rectángulo 23" style="position:absolute;left:231448;top:192880;width:65856;height:425397;rotation:90;visibility:visible;mso-wrap-style:square;v-text-anchor:middle" o:spid="_x0000_s1028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/>
                <v:rect id="Rectángulo 24" style="position:absolute;left:212558;top:-50439;width:65856;height:490972;rotation:-2994291fd;visibility:visible;mso-wrap-style:square;v-text-anchor:middle" o:spid="_x0000_s1029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/>
                <w10:wrap anchorx="margin"/>
              </v:group>
            </w:pict>
          </mc:Fallback>
        </mc:AlternateContent>
      </w: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F9501" wp14:editId="09241DAF">
                <wp:simplePos x="0" y="0"/>
                <wp:positionH relativeFrom="page">
                  <wp:align>right</wp:align>
                </wp:positionH>
                <wp:positionV relativeFrom="paragraph">
                  <wp:posOffset>-1015637</wp:posOffset>
                </wp:positionV>
                <wp:extent cx="7556500" cy="10773410"/>
                <wp:effectExtent l="0" t="0" r="635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4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>
              <v:rect id="Rectángulo 1" style="position:absolute;margin-left:543.8pt;margin-top:-79.95pt;width:595pt;height:848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6f00ed" stroked="f" strokeweight="1pt" w14:anchorId="16E994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">
                <w10:wrap anchorx="page"/>
              </v:rect>
            </w:pict>
          </mc:Fallback>
        </mc:AlternateContent>
      </w:r>
    </w:p>
    <w:p w14:paraId="4AF7FDC2" w14:textId="77777777" w:rsidR="00804E83" w:rsidRDefault="00804E83">
      <w:pPr>
        <w:spacing w:line="240" w:lineRule="auto"/>
        <w:jc w:val="left"/>
        <w:rPr>
          <w:noProof/>
          <w:lang w:val="es-PE" w:eastAsia="es-PE"/>
        </w:rPr>
      </w:pPr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9937FA4" wp14:editId="7013BB09">
                <wp:simplePos x="0" y="0"/>
                <wp:positionH relativeFrom="margin">
                  <wp:align>right</wp:align>
                </wp:positionH>
                <wp:positionV relativeFrom="paragraph">
                  <wp:posOffset>638242</wp:posOffset>
                </wp:positionV>
                <wp:extent cx="5599161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161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C1EAC" w14:textId="33EE95A1" w:rsidR="00804E83" w:rsidRPr="00340E0C" w:rsidRDefault="00070CF6" w:rsidP="00070CF6">
                            <w:pPr>
                              <w:jc w:val="center"/>
                              <w:rPr>
                                <w:rFonts w:ascii="Stag Book" w:hAnsi="Stag Book"/>
                                <w:lang w:val="es-419"/>
                              </w:rPr>
                            </w:pPr>
                            <w:r w:rsidRPr="00070CF6"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PROYECTO DESARROLLO SOFTWARE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49937FA4">
                <v:stroke joinstyle="miter"/>
                <v:path gradientshapeok="t" o:connecttype="rect"/>
              </v:shapetype>
              <v:shape id="Cuadro de texto 11" style="position:absolute;margin-left:389.7pt;margin-top:50.25pt;width:440.9pt;height:209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">
                <v:textbox>
                  <w:txbxContent>
                    <w:p w:rsidRPr="00340E0C" w:rsidR="00804E83" w:rsidP="00070CF6" w:rsidRDefault="00070CF6" w14:paraId="393C1EAC" w14:textId="33EE95A1">
                      <w:pPr>
                        <w:jc w:val="center"/>
                        <w:rPr>
                          <w:rFonts w:ascii="Stag Book" w:hAnsi="Stag Book"/>
                          <w:lang w:val="es-419"/>
                        </w:rPr>
                      </w:pPr>
                      <w:r w:rsidRPr="00070CF6"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PROYECTO DESARROLLO SOFTWARE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ABC815" wp14:editId="0927CBD0">
                <wp:simplePos x="0" y="0"/>
                <wp:positionH relativeFrom="column">
                  <wp:posOffset>-587829</wp:posOffset>
                </wp:positionH>
                <wp:positionV relativeFrom="paragraph">
                  <wp:posOffset>7730037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C64F5" w14:textId="77777777" w:rsidR="00804E83" w:rsidRDefault="00804E83" w:rsidP="00804E8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Nombre del tema 1</w:t>
                            </w:r>
                          </w:p>
                          <w:p w14:paraId="672A09DB" w14:textId="77777777" w:rsidR="00804E83" w:rsidRPr="00132FD0" w:rsidRDefault="00804E83" w:rsidP="00804E8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52C90441" w14:textId="77777777" w:rsidR="00804E83" w:rsidRPr="006C37AD" w:rsidRDefault="00804E83" w:rsidP="00804E8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>Colocar aquí el indicador de logro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>
              <v:shape id="Cuadro de texto 10" style="position:absolute;margin-left:-46.3pt;margin-top:608.6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" w14:anchorId="70ABC815">
                <v:textbox>
                  <w:txbxContent>
                    <w:p w:rsidR="00804E83" w:rsidP="00804E83" w:rsidRDefault="00804E83" w14:paraId="692C64F5" w14:textId="77777777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Nombre del tema 1</w:t>
                      </w:r>
                    </w:p>
                    <w:p w:rsidRPr="00132FD0" w:rsidR="00804E83" w:rsidP="00804E83" w:rsidRDefault="00804E83" w14:paraId="672A09DB" w14:textId="77777777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:rsidRPr="006C37AD" w:rsidR="00804E83" w:rsidP="00804E83" w:rsidRDefault="00804E83" w14:paraId="52C90441" w14:textId="77777777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</w:rPr>
                        <w:t>Colocar aquí el indicador de logro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br w:type="page"/>
      </w:r>
    </w:p>
    <w:p w14:paraId="26CEE653" w14:textId="77777777" w:rsidR="00395F94" w:rsidRDefault="007A75C4" w:rsidP="00395F94">
      <w:pPr>
        <w:pStyle w:val="Header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56C2998B" wp14:editId="02893F11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D8BD" w14:textId="77777777" w:rsidR="00184E08" w:rsidRDefault="00184E08" w:rsidP="00395F94">
      <w:pPr>
        <w:pStyle w:val="Header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95BBA8" w14:textId="77777777" w:rsidR="00184E08" w:rsidRPr="00206681" w:rsidRDefault="00184E08" w:rsidP="00395F94">
      <w:pPr>
        <w:pStyle w:val="Header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94CCC36" w14:textId="77777777" w:rsidR="006E0C6B" w:rsidRPr="00184E08" w:rsidRDefault="006E0C6B" w:rsidP="006E0C6B">
      <w:pPr>
        <w:pStyle w:val="Header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52430597" w14:textId="77777777" w:rsidR="006E0C6B" w:rsidRPr="00206681" w:rsidRDefault="006E0C6B" w:rsidP="006E0C6B">
      <w:pPr>
        <w:pStyle w:val="Header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703A40C1" w14:textId="77777777" w:rsidR="006E0C6B" w:rsidRPr="00206681" w:rsidRDefault="006E0C6B" w:rsidP="006E0C6B">
      <w:pPr>
        <w:pStyle w:val="Header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5D31039" w14:textId="77777777" w:rsidR="00547DC9" w:rsidRPr="00206681" w:rsidRDefault="00547DC9" w:rsidP="00547DC9">
      <w:pPr>
        <w:pStyle w:val="Header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6CA40878" w14:textId="369FA721" w:rsidR="00547DC9" w:rsidRPr="00184E08" w:rsidRDefault="00053A6F" w:rsidP="00053A6F">
      <w:pPr>
        <w:pStyle w:val="Header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>
        <w:t>Modernización Digital ALTARED GROUP S.A.C</w:t>
      </w:r>
    </w:p>
    <w:p w14:paraId="6BE5E524" w14:textId="77777777" w:rsidR="00547DC9" w:rsidRPr="00206681" w:rsidRDefault="00547DC9" w:rsidP="00547DC9">
      <w:pPr>
        <w:pStyle w:val="Header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949887" w14:textId="77777777" w:rsidR="00547DC9" w:rsidRPr="00053A6F" w:rsidRDefault="00547DC9" w:rsidP="00547DC9">
      <w:pPr>
        <w:pStyle w:val="Header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  <w:u w:val="single"/>
        </w:rPr>
      </w:pPr>
    </w:p>
    <w:p w14:paraId="78AC5605" w14:textId="77777777" w:rsidR="00547DC9" w:rsidRPr="00206681" w:rsidRDefault="00547DC9" w:rsidP="00547DC9">
      <w:pPr>
        <w:pStyle w:val="Header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66CFC13" w14:textId="77777777" w:rsidR="00547DC9" w:rsidRPr="00184E08" w:rsidRDefault="00FF7DD0" w:rsidP="00547DC9">
      <w:pPr>
        <w:pStyle w:val="Header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2E2DB0">
        <w:rPr>
          <w:rFonts w:ascii="Muller Regular" w:hAnsi="Muller Regular" w:cs="Tahoma"/>
          <w:bCs/>
          <w:color w:val="000000" w:themeColor="text1"/>
          <w:szCs w:val="22"/>
        </w:rPr>
        <w:t>101 Ficha de Proyecto</w:t>
      </w:r>
    </w:p>
    <w:p w14:paraId="1E0F1AEE" w14:textId="77777777" w:rsidR="00547DC9" w:rsidRPr="00184E08" w:rsidRDefault="00547DC9" w:rsidP="00547DC9">
      <w:pPr>
        <w:pStyle w:val="Header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488CE83" w14:textId="77777777" w:rsidR="00547DC9" w:rsidRPr="00184E08" w:rsidRDefault="00547DC9" w:rsidP="00547DC9">
      <w:pPr>
        <w:pStyle w:val="Header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F675E51" w14:textId="77777777" w:rsidR="00547DC9" w:rsidRPr="00184E08" w:rsidRDefault="00547DC9" w:rsidP="00547DC9">
      <w:pPr>
        <w:pStyle w:val="Header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B9A2463" w14:textId="77777777" w:rsidR="00547DC9" w:rsidRPr="00184E08" w:rsidRDefault="00547DC9" w:rsidP="00547DC9">
      <w:pPr>
        <w:pStyle w:val="Header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7372D76F" w14:textId="77777777" w:rsidR="00547DC9" w:rsidRPr="00184E08" w:rsidRDefault="00547DC9" w:rsidP="00547DC9">
      <w:pPr>
        <w:pStyle w:val="Header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7BFA5A1" w14:textId="77777777" w:rsidR="006E0C6B" w:rsidRPr="00184E08" w:rsidRDefault="006E0C6B" w:rsidP="00547DC9">
      <w:pPr>
        <w:pStyle w:val="Header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E41BEF9" w14:textId="2709C0E1" w:rsidR="00547DC9" w:rsidRPr="00184E08" w:rsidRDefault="006357D8" w:rsidP="00547DC9">
      <w:pPr>
        <w:pStyle w:val="Header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Junio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535903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4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>
        <w:rPr>
          <w:rFonts w:ascii="Muller Regular" w:hAnsi="Muller Regular" w:cs="Tahoma"/>
          <w:color w:val="000000" w:themeColor="text1"/>
          <w:szCs w:val="22"/>
        </w:rPr>
        <w:t>I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2B4813C0" w14:textId="77777777" w:rsidR="00547DC9" w:rsidRPr="00184E08" w:rsidRDefault="00547DC9" w:rsidP="00547DC9">
      <w:pPr>
        <w:pStyle w:val="Header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72A768F" w14:textId="77777777" w:rsidR="00547DC9" w:rsidRPr="00206681" w:rsidRDefault="002438C6" w:rsidP="00547DC9">
      <w:pPr>
        <w:pStyle w:val="Header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73D1C928" w14:textId="77777777" w:rsidTr="5E367652">
        <w:tc>
          <w:tcPr>
            <w:tcW w:w="239" w:type="dxa"/>
            <w:shd w:val="clear" w:color="auto" w:fill="auto"/>
          </w:tcPr>
          <w:bookmarkEnd w:id="1"/>
          <w:bookmarkEnd w:id="2"/>
          <w:bookmarkEnd w:id="3"/>
          <w:p w14:paraId="0312FC35" w14:textId="77777777" w:rsidR="00C02785" w:rsidRPr="00206681" w:rsidRDefault="004B2497" w:rsidP="008F4192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0A622FD6" w14:textId="77777777" w:rsidR="00E63DF8" w:rsidRPr="00206681" w:rsidRDefault="00C02785" w:rsidP="00E63DF8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7A1C16EC" w14:textId="77777777" w:rsidTr="5E367652">
        <w:tc>
          <w:tcPr>
            <w:tcW w:w="239" w:type="dxa"/>
            <w:shd w:val="clear" w:color="auto" w:fill="auto"/>
          </w:tcPr>
          <w:p w14:paraId="521EFF01" w14:textId="77777777" w:rsidR="00C02785" w:rsidRPr="00206681" w:rsidRDefault="00C02785" w:rsidP="008F4192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A29A142" w14:textId="186A8704" w:rsidR="00C02785" w:rsidRPr="00206681" w:rsidRDefault="680CD168" w:rsidP="680CD168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Chavez</w:t>
            </w:r>
            <w:proofErr w:type="spellEnd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 Ramos, Miguel Alfonzo </w:t>
            </w:r>
          </w:p>
        </w:tc>
      </w:tr>
      <w:tr w:rsidR="007A75C4" w:rsidRPr="00206681" w14:paraId="6129786D" w14:textId="77777777" w:rsidTr="5E367652">
        <w:tc>
          <w:tcPr>
            <w:tcW w:w="239" w:type="dxa"/>
            <w:shd w:val="clear" w:color="auto" w:fill="auto"/>
          </w:tcPr>
          <w:p w14:paraId="22A8538C" w14:textId="77777777" w:rsidR="00C02785" w:rsidRPr="00206681" w:rsidRDefault="00C02785" w:rsidP="008F4192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2E99E66C" w14:textId="1F6A79A8" w:rsidR="00C02785" w:rsidRPr="00206681" w:rsidRDefault="680CD168" w:rsidP="680CD168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Perez </w:t>
            </w:r>
            <w:proofErr w:type="spellStart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Perez</w:t>
            </w:r>
            <w:proofErr w:type="spellEnd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, Antony Junior </w:t>
            </w:r>
          </w:p>
        </w:tc>
      </w:tr>
      <w:tr w:rsidR="007A75C4" w:rsidRPr="00206681" w14:paraId="5DC0E40A" w14:textId="77777777" w:rsidTr="5E367652">
        <w:tc>
          <w:tcPr>
            <w:tcW w:w="239" w:type="dxa"/>
            <w:shd w:val="clear" w:color="auto" w:fill="auto"/>
          </w:tcPr>
          <w:p w14:paraId="0EFDDA79" w14:textId="77777777" w:rsidR="00C02785" w:rsidRPr="00206681" w:rsidRDefault="00C02785" w:rsidP="008F4192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3BB30483" w14:textId="7A918F2F" w:rsidR="00C02785" w:rsidRPr="00206681" w:rsidRDefault="680CD168" w:rsidP="680CD168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Vásquez </w:t>
            </w:r>
            <w:proofErr w:type="spellStart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Ccaccasto</w:t>
            </w:r>
            <w:proofErr w:type="spellEnd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, Walter  </w:t>
            </w:r>
          </w:p>
        </w:tc>
      </w:tr>
      <w:tr w:rsidR="00BA51C8" w:rsidRPr="00206681" w14:paraId="611EB36D" w14:textId="77777777" w:rsidTr="5E367652">
        <w:tc>
          <w:tcPr>
            <w:tcW w:w="239" w:type="dxa"/>
            <w:shd w:val="clear" w:color="auto" w:fill="auto"/>
          </w:tcPr>
          <w:p w14:paraId="0DAEC6B5" w14:textId="71D63875" w:rsidR="00BA51C8" w:rsidRPr="00206681" w:rsidRDefault="00BA51C8" w:rsidP="008F4192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77" w:type="dxa"/>
            <w:shd w:val="clear" w:color="auto" w:fill="auto"/>
          </w:tcPr>
          <w:p w14:paraId="0509B984" w14:textId="56324552" w:rsidR="00BA51C8" w:rsidRPr="00BA51C8" w:rsidRDefault="680CD168" w:rsidP="680CD168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Vega Ortiz, David </w:t>
            </w:r>
            <w:proofErr w:type="spellStart"/>
            <w:r w:rsidRPr="680CD168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Kenshin</w:t>
            </w:r>
            <w:proofErr w:type="spellEnd"/>
          </w:p>
        </w:tc>
      </w:tr>
      <w:tr w:rsidR="5E367652" w14:paraId="2AB9C297" w14:textId="77777777" w:rsidTr="5E367652">
        <w:trPr>
          <w:trHeight w:val="300"/>
        </w:trPr>
        <w:tc>
          <w:tcPr>
            <w:tcW w:w="1123" w:type="dxa"/>
            <w:shd w:val="clear" w:color="auto" w:fill="auto"/>
          </w:tcPr>
          <w:p w14:paraId="5DF9E67E" w14:textId="38FAAFA4" w:rsidR="4AE5D114" w:rsidRDefault="4AE5D114" w:rsidP="5E367652">
            <w:pPr>
              <w:pStyle w:val="Header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5E367652">
              <w:rPr>
                <w:rFonts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953" w:type="dxa"/>
            <w:shd w:val="clear" w:color="auto" w:fill="auto"/>
          </w:tcPr>
          <w:p w14:paraId="0D9902C5" w14:textId="30AED98F" w:rsidR="4AE5D114" w:rsidRDefault="4AE5D114" w:rsidP="5E367652">
            <w:pPr>
              <w:pStyle w:val="Header"/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 w:rsidRPr="5E367652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Quispe </w:t>
            </w:r>
            <w:proofErr w:type="spellStart"/>
            <w:r w:rsidRPr="5E367652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Cardenas</w:t>
            </w:r>
            <w:proofErr w:type="spellEnd"/>
            <w:r w:rsidRPr="5E367652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5E367652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Alvaro</w:t>
            </w:r>
            <w:proofErr w:type="spellEnd"/>
            <w:r w:rsidRPr="5E367652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 Rafael</w:t>
            </w:r>
          </w:p>
        </w:tc>
      </w:tr>
    </w:tbl>
    <w:p w14:paraId="4BF9344A" w14:textId="77777777" w:rsidR="00480D67" w:rsidRPr="00480D67" w:rsidRDefault="00833708" w:rsidP="00480D67">
      <w:pPr>
        <w:pStyle w:val="Subtitle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t>ÍNDICE</w:t>
      </w:r>
    </w:p>
    <w:p w14:paraId="3257E0DD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705A39ED" w14:textId="77777777" w:rsidR="00480D67" w:rsidRPr="00480D67" w:rsidRDefault="00480D67" w:rsidP="002C20F2">
      <w:pPr>
        <w:pStyle w:val="TO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"1-2" \h \z \u </w:instrText>
      </w:r>
      <w:r>
        <w:rPr>
          <w:rFonts w:cs="Arial"/>
          <w:caps w:val="0"/>
        </w:rPr>
        <w:fldChar w:fldCharType="separate"/>
      </w:r>
      <w:hyperlink w:anchor="_Toc199424689" w:history="1">
        <w:r w:rsidRPr="00480D67">
          <w:rPr>
            <w:rStyle w:val="Hyperlink"/>
            <w:rFonts w:ascii="Muller Bold" w:hAnsi="Muller Bold"/>
            <w:b w:val="0"/>
            <w:noProof/>
            <w:sz w:val="20"/>
          </w:rPr>
          <w:t>1.</w:t>
        </w:r>
        <w:r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Pr="00480D67">
          <w:rPr>
            <w:rStyle w:val="Hyperlink"/>
            <w:rFonts w:ascii="Muller Bold" w:hAnsi="Muller Bold"/>
            <w:b w:val="0"/>
            <w:noProof/>
            <w:sz w:val="20"/>
          </w:rPr>
          <w:t>Historial del Documento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_Toc199424689 \h </w:instrText>
        </w:r>
        <w:r w:rsidRPr="00480D67">
          <w:rPr>
            <w:rFonts w:ascii="Muller Bold" w:hAnsi="Muller Bold"/>
            <w:b w:val="0"/>
            <w:noProof/>
            <w:webHidden/>
            <w:sz w:val="20"/>
          </w:rPr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506D296A" w14:textId="77777777" w:rsidR="00480D67" w:rsidRPr="00480D67" w:rsidRDefault="002E6D47" w:rsidP="002C20F2">
      <w:pPr>
        <w:pStyle w:val="TO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480D67">
          <w:rPr>
            <w:rStyle w:val="Hyperlink"/>
            <w:rFonts w:ascii="Muller Bold" w:hAnsi="Muller Bold"/>
            <w:b w:val="0"/>
            <w:noProof/>
            <w:sz w:val="20"/>
          </w:rPr>
          <w:t>2.</w:t>
        </w:r>
        <w:r w:rsidR="00480D67"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Bold" w:hAnsi="Muller Bold"/>
            <w:b w:val="0"/>
            <w:noProof/>
            <w:sz w:val="20"/>
          </w:rPr>
          <w:t>Ficha para la cartera de proyectos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06DAAC24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1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Código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E0A9262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2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Nombre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69E8102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3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Descripción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9C80789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4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Dirección / Áreas involucrados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9D5FC7F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5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2.5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Objetivos Estratégicos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_Toc199424695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14452ED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6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2.6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Beneficios Esperados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_Toc199424696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52E302D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7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2.7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Supuestos y premisas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_Toc199424697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7FB25A3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8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2.8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Restricciones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_Toc199424698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8DF9849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9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2.9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Costos y Recursos estimados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_Toc199424699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4E1F998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0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2.10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Riesgos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_Toc199424700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2C31043A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1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2.11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Prioridad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F7BEDE6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2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2.12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Tiempos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0627FAD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3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2.13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Gestor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5DC8D1B5" w14:textId="77777777" w:rsidR="00480D67" w:rsidRPr="00480D67" w:rsidRDefault="002E6D47" w:rsidP="002C20F2">
      <w:pPr>
        <w:pStyle w:val="TO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4" w:history="1">
        <w:r w:rsidR="00480D67" w:rsidRPr="00480D67">
          <w:rPr>
            <w:rStyle w:val="Hyperlink"/>
            <w:rFonts w:ascii="Muller Light" w:hAnsi="Muller Light"/>
            <w:noProof/>
            <w:sz w:val="20"/>
          </w:rPr>
          <w:t>2.14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yperlink"/>
            <w:rFonts w:ascii="Muller Light" w:hAnsi="Muller Light"/>
            <w:noProof/>
            <w:sz w:val="20"/>
          </w:rPr>
          <w:t>Recursos humanos del usuario  y de otras áreas involucradas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C21FFFE" w14:textId="77777777" w:rsidR="002C20F2" w:rsidRDefault="00480D67" w:rsidP="002C20F2">
      <w:pPr>
        <w:spacing w:line="480" w:lineRule="auto"/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fldChar w:fldCharType="end"/>
      </w:r>
    </w:p>
    <w:p w14:paraId="3F66A97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07EF265" w14:textId="77777777" w:rsidR="00480D67" w:rsidRPr="00480D67" w:rsidRDefault="00480D67" w:rsidP="00480D67">
      <w:pPr>
        <w:pStyle w:val="Heading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4" w:name="_Toc199394968"/>
      <w:bookmarkStart w:id="5" w:name="_Toc199424689"/>
      <w:bookmarkStart w:id="6" w:name="OLE_LINK3"/>
      <w:bookmarkStart w:id="7" w:name="OLE_LINK4"/>
      <w:bookmarkStart w:id="8" w:name="OLE_LINK7"/>
      <w:r w:rsidRPr="00480D67">
        <w:rPr>
          <w:rFonts w:ascii="Muller Bold" w:hAnsi="Muller Bold"/>
          <w:b w:val="0"/>
          <w:bCs/>
          <w:sz w:val="20"/>
        </w:rPr>
        <w:t>Historial del Documento</w:t>
      </w:r>
      <w:bookmarkEnd w:id="4"/>
      <w:bookmarkEnd w:id="5"/>
    </w:p>
    <w:p w14:paraId="0125FC30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eProfes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5CBE800E" w14:textId="77777777" w:rsidTr="1ECAF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29487BB4" w14:textId="77777777" w:rsidR="00480D67" w:rsidRPr="00480D67" w:rsidRDefault="00480D67" w:rsidP="00562DEC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1C4F443D" w14:textId="77777777" w:rsidTr="1ECAF3F9">
        <w:tc>
          <w:tcPr>
            <w:tcW w:w="5334" w:type="dxa"/>
            <w:tcBorders>
              <w:top w:val="nil"/>
            </w:tcBorders>
          </w:tcPr>
          <w:p w14:paraId="1343925C" w14:textId="77777777" w:rsidR="00480D67" w:rsidRPr="00480D67" w:rsidRDefault="00480D67" w:rsidP="00562DEC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2252998F" w14:textId="77777777" w:rsidR="00480D67" w:rsidRPr="00480D67" w:rsidRDefault="00480D67" w:rsidP="00562DEC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55D9B706" w14:textId="77777777" w:rsidR="00480D67" w:rsidRPr="00480D67" w:rsidRDefault="00480D67" w:rsidP="00562DEC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2829FB2B" w14:textId="77777777" w:rsidTr="1ECAF3F9">
        <w:tc>
          <w:tcPr>
            <w:tcW w:w="5334" w:type="dxa"/>
          </w:tcPr>
          <w:p w14:paraId="27F99095" w14:textId="17924BFD" w:rsidR="00480D67" w:rsidRPr="00480D67" w:rsidRDefault="00480D67" w:rsidP="00562DEC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  <w:r w:rsidR="002A5E35">
              <w:rPr>
                <w:rFonts w:ascii="Muller Light" w:hAnsi="Muller Light" w:cs="Arial"/>
                <w:bCs/>
                <w:sz w:val="20"/>
              </w:rPr>
              <w:t>Ninguna</w:t>
            </w:r>
          </w:p>
        </w:tc>
        <w:tc>
          <w:tcPr>
            <w:tcW w:w="1620" w:type="dxa"/>
          </w:tcPr>
          <w:p w14:paraId="2C2C755A" w14:textId="21BB5B8B" w:rsidR="00480D67" w:rsidRPr="00480D67" w:rsidRDefault="002A5E35" w:rsidP="1ECAF3F9">
            <w:pPr>
              <w:rPr>
                <w:rFonts w:ascii="Muller Light" w:hAnsi="Muller Light" w:cs="Arial"/>
                <w:sz w:val="20"/>
                <w:lang w:val="es-ES"/>
              </w:rPr>
            </w:pPr>
            <w:r w:rsidRPr="1ECAF3F9">
              <w:rPr>
                <w:rFonts w:ascii="Muller Light" w:hAnsi="Muller Light" w:cs="Arial"/>
                <w:sz w:val="20"/>
                <w:lang w:val="es-ES"/>
              </w:rPr>
              <w:t>Antony Perez</w:t>
            </w:r>
          </w:p>
        </w:tc>
        <w:tc>
          <w:tcPr>
            <w:tcW w:w="1759" w:type="dxa"/>
          </w:tcPr>
          <w:p w14:paraId="409ED3A3" w14:textId="4C1DA371" w:rsidR="00480D67" w:rsidRPr="00480D67" w:rsidRDefault="00F20922" w:rsidP="00562DEC">
            <w:pPr>
              <w:rPr>
                <w:rFonts w:ascii="Muller Light" w:hAnsi="Muller Light" w:cs="Arial"/>
                <w:bCs/>
                <w:sz w:val="20"/>
              </w:rPr>
            </w:pPr>
            <w:r>
              <w:rPr>
                <w:rFonts w:ascii="Muller Light" w:hAnsi="Muller Light" w:cs="Arial"/>
                <w:bCs/>
                <w:sz w:val="20"/>
              </w:rPr>
              <w:t>26/06/2024</w:t>
            </w:r>
          </w:p>
        </w:tc>
      </w:tr>
      <w:tr w:rsidR="002A5E35" w:rsidRPr="00B366EA" w14:paraId="5EB5D079" w14:textId="77777777" w:rsidTr="1ECAF3F9">
        <w:tc>
          <w:tcPr>
            <w:tcW w:w="5334" w:type="dxa"/>
          </w:tcPr>
          <w:p w14:paraId="033B844B" w14:textId="77777777" w:rsidR="002A5E35" w:rsidRPr="00480D67" w:rsidRDefault="002A5E35" w:rsidP="00562DEC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620" w:type="dxa"/>
          </w:tcPr>
          <w:p w14:paraId="1D4EE061" w14:textId="77777777" w:rsidR="002A5E35" w:rsidRDefault="002A5E35" w:rsidP="00562DEC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7602A661" w14:textId="77777777" w:rsidR="002A5E35" w:rsidRPr="00480D67" w:rsidRDefault="002A5E35" w:rsidP="00562DEC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6D956A20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18152EBC" w14:textId="77777777" w:rsidR="0012299B" w:rsidRPr="0012299B" w:rsidRDefault="00480D67" w:rsidP="0012299B">
      <w:pPr>
        <w:pStyle w:val="Heading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9" w:name="_Toc199424690"/>
      <w:bookmarkEnd w:id="6"/>
      <w:bookmarkEnd w:id="7"/>
      <w:bookmarkEnd w:id="8"/>
      <w:r w:rsidRPr="0012299B">
        <w:rPr>
          <w:rFonts w:ascii="Muller Bold" w:hAnsi="Muller Bold" w:cs="Tahoma"/>
          <w:b w:val="0"/>
          <w:bCs/>
          <w:sz w:val="20"/>
        </w:rPr>
        <w:t xml:space="preserve">Ficha para </w:t>
      </w:r>
      <w:smartTag w:uri="urn:schemas-microsoft-com:office:smarttags" w:element="PersonName">
        <w:smartTagPr>
          <w:attr w:name="ProductID" w:val="LA CARTERA DE"/>
        </w:smartTagPr>
        <w:r w:rsidRPr="0012299B">
          <w:rPr>
            <w:rFonts w:ascii="Muller Bold" w:hAnsi="Muller Bold" w:cs="Tahoma"/>
            <w:b w:val="0"/>
            <w:bCs/>
            <w:sz w:val="20"/>
          </w:rPr>
          <w:t>la cartera de</w:t>
        </w:r>
      </w:smartTag>
      <w:r w:rsidRPr="0012299B">
        <w:rPr>
          <w:rFonts w:ascii="Muller Bold" w:hAnsi="Muller Bold" w:cs="Tahoma"/>
          <w:b w:val="0"/>
          <w:bCs/>
          <w:sz w:val="20"/>
        </w:rPr>
        <w:t xml:space="preserve"> proyectos</w:t>
      </w:r>
      <w:bookmarkEnd w:id="9"/>
    </w:p>
    <w:p w14:paraId="7FAEA55B" w14:textId="77777777" w:rsidR="0012299B" w:rsidRPr="0012299B" w:rsidRDefault="00480D67" w:rsidP="0012299B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0" w:name="_Toc89224924"/>
      <w:bookmarkStart w:id="11" w:name="_Toc199424691"/>
      <w:r w:rsidRPr="0012299B">
        <w:rPr>
          <w:rFonts w:ascii="Muller Bold" w:hAnsi="Muller Bold" w:cs="Tahoma"/>
          <w:b w:val="0"/>
          <w:sz w:val="20"/>
        </w:rPr>
        <w:t>Código del Proyecto</w:t>
      </w:r>
      <w:bookmarkEnd w:id="10"/>
      <w:bookmarkEnd w:id="11"/>
      <w:r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306B5CBE" w14:textId="77777777" w:rsidTr="0071533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0A83B3" w14:textId="011CDC3B" w:rsidR="00480D67" w:rsidRPr="00B20FC5" w:rsidRDefault="00480D67" w:rsidP="00562DEC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FB31AA">
              <w:rPr>
                <w:sz w:val="20"/>
                <w:lang w:val="es-ES"/>
              </w:rPr>
              <w:t>Grupo 2</w:t>
            </w:r>
          </w:p>
        </w:tc>
      </w:tr>
    </w:tbl>
    <w:p w14:paraId="21D1C263" w14:textId="77777777" w:rsidR="00480D67" w:rsidRPr="0012299B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2" w:name="_Toc89224925"/>
      <w:bookmarkStart w:id="13" w:name="_Toc199424692"/>
      <w:r w:rsidRPr="0012299B">
        <w:rPr>
          <w:rFonts w:ascii="Muller Bold" w:hAnsi="Muller Bold" w:cs="Tahoma"/>
          <w:b w:val="0"/>
          <w:sz w:val="20"/>
        </w:rPr>
        <w:t>Nombre del Proyecto</w:t>
      </w:r>
      <w:bookmarkEnd w:id="12"/>
      <w:bookmarkEnd w:id="13"/>
      <w:r w:rsidRPr="0012299B">
        <w:rPr>
          <w:rFonts w:ascii="Muller Bold" w:hAnsi="Muller Bold"/>
          <w:b w:val="0"/>
          <w:sz w:val="20"/>
        </w:rPr>
        <w:t xml:space="preserve"> </w:t>
      </w:r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7138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343D0241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1B0FE2" w14:textId="2B972437" w:rsidR="0012299B" w:rsidRPr="00B20FC5" w:rsidRDefault="00C26080" w:rsidP="001B723A">
            <w:pPr>
              <w:jc w:val="left"/>
              <w:rPr>
                <w:sz w:val="20"/>
                <w:lang w:val="es-ES"/>
              </w:rPr>
            </w:pPr>
            <w:r>
              <w:t xml:space="preserve">Modernización Digital </w:t>
            </w:r>
            <w:r w:rsidR="002512D4">
              <w:t>ALTARED GROUP S.A.C</w:t>
            </w:r>
          </w:p>
        </w:tc>
      </w:tr>
    </w:tbl>
    <w:p w14:paraId="238C5773" w14:textId="77777777" w:rsidR="00480D67" w:rsidRPr="0012299B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4" w:name="_Toc89224926"/>
      <w:bookmarkStart w:id="15" w:name="_Toc199424693"/>
      <w:r w:rsidRPr="0012299B">
        <w:rPr>
          <w:rFonts w:ascii="Muller Bold" w:hAnsi="Muller Bold" w:cs="Tahoma"/>
          <w:b w:val="0"/>
          <w:sz w:val="20"/>
        </w:rPr>
        <w:t>Descripción</w:t>
      </w:r>
      <w:bookmarkEnd w:id="14"/>
      <w:bookmarkEnd w:id="15"/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56B03C34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039677" w14:textId="073DD93E" w:rsidR="00480D67" w:rsidRPr="00B20FC5" w:rsidRDefault="002512D4" w:rsidP="00562DEC">
            <w:pPr>
              <w:rPr>
                <w:sz w:val="20"/>
                <w:lang w:val="es-ES"/>
              </w:rPr>
            </w:pPr>
            <w:r>
              <w:t xml:space="preserve">El proyecto "Modernización Digital </w:t>
            </w:r>
            <w:proofErr w:type="spellStart"/>
            <w:r>
              <w:t>Lifesure</w:t>
            </w:r>
            <w:proofErr w:type="spellEnd"/>
            <w:r>
              <w:t xml:space="preserve">" tiene como objetivo transformar la operación de ALTARED GROUP S.A.C. mediante el desarrollo e implementación de una plataforma digital integral. Incluirá una aplicación móvil para clientes, un sitio web de comercio electrónico y plataformas web para la gestión de inventario, producción, ventas, facturación y logística. Estas soluciones integradas permitirán a </w:t>
            </w:r>
            <w:proofErr w:type="spellStart"/>
            <w:r>
              <w:t>Lifesure</w:t>
            </w:r>
            <w:proofErr w:type="spellEnd"/>
            <w:r>
              <w:t xml:space="preserve"> ingresar eficazmente al comercio digital, optimizando sus procesos y mejorando la experiencia del cliente.</w:t>
            </w:r>
          </w:p>
        </w:tc>
      </w:tr>
    </w:tbl>
    <w:p w14:paraId="42028316" w14:textId="77777777" w:rsidR="00480D67" w:rsidRPr="0012299B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6" w:name="_Toc89224927"/>
      <w:bookmarkStart w:id="17" w:name="_Toc199424694"/>
      <w:r w:rsidRPr="0012299B">
        <w:rPr>
          <w:rFonts w:ascii="Muller Bold" w:hAnsi="Muller Bold" w:cs="Tahoma"/>
          <w:b w:val="0"/>
          <w:sz w:val="20"/>
        </w:rPr>
        <w:t>Dirección / Áreas involucrados</w:t>
      </w:r>
      <w:bookmarkEnd w:id="16"/>
      <w:bookmarkEnd w:id="17"/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42E175E9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6BC7EB" w14:textId="29150262" w:rsidR="0012299B" w:rsidRPr="00B20FC5" w:rsidRDefault="008D77C2" w:rsidP="00562DEC">
            <w:pPr>
              <w:rPr>
                <w:sz w:val="20"/>
                <w:lang w:val="es-ES"/>
              </w:rPr>
            </w:pPr>
            <w:r w:rsidRPr="008D77C2">
              <w:rPr>
                <w:sz w:val="20"/>
                <w:lang w:val="es-ES"/>
              </w:rPr>
              <w:t>Gerencia</w:t>
            </w:r>
          </w:p>
        </w:tc>
      </w:tr>
      <w:tr w:rsidR="00480D67" w:rsidRPr="0008185C" w14:paraId="54817183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754914" w14:textId="4F856A5F" w:rsidR="00480D67" w:rsidRPr="00B20FC5" w:rsidRDefault="00AB4384" w:rsidP="00562DEC">
            <w:pPr>
              <w:rPr>
                <w:sz w:val="20"/>
                <w:lang w:val="es-ES"/>
              </w:rPr>
            </w:pPr>
            <w:r w:rsidRPr="008D77C2">
              <w:rPr>
                <w:sz w:val="20"/>
                <w:lang w:val="es-ES"/>
              </w:rPr>
              <w:t>Administración</w:t>
            </w:r>
          </w:p>
        </w:tc>
      </w:tr>
      <w:tr w:rsidR="00480D67" w:rsidRPr="0008185C" w14:paraId="004380C2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EC81FD" w14:textId="56CB7ECC" w:rsidR="0012299B" w:rsidRPr="00B20FC5" w:rsidRDefault="00AB4384" w:rsidP="00562DEC">
            <w:pPr>
              <w:jc w:val="left"/>
              <w:rPr>
                <w:sz w:val="20"/>
                <w:lang w:val="es-ES"/>
              </w:rPr>
            </w:pPr>
            <w:r w:rsidRPr="008D77C2">
              <w:rPr>
                <w:sz w:val="20"/>
                <w:lang w:val="es-ES"/>
              </w:rPr>
              <w:t>Logística</w:t>
            </w:r>
          </w:p>
        </w:tc>
      </w:tr>
      <w:tr w:rsidR="00C012A0" w:rsidRPr="0008185C" w14:paraId="5CB2C336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72C314" w14:textId="4DA59E32" w:rsidR="00C012A0" w:rsidRDefault="008D77C2" w:rsidP="00562DEC">
            <w:pPr>
              <w:jc w:val="left"/>
              <w:rPr>
                <w:sz w:val="20"/>
                <w:lang w:val="es-ES"/>
              </w:rPr>
            </w:pPr>
            <w:r w:rsidRPr="008D77C2">
              <w:rPr>
                <w:sz w:val="20"/>
                <w:lang w:val="es-ES"/>
              </w:rPr>
              <w:t>Contabilidad</w:t>
            </w:r>
          </w:p>
        </w:tc>
      </w:tr>
      <w:tr w:rsidR="008D77C2" w:rsidRPr="0008185C" w14:paraId="70C10692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74A3EA" w14:textId="4DC322C6" w:rsidR="008D77C2" w:rsidRPr="008D77C2" w:rsidRDefault="008D77C2" w:rsidP="00562DEC">
            <w:pPr>
              <w:jc w:val="left"/>
              <w:rPr>
                <w:sz w:val="20"/>
                <w:lang w:val="es-ES"/>
              </w:rPr>
            </w:pPr>
            <w:r w:rsidRPr="008D77C2">
              <w:rPr>
                <w:sz w:val="20"/>
                <w:lang w:val="es-ES"/>
              </w:rPr>
              <w:t>Venta</w:t>
            </w:r>
          </w:p>
        </w:tc>
      </w:tr>
      <w:tr w:rsidR="008D77C2" w:rsidRPr="0008185C" w14:paraId="27AD1CF4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B3255C" w14:textId="7F319B1D" w:rsidR="008D77C2" w:rsidRPr="008D77C2" w:rsidRDefault="00AB4384" w:rsidP="00562DEC">
            <w:pPr>
              <w:jc w:val="left"/>
              <w:rPr>
                <w:sz w:val="20"/>
                <w:lang w:val="es-ES"/>
              </w:rPr>
            </w:pPr>
            <w:r w:rsidRPr="00AB4384">
              <w:rPr>
                <w:sz w:val="20"/>
                <w:lang w:val="es-ES"/>
              </w:rPr>
              <w:t>Tesorería</w:t>
            </w:r>
          </w:p>
        </w:tc>
      </w:tr>
    </w:tbl>
    <w:p w14:paraId="38AF4EA5" w14:textId="77777777" w:rsidR="00480D67" w:rsidRPr="002C20F2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8" w:name="_Toc89224929"/>
      <w:bookmarkStart w:id="19" w:name="_Toc199424695"/>
      <w:r w:rsidRPr="002C20F2">
        <w:rPr>
          <w:rFonts w:ascii="Muller Bold" w:hAnsi="Muller Bold" w:cs="Tahoma"/>
          <w:b w:val="0"/>
          <w:sz w:val="20"/>
        </w:rPr>
        <w:t>Objetivos Estratégic</w:t>
      </w:r>
      <w:bookmarkEnd w:id="18"/>
      <w:r w:rsidRPr="002C20F2">
        <w:rPr>
          <w:rFonts w:ascii="Muller Bold" w:hAnsi="Muller Bold" w:cs="Tahoma"/>
          <w:b w:val="0"/>
          <w:sz w:val="20"/>
        </w:rPr>
        <w:t>os</w:t>
      </w:r>
      <w:bookmarkEnd w:id="19"/>
    </w:p>
    <w:p w14:paraId="3868E450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3AC298B6" w14:textId="77777777" w:rsidTr="0221AE8D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B0BA728" w14:textId="77777777" w:rsidR="00480D67" w:rsidRPr="008161F6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918780E" w14:textId="77777777" w:rsidR="00480D67" w:rsidRPr="008161F6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A27CF6" w14:paraId="62FA296D" w14:textId="77777777" w:rsidTr="0221AE8D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69600C" w14:textId="77777777" w:rsidR="00480D67" w:rsidRPr="007456AD" w:rsidRDefault="00480D67" w:rsidP="00562DE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9695B6" w14:textId="2F36BFDC" w:rsidR="00480D67" w:rsidRPr="000976CA" w:rsidRDefault="00D13FF1" w:rsidP="00562DEC">
            <w:pPr>
              <w:jc w:val="left"/>
              <w:rPr>
                <w:rFonts w:cs="Arial"/>
                <w:sz w:val="20"/>
                <w:lang w:val="es-ES"/>
              </w:rPr>
            </w:pPr>
            <w:r>
              <w:t>Modernizar las operaciones para adaptarse al entorno digital y competir eficazmente en el mercado.</w:t>
            </w:r>
          </w:p>
        </w:tc>
      </w:tr>
      <w:tr w:rsidR="00480D67" w:rsidRPr="008B67EE" w14:paraId="422488B8" w14:textId="77777777" w:rsidTr="0221AE8D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143149" w14:textId="77777777" w:rsidR="00480D67" w:rsidRPr="007456AD" w:rsidRDefault="00480D67" w:rsidP="00562DE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38C92" w14:textId="54D99C6D" w:rsidR="00480D67" w:rsidRPr="000976CA" w:rsidRDefault="00D13FF1" w:rsidP="00562DEC">
            <w:pPr>
              <w:rPr>
                <w:rFonts w:cs="Arial"/>
                <w:sz w:val="20"/>
                <w:lang w:val="es-ES"/>
              </w:rPr>
            </w:pPr>
            <w:r>
              <w:t>Mejorar la gestión de inventarios, producción y logística para reducir costos y tiempos de entrega.</w:t>
            </w:r>
          </w:p>
        </w:tc>
      </w:tr>
      <w:tr w:rsidR="00480D67" w:rsidRPr="008B67EE" w14:paraId="2EDFBFAC" w14:textId="77777777" w:rsidTr="0221AE8D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9DBFDB" w14:textId="77777777" w:rsidR="00480D67" w:rsidRPr="007456AD" w:rsidRDefault="00480D67" w:rsidP="00562DE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D5F333" w14:textId="0AEA7072" w:rsidR="00480D67" w:rsidRPr="000976CA" w:rsidRDefault="00DF5D9F" w:rsidP="0221AE8D">
            <w:pPr>
              <w:rPr>
                <w:rFonts w:cs="Arial"/>
                <w:sz w:val="20"/>
                <w:lang w:val="es-ES"/>
              </w:rPr>
            </w:pPr>
            <w:r>
              <w:t>Ofrecer una plataforma intuitiva y accesible para compras online, mejorando la satisfacción del cliente.</w:t>
            </w:r>
          </w:p>
        </w:tc>
      </w:tr>
      <w:tr w:rsidR="00B12FFA" w:rsidRPr="008B67EE" w14:paraId="13EB94DC" w14:textId="77777777" w:rsidTr="0221AE8D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832930" w14:textId="3F5BECD0" w:rsidR="00B12FFA" w:rsidRPr="007456AD" w:rsidRDefault="00B12FFA" w:rsidP="00562DE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CFE75D" w14:textId="570CF722" w:rsidR="00B12FFA" w:rsidRDefault="00B12FFA" w:rsidP="0221AE8D">
            <w:r>
              <w:t>Aumentar la presencia y ventas a través del canal digital, alcanzando nuevos segmentos de clientes.</w:t>
            </w:r>
          </w:p>
        </w:tc>
      </w:tr>
    </w:tbl>
    <w:p w14:paraId="7140D862" w14:textId="77777777" w:rsidR="00D12279" w:rsidRDefault="00D12279" w:rsidP="00D12279">
      <w:pPr>
        <w:pStyle w:val="Heading2"/>
        <w:numPr>
          <w:ilvl w:val="0"/>
          <w:numId w:val="0"/>
        </w:numPr>
        <w:ind w:left="851"/>
        <w:rPr>
          <w:rFonts w:ascii="Muller Bold" w:hAnsi="Muller Bold" w:cs="Tahoma"/>
          <w:b w:val="0"/>
          <w:sz w:val="20"/>
        </w:rPr>
      </w:pPr>
      <w:bookmarkStart w:id="20" w:name="_Toc89224930"/>
      <w:bookmarkStart w:id="21" w:name="_Toc199424696"/>
    </w:p>
    <w:p w14:paraId="01821396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1519D0E6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4B0AF7B7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58C902A6" w14:textId="1A6FB8A3" w:rsidR="00480D67" w:rsidRPr="002C20F2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>Beneficios Esperados</w:t>
      </w:r>
      <w:bookmarkEnd w:id="20"/>
      <w:bookmarkEnd w:id="21"/>
      <w:r w:rsidRPr="002C20F2">
        <w:rPr>
          <w:rFonts w:ascii="Muller Bold" w:hAnsi="Muller Bold" w:cs="Tahoma"/>
          <w:b w:val="0"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206D5266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7779FD" w14:textId="77777777" w:rsidR="00480D67" w:rsidRPr="002C20F2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C8FB707" w14:textId="77777777" w:rsidR="00480D67" w:rsidRPr="002C20F2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48C09F6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1CFED824" w14:textId="77777777" w:rsidR="00480D67" w:rsidRPr="008161F6" w:rsidRDefault="00480D67" w:rsidP="00562DEC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77B6A2AF" w14:textId="56D16421" w:rsidR="00480D67" w:rsidRPr="001F1407" w:rsidRDefault="00956ECF" w:rsidP="00562DEC">
            <w:pPr>
              <w:rPr>
                <w:sz w:val="20"/>
              </w:rPr>
            </w:pPr>
            <w:r w:rsidRPr="00956ECF">
              <w:rPr>
                <w:sz w:val="20"/>
              </w:rPr>
              <w:t>Aumento del 20% en las ventas anuales debido a la expansión en el comercio digital y la captación de nuevos clientes online.</w:t>
            </w:r>
          </w:p>
        </w:tc>
      </w:tr>
      <w:tr w:rsidR="00480D67" w:rsidRPr="008B67EE" w14:paraId="3D550C13" w14:textId="77777777" w:rsidTr="00715337">
        <w:tc>
          <w:tcPr>
            <w:tcW w:w="1701" w:type="dxa"/>
            <w:shd w:val="clear" w:color="auto" w:fill="auto"/>
          </w:tcPr>
          <w:p w14:paraId="7B66FBE7" w14:textId="77777777" w:rsidR="00480D67" w:rsidRPr="008161F6" w:rsidRDefault="00480D67" w:rsidP="00562DEC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38DACF72" w14:textId="5C7479E4" w:rsidR="00480D67" w:rsidRPr="000976CA" w:rsidRDefault="00194491" w:rsidP="00562DEC">
            <w:pPr>
              <w:rPr>
                <w:rFonts w:cs="Arial"/>
                <w:sz w:val="20"/>
                <w:lang w:val="es-ES"/>
              </w:rPr>
            </w:pPr>
            <w:r>
              <w:t>Reducción del 15% en los costos operativos relacionados con la gestión de inventarios, producción y logística.</w:t>
            </w:r>
          </w:p>
        </w:tc>
      </w:tr>
      <w:tr w:rsidR="00480D67" w:rsidRPr="008B67EE" w14:paraId="02EFF2DB" w14:textId="77777777" w:rsidTr="00715337"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02BD0F92" w14:textId="77777777" w:rsidR="00480D67" w:rsidRPr="008161F6" w:rsidRDefault="00480D67" w:rsidP="00562DEC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14:paraId="2A0AFF46" w14:textId="1095849D" w:rsidR="00480D67" w:rsidRPr="000976CA" w:rsidRDefault="00194491" w:rsidP="00562DEC">
            <w:pPr>
              <w:rPr>
                <w:rFonts w:cs="Arial"/>
                <w:sz w:val="20"/>
                <w:lang w:val="es-ES"/>
              </w:rPr>
            </w:pPr>
            <w:r>
              <w:t>Mejora del 25% en la precisión de la planificación de inventarios y reducción del 30% en errores de inventario.</w:t>
            </w:r>
          </w:p>
        </w:tc>
      </w:tr>
      <w:tr w:rsidR="00480D67" w:rsidRPr="008B67EE" w14:paraId="5B30164F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A447E8B" w14:textId="77777777" w:rsidR="00480D67" w:rsidRPr="002C20F2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0B7832C" w14:textId="77777777" w:rsidR="00480D67" w:rsidRPr="002C20F2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2093A439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5ED4C10B" w14:textId="77777777" w:rsidR="00480D67" w:rsidRPr="008161F6" w:rsidRDefault="00480D67" w:rsidP="00562DEC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22FEB5DD" w14:textId="39AA604A" w:rsidR="00480D67" w:rsidRPr="009821B8" w:rsidRDefault="00A53F65" w:rsidP="009821B8">
            <w:r w:rsidRPr="009821B8">
              <w:t>Mejora en la percepción de la marca y aumento de la fidelización de</w:t>
            </w:r>
            <w:r w:rsidR="009E30EE" w:rsidRPr="009821B8">
              <w:t xml:space="preserve"> </w:t>
            </w:r>
            <w:r w:rsidRPr="009821B8">
              <w:t>los clientes existentes.</w:t>
            </w:r>
          </w:p>
        </w:tc>
      </w:tr>
      <w:tr w:rsidR="00480D67" w:rsidRPr="008B67EE" w14:paraId="5EE570A7" w14:textId="77777777" w:rsidTr="00715337">
        <w:tc>
          <w:tcPr>
            <w:tcW w:w="1701" w:type="dxa"/>
            <w:shd w:val="clear" w:color="auto" w:fill="auto"/>
          </w:tcPr>
          <w:p w14:paraId="5B0FD661" w14:textId="77777777" w:rsidR="00480D67" w:rsidRPr="008161F6" w:rsidRDefault="00480D67" w:rsidP="00562DEC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09A01F82" w14:textId="117EEA7C" w:rsidR="00480D67" w:rsidRPr="009821B8" w:rsidRDefault="00D57D52" w:rsidP="009821B8">
            <w:r>
              <w:t>Incremento en la agilidad organizacional y capacidad para adaptarse rápidamente a cambios en el mercado y demandas del cliente.</w:t>
            </w:r>
          </w:p>
        </w:tc>
      </w:tr>
      <w:tr w:rsidR="00480D67" w:rsidRPr="008B67EE" w14:paraId="6AACB146" w14:textId="77777777" w:rsidTr="00715337">
        <w:tc>
          <w:tcPr>
            <w:tcW w:w="1701" w:type="dxa"/>
            <w:shd w:val="clear" w:color="auto" w:fill="auto"/>
          </w:tcPr>
          <w:p w14:paraId="231F99E0" w14:textId="77777777" w:rsidR="00480D67" w:rsidRPr="008161F6" w:rsidRDefault="00480D67" w:rsidP="00562DEC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0E5EECBC" w14:textId="4CFF8708" w:rsidR="00480D67" w:rsidRPr="009821B8" w:rsidRDefault="00D57D52" w:rsidP="000976CA">
            <w:r>
              <w:t>Mejora en la visibilidad y control de los procesos empresariales, permitiendo una toma de decisiones más informada y estratégica.</w:t>
            </w:r>
          </w:p>
        </w:tc>
      </w:tr>
    </w:tbl>
    <w:p w14:paraId="7E19C77B" w14:textId="77777777" w:rsidR="00480D67" w:rsidRDefault="00480D67" w:rsidP="00480D67">
      <w:pPr>
        <w:ind w:left="1476" w:hanging="36"/>
        <w:rPr>
          <w:lang w:val="es-ES"/>
        </w:rPr>
      </w:pPr>
    </w:p>
    <w:p w14:paraId="23FEE0AA" w14:textId="77777777" w:rsidR="00480D67" w:rsidRDefault="00480D67" w:rsidP="00480D67">
      <w:pPr>
        <w:ind w:left="1476" w:hanging="36"/>
        <w:rPr>
          <w:lang w:val="es-ES"/>
        </w:rPr>
      </w:pPr>
    </w:p>
    <w:p w14:paraId="03FD9841" w14:textId="77777777" w:rsidR="00480D67" w:rsidRPr="002C20F2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2" w:name="_Toc199424697"/>
      <w:bookmarkStart w:id="23" w:name="_Toc89224931"/>
      <w:r w:rsidRPr="002C20F2">
        <w:rPr>
          <w:rFonts w:ascii="Muller Bold" w:hAnsi="Muller Bold" w:cs="Tahoma"/>
          <w:b w:val="0"/>
          <w:sz w:val="20"/>
        </w:rPr>
        <w:t>Supuestos y premisas</w:t>
      </w:r>
      <w:bookmarkEnd w:id="22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052"/>
        <w:gridCol w:w="7028"/>
      </w:tblGrid>
      <w:tr w:rsidR="002C20F2" w:rsidRPr="002C20F2" w14:paraId="1DBDEB95" w14:textId="77777777" w:rsidTr="00DB3B78"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C69575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702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7608AEA" w14:textId="77777777" w:rsidR="00480D67" w:rsidRPr="00F27D41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F6CE9CF" w14:textId="77777777" w:rsidTr="00DB3B78">
        <w:tc>
          <w:tcPr>
            <w:tcW w:w="1052" w:type="dxa"/>
            <w:tcBorders>
              <w:top w:val="nil"/>
            </w:tcBorders>
            <w:shd w:val="clear" w:color="auto" w:fill="auto"/>
          </w:tcPr>
          <w:p w14:paraId="1A036BED" w14:textId="77777777" w:rsidR="00480D67" w:rsidRPr="008161F6" w:rsidRDefault="00480D67" w:rsidP="00562DEC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7028" w:type="dxa"/>
            <w:tcBorders>
              <w:top w:val="nil"/>
            </w:tcBorders>
            <w:shd w:val="clear" w:color="auto" w:fill="auto"/>
          </w:tcPr>
          <w:p w14:paraId="105030CD" w14:textId="573A1B73" w:rsidR="00480D67" w:rsidRPr="000C7CC0" w:rsidRDefault="00614AA4" w:rsidP="00562DEC">
            <w:pPr>
              <w:rPr>
                <w:rFonts w:cs="Arial"/>
                <w:sz w:val="20"/>
                <w:highlight w:val="red"/>
                <w:lang w:val="es-ES"/>
              </w:rPr>
            </w:pPr>
            <w:r>
              <w:t>Suponer que los clientes adoptarán y utilizarán activamente las plataformas digitales propuestas, aumentando así la demanda y eficiencia operativa.</w:t>
            </w:r>
          </w:p>
        </w:tc>
      </w:tr>
      <w:tr w:rsidR="00480D67" w:rsidRPr="008B67EE" w14:paraId="1E9534BB" w14:textId="77777777" w:rsidTr="00DB3B78">
        <w:tc>
          <w:tcPr>
            <w:tcW w:w="1052" w:type="dxa"/>
            <w:shd w:val="clear" w:color="auto" w:fill="auto"/>
          </w:tcPr>
          <w:p w14:paraId="40529306" w14:textId="77777777" w:rsidR="00480D67" w:rsidRPr="008161F6" w:rsidRDefault="00480D67" w:rsidP="00562DEC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7028" w:type="dxa"/>
            <w:shd w:val="clear" w:color="auto" w:fill="auto"/>
          </w:tcPr>
          <w:p w14:paraId="3ADF2B84" w14:textId="45D7AC6F" w:rsidR="00480D67" w:rsidRPr="000C7CC0" w:rsidRDefault="00FA63EA" w:rsidP="00562DEC">
            <w:pPr>
              <w:rPr>
                <w:rFonts w:cs="Arial"/>
                <w:sz w:val="20"/>
                <w:highlight w:val="red"/>
                <w:lang w:val="es-ES"/>
              </w:rPr>
            </w:pPr>
            <w:r w:rsidRPr="00FA63EA">
              <w:rPr>
                <w:rFonts w:cs="Arial"/>
                <w:sz w:val="20"/>
                <w:lang w:val="es-ES"/>
              </w:rPr>
              <w:t xml:space="preserve">La inversión en la </w:t>
            </w:r>
            <w:r w:rsidR="00B74BC9" w:rsidRPr="00B74BC9">
              <w:rPr>
                <w:rFonts w:cs="Arial"/>
                <w:sz w:val="20"/>
                <w:lang w:val="es-ES"/>
              </w:rPr>
              <w:t xml:space="preserve">modernización digital </w:t>
            </w:r>
            <w:r w:rsidRPr="00FA63EA">
              <w:rPr>
                <w:rFonts w:cs="Arial"/>
                <w:sz w:val="20"/>
                <w:lang w:val="es-ES"/>
              </w:rPr>
              <w:t>se considera</w:t>
            </w:r>
            <w:r>
              <w:rPr>
                <w:rFonts w:cs="Arial"/>
                <w:sz w:val="20"/>
                <w:lang w:val="es-ES"/>
              </w:rPr>
              <w:t xml:space="preserve">, </w:t>
            </w:r>
            <w:r w:rsidRPr="00FA63EA">
              <w:rPr>
                <w:rFonts w:cs="Arial"/>
                <w:sz w:val="20"/>
                <w:lang w:val="es-ES"/>
              </w:rPr>
              <w:t>estimándose que su recuperación se producirá en un plazo máximo razonable después de su lanzamiento, basado en proyecciones financieras y análisis de mercado detallados.</w:t>
            </w:r>
          </w:p>
        </w:tc>
      </w:tr>
      <w:tr w:rsidR="00480D67" w:rsidRPr="008B67EE" w14:paraId="6208A6EB" w14:textId="77777777" w:rsidTr="00DB3B78">
        <w:tc>
          <w:tcPr>
            <w:tcW w:w="1052" w:type="dxa"/>
            <w:tcBorders>
              <w:bottom w:val="nil"/>
            </w:tcBorders>
            <w:shd w:val="clear" w:color="auto" w:fill="auto"/>
          </w:tcPr>
          <w:p w14:paraId="5D14B23D" w14:textId="77777777" w:rsidR="00480D67" w:rsidRPr="008161F6" w:rsidRDefault="00480D67" w:rsidP="00562DEC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7028" w:type="dxa"/>
            <w:tcBorders>
              <w:bottom w:val="nil"/>
            </w:tcBorders>
            <w:shd w:val="clear" w:color="auto" w:fill="auto"/>
          </w:tcPr>
          <w:p w14:paraId="7E06B2DC" w14:textId="7B5380FD" w:rsidR="00480D67" w:rsidRPr="00343A4B" w:rsidRDefault="00FA63EA" w:rsidP="00562DEC">
            <w:pPr>
              <w:rPr>
                <w:rFonts w:cs="Arial"/>
                <w:sz w:val="20"/>
                <w:lang w:val="es-ES"/>
              </w:rPr>
            </w:pPr>
            <w:r w:rsidRPr="00FA63EA">
              <w:rPr>
                <w:rFonts w:cs="Arial"/>
                <w:sz w:val="20"/>
                <w:lang w:val="es-ES"/>
              </w:rPr>
              <w:t xml:space="preserve">La integración de métodos de pago seguros y confiables será fundamental para garantizar la confianza de los clientes en la tienda </w:t>
            </w:r>
            <w:r>
              <w:rPr>
                <w:rFonts w:cs="Arial"/>
                <w:sz w:val="20"/>
                <w:lang w:val="es-ES"/>
              </w:rPr>
              <w:t>online.</w:t>
            </w:r>
          </w:p>
        </w:tc>
      </w:tr>
      <w:tr w:rsidR="00480D67" w:rsidRPr="008B67EE" w14:paraId="60BBDD18" w14:textId="77777777" w:rsidTr="00DB3B78"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0F86F19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702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5CAD0DF" w14:textId="77777777" w:rsidR="00480D67" w:rsidRPr="00F27D41" w:rsidRDefault="00480D67" w:rsidP="00562DEC">
            <w:pPr>
              <w:jc w:val="center"/>
              <w:rPr>
                <w:rFonts w:ascii="Muller Bold" w:hAnsi="Muller Bold" w:cs="Arial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72B0736E" w14:textId="77777777" w:rsidTr="00DB3B78">
        <w:tc>
          <w:tcPr>
            <w:tcW w:w="1052" w:type="dxa"/>
            <w:tcBorders>
              <w:top w:val="nil"/>
            </w:tcBorders>
            <w:shd w:val="clear" w:color="auto" w:fill="auto"/>
          </w:tcPr>
          <w:p w14:paraId="221DBE1C" w14:textId="77777777" w:rsidR="00480D67" w:rsidRPr="008161F6" w:rsidRDefault="00480D67" w:rsidP="00562DEC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7028" w:type="dxa"/>
            <w:tcBorders>
              <w:top w:val="nil"/>
            </w:tcBorders>
            <w:shd w:val="clear" w:color="auto" w:fill="auto"/>
          </w:tcPr>
          <w:p w14:paraId="6A12EA39" w14:textId="12B0E191" w:rsidR="00480D67" w:rsidRPr="00343A4B" w:rsidRDefault="00764F42" w:rsidP="00562D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El</w:t>
            </w:r>
            <w:r w:rsidRPr="00764F42">
              <w:rPr>
                <w:rFonts w:cs="Arial"/>
                <w:sz w:val="20"/>
                <w:lang w:val="es-ES"/>
              </w:rPr>
              <w:t xml:space="preserve"> proyecto de modernización digital permitirá una mejora continua en los procesos internos de ALTARED GROUP S.A.C., aumentando la eficiencia y la competitividad.</w:t>
            </w:r>
          </w:p>
        </w:tc>
      </w:tr>
      <w:tr w:rsidR="00480D67" w:rsidRPr="008B67EE" w14:paraId="306C3F07" w14:textId="77777777" w:rsidTr="00DB3B78">
        <w:tc>
          <w:tcPr>
            <w:tcW w:w="1052" w:type="dxa"/>
            <w:shd w:val="clear" w:color="auto" w:fill="auto"/>
          </w:tcPr>
          <w:p w14:paraId="76494449" w14:textId="77777777" w:rsidR="00480D67" w:rsidRPr="008161F6" w:rsidRDefault="00480D67" w:rsidP="00562DEC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7028" w:type="dxa"/>
            <w:shd w:val="clear" w:color="auto" w:fill="auto"/>
          </w:tcPr>
          <w:p w14:paraId="73CD9223" w14:textId="1FB674EC" w:rsidR="00480D67" w:rsidRPr="00343A4B" w:rsidRDefault="00847275" w:rsidP="00562DEC">
            <w:pPr>
              <w:rPr>
                <w:rFonts w:cs="Arial"/>
                <w:sz w:val="20"/>
                <w:lang w:val="es-ES"/>
              </w:rPr>
            </w:pPr>
            <w:r>
              <w:t>Todas las soluciones digitales implementadas cumplirán con altos estándares de calidad y seguridad, protegiendo la información y los datos de clientes y la empresa.</w:t>
            </w:r>
          </w:p>
        </w:tc>
      </w:tr>
      <w:tr w:rsidR="009B7979" w:rsidRPr="008B67EE" w14:paraId="18C2C2E6" w14:textId="77777777" w:rsidTr="00DB3B78">
        <w:tc>
          <w:tcPr>
            <w:tcW w:w="1052" w:type="dxa"/>
            <w:shd w:val="clear" w:color="auto" w:fill="auto"/>
          </w:tcPr>
          <w:p w14:paraId="4D2D0F62" w14:textId="0836CE00" w:rsidR="009B7979" w:rsidRPr="008161F6" w:rsidRDefault="009B7979" w:rsidP="00562DEC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7028" w:type="dxa"/>
            <w:shd w:val="clear" w:color="auto" w:fill="auto"/>
          </w:tcPr>
          <w:p w14:paraId="54B40222" w14:textId="0C1389D0" w:rsidR="009B7979" w:rsidRPr="00343A4B" w:rsidRDefault="00DB3B78" w:rsidP="00562DEC">
            <w:pPr>
              <w:rPr>
                <w:rFonts w:cs="Arial"/>
                <w:sz w:val="20"/>
                <w:lang w:val="es-ES"/>
              </w:rPr>
            </w:pPr>
            <w:r w:rsidRPr="00DB3B78">
              <w:t>el diseño y la implementación del proyecto serán flexibles y adaptables a futuros cambios tecnológicos y comerciales, asegurando la relevancia a largo plazo del sistema desarrollado.</w:t>
            </w:r>
          </w:p>
        </w:tc>
      </w:tr>
    </w:tbl>
    <w:p w14:paraId="615E0237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  <w:bookmarkStart w:id="24" w:name="_Toc199424698"/>
    </w:p>
    <w:p w14:paraId="6E43B788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44965EC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88FA8C8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6EBC7038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3E51FCD1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31F3F13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6D4FA71F" w14:textId="6A5CBF2E" w:rsidR="00480D67" w:rsidRPr="002C20F2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>Restricciones</w:t>
      </w:r>
      <w:bookmarkEnd w:id="23"/>
      <w:bookmarkEnd w:id="24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480D67" w:rsidRPr="008B67EE" w14:paraId="201E9431" w14:textId="77777777" w:rsidTr="0071533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3CB4228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47B5AF9A" w14:textId="77777777" w:rsidR="00480D67" w:rsidRPr="00F27D41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342EC0B" w14:textId="77777777" w:rsidTr="0071533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5027EF32" w14:textId="77777777" w:rsidR="00480D67" w:rsidRPr="00F27D41" w:rsidRDefault="00480D67" w:rsidP="00562DEC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27103160" w14:textId="5DEDAC8C" w:rsidR="00480D67" w:rsidRPr="00343A4B" w:rsidRDefault="009230AB" w:rsidP="00562DEC">
            <w:pPr>
              <w:rPr>
                <w:rFonts w:cs="Arial"/>
                <w:sz w:val="20"/>
                <w:lang w:val="es-ES"/>
              </w:rPr>
            </w:pPr>
            <w:r w:rsidRPr="009230AB">
              <w:rPr>
                <w:rFonts w:cs="Arial"/>
                <w:sz w:val="20"/>
              </w:rPr>
              <w:t>Recursos financieros limitados para el desarrollo e implementación del proyecto.</w:t>
            </w:r>
          </w:p>
        </w:tc>
      </w:tr>
      <w:tr w:rsidR="00480D67" w:rsidRPr="008B67EE" w14:paraId="31DC53E1" w14:textId="77777777" w:rsidTr="00715337">
        <w:tc>
          <w:tcPr>
            <w:tcW w:w="1336" w:type="dxa"/>
            <w:shd w:val="clear" w:color="auto" w:fill="auto"/>
          </w:tcPr>
          <w:p w14:paraId="2966365E" w14:textId="77777777" w:rsidR="00480D67" w:rsidRPr="00F27D41" w:rsidRDefault="00480D67" w:rsidP="00562DEC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51407BDB" w14:textId="2063F23F" w:rsidR="00480D67" w:rsidRPr="00343A4B" w:rsidRDefault="009230AB" w:rsidP="00562DEC">
            <w:pPr>
              <w:rPr>
                <w:rFonts w:cs="Arial"/>
                <w:sz w:val="20"/>
                <w:lang w:val="es-ES"/>
              </w:rPr>
            </w:pPr>
            <w:r w:rsidRPr="009230AB">
              <w:rPr>
                <w:rFonts w:cs="Arial"/>
                <w:sz w:val="20"/>
                <w:lang w:val="es-ES"/>
              </w:rPr>
              <w:t>Necesidad de cumplir con plazos estrictos para la entrega del proyecto.</w:t>
            </w:r>
          </w:p>
        </w:tc>
      </w:tr>
      <w:tr w:rsidR="00480D67" w:rsidRPr="008B67EE" w14:paraId="213D6E1B" w14:textId="77777777" w:rsidTr="00715337">
        <w:tc>
          <w:tcPr>
            <w:tcW w:w="1336" w:type="dxa"/>
            <w:shd w:val="clear" w:color="auto" w:fill="auto"/>
          </w:tcPr>
          <w:p w14:paraId="6C8AB7FA" w14:textId="77777777" w:rsidR="00480D67" w:rsidRPr="00F27D41" w:rsidRDefault="00480D67" w:rsidP="00562DEC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0C0D879" w14:textId="36FDE86F" w:rsidR="00480D67" w:rsidRPr="00343A4B" w:rsidRDefault="009230AB" w:rsidP="00562DEC">
            <w:pPr>
              <w:rPr>
                <w:rFonts w:cs="Arial"/>
                <w:sz w:val="20"/>
                <w:lang w:val="es-ES"/>
              </w:rPr>
            </w:pPr>
            <w:r w:rsidRPr="009230AB">
              <w:rPr>
                <w:rFonts w:cs="Arial"/>
                <w:sz w:val="20"/>
                <w:lang w:val="es-ES"/>
              </w:rPr>
              <w:t>Cumplir con normativas legales y de seguridad relacionadas con el comercio electrónico y la protección de datos.</w:t>
            </w:r>
          </w:p>
        </w:tc>
      </w:tr>
    </w:tbl>
    <w:p w14:paraId="4CB5B49C" w14:textId="77777777" w:rsidR="00480D67" w:rsidRPr="002C20F2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5" w:name="_Toc89224932"/>
      <w:bookmarkStart w:id="26" w:name="_Toc199424699"/>
      <w:r w:rsidRPr="002C20F2">
        <w:rPr>
          <w:rFonts w:ascii="Muller Bold" w:hAnsi="Muller Bold" w:cs="Tahoma"/>
          <w:b w:val="0"/>
          <w:sz w:val="20"/>
        </w:rPr>
        <w:t>Costos y Recursos estimados</w:t>
      </w:r>
      <w:bookmarkEnd w:id="25"/>
      <w:bookmarkEnd w:id="26"/>
    </w:p>
    <w:tbl>
      <w:tblPr>
        <w:tblW w:w="0" w:type="auto"/>
        <w:tblInd w:w="557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412"/>
        <w:gridCol w:w="971"/>
        <w:gridCol w:w="939"/>
      </w:tblGrid>
      <w:tr w:rsidR="00C16ECF" w:rsidRPr="00F33FAC" w14:paraId="7F644B27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71DEA45A" w14:textId="77777777" w:rsidR="00480D67" w:rsidRPr="00C16ECF" w:rsidRDefault="00480D67" w:rsidP="00562DEC">
            <w:pPr>
              <w:rPr>
                <w:rFonts w:ascii="Muller Bold" w:hAnsi="Muller Bold"/>
                <w:lang w:val="es-ES"/>
              </w:rPr>
            </w:pPr>
            <w:bookmarkStart w:id="27" w:name="_Toc89224933"/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5540F2E" w14:textId="77777777" w:rsidR="00480D67" w:rsidRPr="00C16ECF" w:rsidRDefault="00480D67" w:rsidP="00562DEC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Cantidad</w:t>
            </w:r>
          </w:p>
          <w:p w14:paraId="04D6FC34" w14:textId="77777777" w:rsidR="00480D67" w:rsidRPr="00C16ECF" w:rsidRDefault="00480D67" w:rsidP="00562DEC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46961BF9" w14:textId="77777777" w:rsidR="00480D67" w:rsidRPr="00C16ECF" w:rsidRDefault="00480D67" w:rsidP="00562DEC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7BC0B6F" w14:textId="77777777" w:rsidR="00480D67" w:rsidRPr="00C16ECF" w:rsidRDefault="00480D67" w:rsidP="00562DEC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Subtotal</w:t>
            </w:r>
          </w:p>
        </w:tc>
        <w:tc>
          <w:tcPr>
            <w:tcW w:w="971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540F4AFC" w14:textId="77777777" w:rsidR="00480D67" w:rsidRPr="00C16ECF" w:rsidRDefault="00480D67" w:rsidP="00562DEC">
            <w:pPr>
              <w:jc w:val="center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Numero de Meses</w:t>
            </w:r>
          </w:p>
        </w:tc>
        <w:tc>
          <w:tcPr>
            <w:tcW w:w="93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</w:tcPr>
          <w:p w14:paraId="69BC7F15" w14:textId="77777777" w:rsidR="00480D67" w:rsidRPr="00C16ECF" w:rsidRDefault="00480D67" w:rsidP="00562DEC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</w:p>
        </w:tc>
      </w:tr>
      <w:tr w:rsidR="007A75C4" w:rsidRPr="00F33FAC" w14:paraId="26701567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45A4010B" w14:textId="77777777" w:rsidR="00480D67" w:rsidRPr="00C16ECF" w:rsidRDefault="00480D67" w:rsidP="00562DEC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C8CFCC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D8A5EB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61F5EC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4387F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985135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51D4FD9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4F1DE45" w14:textId="77777777" w:rsidR="00480D67" w:rsidRPr="00F27D41" w:rsidRDefault="00480D67" w:rsidP="00562DEC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Jefe del proyecto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E8CC57" w14:textId="3C26179C" w:rsidR="00480D67" w:rsidRPr="00F33FAC" w:rsidRDefault="00BD7440" w:rsidP="00562DEC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8x5x4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F40631" w14:textId="77D97F51" w:rsidR="00480D67" w:rsidRPr="00F33FAC" w:rsidRDefault="00BD7440" w:rsidP="00562DEC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30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9E3E71" w14:textId="0CA4FAF4" w:rsidR="00480D67" w:rsidRPr="00F33FAC" w:rsidRDefault="00BD7440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160*30=4800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E818B" w14:textId="40C84DC3" w:rsidR="00480D67" w:rsidRPr="00F33FAC" w:rsidRDefault="00565DF6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12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4C7B27" w14:textId="31B06AE5" w:rsidR="00480D67" w:rsidRPr="00F33FAC" w:rsidRDefault="00565DF6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57</w:t>
            </w:r>
            <w:r w:rsidR="00D12279">
              <w:rPr>
                <w:sz w:val="20"/>
                <w:lang w:val="es-ES"/>
              </w:rPr>
              <w:t>,</w:t>
            </w:r>
            <w:r w:rsidR="00BD7440">
              <w:rPr>
                <w:sz w:val="20"/>
                <w:lang w:val="es-ES"/>
              </w:rPr>
              <w:t>600</w:t>
            </w:r>
          </w:p>
        </w:tc>
      </w:tr>
      <w:tr w:rsidR="00480D67" w:rsidRPr="00F33FAC" w14:paraId="4443112E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08D1904" w14:textId="77777777" w:rsidR="00480D67" w:rsidRPr="00F27D41" w:rsidRDefault="00480D67" w:rsidP="00562DEC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Miembros del Equipo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05787C" w14:textId="023D4C48" w:rsidR="00480D67" w:rsidRPr="00F33FAC" w:rsidRDefault="00BD7440" w:rsidP="00562DEC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8x5x4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EBF235" w14:textId="176604E4" w:rsidR="00480D67" w:rsidRPr="00F33FAC" w:rsidRDefault="00565DF6" w:rsidP="00562DEC">
            <w:pPr>
              <w:jc w:val="lef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B7A7D5" w14:textId="115E69A9" w:rsidR="00480D67" w:rsidRPr="00F33FAC" w:rsidRDefault="00BD7440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160*</w:t>
            </w:r>
            <w:r w:rsidR="00565DF6">
              <w:rPr>
                <w:sz w:val="20"/>
                <w:lang w:val="es-ES"/>
              </w:rPr>
              <w:t>15</w:t>
            </w:r>
            <w:r>
              <w:rPr>
                <w:sz w:val="20"/>
                <w:lang w:val="es-ES"/>
              </w:rPr>
              <w:t>=</w:t>
            </w:r>
            <w:r w:rsidR="00565DF6">
              <w:rPr>
                <w:sz w:val="20"/>
                <w:lang w:val="es-ES"/>
              </w:rPr>
              <w:t>2400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E6249" w14:textId="3F51246E" w:rsidR="00480D67" w:rsidRPr="00F33FAC" w:rsidRDefault="00565DF6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12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FD3E12" w14:textId="1E6206ED" w:rsidR="00480D67" w:rsidRPr="00F33FAC" w:rsidRDefault="00565DF6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28</w:t>
            </w:r>
            <w:r w:rsidR="00D12279">
              <w:rPr>
                <w:sz w:val="20"/>
                <w:lang w:val="es-ES"/>
              </w:rPr>
              <w:t>,</w:t>
            </w:r>
            <w:r>
              <w:rPr>
                <w:sz w:val="20"/>
                <w:lang w:val="es-ES"/>
              </w:rPr>
              <w:t>800</w:t>
            </w:r>
          </w:p>
        </w:tc>
      </w:tr>
      <w:tr w:rsidR="00480D67" w:rsidRPr="00F33FAC" w14:paraId="2EA1E699" w14:textId="77777777" w:rsidTr="00715337">
        <w:tc>
          <w:tcPr>
            <w:tcW w:w="1991" w:type="dxa"/>
            <w:tcBorders>
              <w:top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5BF6E6FA" w14:textId="1EE753DC" w:rsidR="00480D67" w:rsidRPr="00F33FAC" w:rsidRDefault="00BD7440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(</w:t>
            </w:r>
            <w:r w:rsidR="00D12279">
              <w:rPr>
                <w:sz w:val="20"/>
                <w:lang w:val="es-ES"/>
              </w:rPr>
              <w:t>4</w:t>
            </w:r>
            <w:r>
              <w:rPr>
                <w:sz w:val="20"/>
                <w:lang w:val="es-ES"/>
              </w:rPr>
              <w:t>)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07F9C9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65C41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0DE0FD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D064D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C67A13F" w14:textId="3DAEDDB8" w:rsidR="00480D67" w:rsidRPr="00F33FAC" w:rsidRDefault="00D12279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115,200</w:t>
            </w:r>
          </w:p>
        </w:tc>
      </w:tr>
      <w:tr w:rsidR="00480D67" w:rsidRPr="00F33FAC" w14:paraId="4797FE92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1418470A" w14:textId="77777777" w:rsidR="00480D67" w:rsidRPr="00F83019" w:rsidRDefault="00480D67" w:rsidP="00562DEC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2.-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Hardware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69FABE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C4EFAA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2B1FC8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F1006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8C6A441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B26ED22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0E0048" w14:textId="77777777" w:rsidR="00480D67" w:rsidRPr="00F27D41" w:rsidRDefault="00480D67" w:rsidP="00562DEC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Pc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2D8A73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250B69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33865F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6D26F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2B3EA0E" w14:textId="628D6984" w:rsidR="00480D67" w:rsidRPr="00F33FAC" w:rsidRDefault="00D12279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5,250</w:t>
            </w:r>
          </w:p>
        </w:tc>
      </w:tr>
      <w:tr w:rsidR="00480D67" w:rsidRPr="00F33FAC" w14:paraId="4D79FF37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F640737" w14:textId="0C5502C1" w:rsidR="00480D67" w:rsidRPr="00F27D41" w:rsidRDefault="00807164" w:rsidP="00562DEC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(5)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5CF54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9F9738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7900AE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BFC0A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7A0C387" w14:textId="46226072" w:rsidR="00480D67" w:rsidRPr="00F33FAC" w:rsidRDefault="00807164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26,250</w:t>
            </w:r>
          </w:p>
        </w:tc>
      </w:tr>
      <w:tr w:rsidR="00480D67" w:rsidRPr="00F33FAC" w14:paraId="0BCDF500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5C40AD68" w14:textId="0F0DD05C" w:rsidR="00480D67" w:rsidRPr="00C16ECF" w:rsidRDefault="00807164" w:rsidP="003F62F8">
            <w:pPr>
              <w:jc w:val="right"/>
              <w:rPr>
                <w:rFonts w:ascii="Muller Light" w:hAnsi="Muller Light"/>
                <w:b/>
                <w:sz w:val="20"/>
                <w:lang w:val="es-ES"/>
              </w:rPr>
            </w:pPr>
            <w:r>
              <w:rPr>
                <w:rFonts w:ascii="Muller Light" w:hAnsi="Muller Light"/>
                <w:b/>
                <w:sz w:val="20"/>
                <w:lang w:val="es-ES"/>
              </w:rPr>
              <w:t>Servidores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49531C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063B53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1EDD68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20BB2B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B93908" w14:textId="29580744" w:rsidR="00480D67" w:rsidRPr="00F33FAC" w:rsidRDefault="00807164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0.00</w:t>
            </w:r>
          </w:p>
        </w:tc>
      </w:tr>
      <w:tr w:rsidR="00480D67" w:rsidRPr="00F33FAC" w14:paraId="609FC992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773CB5AC" w14:textId="77777777" w:rsidR="00480D67" w:rsidRPr="00F83019" w:rsidRDefault="00480D67" w:rsidP="00562DEC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3.-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Software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127BEC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28F111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B4D50B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DE5DA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47DABF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43AAFF6" w14:textId="77777777" w:rsidTr="00715337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6D04CD5D" w14:textId="5566CDD1" w:rsidR="00480D67" w:rsidRPr="00F27D41" w:rsidRDefault="00807164" w:rsidP="00562DEC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>
              <w:rPr>
                <w:rFonts w:ascii="Muller Light" w:hAnsi="Muller Light"/>
                <w:sz w:val="20"/>
                <w:lang w:val="es-ES"/>
              </w:rPr>
              <w:t>Libre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75521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99C602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4DE74F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F9E77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05EE9C3" w14:textId="0BC20722" w:rsidR="00480D67" w:rsidRPr="00F33FAC" w:rsidRDefault="00807164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0.00</w:t>
            </w:r>
          </w:p>
        </w:tc>
      </w:tr>
      <w:tr w:rsidR="00480D67" w:rsidRPr="00F33FAC" w14:paraId="13215D9A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1A7D4D35" w14:textId="77777777" w:rsidR="00480D67" w:rsidRPr="00C16ECF" w:rsidRDefault="00480D67" w:rsidP="00562DEC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4.- Pruebas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79FC0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887D1D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349EBE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ADDBB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D90855" w14:textId="237F4B16" w:rsidR="00480D67" w:rsidRPr="00F33FAC" w:rsidRDefault="00833B07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</w:t>
            </w:r>
            <w:r w:rsidR="004530E3">
              <w:rPr>
                <w:sz w:val="20"/>
                <w:lang w:val="es-ES"/>
              </w:rPr>
              <w:t>,</w:t>
            </w:r>
            <w:r w:rsidR="00075C5E">
              <w:rPr>
                <w:sz w:val="20"/>
                <w:lang w:val="es-ES"/>
              </w:rPr>
              <w:t>000</w:t>
            </w:r>
          </w:p>
        </w:tc>
      </w:tr>
      <w:tr w:rsidR="007A75C4" w:rsidRPr="00F33FAC" w14:paraId="713DF8BC" w14:textId="77777777" w:rsidTr="00715337"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0210A3AF" w14:textId="77777777" w:rsidR="00480D67" w:rsidRPr="00C16ECF" w:rsidRDefault="00480D67" w:rsidP="00562DEC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5.- Capacitación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640FAB" w14:textId="77777777" w:rsidR="00480D67" w:rsidRPr="00F33FAC" w:rsidRDefault="00480D67" w:rsidP="00562DEC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B9FB93" w14:textId="77777777" w:rsidR="00480D67" w:rsidRPr="00F33FAC" w:rsidRDefault="00480D67" w:rsidP="00562DEC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F508D3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08605901" w14:textId="77777777" w:rsidR="00480D67" w:rsidRPr="00F33FAC" w:rsidRDefault="00480D67" w:rsidP="00562DEC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3432060" w14:textId="65705FF5" w:rsidR="00480D67" w:rsidRPr="00F33FAC" w:rsidRDefault="00075C5E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</w:t>
            </w:r>
            <w:r w:rsidR="004530E3">
              <w:rPr>
                <w:sz w:val="20"/>
                <w:lang w:val="es-ES"/>
              </w:rPr>
              <w:t>,</w:t>
            </w:r>
            <w:r w:rsidR="00833B07">
              <w:rPr>
                <w:sz w:val="20"/>
                <w:lang w:val="es-ES"/>
              </w:rPr>
              <w:t>8</w:t>
            </w:r>
            <w:r>
              <w:rPr>
                <w:sz w:val="20"/>
                <w:lang w:val="es-ES"/>
              </w:rPr>
              <w:t>00</w:t>
            </w:r>
          </w:p>
        </w:tc>
      </w:tr>
      <w:tr w:rsidR="00480D67" w:rsidRPr="00F33FAC" w14:paraId="1F6CF8D9" w14:textId="77777777" w:rsidTr="00715337"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717C39DB" w14:textId="77777777" w:rsidR="00480D67" w:rsidRPr="00C16ECF" w:rsidRDefault="00480D67" w:rsidP="00562DEC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 de costo estimado</w:t>
            </w:r>
          </w:p>
        </w:tc>
        <w:tc>
          <w:tcPr>
            <w:tcW w:w="190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4869C" w14:textId="231E3976" w:rsidR="00480D67" w:rsidRPr="00F33FAC" w:rsidRDefault="004530E3" w:rsidP="00562DEC">
            <w:pPr>
              <w:jc w:val="right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234,900</w:t>
            </w:r>
          </w:p>
        </w:tc>
      </w:tr>
    </w:tbl>
    <w:p w14:paraId="32935F12" w14:textId="77777777" w:rsidR="00480D67" w:rsidRPr="002C20F2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8" w:name="_Toc199424700"/>
      <w:r w:rsidRPr="002C20F2">
        <w:rPr>
          <w:rFonts w:ascii="Muller Bold" w:hAnsi="Muller Bold" w:cs="Tahoma"/>
          <w:b w:val="0"/>
          <w:sz w:val="20"/>
        </w:rPr>
        <w:t>Riesgos</w:t>
      </w:r>
      <w:bookmarkEnd w:id="27"/>
      <w:r w:rsidRPr="002C20F2">
        <w:rPr>
          <w:rFonts w:ascii="Muller Bold" w:hAnsi="Muller Bold" w:cs="Tahoma"/>
          <w:b w:val="0"/>
          <w:sz w:val="20"/>
        </w:rPr>
        <w:t xml:space="preserve"> iniciales</w:t>
      </w:r>
      <w:bookmarkEnd w:id="28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="00480D67" w:rsidRPr="008B67EE" w14:paraId="58A23D16" w14:textId="77777777" w:rsidTr="0071533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5AB2FEE4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1FE96A5D" w14:textId="77777777" w:rsidR="00480D67" w:rsidRPr="00F27D41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178EE64" w14:textId="77777777" w:rsidTr="0071533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630E63E2" w14:textId="77777777" w:rsidR="00480D67" w:rsidRPr="00F83019" w:rsidRDefault="00480D67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A1ACEB6" w14:textId="16DB4944" w:rsidR="00480D67" w:rsidRPr="00343A4B" w:rsidRDefault="00BE00BB" w:rsidP="00562DEC">
            <w:pPr>
              <w:rPr>
                <w:rFonts w:cs="Arial"/>
                <w:sz w:val="20"/>
                <w:lang w:val="es-ES"/>
              </w:rPr>
            </w:pPr>
            <w:r w:rsidRPr="00BE00BB">
              <w:rPr>
                <w:rFonts w:cs="Arial"/>
                <w:sz w:val="20"/>
                <w:lang w:val="es-ES"/>
              </w:rPr>
              <w:t>Problemas de escalabilidad de la plataforma ante un incremento inesperado en el tráfico de usuarios.</w:t>
            </w:r>
          </w:p>
        </w:tc>
      </w:tr>
      <w:tr w:rsidR="00480D67" w:rsidRPr="008B67EE" w14:paraId="3584CCE8" w14:textId="77777777" w:rsidTr="00715337">
        <w:tc>
          <w:tcPr>
            <w:tcW w:w="992" w:type="dxa"/>
            <w:shd w:val="clear" w:color="auto" w:fill="auto"/>
          </w:tcPr>
          <w:p w14:paraId="075E36BE" w14:textId="77777777" w:rsidR="00480D67" w:rsidRPr="00F83019" w:rsidRDefault="00480D67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4466C448" w14:textId="29958385" w:rsidR="00480D67" w:rsidRPr="00343A4B" w:rsidRDefault="00BE00BB" w:rsidP="00562DEC">
            <w:pPr>
              <w:rPr>
                <w:rFonts w:cs="Arial"/>
                <w:sz w:val="20"/>
                <w:lang w:val="es-ES"/>
              </w:rPr>
            </w:pPr>
            <w:r w:rsidRPr="00BE00BB">
              <w:rPr>
                <w:rFonts w:cs="Arial"/>
                <w:sz w:val="20"/>
                <w:lang w:val="es-ES"/>
              </w:rPr>
              <w:t>Errores en la configuración inicial de la seguridad de la plataforma que puedan resultar en vulnerabilidades.</w:t>
            </w:r>
          </w:p>
        </w:tc>
      </w:tr>
      <w:tr w:rsidR="00480D67" w:rsidRPr="008B67EE" w14:paraId="3D934D92" w14:textId="77777777" w:rsidTr="00715337">
        <w:tc>
          <w:tcPr>
            <w:tcW w:w="992" w:type="dxa"/>
            <w:shd w:val="clear" w:color="auto" w:fill="auto"/>
          </w:tcPr>
          <w:p w14:paraId="42B5B673" w14:textId="77777777" w:rsidR="00480D67" w:rsidRPr="00F83019" w:rsidRDefault="00480D67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50252F45" w14:textId="44A7FDE1" w:rsidR="00BE00BB" w:rsidRPr="00343A4B" w:rsidRDefault="00BE00BB" w:rsidP="00562D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El proyecto podría exceder el presupuesto asignado.</w:t>
            </w:r>
          </w:p>
        </w:tc>
      </w:tr>
      <w:tr w:rsidR="00F95FBC" w:rsidRPr="008B67EE" w14:paraId="7A33363D" w14:textId="77777777" w:rsidTr="00715337">
        <w:tc>
          <w:tcPr>
            <w:tcW w:w="992" w:type="dxa"/>
            <w:shd w:val="clear" w:color="auto" w:fill="auto"/>
          </w:tcPr>
          <w:p w14:paraId="6D3310BD" w14:textId="19B4C9C8" w:rsidR="00F95FBC" w:rsidRPr="00F83019" w:rsidRDefault="00F95FBC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14:paraId="5B161BBE" w14:textId="05C55329" w:rsidR="00F95FBC" w:rsidRPr="00F95FBC" w:rsidRDefault="00BE00BB" w:rsidP="00562DEC">
            <w:pPr>
              <w:rPr>
                <w:rFonts w:cs="Arial"/>
                <w:sz w:val="20"/>
                <w:lang w:val="es-ES"/>
              </w:rPr>
            </w:pPr>
            <w:r w:rsidRPr="00BE00BB">
              <w:rPr>
                <w:rFonts w:cs="Arial"/>
                <w:sz w:val="20"/>
                <w:lang w:val="es-ES"/>
              </w:rPr>
              <w:t>Insatisfacción de los clientes debido a problemas de usabilidad o funcionalidad en la tienda online.</w:t>
            </w:r>
          </w:p>
        </w:tc>
      </w:tr>
    </w:tbl>
    <w:p w14:paraId="5713BC45" w14:textId="77777777" w:rsidR="00480D67" w:rsidRPr="002C20F2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99424701"/>
      <w:bookmarkStart w:id="30" w:name="_Toc89224934"/>
      <w:r w:rsidRPr="002C20F2">
        <w:rPr>
          <w:rFonts w:ascii="Muller Bold" w:hAnsi="Muller Bold" w:cs="Tahoma"/>
          <w:b w:val="0"/>
          <w:sz w:val="20"/>
        </w:rPr>
        <w:t>Prioridad</w:t>
      </w:r>
      <w:bookmarkEnd w:id="29"/>
      <w:r w:rsidRPr="002C20F2">
        <w:rPr>
          <w:rFonts w:ascii="Muller Bold" w:hAnsi="Muller Bold" w:cs="Tahoma"/>
          <w:b w:val="0"/>
          <w:sz w:val="20"/>
        </w:rPr>
        <w:t xml:space="preserve"> </w:t>
      </w:r>
      <w:bookmarkEnd w:id="30"/>
    </w:p>
    <w:p w14:paraId="2B2A81ED" w14:textId="77777777" w:rsidR="00480D67" w:rsidRDefault="00480D67" w:rsidP="00480D67">
      <w:pPr>
        <w:ind w:left="1476" w:hanging="36"/>
        <w:rPr>
          <w:lang w:val="es-ES"/>
        </w:rPr>
      </w:pPr>
      <w:r>
        <w:rPr>
          <w:lang w:val="es-ES"/>
        </w:rPr>
        <w:t>&lt;Especificar el nivel de prioridad con una X&gt;</w:t>
      </w:r>
    </w:p>
    <w:p w14:paraId="18C7394A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="00480D67" w:rsidRPr="00E57F46" w14:paraId="47DF7A84" w14:textId="77777777" w:rsidTr="0071533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2DED9DB5" w14:textId="77777777" w:rsidR="00480D67" w:rsidRPr="00F27D41" w:rsidRDefault="00F27D41" w:rsidP="00562DEC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lta</w:t>
            </w:r>
          </w:p>
        </w:tc>
        <w:tc>
          <w:tcPr>
            <w:tcW w:w="1559" w:type="dxa"/>
            <w:shd w:val="clear" w:color="auto" w:fill="000000" w:themeFill="text1"/>
          </w:tcPr>
          <w:p w14:paraId="0FC7E9B8" w14:textId="77777777" w:rsidR="00480D67" w:rsidRPr="00F27D41" w:rsidRDefault="00F27D41" w:rsidP="00562DEC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M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edia</w:t>
            </w:r>
          </w:p>
        </w:tc>
        <w:tc>
          <w:tcPr>
            <w:tcW w:w="1276" w:type="dxa"/>
            <w:shd w:val="clear" w:color="auto" w:fill="000000" w:themeFill="text1"/>
          </w:tcPr>
          <w:p w14:paraId="035DFDD5" w14:textId="77777777" w:rsidR="00480D67" w:rsidRPr="00F27D41" w:rsidRDefault="00F27D41" w:rsidP="00562DEC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B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aja</w:t>
            </w:r>
          </w:p>
        </w:tc>
      </w:tr>
      <w:tr w:rsidR="00480D67" w:rsidRPr="008B67EE" w14:paraId="128595D0" w14:textId="77777777" w:rsidTr="00715337">
        <w:trPr>
          <w:trHeight w:val="345"/>
        </w:trPr>
        <w:tc>
          <w:tcPr>
            <w:tcW w:w="1276" w:type="dxa"/>
            <w:shd w:val="clear" w:color="auto" w:fill="FFFFFF" w:themeFill="background1"/>
          </w:tcPr>
          <w:p w14:paraId="636C0540" w14:textId="5AEF56A4" w:rsidR="00480D67" w:rsidRPr="008161F6" w:rsidRDefault="00FA42BA" w:rsidP="00FA42BA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  <w:r>
              <w:rPr>
                <w:rFonts w:cs="Arial"/>
                <w:bCs/>
                <w:color w:val="000000" w:themeColor="text1"/>
                <w:sz w:val="20"/>
                <w:lang w:val="es-PE"/>
              </w:rPr>
              <w:t>X</w:t>
            </w:r>
          </w:p>
        </w:tc>
        <w:tc>
          <w:tcPr>
            <w:tcW w:w="1559" w:type="dxa"/>
            <w:shd w:val="clear" w:color="auto" w:fill="FFFFFF" w:themeFill="background1"/>
          </w:tcPr>
          <w:p w14:paraId="42124649" w14:textId="77777777" w:rsidR="00480D67" w:rsidRPr="008161F6" w:rsidRDefault="00480D67" w:rsidP="00562DEC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14:paraId="521F36C9" w14:textId="77777777" w:rsidR="00480D67" w:rsidRPr="008161F6" w:rsidRDefault="00480D67" w:rsidP="00562DEC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</w:tr>
    </w:tbl>
    <w:p w14:paraId="29D10968" w14:textId="77777777" w:rsidR="00F27D41" w:rsidRDefault="00F27D41" w:rsidP="00F27D41">
      <w:pPr>
        <w:pStyle w:val="Heading2"/>
        <w:numPr>
          <w:ilvl w:val="0"/>
          <w:numId w:val="0"/>
        </w:numPr>
        <w:rPr>
          <w:rFonts w:ascii="Muller Bold" w:hAnsi="Muller Bold" w:cs="Tahoma"/>
          <w:b w:val="0"/>
          <w:sz w:val="20"/>
        </w:rPr>
      </w:pPr>
      <w:bookmarkStart w:id="31" w:name="_Toc89224935"/>
      <w:bookmarkStart w:id="32" w:name="_Toc199424702"/>
    </w:p>
    <w:p w14:paraId="469CF681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1A5C5D7F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71D4CA1E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378EBECC" w14:textId="77777777" w:rsidR="00D12279" w:rsidRDefault="00D12279" w:rsidP="00D12279">
      <w:pPr>
        <w:pStyle w:val="Heading2"/>
        <w:numPr>
          <w:ilvl w:val="0"/>
          <w:numId w:val="0"/>
        </w:numPr>
        <w:ind w:left="576"/>
        <w:rPr>
          <w:rFonts w:ascii="Muller Bold" w:hAnsi="Muller Bold" w:cs="Tahoma"/>
          <w:b w:val="0"/>
          <w:sz w:val="20"/>
        </w:rPr>
      </w:pPr>
    </w:p>
    <w:p w14:paraId="0194532B" w14:textId="0B5ADAF6" w:rsidR="001A3D59" w:rsidRDefault="00480D67" w:rsidP="001A3D59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 xml:space="preserve">Tiempos </w:t>
      </w:r>
      <w:bookmarkEnd w:id="31"/>
      <w:r w:rsidRPr="002C20F2">
        <w:rPr>
          <w:rFonts w:ascii="Muller Bold" w:hAnsi="Muller Bold" w:cs="Tahoma"/>
          <w:b w:val="0"/>
          <w:sz w:val="20"/>
        </w:rPr>
        <w:t>iniciales</w:t>
      </w:r>
      <w:bookmarkEnd w:id="32"/>
    </w:p>
    <w:p w14:paraId="150A2F48" w14:textId="2433C9A9" w:rsidR="003D27F6" w:rsidRDefault="003D27F6" w:rsidP="003D27F6">
      <w:pPr>
        <w:pStyle w:val="ListParagraph"/>
        <w:numPr>
          <w:ilvl w:val="0"/>
          <w:numId w:val="4"/>
        </w:numPr>
        <w:rPr>
          <w:rFonts w:ascii="Muller Bold" w:hAnsi="Muller Bold" w:cs="Tahoma"/>
          <w:sz w:val="20"/>
        </w:rPr>
      </w:pPr>
      <w:r w:rsidRPr="003D27F6">
        <w:rPr>
          <w:rFonts w:ascii="Muller Bold" w:hAnsi="Muller Bold" w:cs="Tahoma"/>
          <w:sz w:val="20"/>
        </w:rPr>
        <w:t>Plan de Fases</w:t>
      </w:r>
    </w:p>
    <w:p w14:paraId="71CC1815" w14:textId="77777777" w:rsidR="003D27F6" w:rsidRDefault="003D27F6" w:rsidP="003D27F6">
      <w:pPr>
        <w:pStyle w:val="ListParagraph"/>
        <w:ind w:left="1800"/>
        <w:rPr>
          <w:rFonts w:ascii="Muller Bold" w:hAnsi="Muller Bold" w:cs="Tahoma"/>
          <w:sz w:val="20"/>
        </w:rPr>
      </w:pPr>
    </w:p>
    <w:tbl>
      <w:tblPr>
        <w:tblStyle w:val="TableProfessional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935"/>
        <w:gridCol w:w="3324"/>
      </w:tblGrid>
      <w:tr w:rsidR="003D27F6" w14:paraId="147EE137" w14:textId="77777777" w:rsidTr="00E8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55" w:type="dxa"/>
          </w:tcPr>
          <w:p w14:paraId="63B2E50F" w14:textId="72766F58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</w:t>
            </w:r>
          </w:p>
        </w:tc>
        <w:tc>
          <w:tcPr>
            <w:tcW w:w="2935" w:type="dxa"/>
          </w:tcPr>
          <w:p w14:paraId="610A4F9B" w14:textId="4869B11F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Nro. Iteraciones</w:t>
            </w:r>
          </w:p>
        </w:tc>
        <w:tc>
          <w:tcPr>
            <w:tcW w:w="3324" w:type="dxa"/>
          </w:tcPr>
          <w:p w14:paraId="639CE15F" w14:textId="2B7E6CB1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Duración</w:t>
            </w:r>
          </w:p>
        </w:tc>
      </w:tr>
      <w:tr w:rsidR="003D27F6" w14:paraId="3563B471" w14:textId="77777777" w:rsidTr="00E86989">
        <w:trPr>
          <w:jc w:val="center"/>
        </w:trPr>
        <w:tc>
          <w:tcPr>
            <w:tcW w:w="1955" w:type="dxa"/>
          </w:tcPr>
          <w:p w14:paraId="6292BD71" w14:textId="546A26AF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Inicio</w:t>
            </w:r>
          </w:p>
        </w:tc>
        <w:tc>
          <w:tcPr>
            <w:tcW w:w="2935" w:type="dxa"/>
          </w:tcPr>
          <w:p w14:paraId="327A7650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1F19A1DF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4F8DB0A0" w14:textId="77777777" w:rsidTr="00E86989">
        <w:trPr>
          <w:jc w:val="center"/>
        </w:trPr>
        <w:tc>
          <w:tcPr>
            <w:tcW w:w="1955" w:type="dxa"/>
          </w:tcPr>
          <w:p w14:paraId="4D0E1104" w14:textId="77B5972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Elaboración</w:t>
            </w:r>
          </w:p>
        </w:tc>
        <w:tc>
          <w:tcPr>
            <w:tcW w:w="2935" w:type="dxa"/>
          </w:tcPr>
          <w:p w14:paraId="2FAFA89C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00E44091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574239FC" w14:textId="77777777" w:rsidTr="00E86989">
        <w:trPr>
          <w:jc w:val="center"/>
        </w:trPr>
        <w:tc>
          <w:tcPr>
            <w:tcW w:w="1955" w:type="dxa"/>
          </w:tcPr>
          <w:p w14:paraId="09BDBB94" w14:textId="787683B6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Construcción</w:t>
            </w:r>
          </w:p>
        </w:tc>
        <w:tc>
          <w:tcPr>
            <w:tcW w:w="2935" w:type="dxa"/>
          </w:tcPr>
          <w:p w14:paraId="4ED1C65A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60B33D44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7905AA0F" w14:textId="77777777" w:rsidTr="00E86989">
        <w:trPr>
          <w:jc w:val="center"/>
        </w:trPr>
        <w:tc>
          <w:tcPr>
            <w:tcW w:w="1955" w:type="dxa"/>
          </w:tcPr>
          <w:p w14:paraId="22B7620C" w14:textId="6F8C9DB1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Transición</w:t>
            </w:r>
          </w:p>
        </w:tc>
        <w:tc>
          <w:tcPr>
            <w:tcW w:w="2935" w:type="dxa"/>
          </w:tcPr>
          <w:p w14:paraId="7039369B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5DF0C6C0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</w:tbl>
    <w:p w14:paraId="48EE7259" w14:textId="658F38F5" w:rsidR="003D27F6" w:rsidRDefault="003D27F6" w:rsidP="003D27F6">
      <w:pPr>
        <w:rPr>
          <w:rFonts w:ascii="Muller Bold" w:hAnsi="Muller Bold" w:cs="Tahoma"/>
          <w:sz w:val="20"/>
        </w:rPr>
      </w:pPr>
    </w:p>
    <w:p w14:paraId="1C1118D9" w14:textId="34189301" w:rsidR="00C05F83" w:rsidRDefault="00C05F83" w:rsidP="00C05F83">
      <w:pPr>
        <w:pStyle w:val="ListParagraph"/>
        <w:numPr>
          <w:ilvl w:val="0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del Proyecto</w:t>
      </w:r>
    </w:p>
    <w:p w14:paraId="2DCC616F" w14:textId="38D821D9" w:rsidR="00C05F83" w:rsidRDefault="00C05F83" w:rsidP="00C05F83">
      <w:pPr>
        <w:pStyle w:val="ListParagraph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Inicio</w:t>
      </w:r>
    </w:p>
    <w:p w14:paraId="56974F88" w14:textId="77777777" w:rsidR="00C05F83" w:rsidRDefault="00C05F83" w:rsidP="00C05F83">
      <w:pPr>
        <w:pStyle w:val="ListParagraph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49046320" w14:textId="77777777" w:rsidTr="00562DEC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4C30F46" w14:textId="77777777" w:rsidR="00C05F83" w:rsidRPr="00A64BBF" w:rsidRDefault="00C05F83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A2DA328" w14:textId="77777777" w:rsidR="00C05F83" w:rsidRPr="00A64BBF" w:rsidRDefault="00C05F83" w:rsidP="00562DEC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3D90E3F" w14:textId="77777777" w:rsidR="00C05F83" w:rsidRPr="00A64BBF" w:rsidRDefault="00C05F83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382D085C" w14:textId="77777777" w:rsidTr="00562DEC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485B8D1B" w14:textId="77777777" w:rsidR="00C05F83" w:rsidRPr="00F83019" w:rsidRDefault="00C05F83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7B410D69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09AC75BA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3DAF42EF" w14:textId="77777777" w:rsidTr="00562DEC">
        <w:tc>
          <w:tcPr>
            <w:tcW w:w="709" w:type="dxa"/>
            <w:shd w:val="clear" w:color="auto" w:fill="auto"/>
          </w:tcPr>
          <w:p w14:paraId="32A67635" w14:textId="77777777" w:rsidR="00C05F83" w:rsidRPr="00F83019" w:rsidRDefault="00C05F83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37119F5A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3A1B2034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5EDE7782" w14:textId="77777777" w:rsidTr="00562DEC">
        <w:tc>
          <w:tcPr>
            <w:tcW w:w="709" w:type="dxa"/>
            <w:shd w:val="clear" w:color="auto" w:fill="auto"/>
          </w:tcPr>
          <w:p w14:paraId="07A78EB7" w14:textId="77777777" w:rsidR="00C05F83" w:rsidRPr="00F83019" w:rsidRDefault="00C05F83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421AA553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13452664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5344F48A" w14:textId="77777777" w:rsidR="00C05F83" w:rsidRDefault="00C05F83" w:rsidP="00C05F83">
      <w:pPr>
        <w:pStyle w:val="ListParagraph"/>
        <w:ind w:left="2520"/>
        <w:rPr>
          <w:rFonts w:ascii="Muller Bold" w:hAnsi="Muller Bold" w:cs="Tahoma"/>
          <w:sz w:val="20"/>
        </w:rPr>
      </w:pPr>
    </w:p>
    <w:p w14:paraId="4F4D2E80" w14:textId="1F981776" w:rsidR="00C05F83" w:rsidRDefault="00C05F83" w:rsidP="00C05F83">
      <w:pPr>
        <w:pStyle w:val="ListParagraph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Elaboración</w:t>
      </w:r>
    </w:p>
    <w:p w14:paraId="28C8C271" w14:textId="77777777" w:rsidR="00C05F83" w:rsidRDefault="00C05F83" w:rsidP="00C05F83">
      <w:pPr>
        <w:pStyle w:val="ListParagraph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56FBA463" w14:textId="77777777" w:rsidTr="00562DEC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68E4F97" w14:textId="77777777" w:rsidR="00C05F83" w:rsidRPr="00A64BBF" w:rsidRDefault="00C05F83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C903AE1" w14:textId="77777777" w:rsidR="00C05F83" w:rsidRPr="00A64BBF" w:rsidRDefault="00C05F83" w:rsidP="00562DEC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42FC094" w14:textId="77777777" w:rsidR="00C05F83" w:rsidRPr="00A64BBF" w:rsidRDefault="00C05F83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0EC639D2" w14:textId="77777777" w:rsidTr="00562DEC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0EDE53C4" w14:textId="77777777" w:rsidR="00C05F83" w:rsidRPr="00F83019" w:rsidRDefault="00C05F83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2404BF7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77AEFA53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76A75E3F" w14:textId="77777777" w:rsidTr="00562DEC">
        <w:tc>
          <w:tcPr>
            <w:tcW w:w="709" w:type="dxa"/>
            <w:shd w:val="clear" w:color="auto" w:fill="auto"/>
          </w:tcPr>
          <w:p w14:paraId="65A4D479" w14:textId="77777777" w:rsidR="00C05F83" w:rsidRPr="00F83019" w:rsidRDefault="00C05F83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7F782615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3F59E4B2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48692977" w14:textId="77777777" w:rsidTr="00562DEC">
        <w:tc>
          <w:tcPr>
            <w:tcW w:w="709" w:type="dxa"/>
            <w:shd w:val="clear" w:color="auto" w:fill="auto"/>
          </w:tcPr>
          <w:p w14:paraId="0DD79212" w14:textId="77777777" w:rsidR="00C05F83" w:rsidRPr="00F83019" w:rsidRDefault="00C05F83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220B87B2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2F617242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48FDAACD" w14:textId="77777777" w:rsidR="00C05F83" w:rsidRDefault="00C05F83" w:rsidP="00C05F83">
      <w:pPr>
        <w:pStyle w:val="ListParagraph"/>
        <w:ind w:left="2520"/>
        <w:rPr>
          <w:rFonts w:ascii="Muller Bold" w:hAnsi="Muller Bold" w:cs="Tahoma"/>
          <w:sz w:val="20"/>
        </w:rPr>
      </w:pPr>
    </w:p>
    <w:p w14:paraId="17711B64" w14:textId="4608166B" w:rsidR="00C05F83" w:rsidRDefault="00C05F83" w:rsidP="00C05F83">
      <w:pPr>
        <w:pStyle w:val="ListParagraph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Construcción</w:t>
      </w:r>
    </w:p>
    <w:p w14:paraId="3F50F371" w14:textId="77777777" w:rsidR="00C05F83" w:rsidRDefault="00C05F83" w:rsidP="00C05F83">
      <w:pPr>
        <w:pStyle w:val="ListParagraph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7DCF3F0D" w14:textId="77777777" w:rsidTr="00562DEC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D282F24" w14:textId="77777777" w:rsidR="00C05F83" w:rsidRPr="00A64BBF" w:rsidRDefault="00C05F83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9A56973" w14:textId="77777777" w:rsidR="00C05F83" w:rsidRPr="00A64BBF" w:rsidRDefault="00C05F83" w:rsidP="00562DEC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79CB0D6E" w14:textId="77777777" w:rsidR="00C05F83" w:rsidRPr="00A64BBF" w:rsidRDefault="00C05F83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3BA462F0" w14:textId="77777777" w:rsidTr="00562DEC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12B2CCF0" w14:textId="77777777" w:rsidR="00C05F83" w:rsidRPr="00F83019" w:rsidRDefault="00C05F83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706CC65C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1802B9F3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571D3CF7" w14:textId="77777777" w:rsidTr="00562DEC">
        <w:tc>
          <w:tcPr>
            <w:tcW w:w="709" w:type="dxa"/>
            <w:shd w:val="clear" w:color="auto" w:fill="auto"/>
          </w:tcPr>
          <w:p w14:paraId="2C746BDA" w14:textId="77777777" w:rsidR="00C05F83" w:rsidRPr="00F83019" w:rsidRDefault="00C05F83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095A5BCC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A804D2A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48B08C22" w14:textId="77777777" w:rsidTr="00562DEC">
        <w:tc>
          <w:tcPr>
            <w:tcW w:w="709" w:type="dxa"/>
            <w:shd w:val="clear" w:color="auto" w:fill="auto"/>
          </w:tcPr>
          <w:p w14:paraId="17B8C179" w14:textId="77777777" w:rsidR="00C05F83" w:rsidRPr="00F83019" w:rsidRDefault="00C05F83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25E30E75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12AE6DA2" w14:textId="77777777" w:rsidR="00C05F83" w:rsidRPr="00343A4B" w:rsidRDefault="00C05F83" w:rsidP="00562DEC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16C63692" w14:textId="77777777" w:rsidR="00C05F83" w:rsidRDefault="00C05F83" w:rsidP="00C05F83">
      <w:pPr>
        <w:pStyle w:val="ListParagraph"/>
        <w:ind w:left="2520"/>
        <w:rPr>
          <w:rFonts w:ascii="Muller Bold" w:hAnsi="Muller Bold" w:cs="Tahoma"/>
          <w:sz w:val="20"/>
        </w:rPr>
      </w:pPr>
    </w:p>
    <w:p w14:paraId="4288FAFA" w14:textId="0FA19CC6" w:rsidR="00C05F83" w:rsidRPr="00C05F83" w:rsidRDefault="00C05F83" w:rsidP="003D27F6">
      <w:pPr>
        <w:pStyle w:val="ListParagraph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transición</w:t>
      </w:r>
    </w:p>
    <w:p w14:paraId="112DB321" w14:textId="64C1455F" w:rsidR="001A3D59" w:rsidRPr="001A3D59" w:rsidRDefault="001A3D59" w:rsidP="00E86989">
      <w:pPr>
        <w:jc w:val="center"/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D36C70" w14:paraId="7A9B0190" w14:textId="77777777" w:rsidTr="00715337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9CCAB10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BCB3525" w14:textId="77777777" w:rsidR="00480D67" w:rsidRPr="00A64BBF" w:rsidRDefault="00480D67" w:rsidP="00562DEC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DC285FD" w14:textId="77777777" w:rsidR="00480D67" w:rsidRPr="00A64BBF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8B67EE" w14:paraId="51FEF4C4" w14:textId="77777777" w:rsidTr="00715337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2797FC88" w14:textId="77777777" w:rsidR="00480D67" w:rsidRPr="00F83019" w:rsidRDefault="00480D67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CBFB3C4" w14:textId="77777777" w:rsidR="00480D67" w:rsidRPr="00343A4B" w:rsidRDefault="00480D67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31602F2F" w14:textId="77777777" w:rsidR="00480D67" w:rsidRPr="00343A4B" w:rsidRDefault="00480D67" w:rsidP="00562DEC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318853C" w14:textId="77777777" w:rsidTr="00715337">
        <w:tc>
          <w:tcPr>
            <w:tcW w:w="709" w:type="dxa"/>
            <w:shd w:val="clear" w:color="auto" w:fill="auto"/>
          </w:tcPr>
          <w:p w14:paraId="3D00E31D" w14:textId="77777777" w:rsidR="00480D67" w:rsidRPr="00F83019" w:rsidRDefault="00480D67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66159631" w14:textId="77777777" w:rsidR="00480D67" w:rsidRPr="00343A4B" w:rsidRDefault="00480D67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52FBAA7" w14:textId="77777777" w:rsidR="00480D67" w:rsidRPr="00343A4B" w:rsidRDefault="00480D67" w:rsidP="00562DEC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7AE6B15" w14:textId="77777777" w:rsidTr="00715337">
        <w:tc>
          <w:tcPr>
            <w:tcW w:w="709" w:type="dxa"/>
            <w:shd w:val="clear" w:color="auto" w:fill="auto"/>
          </w:tcPr>
          <w:p w14:paraId="0EBC5692" w14:textId="77777777" w:rsidR="00480D67" w:rsidRPr="00F83019" w:rsidRDefault="00480D67" w:rsidP="00562DE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6A51D79C" w14:textId="77777777" w:rsidR="00480D67" w:rsidRPr="00343A4B" w:rsidRDefault="00480D67" w:rsidP="00562DEC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0C95AD4" w14:textId="77777777" w:rsidR="00480D67" w:rsidRPr="00343A4B" w:rsidRDefault="00480D67" w:rsidP="00562DEC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694EC5F7" w14:textId="77777777" w:rsidR="00480D67" w:rsidRPr="002C20F2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3" w:name="_Toc199424703"/>
      <w:bookmarkStart w:id="34" w:name="_Toc89224936"/>
      <w:r w:rsidRPr="002C20F2">
        <w:rPr>
          <w:rFonts w:ascii="Muller Bold" w:hAnsi="Muller Bold" w:cs="Tahoma"/>
          <w:b w:val="0"/>
          <w:sz w:val="20"/>
        </w:rPr>
        <w:t>Gestor del proyecto</w:t>
      </w:r>
      <w:bookmarkEnd w:id="33"/>
    </w:p>
    <w:tbl>
      <w:tblPr>
        <w:tblW w:w="8080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80"/>
      </w:tblGrid>
      <w:tr w:rsidR="00480D67" w14:paraId="36968ED9" w14:textId="77777777" w:rsidTr="680CD168"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0D7D8F" w14:textId="0C2A0EDE" w:rsidR="00480D67" w:rsidRPr="007A75C4" w:rsidRDefault="680CD168" w:rsidP="680CD168">
            <w:pPr>
              <w:rPr>
                <w:rFonts w:ascii="Muller Light" w:hAnsi="Muller Light" w:cs="Arial"/>
                <w:sz w:val="20"/>
                <w:lang w:val="es-ES"/>
              </w:rPr>
            </w:pPr>
            <w:r w:rsidRPr="680CD168">
              <w:rPr>
                <w:rFonts w:ascii="Muller Light" w:hAnsi="Muller Light" w:cs="Arial"/>
                <w:sz w:val="20"/>
                <w:lang w:val="es-ES"/>
              </w:rPr>
              <w:t xml:space="preserve">Miguel Alfonzo </w:t>
            </w:r>
            <w:proofErr w:type="spellStart"/>
            <w:r w:rsidRPr="680CD168">
              <w:rPr>
                <w:rFonts w:ascii="Muller Light" w:hAnsi="Muller Light" w:cs="Arial"/>
                <w:sz w:val="20"/>
                <w:lang w:val="es-ES"/>
              </w:rPr>
              <w:t>Chavez</w:t>
            </w:r>
            <w:proofErr w:type="spellEnd"/>
            <w:r w:rsidRPr="680CD168">
              <w:rPr>
                <w:rFonts w:ascii="Muller Light" w:hAnsi="Muller Light" w:cs="Arial"/>
                <w:sz w:val="20"/>
                <w:lang w:val="es-ES"/>
              </w:rPr>
              <w:t xml:space="preserve"> Ramos</w:t>
            </w:r>
          </w:p>
        </w:tc>
      </w:tr>
    </w:tbl>
    <w:p w14:paraId="48F2E1A4" w14:textId="77777777" w:rsidR="00480D67" w:rsidRPr="002C20F2" w:rsidRDefault="00480D67" w:rsidP="00480D67">
      <w:pPr>
        <w:pStyle w:val="Heading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5" w:name="_Toc199424704"/>
      <w:r w:rsidRPr="002C20F2">
        <w:rPr>
          <w:rFonts w:ascii="Muller Bold" w:hAnsi="Muller Bold" w:cs="Tahoma"/>
          <w:b w:val="0"/>
          <w:sz w:val="20"/>
        </w:rPr>
        <w:t>Recursos humanos del usuario y de otras áreas involucradas</w:t>
      </w:r>
      <w:bookmarkEnd w:id="34"/>
      <w:bookmarkEnd w:id="35"/>
    </w:p>
    <w:tbl>
      <w:tblPr>
        <w:tblW w:w="8080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51"/>
        <w:gridCol w:w="2694"/>
        <w:gridCol w:w="2835"/>
      </w:tblGrid>
      <w:tr w:rsidR="00480D67" w:rsidRPr="008B67EE" w14:paraId="6709938B" w14:textId="77777777" w:rsidTr="00715337">
        <w:tc>
          <w:tcPr>
            <w:tcW w:w="2551" w:type="dxa"/>
            <w:shd w:val="clear" w:color="auto" w:fill="000000" w:themeFill="text1"/>
          </w:tcPr>
          <w:p w14:paraId="28C71D02" w14:textId="77777777" w:rsidR="00480D67" w:rsidRPr="007A75C4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694" w:type="dxa"/>
            <w:shd w:val="clear" w:color="auto" w:fill="000000" w:themeFill="text1"/>
          </w:tcPr>
          <w:p w14:paraId="79B093B0" w14:textId="77777777" w:rsidR="00480D67" w:rsidRPr="007A75C4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5" w:type="dxa"/>
            <w:shd w:val="clear" w:color="auto" w:fill="000000" w:themeFill="text1"/>
          </w:tcPr>
          <w:p w14:paraId="061ECF76" w14:textId="77777777" w:rsidR="00480D67" w:rsidRPr="007A75C4" w:rsidRDefault="00480D67" w:rsidP="00562DEC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480D67" w:rsidRPr="008B67EE" w14:paraId="122C528F" w14:textId="77777777" w:rsidTr="00715337">
        <w:tc>
          <w:tcPr>
            <w:tcW w:w="2551" w:type="dxa"/>
            <w:shd w:val="clear" w:color="auto" w:fill="auto"/>
          </w:tcPr>
          <w:p w14:paraId="756E25BE" w14:textId="35CA81BA" w:rsidR="00480D67" w:rsidRPr="002F7468" w:rsidRDefault="002F7468" w:rsidP="002F7468">
            <w:pPr>
              <w:jc w:val="center"/>
              <w:rPr>
                <w:rFonts w:cs="Arial"/>
                <w:sz w:val="20"/>
                <w:lang w:val="en-US"/>
              </w:rPr>
            </w:pPr>
            <w:r w:rsidRPr="002F7468">
              <w:rPr>
                <w:rFonts w:cs="Arial"/>
                <w:sz w:val="20"/>
                <w:lang w:val="es-ES"/>
              </w:rPr>
              <w:t xml:space="preserve">David </w:t>
            </w:r>
            <w:proofErr w:type="spellStart"/>
            <w:r w:rsidRPr="002F7468">
              <w:rPr>
                <w:rFonts w:cs="Arial"/>
                <w:sz w:val="20"/>
                <w:lang w:val="es-ES"/>
              </w:rPr>
              <w:t>Kenshin</w:t>
            </w:r>
            <w:proofErr w:type="spellEnd"/>
            <w:r w:rsidRPr="002F7468">
              <w:rPr>
                <w:rFonts w:cs="Arial"/>
                <w:sz w:val="20"/>
                <w:lang w:val="es-ES"/>
              </w:rPr>
              <w:t xml:space="preserve"> vega Ortiz</w:t>
            </w:r>
          </w:p>
        </w:tc>
        <w:tc>
          <w:tcPr>
            <w:tcW w:w="2694" w:type="dxa"/>
            <w:shd w:val="clear" w:color="auto" w:fill="auto"/>
          </w:tcPr>
          <w:p w14:paraId="1DAAD998" w14:textId="6676C756" w:rsidR="00480D67" w:rsidRPr="00343A4B" w:rsidRDefault="002F7468" w:rsidP="00562D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Administración</w:t>
            </w:r>
          </w:p>
        </w:tc>
        <w:tc>
          <w:tcPr>
            <w:tcW w:w="2835" w:type="dxa"/>
            <w:shd w:val="clear" w:color="auto" w:fill="auto"/>
          </w:tcPr>
          <w:p w14:paraId="3E6A6187" w14:textId="00DFE622" w:rsidR="00480D67" w:rsidRPr="00343A4B" w:rsidRDefault="002F7468" w:rsidP="00562DEC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administrador</w:t>
            </w:r>
          </w:p>
        </w:tc>
      </w:tr>
      <w:tr w:rsidR="00480D67" w:rsidRPr="008B67EE" w14:paraId="645CA886" w14:textId="77777777" w:rsidTr="00715337">
        <w:tc>
          <w:tcPr>
            <w:tcW w:w="2551" w:type="dxa"/>
            <w:shd w:val="clear" w:color="auto" w:fill="auto"/>
          </w:tcPr>
          <w:p w14:paraId="4967FB9C" w14:textId="3FA5432F" w:rsidR="00480D67" w:rsidRPr="00343A4B" w:rsidRDefault="002F7468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</w:t>
            </w:r>
            <w:r w:rsidRPr="002F7468">
              <w:rPr>
                <w:rFonts w:cs="Arial"/>
                <w:sz w:val="20"/>
                <w:lang w:val="es-ES"/>
              </w:rPr>
              <w:t xml:space="preserve">ilka </w:t>
            </w:r>
            <w:proofErr w:type="spellStart"/>
            <w:r>
              <w:rPr>
                <w:rFonts w:cs="Arial"/>
                <w:sz w:val="20"/>
                <w:lang w:val="es-ES"/>
              </w:rPr>
              <w:t>D</w:t>
            </w:r>
            <w:r w:rsidRPr="002F7468">
              <w:rPr>
                <w:rFonts w:cs="Arial"/>
                <w:sz w:val="20"/>
                <w:lang w:val="es-ES"/>
              </w:rPr>
              <w:t>avi</w:t>
            </w:r>
            <w:r w:rsidR="008C1825">
              <w:rPr>
                <w:rFonts w:cs="Arial"/>
                <w:sz w:val="20"/>
                <w:lang w:val="es-ES"/>
              </w:rPr>
              <w:t>l</w:t>
            </w:r>
            <w:r w:rsidRPr="002F7468">
              <w:rPr>
                <w:rFonts w:cs="Arial"/>
                <w:sz w:val="20"/>
                <w:lang w:val="es-ES"/>
              </w:rPr>
              <w:t>a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352C6A56" w14:textId="05031B32" w:rsidR="00480D67" w:rsidRPr="00343A4B" w:rsidRDefault="005061A5" w:rsidP="00562D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</w:t>
            </w:r>
            <w:r w:rsidR="00A07E2A">
              <w:rPr>
                <w:rFonts w:cs="Arial"/>
                <w:sz w:val="20"/>
                <w:lang w:val="es-ES"/>
              </w:rPr>
              <w:t>ogística</w:t>
            </w:r>
          </w:p>
        </w:tc>
        <w:tc>
          <w:tcPr>
            <w:tcW w:w="2835" w:type="dxa"/>
            <w:shd w:val="clear" w:color="auto" w:fill="auto"/>
          </w:tcPr>
          <w:p w14:paraId="03F836D8" w14:textId="22957C78" w:rsidR="00480D67" w:rsidRPr="00343A4B" w:rsidRDefault="002F7468" w:rsidP="00562DEC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logística</w:t>
            </w:r>
          </w:p>
        </w:tc>
      </w:tr>
      <w:tr w:rsidR="00480D67" w:rsidRPr="008B67EE" w14:paraId="71D707CF" w14:textId="77777777" w:rsidTr="00715337">
        <w:tc>
          <w:tcPr>
            <w:tcW w:w="2551" w:type="dxa"/>
            <w:shd w:val="clear" w:color="auto" w:fill="auto"/>
          </w:tcPr>
          <w:p w14:paraId="51BA1563" w14:textId="30C5DD50" w:rsidR="00480D67" w:rsidRPr="00343A4B" w:rsidRDefault="002F7468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</w:t>
            </w:r>
            <w:r w:rsidRPr="002F7468">
              <w:rPr>
                <w:rFonts w:cs="Arial"/>
                <w:sz w:val="20"/>
                <w:lang w:val="es-ES"/>
              </w:rPr>
              <w:t xml:space="preserve">iguel </w:t>
            </w:r>
            <w:r>
              <w:rPr>
                <w:rFonts w:cs="Arial"/>
                <w:sz w:val="20"/>
                <w:lang w:val="es-ES"/>
              </w:rPr>
              <w:t>F</w:t>
            </w:r>
            <w:r w:rsidRPr="002F7468">
              <w:rPr>
                <w:rFonts w:cs="Arial"/>
                <w:sz w:val="20"/>
                <w:lang w:val="es-ES"/>
              </w:rPr>
              <w:t>arra</w:t>
            </w:r>
          </w:p>
        </w:tc>
        <w:tc>
          <w:tcPr>
            <w:tcW w:w="2694" w:type="dxa"/>
            <w:shd w:val="clear" w:color="auto" w:fill="auto"/>
          </w:tcPr>
          <w:p w14:paraId="6AD368B4" w14:textId="78FD8FDD" w:rsidR="00480D67" w:rsidRPr="00343A4B" w:rsidRDefault="004C57BD" w:rsidP="00562DEC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Almacen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B64B741" w14:textId="29AFBCB1" w:rsidR="00480D67" w:rsidRPr="00343A4B" w:rsidRDefault="004C57BD" w:rsidP="00562D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Almacenero</w:t>
            </w:r>
          </w:p>
        </w:tc>
      </w:tr>
      <w:tr w:rsidR="002F7468" w:rsidRPr="008B67EE" w14:paraId="1D4354D2" w14:textId="77777777" w:rsidTr="00715337">
        <w:tc>
          <w:tcPr>
            <w:tcW w:w="2551" w:type="dxa"/>
            <w:shd w:val="clear" w:color="auto" w:fill="auto"/>
          </w:tcPr>
          <w:p w14:paraId="527F04A2" w14:textId="253CBC2F" w:rsidR="002F7468" w:rsidRPr="002F7468" w:rsidRDefault="002F7468" w:rsidP="002F7468">
            <w:pPr>
              <w:jc w:val="center"/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F</w:t>
            </w:r>
            <w:r w:rsidRPr="002F7468">
              <w:rPr>
                <w:rFonts w:cs="Arial"/>
                <w:sz w:val="20"/>
                <w:lang w:val="es-ES"/>
              </w:rPr>
              <w:t>abrizio</w:t>
            </w:r>
            <w:proofErr w:type="spellEnd"/>
            <w:r w:rsidRPr="002F7468">
              <w:rPr>
                <w:rFonts w:cs="Arial"/>
                <w:sz w:val="20"/>
                <w:lang w:val="es-ES"/>
              </w:rPr>
              <w:t xml:space="preserve"> Montoya</w:t>
            </w:r>
          </w:p>
        </w:tc>
        <w:tc>
          <w:tcPr>
            <w:tcW w:w="2694" w:type="dxa"/>
            <w:shd w:val="clear" w:color="auto" w:fill="auto"/>
          </w:tcPr>
          <w:p w14:paraId="6DE19E5B" w14:textId="0669EFD2" w:rsidR="002F7468" w:rsidRPr="00343A4B" w:rsidRDefault="005061A5" w:rsidP="00562D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C</w:t>
            </w:r>
            <w:r w:rsidR="00A07E2A">
              <w:rPr>
                <w:rFonts w:cs="Arial"/>
                <w:sz w:val="20"/>
                <w:lang w:val="es-ES"/>
              </w:rPr>
              <w:t>aja</w:t>
            </w:r>
          </w:p>
        </w:tc>
        <w:tc>
          <w:tcPr>
            <w:tcW w:w="2835" w:type="dxa"/>
            <w:shd w:val="clear" w:color="auto" w:fill="auto"/>
          </w:tcPr>
          <w:p w14:paraId="0384EB4B" w14:textId="3243EC2D" w:rsidR="002F7468" w:rsidRPr="00343A4B" w:rsidRDefault="002F7468" w:rsidP="002F7468">
            <w:pPr>
              <w:rPr>
                <w:rFonts w:cs="Arial"/>
                <w:sz w:val="20"/>
                <w:lang w:val="es-ES"/>
              </w:rPr>
            </w:pPr>
            <w:r w:rsidRPr="002F7468">
              <w:rPr>
                <w:rFonts w:cs="Arial"/>
                <w:sz w:val="20"/>
                <w:lang w:val="es-ES"/>
              </w:rPr>
              <w:t>tesorero</w:t>
            </w:r>
          </w:p>
        </w:tc>
      </w:tr>
      <w:tr w:rsidR="004C57BD" w:rsidRPr="008B67EE" w14:paraId="01E93D1F" w14:textId="77777777" w:rsidTr="00715337">
        <w:tc>
          <w:tcPr>
            <w:tcW w:w="2551" w:type="dxa"/>
            <w:shd w:val="clear" w:color="auto" w:fill="auto"/>
          </w:tcPr>
          <w:p w14:paraId="45168879" w14:textId="5DA0E282" w:rsidR="004C57BD" w:rsidRDefault="004C57BD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Sara Colonia chahua</w:t>
            </w:r>
          </w:p>
        </w:tc>
        <w:tc>
          <w:tcPr>
            <w:tcW w:w="2694" w:type="dxa"/>
            <w:shd w:val="clear" w:color="auto" w:fill="auto"/>
          </w:tcPr>
          <w:p w14:paraId="0C7E53FD" w14:textId="54753815" w:rsidR="004C57BD" w:rsidRDefault="004C57BD" w:rsidP="00562D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Ventas</w:t>
            </w:r>
          </w:p>
        </w:tc>
        <w:tc>
          <w:tcPr>
            <w:tcW w:w="2835" w:type="dxa"/>
            <w:shd w:val="clear" w:color="auto" w:fill="auto"/>
          </w:tcPr>
          <w:p w14:paraId="6568D611" w14:textId="0CFC578A" w:rsidR="004C57BD" w:rsidRPr="002F7468" w:rsidRDefault="004C57BD" w:rsidP="002F746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Vendedor</w:t>
            </w:r>
          </w:p>
        </w:tc>
      </w:tr>
      <w:tr w:rsidR="00F5279F" w:rsidRPr="008B67EE" w14:paraId="280F322F" w14:textId="77777777" w:rsidTr="00715337">
        <w:tc>
          <w:tcPr>
            <w:tcW w:w="2551" w:type="dxa"/>
            <w:shd w:val="clear" w:color="auto" w:fill="auto"/>
          </w:tcPr>
          <w:p w14:paraId="0F6E450F" w14:textId="7A23E029" w:rsidR="00F5279F" w:rsidRDefault="00F5279F" w:rsidP="002F7468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Angie Mosquera </w:t>
            </w:r>
            <w:proofErr w:type="spellStart"/>
            <w:r>
              <w:rPr>
                <w:rFonts w:cs="Arial"/>
                <w:sz w:val="20"/>
                <w:lang w:val="es-ES"/>
              </w:rPr>
              <w:t>portella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45C122A" w14:textId="1676C273" w:rsidR="00F5279F" w:rsidRDefault="00F5279F" w:rsidP="00562DE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Atención al cliente</w:t>
            </w:r>
          </w:p>
        </w:tc>
        <w:tc>
          <w:tcPr>
            <w:tcW w:w="2835" w:type="dxa"/>
            <w:shd w:val="clear" w:color="auto" w:fill="auto"/>
          </w:tcPr>
          <w:p w14:paraId="2B319433" w14:textId="7413FDDA" w:rsidR="00F5279F" w:rsidRDefault="00F5279F" w:rsidP="002F746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Atención al cliente</w:t>
            </w:r>
          </w:p>
        </w:tc>
      </w:tr>
    </w:tbl>
    <w:p w14:paraId="6153902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B1E43" w14:textId="77777777" w:rsidR="005729DF" w:rsidRDefault="005729DF">
      <w:r>
        <w:separator/>
      </w:r>
    </w:p>
  </w:endnote>
  <w:endnote w:type="continuationSeparator" w:id="0">
    <w:p w14:paraId="4AFD6F67" w14:textId="77777777" w:rsidR="005729DF" w:rsidRDefault="005729DF">
      <w:r>
        <w:continuationSeparator/>
      </w:r>
    </w:p>
  </w:endnote>
  <w:endnote w:type="continuationNotice" w:id="1">
    <w:p w14:paraId="782246E2" w14:textId="77777777" w:rsidR="00F41BA6" w:rsidRDefault="00F41BA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ag Book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Vrinda">
    <w:panose1 w:val="00000400000000000000"/>
    <w:charset w:val="01"/>
    <w:family w:val="roman"/>
    <w:pitch w:val="variable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07862" w14:textId="77777777" w:rsidR="00785E09" w:rsidRDefault="00785E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B714F7" w14:textId="77777777" w:rsidR="00785E09" w:rsidRDefault="00785E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58F5281D" w14:textId="77777777" w:rsidTr="00206681">
      <w:trPr>
        <w:cantSplit/>
      </w:trPr>
      <w:tc>
        <w:tcPr>
          <w:tcW w:w="3130" w:type="dxa"/>
        </w:tcPr>
        <w:p w14:paraId="6CD2CCBC" w14:textId="3A5D6A9A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C26080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27/06/2024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E0535FD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BE69CF2" w14:textId="77777777" w:rsidTr="00206681">
      <w:trPr>
        <w:trHeight w:val="230"/>
      </w:trPr>
      <w:tc>
        <w:tcPr>
          <w:tcW w:w="3130" w:type="dxa"/>
        </w:tcPr>
        <w:p w14:paraId="5010CE74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2FCD23E4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proofErr w:type="gramEnd"/>
        </w:p>
      </w:tc>
    </w:tr>
  </w:tbl>
  <w:p w14:paraId="091FD5D2" w14:textId="77777777" w:rsidR="00785E09" w:rsidRPr="0077303B" w:rsidRDefault="00785E09" w:rsidP="00395F94">
    <w:pPr>
      <w:pStyle w:val="Footer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DD62C" w14:textId="77777777" w:rsidR="005729DF" w:rsidRDefault="005729DF">
      <w:r>
        <w:separator/>
      </w:r>
    </w:p>
  </w:footnote>
  <w:footnote w:type="continuationSeparator" w:id="0">
    <w:p w14:paraId="68CE462B" w14:textId="77777777" w:rsidR="005729DF" w:rsidRDefault="005729DF">
      <w:r>
        <w:continuationSeparator/>
      </w:r>
    </w:p>
  </w:footnote>
  <w:footnote w:type="continuationNotice" w:id="1">
    <w:p w14:paraId="43E898A4" w14:textId="77777777" w:rsidR="00F41BA6" w:rsidRDefault="00F41BA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Heading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7736F8"/>
    <w:multiLevelType w:val="hybridMultilevel"/>
    <w:tmpl w:val="F3244296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97806083">
    <w:abstractNumId w:val="2"/>
  </w:num>
  <w:num w:numId="2" w16cid:durableId="613366549">
    <w:abstractNumId w:val="0"/>
  </w:num>
  <w:num w:numId="3" w16cid:durableId="967930956">
    <w:abstractNumId w:val="0"/>
  </w:num>
  <w:num w:numId="4" w16cid:durableId="17688452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activeWritingStyle w:appName="MSWord" w:lang="es-PE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3A6F"/>
    <w:rsid w:val="000564F9"/>
    <w:rsid w:val="00070CF6"/>
    <w:rsid w:val="00071676"/>
    <w:rsid w:val="00071E9A"/>
    <w:rsid w:val="00075C5E"/>
    <w:rsid w:val="000773E4"/>
    <w:rsid w:val="00085228"/>
    <w:rsid w:val="00090324"/>
    <w:rsid w:val="000976CA"/>
    <w:rsid w:val="000A4D57"/>
    <w:rsid w:val="000B34E4"/>
    <w:rsid w:val="000B67C9"/>
    <w:rsid w:val="000B7261"/>
    <w:rsid w:val="000C1012"/>
    <w:rsid w:val="000C65DB"/>
    <w:rsid w:val="000C7CC0"/>
    <w:rsid w:val="000E46CA"/>
    <w:rsid w:val="000E518B"/>
    <w:rsid w:val="000E70A0"/>
    <w:rsid w:val="000F015C"/>
    <w:rsid w:val="0010188C"/>
    <w:rsid w:val="00101A1D"/>
    <w:rsid w:val="00105CFA"/>
    <w:rsid w:val="00106AB3"/>
    <w:rsid w:val="00111A67"/>
    <w:rsid w:val="0011315E"/>
    <w:rsid w:val="001141A8"/>
    <w:rsid w:val="0011690A"/>
    <w:rsid w:val="001206CC"/>
    <w:rsid w:val="0012299B"/>
    <w:rsid w:val="0012384F"/>
    <w:rsid w:val="001269F8"/>
    <w:rsid w:val="00126AA4"/>
    <w:rsid w:val="00133E77"/>
    <w:rsid w:val="0014772D"/>
    <w:rsid w:val="001510BC"/>
    <w:rsid w:val="00160011"/>
    <w:rsid w:val="00161401"/>
    <w:rsid w:val="0016739D"/>
    <w:rsid w:val="0016767E"/>
    <w:rsid w:val="00167E98"/>
    <w:rsid w:val="00183BE6"/>
    <w:rsid w:val="00184E08"/>
    <w:rsid w:val="00190973"/>
    <w:rsid w:val="00191C1C"/>
    <w:rsid w:val="00192E23"/>
    <w:rsid w:val="00194491"/>
    <w:rsid w:val="001A36C3"/>
    <w:rsid w:val="001A3D59"/>
    <w:rsid w:val="001A6C89"/>
    <w:rsid w:val="001B723A"/>
    <w:rsid w:val="001C1FBF"/>
    <w:rsid w:val="001C3300"/>
    <w:rsid w:val="001E01E6"/>
    <w:rsid w:val="001E50F9"/>
    <w:rsid w:val="001E520F"/>
    <w:rsid w:val="001F1407"/>
    <w:rsid w:val="001F1C9F"/>
    <w:rsid w:val="001F2720"/>
    <w:rsid w:val="001F66CC"/>
    <w:rsid w:val="00206681"/>
    <w:rsid w:val="00207F47"/>
    <w:rsid w:val="00212C68"/>
    <w:rsid w:val="00213506"/>
    <w:rsid w:val="002151E3"/>
    <w:rsid w:val="002219D0"/>
    <w:rsid w:val="002274F1"/>
    <w:rsid w:val="00230FD6"/>
    <w:rsid w:val="00230FEC"/>
    <w:rsid w:val="002330B5"/>
    <w:rsid w:val="00235DAD"/>
    <w:rsid w:val="00236FA6"/>
    <w:rsid w:val="002438C6"/>
    <w:rsid w:val="00250B9C"/>
    <w:rsid w:val="002512D4"/>
    <w:rsid w:val="0025458B"/>
    <w:rsid w:val="00261A62"/>
    <w:rsid w:val="00261FA8"/>
    <w:rsid w:val="00265F1C"/>
    <w:rsid w:val="00267B75"/>
    <w:rsid w:val="00272649"/>
    <w:rsid w:val="002731A3"/>
    <w:rsid w:val="00276C4A"/>
    <w:rsid w:val="002779C8"/>
    <w:rsid w:val="00277CE0"/>
    <w:rsid w:val="002825C2"/>
    <w:rsid w:val="00282651"/>
    <w:rsid w:val="00292234"/>
    <w:rsid w:val="0029241E"/>
    <w:rsid w:val="00296211"/>
    <w:rsid w:val="00296C20"/>
    <w:rsid w:val="002A5E35"/>
    <w:rsid w:val="002C20F2"/>
    <w:rsid w:val="002D3379"/>
    <w:rsid w:val="002D43BA"/>
    <w:rsid w:val="002E0DFC"/>
    <w:rsid w:val="002E2DB0"/>
    <w:rsid w:val="002E6D47"/>
    <w:rsid w:val="002F2C35"/>
    <w:rsid w:val="002F6BC6"/>
    <w:rsid w:val="002F6FDA"/>
    <w:rsid w:val="002F7468"/>
    <w:rsid w:val="00300C6A"/>
    <w:rsid w:val="00311BCD"/>
    <w:rsid w:val="003157C0"/>
    <w:rsid w:val="0034533D"/>
    <w:rsid w:val="00350DCB"/>
    <w:rsid w:val="003558A5"/>
    <w:rsid w:val="003640B5"/>
    <w:rsid w:val="00367DCF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9BF"/>
    <w:rsid w:val="003C3F20"/>
    <w:rsid w:val="003C407D"/>
    <w:rsid w:val="003D27F6"/>
    <w:rsid w:val="003D6293"/>
    <w:rsid w:val="003D6553"/>
    <w:rsid w:val="003E5911"/>
    <w:rsid w:val="003F62F8"/>
    <w:rsid w:val="00401AAB"/>
    <w:rsid w:val="00401C94"/>
    <w:rsid w:val="00407154"/>
    <w:rsid w:val="00424D29"/>
    <w:rsid w:val="004267E1"/>
    <w:rsid w:val="00441888"/>
    <w:rsid w:val="00443904"/>
    <w:rsid w:val="00451ACC"/>
    <w:rsid w:val="004530E3"/>
    <w:rsid w:val="00455FE1"/>
    <w:rsid w:val="00457923"/>
    <w:rsid w:val="0046082C"/>
    <w:rsid w:val="0046647F"/>
    <w:rsid w:val="0046652A"/>
    <w:rsid w:val="00467FBC"/>
    <w:rsid w:val="004704C5"/>
    <w:rsid w:val="00477CE1"/>
    <w:rsid w:val="0048045D"/>
    <w:rsid w:val="00480D67"/>
    <w:rsid w:val="00481313"/>
    <w:rsid w:val="004820E1"/>
    <w:rsid w:val="00484637"/>
    <w:rsid w:val="004951A3"/>
    <w:rsid w:val="00495EFD"/>
    <w:rsid w:val="004961CA"/>
    <w:rsid w:val="004973C8"/>
    <w:rsid w:val="004A1154"/>
    <w:rsid w:val="004A2569"/>
    <w:rsid w:val="004A3E76"/>
    <w:rsid w:val="004B01CB"/>
    <w:rsid w:val="004B175A"/>
    <w:rsid w:val="004B2497"/>
    <w:rsid w:val="004B5AD4"/>
    <w:rsid w:val="004B707F"/>
    <w:rsid w:val="004C3EF2"/>
    <w:rsid w:val="004C4785"/>
    <w:rsid w:val="004C57BD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61A5"/>
    <w:rsid w:val="005074E1"/>
    <w:rsid w:val="00510528"/>
    <w:rsid w:val="00511936"/>
    <w:rsid w:val="0051528C"/>
    <w:rsid w:val="005152C3"/>
    <w:rsid w:val="00515B69"/>
    <w:rsid w:val="00530A22"/>
    <w:rsid w:val="00533CCD"/>
    <w:rsid w:val="00535903"/>
    <w:rsid w:val="00547DC9"/>
    <w:rsid w:val="0056042D"/>
    <w:rsid w:val="005612E5"/>
    <w:rsid w:val="005615BC"/>
    <w:rsid w:val="00562DEC"/>
    <w:rsid w:val="00563C92"/>
    <w:rsid w:val="00565DF6"/>
    <w:rsid w:val="005668D3"/>
    <w:rsid w:val="005729DF"/>
    <w:rsid w:val="00575068"/>
    <w:rsid w:val="005827F1"/>
    <w:rsid w:val="00591017"/>
    <w:rsid w:val="005A02F0"/>
    <w:rsid w:val="005A05CA"/>
    <w:rsid w:val="005B0515"/>
    <w:rsid w:val="005B1B27"/>
    <w:rsid w:val="005C2D8C"/>
    <w:rsid w:val="005E00CE"/>
    <w:rsid w:val="005E6469"/>
    <w:rsid w:val="005F4939"/>
    <w:rsid w:val="00605BBE"/>
    <w:rsid w:val="00614AA4"/>
    <w:rsid w:val="00620B4E"/>
    <w:rsid w:val="006324A8"/>
    <w:rsid w:val="006357D8"/>
    <w:rsid w:val="006373C1"/>
    <w:rsid w:val="00645806"/>
    <w:rsid w:val="00655AB8"/>
    <w:rsid w:val="006601C5"/>
    <w:rsid w:val="0067146C"/>
    <w:rsid w:val="0069646A"/>
    <w:rsid w:val="006A249C"/>
    <w:rsid w:val="006A41FF"/>
    <w:rsid w:val="006B70A5"/>
    <w:rsid w:val="006D13BE"/>
    <w:rsid w:val="006D1AA6"/>
    <w:rsid w:val="006D3394"/>
    <w:rsid w:val="006D4669"/>
    <w:rsid w:val="006E0C6B"/>
    <w:rsid w:val="006E4E33"/>
    <w:rsid w:val="006E7B54"/>
    <w:rsid w:val="006F2B89"/>
    <w:rsid w:val="006F5736"/>
    <w:rsid w:val="007007E5"/>
    <w:rsid w:val="00700BC5"/>
    <w:rsid w:val="00713B80"/>
    <w:rsid w:val="00714767"/>
    <w:rsid w:val="00715337"/>
    <w:rsid w:val="007153AD"/>
    <w:rsid w:val="00715611"/>
    <w:rsid w:val="00720C79"/>
    <w:rsid w:val="007239E8"/>
    <w:rsid w:val="00724756"/>
    <w:rsid w:val="007354C4"/>
    <w:rsid w:val="00742645"/>
    <w:rsid w:val="00754EBE"/>
    <w:rsid w:val="00756D40"/>
    <w:rsid w:val="00761269"/>
    <w:rsid w:val="00762169"/>
    <w:rsid w:val="00764F42"/>
    <w:rsid w:val="0077303B"/>
    <w:rsid w:val="0077511F"/>
    <w:rsid w:val="00775535"/>
    <w:rsid w:val="00776765"/>
    <w:rsid w:val="00783604"/>
    <w:rsid w:val="00783840"/>
    <w:rsid w:val="00785E09"/>
    <w:rsid w:val="007912C6"/>
    <w:rsid w:val="00794121"/>
    <w:rsid w:val="007A1E26"/>
    <w:rsid w:val="007A7398"/>
    <w:rsid w:val="007A75C4"/>
    <w:rsid w:val="007B32A8"/>
    <w:rsid w:val="007B35AE"/>
    <w:rsid w:val="007C733F"/>
    <w:rsid w:val="007D0E61"/>
    <w:rsid w:val="007D3832"/>
    <w:rsid w:val="007D4B41"/>
    <w:rsid w:val="007E23BA"/>
    <w:rsid w:val="007E4601"/>
    <w:rsid w:val="007F0B00"/>
    <w:rsid w:val="007F3310"/>
    <w:rsid w:val="00804E83"/>
    <w:rsid w:val="0080711F"/>
    <w:rsid w:val="00807164"/>
    <w:rsid w:val="008161F6"/>
    <w:rsid w:val="00826BEC"/>
    <w:rsid w:val="00832D56"/>
    <w:rsid w:val="00833708"/>
    <w:rsid w:val="00833B07"/>
    <w:rsid w:val="00837343"/>
    <w:rsid w:val="00842E97"/>
    <w:rsid w:val="00847275"/>
    <w:rsid w:val="00850EE9"/>
    <w:rsid w:val="00851FED"/>
    <w:rsid w:val="008622C9"/>
    <w:rsid w:val="00864DCC"/>
    <w:rsid w:val="00872064"/>
    <w:rsid w:val="008747D2"/>
    <w:rsid w:val="0087661B"/>
    <w:rsid w:val="00883959"/>
    <w:rsid w:val="00886957"/>
    <w:rsid w:val="00892EC4"/>
    <w:rsid w:val="008A1840"/>
    <w:rsid w:val="008A2476"/>
    <w:rsid w:val="008B1D4E"/>
    <w:rsid w:val="008B7EED"/>
    <w:rsid w:val="008C1825"/>
    <w:rsid w:val="008C52DA"/>
    <w:rsid w:val="008D0DF3"/>
    <w:rsid w:val="008D77C2"/>
    <w:rsid w:val="008E05EA"/>
    <w:rsid w:val="008E42C1"/>
    <w:rsid w:val="008E67C2"/>
    <w:rsid w:val="008F4192"/>
    <w:rsid w:val="008F54F7"/>
    <w:rsid w:val="008F687E"/>
    <w:rsid w:val="0090056D"/>
    <w:rsid w:val="009036CF"/>
    <w:rsid w:val="00917C35"/>
    <w:rsid w:val="009230AB"/>
    <w:rsid w:val="009440F2"/>
    <w:rsid w:val="00952ACD"/>
    <w:rsid w:val="009540BD"/>
    <w:rsid w:val="00956ECF"/>
    <w:rsid w:val="00960DCC"/>
    <w:rsid w:val="0096639C"/>
    <w:rsid w:val="00966922"/>
    <w:rsid w:val="00971522"/>
    <w:rsid w:val="0097190A"/>
    <w:rsid w:val="009736F9"/>
    <w:rsid w:val="00973E7B"/>
    <w:rsid w:val="0097749F"/>
    <w:rsid w:val="009821B8"/>
    <w:rsid w:val="00983561"/>
    <w:rsid w:val="00986E01"/>
    <w:rsid w:val="00987A05"/>
    <w:rsid w:val="00993B1A"/>
    <w:rsid w:val="009A3EA8"/>
    <w:rsid w:val="009A4296"/>
    <w:rsid w:val="009A673F"/>
    <w:rsid w:val="009B4812"/>
    <w:rsid w:val="009B7979"/>
    <w:rsid w:val="009C732E"/>
    <w:rsid w:val="009D332A"/>
    <w:rsid w:val="009E30EE"/>
    <w:rsid w:val="009F39F0"/>
    <w:rsid w:val="00A06191"/>
    <w:rsid w:val="00A06473"/>
    <w:rsid w:val="00A07E2A"/>
    <w:rsid w:val="00A07EA6"/>
    <w:rsid w:val="00A141A0"/>
    <w:rsid w:val="00A20B49"/>
    <w:rsid w:val="00A20D94"/>
    <w:rsid w:val="00A24AB4"/>
    <w:rsid w:val="00A27CF6"/>
    <w:rsid w:val="00A30518"/>
    <w:rsid w:val="00A30D29"/>
    <w:rsid w:val="00A32F14"/>
    <w:rsid w:val="00A34265"/>
    <w:rsid w:val="00A34900"/>
    <w:rsid w:val="00A34F6D"/>
    <w:rsid w:val="00A464C8"/>
    <w:rsid w:val="00A50316"/>
    <w:rsid w:val="00A53F65"/>
    <w:rsid w:val="00A64BBF"/>
    <w:rsid w:val="00A64D16"/>
    <w:rsid w:val="00A8057A"/>
    <w:rsid w:val="00A821AD"/>
    <w:rsid w:val="00A84DBF"/>
    <w:rsid w:val="00A87551"/>
    <w:rsid w:val="00A90DA9"/>
    <w:rsid w:val="00A91C1B"/>
    <w:rsid w:val="00A928EE"/>
    <w:rsid w:val="00A95E63"/>
    <w:rsid w:val="00AA7B59"/>
    <w:rsid w:val="00AB4384"/>
    <w:rsid w:val="00AE0234"/>
    <w:rsid w:val="00AE252E"/>
    <w:rsid w:val="00AE2CB7"/>
    <w:rsid w:val="00AF674D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2FFA"/>
    <w:rsid w:val="00B15282"/>
    <w:rsid w:val="00B15FC9"/>
    <w:rsid w:val="00B20902"/>
    <w:rsid w:val="00B25506"/>
    <w:rsid w:val="00B323FE"/>
    <w:rsid w:val="00B41692"/>
    <w:rsid w:val="00B41E98"/>
    <w:rsid w:val="00B5029E"/>
    <w:rsid w:val="00B67F26"/>
    <w:rsid w:val="00B70B96"/>
    <w:rsid w:val="00B741D3"/>
    <w:rsid w:val="00B74BC9"/>
    <w:rsid w:val="00B74BEE"/>
    <w:rsid w:val="00B82C8B"/>
    <w:rsid w:val="00B83375"/>
    <w:rsid w:val="00B83CB6"/>
    <w:rsid w:val="00B8492A"/>
    <w:rsid w:val="00B9031C"/>
    <w:rsid w:val="00B92AF5"/>
    <w:rsid w:val="00BA262A"/>
    <w:rsid w:val="00BA3A14"/>
    <w:rsid w:val="00BA51C8"/>
    <w:rsid w:val="00BB493F"/>
    <w:rsid w:val="00BB51C8"/>
    <w:rsid w:val="00BB5205"/>
    <w:rsid w:val="00BD13A0"/>
    <w:rsid w:val="00BD32D8"/>
    <w:rsid w:val="00BD3BE7"/>
    <w:rsid w:val="00BD45C8"/>
    <w:rsid w:val="00BD5BE8"/>
    <w:rsid w:val="00BD6098"/>
    <w:rsid w:val="00BD7084"/>
    <w:rsid w:val="00BD7440"/>
    <w:rsid w:val="00BD7D7A"/>
    <w:rsid w:val="00BE00BB"/>
    <w:rsid w:val="00BE52BB"/>
    <w:rsid w:val="00C012A0"/>
    <w:rsid w:val="00C02785"/>
    <w:rsid w:val="00C05F83"/>
    <w:rsid w:val="00C16ECF"/>
    <w:rsid w:val="00C2486F"/>
    <w:rsid w:val="00C26080"/>
    <w:rsid w:val="00C26FD3"/>
    <w:rsid w:val="00C27BEC"/>
    <w:rsid w:val="00C3471D"/>
    <w:rsid w:val="00C41664"/>
    <w:rsid w:val="00C516C7"/>
    <w:rsid w:val="00C57A46"/>
    <w:rsid w:val="00C66759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B0A26"/>
    <w:rsid w:val="00CB541D"/>
    <w:rsid w:val="00CC18F3"/>
    <w:rsid w:val="00CD1053"/>
    <w:rsid w:val="00CD60B2"/>
    <w:rsid w:val="00CE05C6"/>
    <w:rsid w:val="00CE1233"/>
    <w:rsid w:val="00CF2067"/>
    <w:rsid w:val="00CF363D"/>
    <w:rsid w:val="00CF3B3D"/>
    <w:rsid w:val="00D02571"/>
    <w:rsid w:val="00D039F9"/>
    <w:rsid w:val="00D04DBB"/>
    <w:rsid w:val="00D05CFE"/>
    <w:rsid w:val="00D11EF4"/>
    <w:rsid w:val="00D12279"/>
    <w:rsid w:val="00D12449"/>
    <w:rsid w:val="00D12CC0"/>
    <w:rsid w:val="00D12DDD"/>
    <w:rsid w:val="00D13FF1"/>
    <w:rsid w:val="00D225DF"/>
    <w:rsid w:val="00D23247"/>
    <w:rsid w:val="00D257AB"/>
    <w:rsid w:val="00D404E1"/>
    <w:rsid w:val="00D425B0"/>
    <w:rsid w:val="00D57D52"/>
    <w:rsid w:val="00D60410"/>
    <w:rsid w:val="00D62C02"/>
    <w:rsid w:val="00D648A9"/>
    <w:rsid w:val="00D70BB8"/>
    <w:rsid w:val="00D71DB1"/>
    <w:rsid w:val="00D735B0"/>
    <w:rsid w:val="00D73B1B"/>
    <w:rsid w:val="00D82B85"/>
    <w:rsid w:val="00DA1521"/>
    <w:rsid w:val="00DA16FE"/>
    <w:rsid w:val="00DA2B23"/>
    <w:rsid w:val="00DA63B3"/>
    <w:rsid w:val="00DB2740"/>
    <w:rsid w:val="00DB3833"/>
    <w:rsid w:val="00DB3B78"/>
    <w:rsid w:val="00DB62AE"/>
    <w:rsid w:val="00DD11CC"/>
    <w:rsid w:val="00DE1E29"/>
    <w:rsid w:val="00DE28F6"/>
    <w:rsid w:val="00DE3032"/>
    <w:rsid w:val="00DE474C"/>
    <w:rsid w:val="00DF1199"/>
    <w:rsid w:val="00DF1848"/>
    <w:rsid w:val="00DF5D9F"/>
    <w:rsid w:val="00E051A5"/>
    <w:rsid w:val="00E0618D"/>
    <w:rsid w:val="00E12458"/>
    <w:rsid w:val="00E155BA"/>
    <w:rsid w:val="00E16BBA"/>
    <w:rsid w:val="00E20EED"/>
    <w:rsid w:val="00E22A32"/>
    <w:rsid w:val="00E359E2"/>
    <w:rsid w:val="00E47430"/>
    <w:rsid w:val="00E47723"/>
    <w:rsid w:val="00E47FE7"/>
    <w:rsid w:val="00E50F5E"/>
    <w:rsid w:val="00E5219D"/>
    <w:rsid w:val="00E57507"/>
    <w:rsid w:val="00E63DF8"/>
    <w:rsid w:val="00E7266B"/>
    <w:rsid w:val="00E729D7"/>
    <w:rsid w:val="00E742FE"/>
    <w:rsid w:val="00E75DBA"/>
    <w:rsid w:val="00E8125F"/>
    <w:rsid w:val="00E85E43"/>
    <w:rsid w:val="00E86989"/>
    <w:rsid w:val="00E87D0B"/>
    <w:rsid w:val="00E90067"/>
    <w:rsid w:val="00E91A6A"/>
    <w:rsid w:val="00E97676"/>
    <w:rsid w:val="00EB3FA7"/>
    <w:rsid w:val="00EB6DC3"/>
    <w:rsid w:val="00EE276E"/>
    <w:rsid w:val="00EE48ED"/>
    <w:rsid w:val="00EE6014"/>
    <w:rsid w:val="00EE6C80"/>
    <w:rsid w:val="00EF2675"/>
    <w:rsid w:val="00EF6BCA"/>
    <w:rsid w:val="00F00C84"/>
    <w:rsid w:val="00F2004E"/>
    <w:rsid w:val="00F20922"/>
    <w:rsid w:val="00F25AC4"/>
    <w:rsid w:val="00F2666E"/>
    <w:rsid w:val="00F27229"/>
    <w:rsid w:val="00F27D41"/>
    <w:rsid w:val="00F36F16"/>
    <w:rsid w:val="00F41BA6"/>
    <w:rsid w:val="00F41F88"/>
    <w:rsid w:val="00F452D7"/>
    <w:rsid w:val="00F47F36"/>
    <w:rsid w:val="00F5154C"/>
    <w:rsid w:val="00F5279F"/>
    <w:rsid w:val="00F5754A"/>
    <w:rsid w:val="00F64581"/>
    <w:rsid w:val="00F678EE"/>
    <w:rsid w:val="00F7470D"/>
    <w:rsid w:val="00F83DB3"/>
    <w:rsid w:val="00F95FBC"/>
    <w:rsid w:val="00FA20C8"/>
    <w:rsid w:val="00FA42BA"/>
    <w:rsid w:val="00FA4770"/>
    <w:rsid w:val="00FA61CF"/>
    <w:rsid w:val="00FA63EA"/>
    <w:rsid w:val="00FB27C0"/>
    <w:rsid w:val="00FB31AA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0221AE8D"/>
    <w:rsid w:val="1ECAF3F9"/>
    <w:rsid w:val="4AE5D114"/>
    <w:rsid w:val="5E367652"/>
    <w:rsid w:val="680CD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3B588CC1"/>
  <w15:chartTrackingRefBased/>
  <w15:docId w15:val="{15917B9E-E58D-4199-AAC6-E7A134C3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Heading2">
    <w:name w:val="heading 2"/>
    <w:aliases w:val="h2,h21,h22,h23,h24,h25,h26,h27,h28"/>
    <w:basedOn w:val="Normal"/>
    <w:next w:val="Normal"/>
    <w:link w:val="Heading2Ch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cap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</w:pPr>
  </w:style>
  <w:style w:type="paragraph" w:styleId="BodyTextIndent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BodyText">
    <w:name w:val="Body Text"/>
    <w:basedOn w:val="Normal"/>
    <w:pPr>
      <w:jc w:val="center"/>
    </w:pPr>
    <w:rPr>
      <w:b/>
      <w:sz w:val="48"/>
    </w:rPr>
  </w:style>
  <w:style w:type="paragraph" w:styleId="TO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BodyTextIndent3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BodyTextIndent2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PlainText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O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O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FootnoteReference">
    <w:name w:val="footnote reference"/>
    <w:semiHidden/>
    <w:rPr>
      <w:rFonts w:ascii="Arial MT" w:hAnsi="Arial MT"/>
      <w:sz w:val="22"/>
      <w:vertAlign w:val="superscript"/>
    </w:rPr>
  </w:style>
  <w:style w:type="paragraph" w:styleId="List">
    <w:name w:val="List"/>
    <w:basedOn w:val="Normal"/>
    <w:pPr>
      <w:ind w:left="425"/>
    </w:pPr>
  </w:style>
  <w:style w:type="paragraph" w:styleId="List2">
    <w:name w:val="List 2"/>
    <w:basedOn w:val="Normal"/>
    <w:pPr>
      <w:ind w:left="851"/>
    </w:pPr>
  </w:style>
  <w:style w:type="paragraph" w:styleId="List3">
    <w:name w:val="List 3"/>
    <w:basedOn w:val="Normal"/>
    <w:pPr>
      <w:ind w:left="1276"/>
    </w:pPr>
  </w:style>
  <w:style w:type="paragraph" w:styleId="List4">
    <w:name w:val="List 4"/>
    <w:basedOn w:val="Normal"/>
    <w:pPr>
      <w:ind w:left="1701"/>
    </w:pPr>
  </w:style>
  <w:style w:type="paragraph" w:styleId="ListBullet">
    <w:name w:val="List Bullet"/>
    <w:basedOn w:val="Normal"/>
    <w:autoRedefine/>
    <w:pPr>
      <w:ind w:left="425" w:hanging="425"/>
    </w:pPr>
  </w:style>
  <w:style w:type="paragraph" w:styleId="ListBullet2">
    <w:name w:val="List Bullet 2"/>
    <w:basedOn w:val="Normal"/>
    <w:autoRedefine/>
    <w:pPr>
      <w:ind w:left="850" w:hanging="425"/>
    </w:pPr>
  </w:style>
  <w:style w:type="paragraph" w:styleId="ListBullet3">
    <w:name w:val="List Bullet 3"/>
    <w:basedOn w:val="Normal"/>
    <w:autoRedefine/>
    <w:pPr>
      <w:ind w:left="1276" w:hanging="425"/>
    </w:pPr>
  </w:style>
  <w:style w:type="paragraph" w:styleId="ListBullet4">
    <w:name w:val="List Bullet 4"/>
    <w:basedOn w:val="Normal"/>
    <w:autoRedefine/>
    <w:pPr>
      <w:ind w:left="1701" w:hanging="425"/>
    </w:pPr>
  </w:style>
  <w:style w:type="paragraph" w:styleId="FootnoteText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O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Strong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eGrid">
    <w:name w:val="Table Grid"/>
    <w:basedOn w:val="Table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eContemporary">
    <w:name w:val="Table Contemporary"/>
    <w:basedOn w:val="Table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link w:val="Header"/>
    <w:rsid w:val="006E0C6B"/>
    <w:rPr>
      <w:rFonts w:ascii="Arial" w:hAnsi="Arial"/>
      <w:sz w:val="22"/>
      <w:lang w:val="es-ES_tradnl" w:eastAsia="es-ES"/>
    </w:rPr>
  </w:style>
  <w:style w:type="character" w:customStyle="1" w:styleId="Heading1Char">
    <w:name w:val="Heading 1 Char"/>
    <w:link w:val="Heading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Heading2Char">
    <w:name w:val="Heading 2 Char"/>
    <w:aliases w:val="h2 Char,h21 Char,h22 Char,h23 Char,h24 Char,h25 Char,h26 Char,h27 Char,h28 Char"/>
    <w:link w:val="Heading2"/>
    <w:rsid w:val="00A34900"/>
    <w:rPr>
      <w:rFonts w:ascii="Arial" w:hAnsi="Arial"/>
      <w:b/>
      <w:sz w:val="26"/>
      <w:lang w:val="es-ES_tradnl" w:eastAsia="es-ES"/>
    </w:rPr>
  </w:style>
  <w:style w:type="character" w:customStyle="1" w:styleId="Heading3Char">
    <w:name w:val="Heading 3 Char"/>
    <w:link w:val="Heading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eProfessional">
    <w:name w:val="Table Professional"/>
    <w:basedOn w:val="Table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3D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770EE8B153D9439E250E2B0E66AFB9" ma:contentTypeVersion="14" ma:contentTypeDescription="Crear nuevo documento." ma:contentTypeScope="" ma:versionID="74387d2a0bdd642f06d6b5741c5f487e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5925b0e999850ebdf1501b7a9ef61605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Props1.xml><?xml version="1.0" encoding="utf-8"?>
<ds:datastoreItem xmlns:ds="http://schemas.openxmlformats.org/officeDocument/2006/customXml" ds:itemID="{3C1D1D0A-D25C-4182-AB6F-FDEE7AFCA6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F40728-9FE5-4EAC-9BA5-20A7E1D8B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A6A40-A999-49AB-83C0-8822F13CA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f7d22-cdf7-4719-914e-81fb0cae3fd7"/>
    <ds:schemaRef ds:uri="e9d31ade-381b-45ca-b540-3201aeffa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67AB47-D3AD-483A-920E-3ED82B8BCA37}">
  <ds:schemaRefs>
    <ds:schemaRef ds:uri="http://schemas.microsoft.com/office/2006/metadata/properties"/>
    <ds:schemaRef ds:uri="http://schemas.microsoft.com/office/infopath/2007/PartnerControls"/>
    <ds:schemaRef ds:uri="173f7d22-cdf7-4719-914e-81fb0cae3fd7"/>
    <ds:schemaRef ds:uri="e9d31ade-381b-45ca-b540-3201aeffa1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0</TotalTime>
  <Pages>1</Pages>
  <Words>1078</Words>
  <Characters>6149</Characters>
  <Application>Microsoft Office Word</Application>
  <DocSecurity>4</DocSecurity>
  <Lines>51</Lines>
  <Paragraphs>14</Paragraphs>
  <ScaleCrop>false</ScaleCrop>
  <Company>M&amp;T Consulting www.mytconsulting.com</Company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AT75011197 (Quispe Cardenas, Alvaro Rafael)</cp:lastModifiedBy>
  <cp:revision>104</cp:revision>
  <cp:lastPrinted>2019-06-21T21:41:00Z</cp:lastPrinted>
  <dcterms:created xsi:type="dcterms:W3CDTF">2021-07-19T00:30:00Z</dcterms:created>
  <dcterms:modified xsi:type="dcterms:W3CDTF">2024-06-28T04:09:00Z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