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00AB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8B4086E" wp14:editId="5DB45A92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6E80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519D7D4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6B79A3C0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0" w:name="OLE_LINK13"/>
      <w:bookmarkStart w:id="1" w:name="OLE_LINK14"/>
      <w:bookmarkStart w:id="2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48BDE6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74DF2326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2F5468E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544A63AD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44DECF4B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32C35C3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BB5A05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1D60FB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C24AF1A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105 Modelo de Requerimiento</w:t>
      </w:r>
    </w:p>
    <w:p w14:paraId="465E3BF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82EF2BB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C22C9C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DA3829A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14D6275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6AFDC77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3A9B358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30522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B0A7C7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7F8B41B9" w14:textId="77777777" w:rsidTr="00A002BD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14:paraId="3C553E8A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2D4D0A27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5E76BDE7" w14:textId="77777777" w:rsidTr="00A002BD">
        <w:tc>
          <w:tcPr>
            <w:tcW w:w="239" w:type="dxa"/>
            <w:shd w:val="clear" w:color="auto" w:fill="auto"/>
          </w:tcPr>
          <w:p w14:paraId="1C6541F5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73A00F45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2BC13946" w14:textId="77777777" w:rsidTr="00A002BD">
        <w:tc>
          <w:tcPr>
            <w:tcW w:w="239" w:type="dxa"/>
            <w:shd w:val="clear" w:color="auto" w:fill="auto"/>
          </w:tcPr>
          <w:p w14:paraId="0C60403B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638CCDD4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380A8550" w14:textId="77777777" w:rsidTr="00A002BD">
        <w:tc>
          <w:tcPr>
            <w:tcW w:w="239" w:type="dxa"/>
            <w:shd w:val="clear" w:color="auto" w:fill="auto"/>
          </w:tcPr>
          <w:p w14:paraId="2EBF048D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711E720E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06A91C37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C2EC4" w14:textId="77777777" w:rsidR="00593C67" w:rsidRPr="00593C67" w:rsidRDefault="00593C6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14:paraId="088AE54E" w14:textId="77777777" w:rsidR="00593C67" w:rsidRDefault="00593C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0658" w:history="1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9B7B" w14:textId="77777777" w:rsidR="00593C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59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DD895BA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0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68F4C474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1" w:history="1">
            <w:r w:rsidR="00593C67" w:rsidRPr="00D53E5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12185B6" w14:textId="77777777" w:rsidR="00593C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62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E135C5A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3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57CABC3D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4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7A45E4F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5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7C2B0A1" w14:textId="77777777" w:rsidR="00593C67" w:rsidRDefault="00593C67">
          <w:r>
            <w:rPr>
              <w:b/>
              <w:bCs/>
              <w:lang w:val="es-ES"/>
            </w:rPr>
            <w:fldChar w:fldCharType="end"/>
          </w:r>
        </w:p>
      </w:sdtContent>
    </w:sdt>
    <w:p w14:paraId="22FEBF3F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21FB948D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4B7EB5B2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3" w:name="_Toc199394968"/>
      <w:bookmarkStart w:id="4" w:name="_Toc199424689"/>
      <w:bookmarkStart w:id="5" w:name="_Toc12030658"/>
      <w:bookmarkStart w:id="6" w:name="OLE_LINK3"/>
      <w:bookmarkStart w:id="7" w:name="OLE_LINK4"/>
      <w:bookmarkStart w:id="8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3"/>
      <w:bookmarkEnd w:id="4"/>
      <w:bookmarkEnd w:id="5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33F5AC1B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570D4AA6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70A49D51" w14:textId="77777777" w:rsidTr="00480D67">
        <w:tc>
          <w:tcPr>
            <w:tcW w:w="5334" w:type="dxa"/>
            <w:tcBorders>
              <w:top w:val="nil"/>
            </w:tcBorders>
          </w:tcPr>
          <w:p w14:paraId="72D84D9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6F2491A2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68F3EBA9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54667377" w14:textId="77777777" w:rsidTr="00480D67">
        <w:tc>
          <w:tcPr>
            <w:tcW w:w="5334" w:type="dxa"/>
          </w:tcPr>
          <w:p w14:paraId="76340DFB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46094334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C6406D1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796879AA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9" w:name="_Toc12030659"/>
      <w:bookmarkEnd w:id="6"/>
      <w:bookmarkEnd w:id="7"/>
      <w:bookmarkEnd w:id="8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9"/>
    </w:p>
    <w:p w14:paraId="38105C01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0" w:name="_Toc12030660"/>
      <w:r>
        <w:rPr>
          <w:rFonts w:ascii="Muller Bold" w:hAnsi="Muller Bold" w:cs="Tahoma"/>
          <w:b w:val="0"/>
          <w:sz w:val="20"/>
        </w:rPr>
        <w:t>Propósito</w:t>
      </w:r>
      <w:bookmarkEnd w:id="10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8A0636E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A665E8" w14:textId="3C841402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8216FA">
              <w:rPr>
                <w:sz w:val="20"/>
                <w:lang w:val="es-ES"/>
              </w:rPr>
              <w:t>Propósito del documento</w:t>
            </w:r>
          </w:p>
        </w:tc>
      </w:tr>
    </w:tbl>
    <w:p w14:paraId="5C1326E3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1" w:name="_Toc12030661"/>
      <w:r>
        <w:rPr>
          <w:rFonts w:ascii="Muller Bold" w:hAnsi="Muller Bold" w:cs="Tahoma"/>
          <w:b w:val="0"/>
          <w:sz w:val="20"/>
        </w:rPr>
        <w:t>Alcance</w:t>
      </w:r>
      <w:bookmarkEnd w:id="11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3774E628" w14:textId="77777777" w:rsidTr="00593C6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7A795" w14:textId="01753E61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8216FA">
              <w:rPr>
                <w:sz w:val="20"/>
                <w:lang w:val="es-ES"/>
              </w:rPr>
              <w:t>Alcance del documento</w:t>
            </w:r>
          </w:p>
        </w:tc>
      </w:tr>
    </w:tbl>
    <w:p w14:paraId="1AAE5D02" w14:textId="77777777" w:rsidR="00480D67" w:rsidRDefault="00487C8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2" w:name="_Toc1203066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2"/>
    </w:p>
    <w:p w14:paraId="2E32CC5A" w14:textId="77777777" w:rsidR="00DB4916" w:rsidRPr="00DB4916" w:rsidRDefault="00487C83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3" w:name="_Toc12030663"/>
      <w:r>
        <w:rPr>
          <w:rFonts w:ascii="Muller Bold" w:hAnsi="Muller Bold" w:cs="Tahoma"/>
          <w:b w:val="0"/>
          <w:sz w:val="20"/>
        </w:rPr>
        <w:t>Lista de Actores</w:t>
      </w:r>
      <w:bookmarkEnd w:id="13"/>
    </w:p>
    <w:tbl>
      <w:tblPr>
        <w:tblW w:w="8327" w:type="dxa"/>
        <w:tblInd w:w="14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240"/>
        <w:gridCol w:w="3345"/>
        <w:gridCol w:w="3742"/>
      </w:tblGrid>
      <w:tr w:rsidR="00487C83" w:rsidRPr="008B67EE" w14:paraId="7DA4B384" w14:textId="77777777" w:rsidTr="00593C67"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6DD65C21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3994A1C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ABCF235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7C83" w:rsidRPr="008B67EE" w14:paraId="4ABD8E6F" w14:textId="77777777" w:rsidTr="00593C67">
        <w:tc>
          <w:tcPr>
            <w:tcW w:w="12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87CE1C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AC517" w14:textId="0998EC23" w:rsidR="00487C83" w:rsidRDefault="008216FA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Cliente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67D0AF" w14:textId="77777777" w:rsidR="00487C83" w:rsidRPr="00343A4B" w:rsidRDefault="00487C83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443ACEEB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0E0F64" w14:textId="77777777" w:rsidR="00487C83" w:rsidRPr="007456AD" w:rsidRDefault="00487C83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14BB6" w14:textId="41B3B045" w:rsidR="00487C83" w:rsidRDefault="008216F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Vendedor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7283E6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5983EBF7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20E856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DFDD0" w14:textId="6E153160" w:rsidR="00487C83" w:rsidRDefault="008216F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Personal de Compras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7EF4D9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8216FA" w:rsidRPr="008B67EE" w14:paraId="3E159B27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ABCA7A" w14:textId="5DEDF1A5" w:rsidR="008216FA" w:rsidRDefault="008216FA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3A187" w14:textId="2B7BC8CE" w:rsidR="008216FA" w:rsidRDefault="008216FA" w:rsidP="00415678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Etc</w:t>
            </w:r>
            <w:proofErr w:type="spellEnd"/>
            <w:r>
              <w:rPr>
                <w:rFonts w:cs="Arial"/>
                <w:sz w:val="20"/>
                <w:lang w:val="es-ES"/>
              </w:rPr>
              <w:t>…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D8B7F2" w14:textId="77777777" w:rsidR="008216FA" w:rsidRDefault="008216FA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5005958" w14:textId="77777777" w:rsidR="00480D67" w:rsidRPr="002C20F2" w:rsidRDefault="00593C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4" w:name="_Toc12030664"/>
      <w:r>
        <w:rPr>
          <w:rFonts w:ascii="Muller Bold" w:hAnsi="Muller Bold" w:cs="Tahoma"/>
          <w:b w:val="0"/>
          <w:sz w:val="20"/>
        </w:rPr>
        <w:t>Lista de caso de uso</w:t>
      </w:r>
      <w:bookmarkEnd w:id="14"/>
    </w:p>
    <w:tbl>
      <w:tblPr>
        <w:tblW w:w="8669" w:type="dxa"/>
        <w:tblInd w:w="1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25"/>
        <w:gridCol w:w="2419"/>
        <w:gridCol w:w="2219"/>
        <w:gridCol w:w="2906"/>
      </w:tblGrid>
      <w:tr w:rsidR="00593C67" w:rsidRPr="008B67EE" w14:paraId="71AF9C3D" w14:textId="77777777" w:rsidTr="008216FA"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69704D0C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4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48BB86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22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54EC850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A678D96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593C67" w:rsidRPr="008B67EE" w14:paraId="73C4A3E8" w14:textId="77777777" w:rsidTr="008216FA">
        <w:tc>
          <w:tcPr>
            <w:tcW w:w="1125" w:type="dxa"/>
            <w:tcBorders>
              <w:top w:val="nil"/>
            </w:tcBorders>
            <w:shd w:val="clear" w:color="auto" w:fill="auto"/>
          </w:tcPr>
          <w:p w14:paraId="7909CDF6" w14:textId="77777777" w:rsidR="00593C67" w:rsidRPr="00DB4916" w:rsidRDefault="00593C67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419" w:type="dxa"/>
          </w:tcPr>
          <w:p w14:paraId="082F55AD" w14:textId="73CEF7CC" w:rsidR="00593C67" w:rsidRDefault="008216F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Gestionar Ventas</w:t>
            </w:r>
          </w:p>
        </w:tc>
        <w:tc>
          <w:tcPr>
            <w:tcW w:w="2219" w:type="dxa"/>
          </w:tcPr>
          <w:p w14:paraId="1AF67257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14:paraId="7B8D38B0" w14:textId="037F943A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 w:rsidR="008216FA">
              <w:rPr>
                <w:rFonts w:cs="Arial"/>
                <w:sz w:val="20"/>
                <w:lang w:val="es-ES"/>
              </w:rPr>
              <w:t>Include</w:t>
            </w:r>
            <w:proofErr w:type="spellEnd"/>
          </w:p>
        </w:tc>
      </w:tr>
      <w:tr w:rsidR="00593C67" w:rsidRPr="008B67EE" w14:paraId="7C3F752A" w14:textId="77777777" w:rsidTr="008216FA">
        <w:tc>
          <w:tcPr>
            <w:tcW w:w="112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D0F1BE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419" w:type="dxa"/>
            <w:tcBorders>
              <w:bottom w:val="single" w:sz="4" w:space="0" w:color="000000" w:themeColor="text1"/>
            </w:tcBorders>
          </w:tcPr>
          <w:p w14:paraId="3FD6E69B" w14:textId="07D4E3FD" w:rsidR="00593C67" w:rsidRDefault="008216F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Registrar Cliente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</w:tcPr>
          <w:p w14:paraId="3259A752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74B48E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0BDA206C" w14:textId="77777777" w:rsidTr="008216FA">
        <w:tc>
          <w:tcPr>
            <w:tcW w:w="1125" w:type="dxa"/>
            <w:shd w:val="clear" w:color="auto" w:fill="auto"/>
          </w:tcPr>
          <w:p w14:paraId="297EB456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419" w:type="dxa"/>
          </w:tcPr>
          <w:p w14:paraId="7CD90641" w14:textId="042F0E80" w:rsidR="00593C67" w:rsidRDefault="008216F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Gestionar Cotizaciones</w:t>
            </w:r>
          </w:p>
        </w:tc>
        <w:tc>
          <w:tcPr>
            <w:tcW w:w="2219" w:type="dxa"/>
          </w:tcPr>
          <w:p w14:paraId="2CD1E29A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14:paraId="0AEEF282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1FE8CEE2" w14:textId="77777777" w:rsidTr="008216FA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4A1A95BE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14:paraId="78EF70F0" w14:textId="162CC50B" w:rsidR="00593C67" w:rsidRDefault="008216FA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Imprimir Cotización</w:t>
            </w:r>
          </w:p>
        </w:tc>
        <w:tc>
          <w:tcPr>
            <w:tcW w:w="2219" w:type="dxa"/>
            <w:tcBorders>
              <w:bottom w:val="single" w:sz="4" w:space="0" w:color="auto"/>
            </w:tcBorders>
          </w:tcPr>
          <w:p w14:paraId="14CC9C01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8898CBC" w14:textId="0B2A4440" w:rsidR="00593C67" w:rsidRDefault="008216FA" w:rsidP="00415678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Extend</w:t>
            </w:r>
            <w:proofErr w:type="spellEnd"/>
          </w:p>
        </w:tc>
      </w:tr>
      <w:tr w:rsidR="00593C67" w:rsidRPr="008B67EE" w14:paraId="5627D873" w14:textId="77777777" w:rsidTr="008216FA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41556BA0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14:paraId="050EA375" w14:textId="221F36B8" w:rsidR="00593C67" w:rsidRDefault="008216FA" w:rsidP="00415678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Etc</w:t>
            </w:r>
            <w:proofErr w:type="spellEnd"/>
            <w:r>
              <w:rPr>
                <w:rFonts w:cs="Arial"/>
                <w:sz w:val="20"/>
                <w:lang w:val="es-ES"/>
              </w:rPr>
              <w:t>…</w:t>
            </w:r>
          </w:p>
        </w:tc>
        <w:tc>
          <w:tcPr>
            <w:tcW w:w="2219" w:type="dxa"/>
            <w:tcBorders>
              <w:bottom w:val="single" w:sz="4" w:space="0" w:color="auto"/>
            </w:tcBorders>
          </w:tcPr>
          <w:p w14:paraId="1DA17A2D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56D8CC70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51A7A5F8" w14:textId="77777777" w:rsidR="00593C67" w:rsidRDefault="00593C67" w:rsidP="00593C6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14:paraId="2796EE0B" w14:textId="147F9DE7" w:rsidR="00480D67" w:rsidRPr="00593C67" w:rsidRDefault="00593C67" w:rsidP="00593C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30665"/>
      <w:r w:rsidRPr="00593C67">
        <w:rPr>
          <w:rFonts w:ascii="Muller Bold" w:hAnsi="Muller Bold" w:cs="Tahoma"/>
          <w:b w:val="0"/>
          <w:sz w:val="20"/>
        </w:rPr>
        <w:t>Diagrama de caso de uso</w:t>
      </w:r>
      <w:bookmarkEnd w:id="15"/>
    </w:p>
    <w:p w14:paraId="6436D264" w14:textId="7ED9749D" w:rsidR="00476585" w:rsidRPr="00476585" w:rsidRDefault="00BD0D0B" w:rsidP="00476585">
      <w:bookmarkStart w:id="16" w:name="_Toc89224935"/>
      <w:bookmarkStart w:id="17" w:name="_Toc199424702"/>
      <w:r>
        <w:rPr>
          <w:noProof/>
        </w:rPr>
        <w:drawing>
          <wp:anchor distT="0" distB="0" distL="114300" distR="114300" simplePos="0" relativeHeight="251658240" behindDoc="0" locked="0" layoutInCell="1" allowOverlap="1" wp14:anchorId="7336708F" wp14:editId="6405701B">
            <wp:simplePos x="0" y="0"/>
            <wp:positionH relativeFrom="column">
              <wp:posOffset>-761365</wp:posOffset>
            </wp:positionH>
            <wp:positionV relativeFrom="paragraph">
              <wp:posOffset>259080</wp:posOffset>
            </wp:positionV>
            <wp:extent cx="6892280" cy="601980"/>
            <wp:effectExtent l="0" t="0" r="4445" b="7620"/>
            <wp:wrapSquare wrapText="bothSides"/>
            <wp:docPr id="1749991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1257" name="Imagen 17499912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6"/>
    <w:bookmarkEnd w:id="17"/>
    <w:p w14:paraId="26324196" w14:textId="77777777" w:rsidR="00476585" w:rsidRPr="0005132A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  <w:u w:val="single"/>
        </w:rPr>
      </w:pPr>
    </w:p>
    <w:p w14:paraId="710AE99C" w14:textId="77777777" w:rsidR="00476585" w:rsidRDefault="00476585" w:rsidP="00476585"/>
    <w:p w14:paraId="4AB108DF" w14:textId="77777777" w:rsidR="00476585" w:rsidRDefault="00476585" w:rsidP="00476585"/>
    <w:p w14:paraId="04AE2EF4" w14:textId="77777777" w:rsidR="00476585" w:rsidRDefault="00476585" w:rsidP="00476585"/>
    <w:p w14:paraId="294BF53F" w14:textId="77777777" w:rsidR="00476585" w:rsidRDefault="00476585" w:rsidP="00476585"/>
    <w:p w14:paraId="620C4AFA" w14:textId="77777777" w:rsidR="00476585" w:rsidRDefault="00476585" w:rsidP="00476585"/>
    <w:p w14:paraId="0CA5318A" w14:textId="77777777" w:rsidR="00476585" w:rsidRDefault="00476585" w:rsidP="00476585"/>
    <w:p w14:paraId="386A3102" w14:textId="77777777" w:rsidR="00476585" w:rsidRDefault="00476585" w:rsidP="00476585"/>
    <w:p w14:paraId="5CE6E434" w14:textId="77777777" w:rsidR="00476585" w:rsidRDefault="00476585" w:rsidP="00476585"/>
    <w:p w14:paraId="20CD8DDD" w14:textId="77777777" w:rsidR="00476585" w:rsidRDefault="00476585" w:rsidP="00476585"/>
    <w:p w14:paraId="08C80B24" w14:textId="77777777" w:rsidR="00476585" w:rsidRPr="00476585" w:rsidRDefault="00476585" w:rsidP="00476585"/>
    <w:p w14:paraId="7D600BDD" w14:textId="77777777" w:rsidR="005F4964" w:rsidRPr="005F4964" w:rsidRDefault="005F4964" w:rsidP="005F4964"/>
    <w:sectPr w:rsidR="005F4964" w:rsidRPr="005F4964" w:rsidSect="00A34900">
      <w:footerReference w:type="even" r:id="rId13"/>
      <w:footerReference w:type="default" r:id="rId14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A1973" w14:textId="77777777" w:rsidR="00416FD8" w:rsidRDefault="00416FD8">
      <w:r>
        <w:separator/>
      </w:r>
    </w:p>
  </w:endnote>
  <w:endnote w:type="continuationSeparator" w:id="0">
    <w:p w14:paraId="0F4627BA" w14:textId="77777777" w:rsidR="00416FD8" w:rsidRDefault="0041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9A30C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0B3B0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4C7937C8" w14:textId="77777777" w:rsidTr="00206681">
      <w:trPr>
        <w:cantSplit/>
      </w:trPr>
      <w:tc>
        <w:tcPr>
          <w:tcW w:w="3130" w:type="dxa"/>
        </w:tcPr>
        <w:p w14:paraId="3B1CB97D" w14:textId="614D1E1B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BD0D0B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30/06/2024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5804D556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2699AF90" w14:textId="77777777" w:rsidTr="00206681">
      <w:trPr>
        <w:trHeight w:val="230"/>
      </w:trPr>
      <w:tc>
        <w:tcPr>
          <w:tcW w:w="3130" w:type="dxa"/>
        </w:tcPr>
        <w:p w14:paraId="615DD0F1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67258CDC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3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0F0E068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386AC" w14:textId="77777777" w:rsidR="00416FD8" w:rsidRDefault="00416FD8">
      <w:r>
        <w:separator/>
      </w:r>
    </w:p>
  </w:footnote>
  <w:footnote w:type="continuationSeparator" w:id="0">
    <w:p w14:paraId="52D3EA98" w14:textId="77777777" w:rsidR="00416FD8" w:rsidRDefault="00416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301762115">
    <w:abstractNumId w:val="1"/>
  </w:num>
  <w:num w:numId="2" w16cid:durableId="499545556">
    <w:abstractNumId w:val="0"/>
  </w:num>
  <w:num w:numId="3" w16cid:durableId="1912038537">
    <w:abstractNumId w:val="0"/>
  </w:num>
  <w:num w:numId="4" w16cid:durableId="1516847109">
    <w:abstractNumId w:val="0"/>
  </w:num>
  <w:num w:numId="5" w16cid:durableId="1254172094">
    <w:abstractNumId w:val="0"/>
  </w:num>
  <w:num w:numId="6" w16cid:durableId="1804301952">
    <w:abstractNumId w:val="0"/>
  </w:num>
  <w:num w:numId="7" w16cid:durableId="1686637461">
    <w:abstractNumId w:val="0"/>
  </w:num>
  <w:num w:numId="8" w16cid:durableId="1937517175">
    <w:abstractNumId w:val="0"/>
  </w:num>
  <w:num w:numId="9" w16cid:durableId="705527395">
    <w:abstractNumId w:val="0"/>
  </w:num>
  <w:num w:numId="10" w16cid:durableId="602493965">
    <w:abstractNumId w:val="0"/>
  </w:num>
  <w:num w:numId="11" w16cid:durableId="201398736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132A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1C6D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355A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16FD8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36CC1"/>
    <w:rsid w:val="00547DC9"/>
    <w:rsid w:val="0056042D"/>
    <w:rsid w:val="005612E5"/>
    <w:rsid w:val="00563C92"/>
    <w:rsid w:val="005668D3"/>
    <w:rsid w:val="00575068"/>
    <w:rsid w:val="005827F1"/>
    <w:rsid w:val="00591017"/>
    <w:rsid w:val="00593C6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25A1B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16FA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44320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7B5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6217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0D0B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20C"/>
    <w:rsid w:val="00DB2740"/>
    <w:rsid w:val="00DB3833"/>
    <w:rsid w:val="00DB4916"/>
    <w:rsid w:val="00DE28F6"/>
    <w:rsid w:val="00DE3032"/>
    <w:rsid w:val="00DF1199"/>
    <w:rsid w:val="00E01CC3"/>
    <w:rsid w:val="00E051A5"/>
    <w:rsid w:val="00E142C8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3B62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770EE8B153D9439E250E2B0E66AFB9" ma:contentTypeVersion="14" ma:contentTypeDescription="Crear nuevo documento." ma:contentTypeScope="" ma:versionID="74387d2a0bdd642f06d6b5741c5f487e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5925b0e999850ebdf1501b7a9ef61605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270CD-A52F-4BF7-9269-9481FC1C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f7d22-cdf7-4719-914e-81fb0cae3fd7"/>
    <ds:schemaRef ds:uri="e9d31ade-381b-45ca-b540-3201aeffa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C60E9F-5D54-439C-B41A-8AB6182A6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59009-B637-43AA-A54C-7F682D41158D}">
  <ds:schemaRefs>
    <ds:schemaRef ds:uri="http://schemas.microsoft.com/office/2006/metadata/properties"/>
    <ds:schemaRef ds:uri="http://schemas.microsoft.com/office/infopath/2007/PartnerControls"/>
    <ds:schemaRef ds:uri="173f7d22-cdf7-4719-914e-81fb0cae3fd7"/>
    <ds:schemaRef ds:uri="e9d31ade-381b-45ca-b540-3201aeffa122"/>
  </ds:schemaRefs>
</ds:datastoreItem>
</file>

<file path=customXml/itemProps4.xml><?xml version="1.0" encoding="utf-8"?>
<ds:datastoreItem xmlns:ds="http://schemas.openxmlformats.org/officeDocument/2006/customXml" ds:itemID="{E3FA5677-4D0C-41C7-AF31-C7BF77C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5</TotalTime>
  <Pages>4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KenshinHimura25</cp:lastModifiedBy>
  <cp:revision>4</cp:revision>
  <cp:lastPrinted>2019-06-21T22:14:00Z</cp:lastPrinted>
  <dcterms:created xsi:type="dcterms:W3CDTF">2021-07-19T00:31:00Z</dcterms:created>
  <dcterms:modified xsi:type="dcterms:W3CDTF">2024-06-30T22:35:00Z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