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DD7CB3" w:rsidP="00E83472" w:rsidRDefault="00340E0C" w14:paraId="0BE7766B" w14:textId="665CFF09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id="Rectángulo 12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6f00ed" stroked="f" strokeweight="1pt" w14:anchorId="31106A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/>
            </w:pict>
          </mc:Fallback>
        </mc:AlternateContent>
      </w:r>
      <w:r w:rsidR="00132FD0">
        <w:rPr>
          <w:noProof/>
        </w:rPr>
        <w:t xml:space="preserve"> </w:t>
      </w:r>
    </w:p>
    <w:p w:rsidR="00F514A6" w:rsidP="00E83472" w:rsidRDefault="00340E0C" w14:paraId="33564055" w14:textId="2D202547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upo 16" style="position:absolute;margin-left:-13.65pt;margin-top:10.7pt;width:38.65pt;height:34.55pt;z-index:251657215" coordsize="490972,438507" o:spid="_x0000_s1026" w14:anchorId="074ED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style="position:absolute;left:411219;width:65856;height:425397;visibility:visible;mso-wrap-style:square;v-text-anchor:middle" o:spid="_x0000_s1027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/>
                <v:rect id="Rectángulo 23" style="position:absolute;left:231448;top:192880;width:65856;height:425397;rotation:90;visibility:visible;mso-wrap-style:square;v-text-anchor:middle" o:spid="_x0000_s1028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/>
                <v:rect id="Rectángulo 24" style="position:absolute;left:212558;top:-50439;width:65856;height:490972;rotation:-2994291fd;visibility:visible;mso-wrap-style:square;v-text-anchor:middle" o:spid="_x0000_s1029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/>
              </v:group>
            </w:pict>
          </mc:Fallback>
        </mc:AlternateContent>
      </w:r>
    </w:p>
    <w:p w:rsidR="00F514A6" w:rsidP="00E83472" w:rsidRDefault="00F514A6" w14:paraId="78F5A1F0" w14:textId="36240529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6940A70C" w14:textId="70B06296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340E0C" w14:paraId="170A0152" w14:textId="39C31359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340E0C" w:rsidR="00533EC1" w:rsidRDefault="00533EC1" w14:paraId="1EF099B8" w14:textId="0F7D0588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1D5068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Modelos de Calidad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id="_x0000_t202" coordsize="21600,21600" o:spt="202" path="m,l,21600r21600,l21600,xe" w14:anchorId="2E30A2A4">
                <v:stroke joinstyle="miter"/>
                <v:path gradientshapeok="t" o:connecttype="rect"/>
              </v:shapetype>
              <v:shape id="Cuadro de texto 11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>
                <v:textbox>
                  <w:txbxContent>
                    <w:p w:rsidRPr="00340E0C" w:rsidR="00533EC1" w:rsidRDefault="00533EC1" w14:paraId="1EF099B8" w14:textId="0F7D0588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1D5068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Modelos de Calidad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F514A6" w:rsidP="00E83472" w:rsidRDefault="00F514A6" w14:paraId="7A5CFF4D" w14:textId="7F448CDF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170C3BD" w14:textId="1E03F2F7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0015259B" w14:textId="6308E359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1BED450" w14:textId="73D370D3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A3E878F" w14:textId="246E646B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05C47C6B" w14:textId="204BC21E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54F8BC58" w14:textId="1E02E44D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2DA4C28" w14:textId="06101590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4C6D8541" w14:textId="5DC6E62D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13F10730" w14:textId="0D645751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3C378CD0" w14:textId="70EF2946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41103B3F" w14:textId="66969566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5562FF12" w14:textId="3AF68A22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240D054E" w14:textId="16DCFBC4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63B229E8" w14:textId="4A8D93E5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6FB3FC3" w14:textId="1DC3FDDE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6EF14C20" w14:textId="380DDA39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07C393DF" w14:textId="486D5A88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D9D703E" w14:textId="2161ABB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AA4E4AF" w14:textId="3CD2A53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184206D0" w14:textId="7569A78F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433D14B5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369F9EA9" w14:textId="78B3378E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3B9904A3" w14:textId="76A3969A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412D2362" w14:textId="225BEE96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911E5D3" w14:textId="4F00A514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622FAFB9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5D1E9690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F905B7F" w14:textId="23CF3A9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E3E2052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110CC21C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F068F27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029FE31F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F514A6" w:rsidP="00E83472" w:rsidRDefault="00F514A6" w14:paraId="606ABEB8" w14:textId="312943A5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DD7CB3" w:rsidP="00E83472" w:rsidRDefault="00DD7CB3" w14:paraId="7F79C0E9" w14:textId="66D7B2E4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DD7CB3" w:rsidP="00DD7CB3" w:rsidRDefault="00DD7CB3" w14:paraId="21CF488C" w14:textId="6C2326A1">
      <w:pPr>
        <w:jc w:val="both"/>
        <w:rPr>
          <w:rFonts w:ascii="Arial" w:hAnsi="Arial" w:cs="Arial"/>
          <w:b/>
          <w:bCs/>
          <w:color w:val="FF0000"/>
        </w:rPr>
      </w:pPr>
    </w:p>
    <w:p w:rsidR="00AB00B4" w:rsidP="00DD7CB3" w:rsidRDefault="00AB00B4" w14:paraId="6CA052F2" w14:textId="549A72CA">
      <w:pPr>
        <w:jc w:val="both"/>
        <w:rPr>
          <w:rFonts w:ascii="Arial" w:hAnsi="Arial" w:cs="Arial"/>
          <w:b/>
          <w:bCs/>
          <w:color w:val="E62B26"/>
        </w:rPr>
      </w:pPr>
    </w:p>
    <w:p w:rsidR="00AB00B4" w:rsidP="00DD7CB3" w:rsidRDefault="006C37AD" w14:paraId="1FC72EAA" w14:textId="07ADE29F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3EC1" w:rsidP="00F514A6" w:rsidRDefault="00533EC1" w14:paraId="495AFCC0" w14:textId="08192AC1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name="_Hlk72862875" w:id="0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CA2BD2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Pr="00920225" w:rsidR="00920225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Introducción al </w:t>
                            </w:r>
                            <w:proofErr w:type="spellStart"/>
                            <w:r w:rsidRPr="00920225" w:rsidR="00920225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Selenium</w:t>
                            </w:r>
                            <w:proofErr w:type="spellEnd"/>
                            <w:r w:rsidRPr="00920225" w:rsidR="00920225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20225" w:rsidR="00920225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WebDriver</w:t>
                            </w:r>
                            <w:proofErr w:type="spellEnd"/>
                            <w:r w:rsidRPr="00920225" w:rsidR="00920225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– Parte 1</w:t>
                            </w:r>
                          </w:p>
                          <w:p w:rsidRPr="00132FD0" w:rsidR="00533EC1" w:rsidP="00F514A6" w:rsidRDefault="00533EC1" w14:paraId="787A4A95" w14:textId="0DF291A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:rsidRPr="006C37AD" w:rsidR="00533EC1" w:rsidRDefault="00CA2BD2" w14:paraId="0D04FDEF" w14:textId="19EB0BE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Nº9</w:t>
                            </w:r>
                            <w:r w:rsidRPr="00293564" w:rsidR="00533EC1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 w:rsidR="00533EC1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920225" w:rsidR="0092022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Realiza la configuración del entorno de trabajo del IDE </w:t>
                            </w:r>
                            <w:proofErr w:type="spellStart"/>
                            <w:r w:rsidRPr="00920225" w:rsidR="0092022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Selenium</w:t>
                            </w:r>
                            <w:proofErr w:type="spellEnd"/>
                            <w:r w:rsidRPr="00920225" w:rsidR="0092022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Web Driver para automatización de pruebas funcionales</w:t>
                            </w:r>
                            <w:r w:rsidRPr="00C77F94" w:rsidR="00533EC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49ED41B1">
                <v:stroke joinstyle="miter"/>
                <v:path gradientshapeok="t" o:connecttype="rect"/>
              </v:shapetype>
              <v:shape id="Cuadro de texto 10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>
                <v:textbox>
                  <w:txbxContent>
                    <w:p w:rsidR="00533EC1" w:rsidP="00F514A6" w:rsidRDefault="00533EC1" w14:paraId="495AFCC0" w14:textId="08192AC1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r w:rsidR="00CA2BD2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Pr="00920225" w:rsidR="00920225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Introducción al </w:t>
                      </w:r>
                      <w:proofErr w:type="spellStart"/>
                      <w:r w:rsidRPr="00920225" w:rsidR="00920225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Selenium</w:t>
                      </w:r>
                      <w:proofErr w:type="spellEnd"/>
                      <w:r w:rsidRPr="00920225" w:rsidR="00920225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</w:t>
                      </w:r>
                      <w:proofErr w:type="spellStart"/>
                      <w:r w:rsidRPr="00920225" w:rsidR="00920225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WebDriver</w:t>
                      </w:r>
                      <w:proofErr w:type="spellEnd"/>
                      <w:r w:rsidRPr="00920225" w:rsidR="00920225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– Parte 1</w:t>
                      </w:r>
                    </w:p>
                    <w:p w:rsidRPr="00132FD0" w:rsidR="00533EC1" w:rsidP="00F514A6" w:rsidRDefault="00533EC1" w14:paraId="787A4A95" w14:textId="0DF291A0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:rsidRPr="006C37AD" w:rsidR="00533EC1" w:rsidRDefault="00CA2BD2" w14:paraId="0D04FDEF" w14:textId="19EB0BE4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Nº9</w:t>
                      </w:r>
                      <w:r w:rsidRPr="00293564" w:rsidR="00533EC1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 w:rsidR="00533EC1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920225" w:rsidR="00920225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Realiza la configuración del entorno de trabajo del IDE </w:t>
                      </w:r>
                      <w:proofErr w:type="spellStart"/>
                      <w:r w:rsidRPr="00920225" w:rsidR="00920225">
                        <w:rPr>
                          <w:rFonts w:ascii="Arial" w:hAnsi="Arial" w:cs="Arial"/>
                          <w:color w:val="FFFFFF" w:themeColor="background1"/>
                        </w:rPr>
                        <w:t>Selenium</w:t>
                      </w:r>
                      <w:proofErr w:type="spellEnd"/>
                      <w:r w:rsidRPr="00920225" w:rsidR="00920225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Web Driver para automatización de pruebas funcionales</w:t>
                      </w:r>
                      <w:r w:rsidRPr="00C77F94" w:rsidR="00533EC1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B00B4" w:rsidP="00DD7CB3" w:rsidRDefault="00AB00B4" w14:paraId="79C0EF81" w14:textId="399D6ED8">
      <w:pPr>
        <w:jc w:val="both"/>
        <w:rPr>
          <w:rFonts w:ascii="Arial" w:hAnsi="Arial" w:cs="Arial"/>
          <w:b/>
          <w:bCs/>
          <w:color w:val="E62B26"/>
        </w:rPr>
      </w:pPr>
    </w:p>
    <w:p w:rsidR="00AB00B4" w:rsidP="00DD7CB3" w:rsidRDefault="00132FD0" w14:paraId="1886B21A" w14:textId="3C61464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:rsidR="00AB00B4" w:rsidP="00DD7CB3" w:rsidRDefault="00340E0C" w14:paraId="67DC2A70" w14:textId="785FAE4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340E0C" w:rsidR="00736AE9" w:rsidP="00736AE9" w:rsidRDefault="00EC1AC0" w14:paraId="671259BD" w14:textId="517C073C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CA2BD2">
        <w:rPr>
          <w:rFonts w:ascii="Arial" w:hAnsi="Arial" w:cs="Arial"/>
          <w:b/>
          <w:bCs/>
          <w:color w:val="6F01EE"/>
        </w:rPr>
        <w:t xml:space="preserve"> Nº9</w:t>
      </w:r>
      <w:r w:rsidRPr="00340E0C" w:rsidR="00736AE9">
        <w:rPr>
          <w:rFonts w:ascii="Arial" w:hAnsi="Arial" w:cs="Arial"/>
          <w:b/>
          <w:bCs/>
          <w:color w:val="6F01EE"/>
        </w:rPr>
        <w:t>:</w:t>
      </w:r>
    </w:p>
    <w:p w:rsidR="00293564" w:rsidP="00736AE9" w:rsidRDefault="00920225" w14:paraId="716BDE9D" w14:textId="3DCC0F8A">
      <w:pPr>
        <w:rPr>
          <w:rFonts w:ascii="Stag Book" w:hAnsi="Stag Book" w:cs="Arial"/>
          <w:color w:val="6F01EE"/>
          <w:sz w:val="36"/>
          <w:szCs w:val="36"/>
        </w:rPr>
      </w:pPr>
      <w:r w:rsidRPr="00920225">
        <w:rPr>
          <w:rFonts w:ascii="Stag Book" w:hAnsi="Stag Book" w:cs="Arial"/>
          <w:color w:val="6F01EE"/>
          <w:sz w:val="36"/>
          <w:szCs w:val="36"/>
        </w:rPr>
        <w:t xml:space="preserve">Introducción al </w:t>
      </w:r>
      <w:proofErr w:type="spellStart"/>
      <w:r w:rsidRPr="00920225">
        <w:rPr>
          <w:rFonts w:ascii="Stag Book" w:hAnsi="Stag Book" w:cs="Arial"/>
          <w:color w:val="6F01EE"/>
          <w:sz w:val="36"/>
          <w:szCs w:val="36"/>
        </w:rPr>
        <w:t>Selenium</w:t>
      </w:r>
      <w:proofErr w:type="spellEnd"/>
      <w:r w:rsidRPr="00920225">
        <w:rPr>
          <w:rFonts w:ascii="Stag Book" w:hAnsi="Stag Book" w:cs="Arial"/>
          <w:color w:val="6F01EE"/>
          <w:sz w:val="36"/>
          <w:szCs w:val="36"/>
        </w:rPr>
        <w:t xml:space="preserve"> </w:t>
      </w:r>
      <w:proofErr w:type="spellStart"/>
      <w:r w:rsidRPr="00920225">
        <w:rPr>
          <w:rFonts w:ascii="Stag Book" w:hAnsi="Stag Book" w:cs="Arial"/>
          <w:color w:val="6F01EE"/>
          <w:sz w:val="36"/>
          <w:szCs w:val="36"/>
        </w:rPr>
        <w:t>WebDriver</w:t>
      </w:r>
      <w:proofErr w:type="spellEnd"/>
      <w:r w:rsidRPr="00920225">
        <w:rPr>
          <w:rFonts w:ascii="Stag Book" w:hAnsi="Stag Book" w:cs="Arial"/>
          <w:color w:val="6F01EE"/>
          <w:sz w:val="36"/>
          <w:szCs w:val="36"/>
        </w:rPr>
        <w:t xml:space="preserve"> – Parte 1</w:t>
      </w:r>
    </w:p>
    <w:p w:rsidRPr="00340E0C" w:rsidR="006251B6" w:rsidP="00736AE9" w:rsidRDefault="006251B6" w14:paraId="54A42F30" w14:textId="77777777">
      <w:pPr>
        <w:rPr>
          <w:rFonts w:ascii="Arial" w:hAnsi="Arial" w:cs="Arial"/>
          <w:color w:val="6F01EE"/>
          <w:sz w:val="28"/>
          <w:szCs w:val="28"/>
        </w:rPr>
      </w:pPr>
    </w:p>
    <w:p w:rsidRPr="00340E0C" w:rsidR="00736AE9" w:rsidP="00DD7CB3" w:rsidRDefault="00CA2BD2" w14:paraId="13DBCCED" w14:textId="4E0554E1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9</w:t>
      </w:r>
      <w:r w:rsidRPr="00340E0C" w:rsidR="0039318C">
        <w:rPr>
          <w:rFonts w:ascii="Arial" w:hAnsi="Arial" w:cs="Arial"/>
          <w:b/>
          <w:bCs/>
          <w:color w:val="6F01EE"/>
        </w:rPr>
        <w:t>.1:</w:t>
      </w:r>
    </w:p>
    <w:p w:rsidRPr="00C2119A" w:rsidR="00C2119A" w:rsidP="00C2119A" w:rsidRDefault="00920225" w14:paraId="6FD8D47C" w14:textId="5691C63A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Conceptos</w:t>
      </w:r>
    </w:p>
    <w:p w:rsidRPr="00C2119A" w:rsidR="00C2119A" w:rsidP="00FF70B7" w:rsidRDefault="00C2119A" w14:paraId="332FDC6F" w14:textId="77777777">
      <w:pPr>
        <w:rPr>
          <w:rFonts w:ascii="Stag Book" w:hAnsi="Stag Book" w:cs="Arial"/>
          <w:color w:val="6F01EE"/>
          <w:sz w:val="36"/>
          <w:szCs w:val="36"/>
          <w:lang w:val="es-ES" w:eastAsia="es-MX"/>
        </w:rPr>
      </w:pPr>
    </w:p>
    <w:p w:rsidR="004B591A" w:rsidP="00302BBF" w:rsidRDefault="00302BBF" w14:paraId="1B22AD8F" w14:textId="532474FE">
      <w:pPr>
        <w:jc w:val="both"/>
        <w:rPr>
          <w:rFonts w:ascii="Arial" w:hAnsi="Arial" w:cs="Arial"/>
          <w:noProof/>
          <w:color w:val="000000"/>
          <w:lang w:val="es-ES" w:eastAsia="es-MX"/>
        </w:rPr>
      </w:pPr>
      <w:r>
        <w:rPr>
          <w:rFonts w:ascii="Arial" w:hAnsi="Arial" w:cs="Arial"/>
          <w:noProof/>
          <w:color w:val="000000"/>
          <w:lang w:val="es-ES" w:eastAsia="es-MX"/>
        </w:rPr>
        <w:t>Selenium es un entorno de pruebas de software que se divide en IDE y el Selenium Web Driver donde:</w:t>
      </w:r>
    </w:p>
    <w:p w:rsidR="00C35959" w:rsidP="00302BBF" w:rsidRDefault="00C35959" w14:paraId="46F32150" w14:textId="2F3EF2F2">
      <w:pPr>
        <w:jc w:val="both"/>
        <w:rPr>
          <w:rFonts w:ascii="Arial" w:hAnsi="Arial" w:cs="Arial"/>
          <w:noProof/>
          <w:color w:val="000000"/>
          <w:lang w:val="es-ES" w:eastAsia="es-MX"/>
        </w:rPr>
      </w:pPr>
    </w:p>
    <w:p w:rsidR="00C35959" w:rsidP="00302BBF" w:rsidRDefault="00C35959" w14:paraId="10149ECD" w14:textId="07F21B93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color w:val="000000"/>
          <w:lang w:val="es-ES" w:eastAsia="es-MX"/>
        </w:rPr>
      </w:pPr>
      <w:r w:rsidRPr="00302BBF">
        <w:rPr>
          <w:rFonts w:ascii="Arial" w:hAnsi="Arial" w:cs="Arial"/>
          <w:noProof/>
          <w:color w:val="000000"/>
          <w:lang w:val="es-ES" w:eastAsia="es-MX"/>
        </w:rPr>
        <w:t xml:space="preserve">IDE: Versión </w:t>
      </w:r>
      <w:r w:rsidR="00302BBF">
        <w:rPr>
          <w:rFonts w:ascii="Arial" w:hAnsi="Arial" w:cs="Arial"/>
          <w:noProof/>
          <w:color w:val="000000"/>
          <w:lang w:val="es-ES" w:eastAsia="es-MX"/>
        </w:rPr>
        <w:t>StandA</w:t>
      </w:r>
      <w:r w:rsidRPr="00302BBF">
        <w:rPr>
          <w:rFonts w:ascii="Arial" w:hAnsi="Arial" w:cs="Arial"/>
          <w:noProof/>
          <w:color w:val="000000"/>
          <w:lang w:val="es-ES" w:eastAsia="es-MX"/>
        </w:rPr>
        <w:t>lone que podemos usar en el browser para grabar acciones (No</w:t>
      </w:r>
      <w:r w:rsidR="00302BBF">
        <w:rPr>
          <w:rFonts w:ascii="Arial" w:hAnsi="Arial" w:cs="Arial"/>
          <w:noProof/>
          <w:color w:val="000000"/>
          <w:lang w:val="es-ES" w:eastAsia="es-MX"/>
        </w:rPr>
        <w:t xml:space="preserve"> es muy</w:t>
      </w:r>
      <w:r w:rsidRPr="00302BBF">
        <w:rPr>
          <w:rFonts w:ascii="Arial" w:hAnsi="Arial" w:cs="Arial"/>
          <w:noProof/>
          <w:color w:val="000000"/>
          <w:lang w:val="es-ES" w:eastAsia="es-MX"/>
        </w:rPr>
        <w:t xml:space="preserve"> recomendable)</w:t>
      </w:r>
    </w:p>
    <w:p w:rsidRPr="00302BBF" w:rsidR="00302BBF" w:rsidP="00302BBF" w:rsidRDefault="00302BBF" w14:paraId="2735A365" w14:textId="77777777">
      <w:pPr>
        <w:pStyle w:val="Prrafodelista"/>
        <w:jc w:val="both"/>
        <w:rPr>
          <w:rFonts w:ascii="Arial" w:hAnsi="Arial" w:cs="Arial"/>
          <w:noProof/>
          <w:color w:val="000000"/>
          <w:lang w:val="es-ES" w:eastAsia="es-MX"/>
        </w:rPr>
      </w:pPr>
    </w:p>
    <w:p w:rsidRPr="00302BBF" w:rsidR="00C35959" w:rsidP="00302BBF" w:rsidRDefault="00302BBF" w14:paraId="021CC896" w14:textId="258880D5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color w:val="000000"/>
          <w:lang w:val="es-ES" w:eastAsia="es-MX"/>
        </w:rPr>
      </w:pPr>
      <w:r>
        <w:rPr>
          <w:rFonts w:ascii="Arial" w:hAnsi="Arial" w:cs="Arial"/>
          <w:noProof/>
          <w:color w:val="000000"/>
          <w:lang w:val="es-ES" w:eastAsia="es-MX"/>
        </w:rPr>
        <w:t>Web Driver: C</w:t>
      </w:r>
      <w:r w:rsidRPr="00302BBF" w:rsidR="00C35959">
        <w:rPr>
          <w:rFonts w:ascii="Arial" w:hAnsi="Arial" w:cs="Arial"/>
          <w:noProof/>
          <w:color w:val="000000"/>
          <w:lang w:val="es-ES" w:eastAsia="es-MX"/>
        </w:rPr>
        <w:t>onjunto de API’s open source que podemos usar para hacer acciones sobre aplicación Web, sólo web (No Windows, no mac), soporta navegadores más importantes como F</w:t>
      </w:r>
      <w:r w:rsidR="00F81621">
        <w:rPr>
          <w:rFonts w:ascii="Arial" w:hAnsi="Arial" w:cs="Arial"/>
          <w:noProof/>
          <w:color w:val="000000"/>
          <w:lang w:val="es-ES" w:eastAsia="es-MX"/>
        </w:rPr>
        <w:t>irefox, Chrome, IE, Edge, Opera, Safari</w:t>
      </w:r>
    </w:p>
    <w:p w:rsidR="00C35959" w:rsidP="00D31355" w:rsidRDefault="00C35959" w14:paraId="1CFB0BF4" w14:textId="16EE809F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Pr="00302BBF" w:rsidR="00302BBF" w:rsidP="00302BBF" w:rsidRDefault="00302BBF" w14:paraId="157664F4" w14:textId="31856399">
      <w:pPr>
        <w:jc w:val="both"/>
        <w:rPr>
          <w:rFonts w:ascii="Arial" w:hAnsi="Arial" w:cs="Arial"/>
          <w:noProof/>
          <w:color w:val="000000"/>
          <w:lang w:val="es-ES" w:eastAsia="es-MX"/>
        </w:rPr>
      </w:pPr>
      <w:r w:rsidRPr="00302BBF">
        <w:rPr>
          <w:rFonts w:ascii="Arial" w:hAnsi="Arial" w:cs="Arial"/>
          <w:noProof/>
          <w:color w:val="000000"/>
          <w:lang w:val="es-ES" w:eastAsia="es-MX"/>
        </w:rPr>
        <w:t>Como IDE (Ambiente integrado de desarrollo) que es donde escribes texto, código y ejecutas puedes seleccionar</w:t>
      </w:r>
      <w:r w:rsidR="00127215">
        <w:rPr>
          <w:rFonts w:ascii="Arial" w:hAnsi="Arial" w:cs="Arial"/>
          <w:noProof/>
          <w:color w:val="000000"/>
          <w:lang w:val="es-ES" w:eastAsia="es-MX"/>
        </w:rPr>
        <w:t xml:space="preserve"> entre</w:t>
      </w:r>
      <w:r w:rsidRPr="00302BBF">
        <w:rPr>
          <w:rFonts w:ascii="Arial" w:hAnsi="Arial" w:cs="Arial"/>
          <w:noProof/>
          <w:color w:val="000000"/>
          <w:lang w:val="es-ES" w:eastAsia="es-MX"/>
        </w:rPr>
        <w:t>: Visual Studio Enterprise, Eclipse, VSC (Visual Studio Code), entre otros.</w:t>
      </w:r>
    </w:p>
    <w:p w:rsidRPr="00C35959" w:rsidR="00302BBF" w:rsidP="00D31355" w:rsidRDefault="00302BBF" w14:paraId="56C92223" w14:textId="77777777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B66F5F" w:rsidP="00127215" w:rsidRDefault="00127215" w14:paraId="097B6B11" w14:textId="0BB7338C">
      <w:pPr>
        <w:jc w:val="center"/>
        <w:rPr>
          <w:rFonts w:ascii="Arial" w:hAnsi="Arial" w:cs="Arial"/>
          <w:noProof/>
          <w:color w:val="000000"/>
          <w:lang w:val="es-ES" w:eastAsia="es-MX"/>
        </w:rPr>
      </w:pPr>
      <w:r>
        <w:rPr>
          <w:noProof/>
          <w:lang w:eastAsia="es-PE"/>
        </w:rPr>
        <w:drawing>
          <wp:inline distT="0" distB="0" distL="0" distR="0" wp14:anchorId="0E412FDE" wp14:editId="0EA7776D">
            <wp:extent cx="6202857" cy="2361063"/>
            <wp:effectExtent l="19050" t="19050" r="26670" b="203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1550" cy="237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398D" w:rsidP="00A63767" w:rsidRDefault="001C398D" w14:paraId="7B493966" w14:textId="06E07C8C">
      <w:pPr>
        <w:rPr>
          <w:rFonts w:ascii="Arial" w:hAnsi="Arial" w:cs="Arial"/>
          <w:noProof/>
          <w:color w:val="000000"/>
          <w:lang w:eastAsia="es-MX"/>
        </w:rPr>
      </w:pPr>
    </w:p>
    <w:p w:rsidR="001C398D" w:rsidP="00A63767" w:rsidRDefault="001C398D" w14:paraId="6D16B876" w14:textId="259A2F46">
      <w:pPr>
        <w:rPr>
          <w:rFonts w:ascii="Arial" w:hAnsi="Arial" w:cs="Arial"/>
          <w:noProof/>
          <w:color w:val="000000"/>
          <w:lang w:eastAsia="es-MX"/>
        </w:rPr>
      </w:pPr>
    </w:p>
    <w:p w:rsidR="0079257F" w:rsidP="00A63767" w:rsidRDefault="0079257F" w14:paraId="271455D1" w14:textId="1425A96E">
      <w:pPr>
        <w:rPr>
          <w:rFonts w:ascii="Arial" w:hAnsi="Arial" w:cs="Arial"/>
          <w:noProof/>
          <w:color w:val="000000"/>
          <w:lang w:eastAsia="es-MX"/>
        </w:rPr>
      </w:pPr>
    </w:p>
    <w:p w:rsidR="0079257F" w:rsidP="00A63767" w:rsidRDefault="0079257F" w14:paraId="03E18ED2" w14:textId="18EBDA7E">
      <w:pPr>
        <w:rPr>
          <w:rFonts w:ascii="Arial" w:hAnsi="Arial" w:cs="Arial"/>
          <w:noProof/>
          <w:color w:val="000000"/>
          <w:lang w:eastAsia="es-MX"/>
        </w:rPr>
      </w:pPr>
    </w:p>
    <w:p w:rsidR="0079257F" w:rsidP="00A63767" w:rsidRDefault="0079257F" w14:paraId="2B29DC02" w14:textId="56B18E17">
      <w:pPr>
        <w:rPr>
          <w:rFonts w:ascii="Arial" w:hAnsi="Arial" w:cs="Arial"/>
          <w:noProof/>
          <w:color w:val="000000"/>
          <w:lang w:eastAsia="es-MX"/>
        </w:rPr>
      </w:pPr>
    </w:p>
    <w:p w:rsidR="0079257F" w:rsidP="00A63767" w:rsidRDefault="0079257F" w14:paraId="74A4DB60" w14:textId="08B8CBC9">
      <w:pPr>
        <w:rPr>
          <w:rFonts w:ascii="Arial" w:hAnsi="Arial" w:cs="Arial"/>
          <w:noProof/>
          <w:color w:val="000000"/>
          <w:lang w:eastAsia="es-MX"/>
        </w:rPr>
      </w:pPr>
    </w:p>
    <w:p w:rsidR="0079257F" w:rsidP="00A63767" w:rsidRDefault="0079257F" w14:paraId="346E8954" w14:textId="68CDEC0E">
      <w:pPr>
        <w:rPr>
          <w:rFonts w:ascii="Arial" w:hAnsi="Arial" w:cs="Arial"/>
          <w:noProof/>
          <w:color w:val="000000"/>
          <w:lang w:eastAsia="es-MX"/>
        </w:rPr>
      </w:pPr>
    </w:p>
    <w:p w:rsidR="0079257F" w:rsidP="00A63767" w:rsidRDefault="0079257F" w14:paraId="3EE5BB5D" w14:textId="704BD560">
      <w:pPr>
        <w:rPr>
          <w:rFonts w:ascii="Arial" w:hAnsi="Arial" w:cs="Arial"/>
          <w:noProof/>
          <w:color w:val="000000"/>
          <w:lang w:eastAsia="es-MX"/>
        </w:rPr>
      </w:pPr>
    </w:p>
    <w:p w:rsidR="0079257F" w:rsidP="00A63767" w:rsidRDefault="0079257F" w14:paraId="2845C0DB" w14:textId="034B7F7A">
      <w:pPr>
        <w:rPr>
          <w:rFonts w:ascii="Arial" w:hAnsi="Arial" w:cs="Arial"/>
          <w:noProof/>
          <w:color w:val="000000"/>
          <w:lang w:eastAsia="es-MX"/>
        </w:rPr>
      </w:pPr>
    </w:p>
    <w:p w:rsidR="0079257F" w:rsidP="00A63767" w:rsidRDefault="0079257F" w14:paraId="02662A6A" w14:textId="01D50D8C">
      <w:pPr>
        <w:rPr>
          <w:rFonts w:ascii="Arial" w:hAnsi="Arial" w:cs="Arial"/>
          <w:noProof/>
          <w:color w:val="000000"/>
          <w:lang w:eastAsia="es-MX"/>
        </w:rPr>
      </w:pPr>
    </w:p>
    <w:p w:rsidR="0079257F" w:rsidP="00A63767" w:rsidRDefault="0079257F" w14:paraId="65755E44" w14:textId="333EE3FB">
      <w:pPr>
        <w:rPr>
          <w:rFonts w:ascii="Arial" w:hAnsi="Arial" w:cs="Arial"/>
          <w:noProof/>
          <w:color w:val="000000"/>
          <w:lang w:eastAsia="es-MX"/>
        </w:rPr>
      </w:pPr>
    </w:p>
    <w:p w:rsidR="0079257F" w:rsidP="00A63767" w:rsidRDefault="0079257F" w14:paraId="0EBCF12C" w14:textId="77777777">
      <w:pPr>
        <w:rPr>
          <w:rFonts w:ascii="Arial" w:hAnsi="Arial" w:cs="Arial"/>
          <w:noProof/>
          <w:color w:val="000000"/>
          <w:lang w:eastAsia="es-MX"/>
        </w:rPr>
      </w:pPr>
    </w:p>
    <w:p w:rsidRPr="00745DF3" w:rsidR="0039318C" w:rsidP="0039318C" w:rsidRDefault="00CA2BD2" w14:paraId="7A8C6C95" w14:textId="47125DF7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Subtema 9</w:t>
      </w:r>
      <w:r w:rsidRPr="00745DF3" w:rsidR="0039318C">
        <w:rPr>
          <w:rFonts w:ascii="Arial" w:hAnsi="Arial" w:cs="Arial"/>
          <w:b/>
          <w:bCs/>
          <w:color w:val="6F01EE"/>
        </w:rPr>
        <w:t>.2:</w:t>
      </w:r>
    </w:p>
    <w:p w:rsidR="00783DE7" w:rsidP="00DD7CB3" w:rsidRDefault="00F81621" w14:paraId="71CD73E2" w14:textId="4E398B85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F81621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Arquitectura de </w:t>
      </w:r>
      <w:proofErr w:type="spellStart"/>
      <w:r w:rsidRPr="00F81621">
        <w:rPr>
          <w:rFonts w:ascii="Stag Book" w:hAnsi="Stag Book" w:cs="Arial"/>
          <w:color w:val="6F01EE"/>
          <w:sz w:val="36"/>
          <w:szCs w:val="36"/>
          <w:lang w:eastAsia="es-MX"/>
        </w:rPr>
        <w:t>Selenium</w:t>
      </w:r>
      <w:proofErr w:type="spellEnd"/>
    </w:p>
    <w:p w:rsidR="00F81621" w:rsidP="00DD7CB3" w:rsidRDefault="00F81621" w14:paraId="10AA4B94" w14:textId="0B68230D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:rsidR="00F81621" w:rsidP="00DD7CB3" w:rsidRDefault="00F81621" w14:paraId="351568E3" w14:textId="406B7160">
      <w:pPr>
        <w:jc w:val="both"/>
        <w:rPr>
          <w:rFonts w:ascii="Arial" w:hAnsi="Arial" w:cs="Arial"/>
          <w:noProof/>
          <w:color w:val="000000"/>
          <w:lang w:val="es-ES" w:eastAsia="es-MX"/>
        </w:rPr>
      </w:pPr>
      <w:r>
        <w:rPr>
          <w:rFonts w:ascii="Arial" w:hAnsi="Arial" w:cs="Arial"/>
          <w:noProof/>
          <w:color w:val="000000"/>
          <w:lang w:val="es-ES" w:eastAsia="es-MX"/>
        </w:rPr>
        <w:t>Siendo compatible con varios lenguajes de programación</w:t>
      </w:r>
      <w:r w:rsidR="0079257F">
        <w:rPr>
          <w:rFonts w:ascii="Arial" w:hAnsi="Arial" w:cs="Arial"/>
          <w:noProof/>
          <w:color w:val="000000"/>
          <w:lang w:val="es-ES" w:eastAsia="es-MX"/>
        </w:rPr>
        <w:t xml:space="preserve"> así como navegadores , a continuación graficamos la arquitectura.</w:t>
      </w:r>
    </w:p>
    <w:p w:rsidR="0079257F" w:rsidP="00DD7CB3" w:rsidRDefault="0079257F" w14:paraId="74E9448B" w14:textId="6F14F89F">
      <w:pPr>
        <w:jc w:val="both"/>
        <w:rPr>
          <w:rFonts w:ascii="Arial" w:hAnsi="Arial" w:cs="Arial"/>
          <w:noProof/>
          <w:color w:val="000000"/>
          <w:lang w:val="es-ES" w:eastAsia="es-MX"/>
        </w:rPr>
      </w:pPr>
    </w:p>
    <w:p w:rsidR="0079257F" w:rsidP="00DD7CB3" w:rsidRDefault="0079257F" w14:paraId="1292DCD5" w14:textId="77777777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:rsidR="00F81621" w:rsidP="00F81621" w:rsidRDefault="00F81621" w14:paraId="33004D52" w14:textId="081ED7F5">
      <w:pPr>
        <w:jc w:val="center"/>
        <w:rPr>
          <w:rFonts w:ascii="Muller Regular" w:hAnsi="Muller Regular" w:cs="Calibri" w:eastAsiaTheme="minorHAnsi"/>
          <w:color w:val="595959" w:themeColor="text1" w:themeTint="A6"/>
          <w:sz w:val="20"/>
          <w:szCs w:val="20"/>
          <w:lang w:val="es-ES" w:eastAsia="en-US"/>
        </w:rPr>
      </w:pPr>
      <w:r>
        <w:rPr>
          <w:rFonts w:ascii="Muller Regular" w:hAnsi="Muller Regular" w:cs="Calibri" w:eastAsiaTheme="minorHAnsi"/>
          <w:noProof/>
          <w:color w:val="595959" w:themeColor="text1" w:themeTint="A6"/>
          <w:sz w:val="20"/>
          <w:szCs w:val="20"/>
          <w:lang w:eastAsia="es-PE"/>
        </w:rPr>
        <w:drawing>
          <wp:inline distT="0" distB="0" distL="0" distR="0" wp14:anchorId="043DB4B7" wp14:editId="76851F09">
            <wp:extent cx="3608695" cy="1719836"/>
            <wp:effectExtent l="19050" t="19050" r="11430" b="139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72" cy="1726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4376" w:rsidP="00DD7CB3" w:rsidRDefault="00674376" w14:paraId="647243C0" w14:textId="46F9C34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:rsidRPr="0079257F" w:rsidR="0079257F" w:rsidP="0079257F" w:rsidRDefault="0079257F" w14:paraId="03E35C08" w14:textId="77777777">
      <w:pPr>
        <w:shd w:val="clear" w:color="auto" w:fill="FFFFFF"/>
        <w:spacing w:after="300"/>
        <w:textAlignment w:val="baseline"/>
        <w:rPr>
          <w:rFonts w:ascii="Arial" w:hAnsi="Arial" w:cs="Arial"/>
          <w:noProof/>
          <w:color w:val="000000"/>
          <w:lang w:eastAsia="es-MX"/>
        </w:rPr>
      </w:pPr>
      <w:r w:rsidRPr="0079257F">
        <w:rPr>
          <w:rFonts w:ascii="Arial" w:hAnsi="Arial" w:cs="Arial"/>
          <w:noProof/>
          <w:color w:val="000000"/>
          <w:lang w:eastAsia="es-MX"/>
        </w:rPr>
        <w:t>Hay cuatro componentes básicos de la arquitectura de Selenium WebDriver:</w:t>
      </w:r>
    </w:p>
    <w:p w:rsidR="0079257F" w:rsidP="0079257F" w:rsidRDefault="0079257F" w14:paraId="444E46FE" w14:textId="2D7784B2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color w:val="000000"/>
          <w:lang w:val="es-ES" w:eastAsia="es-MX"/>
        </w:rPr>
      </w:pPr>
      <w:r w:rsidRPr="0079257F">
        <w:rPr>
          <w:rFonts w:ascii="Arial" w:hAnsi="Arial" w:cs="Arial"/>
          <w:noProof/>
          <w:color w:val="000000"/>
          <w:lang w:val="es-ES" w:eastAsia="es-MX"/>
        </w:rPr>
        <w:t>Librerías cliente de Selenium</w:t>
      </w:r>
      <w:r>
        <w:rPr>
          <w:rFonts w:ascii="Arial" w:hAnsi="Arial" w:cs="Arial"/>
          <w:noProof/>
          <w:color w:val="000000"/>
          <w:lang w:val="es-ES" w:eastAsia="es-MX"/>
        </w:rPr>
        <w:t>: Admite Java, Python, etc</w:t>
      </w:r>
    </w:p>
    <w:p w:rsidRPr="0079257F" w:rsidR="0079257F" w:rsidP="0079257F" w:rsidRDefault="0079257F" w14:paraId="5D2A6FB6" w14:textId="77777777">
      <w:pPr>
        <w:pStyle w:val="Prrafodelista"/>
        <w:jc w:val="both"/>
        <w:rPr>
          <w:rFonts w:ascii="Arial" w:hAnsi="Arial" w:cs="Arial"/>
          <w:noProof/>
          <w:color w:val="000000"/>
          <w:lang w:val="es-ES" w:eastAsia="es-MX"/>
        </w:rPr>
      </w:pPr>
    </w:p>
    <w:p w:rsidRPr="0079257F" w:rsidR="0079257F" w:rsidP="0079257F" w:rsidRDefault="0079257F" w14:paraId="0A065EEF" w14:textId="3ECCCE04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color w:val="000000"/>
          <w:lang w:val="es-ES" w:eastAsia="es-MX"/>
        </w:rPr>
      </w:pPr>
      <w:r w:rsidRPr="0079257F">
        <w:rPr>
          <w:rFonts w:ascii="Arial" w:hAnsi="Arial" w:cs="Arial"/>
          <w:noProof/>
          <w:color w:val="000000"/>
          <w:lang w:val="es-ES" w:eastAsia="es-MX"/>
        </w:rPr>
        <w:t>Protocolo JSON Wire</w:t>
      </w:r>
      <w:r>
        <w:rPr>
          <w:rFonts w:ascii="Arial" w:hAnsi="Arial" w:cs="Arial"/>
          <w:noProof/>
          <w:color w:val="000000"/>
          <w:lang w:val="es-ES" w:eastAsia="es-MX"/>
        </w:rPr>
        <w:t xml:space="preserve"> : </w:t>
      </w:r>
      <w:r>
        <w:rPr>
          <w:rFonts w:ascii="Lato" w:hAnsi="Lato"/>
          <w:color w:val="000000"/>
          <w:sz w:val="21"/>
          <w:szCs w:val="21"/>
          <w:shd w:val="clear" w:color="auto" w:fill="FFFFFF"/>
        </w:rPr>
        <w:t>estándar abierto para el intercambio de datos en la web</w:t>
      </w:r>
    </w:p>
    <w:p w:rsidRPr="0079257F" w:rsidR="0079257F" w:rsidP="0079257F" w:rsidRDefault="0079257F" w14:paraId="52083C8E" w14:textId="6ABF152B">
      <w:pPr>
        <w:jc w:val="both"/>
        <w:rPr>
          <w:rFonts w:ascii="Arial" w:hAnsi="Arial" w:cs="Arial"/>
          <w:noProof/>
          <w:color w:val="000000"/>
          <w:lang w:val="es-ES" w:eastAsia="es-MX"/>
        </w:rPr>
      </w:pPr>
    </w:p>
    <w:p w:rsidRPr="0079257F" w:rsidR="0079257F" w:rsidP="0079257F" w:rsidRDefault="0079257F" w14:paraId="3174B671" w14:textId="601E283B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color w:val="000000"/>
          <w:lang w:val="es-ES" w:eastAsia="es-MX"/>
        </w:rPr>
      </w:pPr>
      <w:r w:rsidRPr="0079257F">
        <w:rPr>
          <w:rFonts w:ascii="Arial" w:hAnsi="Arial" w:cs="Arial"/>
          <w:noProof/>
          <w:color w:val="000000"/>
          <w:lang w:val="es-ES" w:eastAsia="es-MX"/>
        </w:rPr>
        <w:t>Drivers  de los navegadores</w:t>
      </w:r>
      <w:r>
        <w:rPr>
          <w:rFonts w:ascii="Arial" w:hAnsi="Arial" w:cs="Arial"/>
          <w:noProof/>
          <w:color w:val="000000"/>
          <w:lang w:val="es-ES" w:eastAsia="es-MX"/>
        </w:rPr>
        <w:t xml:space="preserve"> : Usa</w:t>
      </w:r>
      <w:r w:rsidRPr="0079257F">
        <w:rPr>
          <w:rFonts w:ascii="Arial" w:hAnsi="Arial" w:cs="Arial"/>
          <w:noProof/>
          <w:color w:val="000000"/>
          <w:lang w:val="es-ES" w:eastAsia="es-MX"/>
        </w:rPr>
        <w:t xml:space="preserve"> </w:t>
      </w:r>
      <w:r>
        <w:rPr>
          <w:rFonts w:ascii="Arial" w:hAnsi="Arial" w:cs="Arial"/>
          <w:noProof/>
          <w:color w:val="000000"/>
          <w:lang w:val="es-ES" w:eastAsia="es-MX"/>
        </w:rPr>
        <w:t>controladores</w:t>
      </w:r>
      <w:r w:rsidRPr="0079257F">
        <w:rPr>
          <w:rFonts w:ascii="Arial" w:hAnsi="Arial" w:cs="Arial"/>
          <w:noProof/>
          <w:color w:val="000000"/>
          <w:lang w:val="es-ES" w:eastAsia="es-MX"/>
        </w:rPr>
        <w:t xml:space="preserve"> específicos para cada navegador para establecer una conexión segura con el navegador sin revelar la lógica interna de la funcionalidad del navegador</w:t>
      </w:r>
    </w:p>
    <w:p w:rsidRPr="0079257F" w:rsidR="0079257F" w:rsidP="0079257F" w:rsidRDefault="0079257F" w14:paraId="502B1BF2" w14:textId="5A8AA49F">
      <w:pPr>
        <w:jc w:val="both"/>
        <w:rPr>
          <w:rFonts w:ascii="Arial" w:hAnsi="Arial" w:cs="Arial"/>
          <w:noProof/>
          <w:color w:val="000000"/>
          <w:lang w:val="es-ES" w:eastAsia="es-MX"/>
        </w:rPr>
      </w:pPr>
    </w:p>
    <w:p w:rsidRPr="0079257F" w:rsidR="0079257F" w:rsidP="0079257F" w:rsidRDefault="0079257F" w14:paraId="6587C8B1" w14:textId="77777777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color w:val="000000"/>
          <w:lang w:val="es-ES" w:eastAsia="es-MX"/>
        </w:rPr>
      </w:pPr>
      <w:r w:rsidRPr="0079257F">
        <w:rPr>
          <w:rFonts w:ascii="Arial" w:hAnsi="Arial" w:cs="Arial"/>
          <w:noProof/>
          <w:color w:val="000000"/>
          <w:lang w:val="es-ES" w:eastAsia="es-MX"/>
        </w:rPr>
        <w:t>Navegadores reales</w:t>
      </w:r>
    </w:p>
    <w:p w:rsidR="0079257F" w:rsidP="00E2237E" w:rsidRDefault="0079257F" w14:paraId="50F93367" w14:textId="11E7D67D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79257F" w:rsidP="00E2237E" w:rsidRDefault="0079257F" w14:paraId="061C2266" w14:textId="77777777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Pr="00210D35" w:rsidR="0039318C" w:rsidP="0039318C" w:rsidRDefault="00CA2BD2" w14:paraId="4FCE0669" w14:textId="13B76947">
      <w:pPr>
        <w:jc w:val="both"/>
        <w:rPr>
          <w:rFonts w:ascii="Arial" w:hAnsi="Arial" w:cs="Arial"/>
          <w:b/>
          <w:bCs/>
          <w:color w:val="6F01EE"/>
          <w:lang w:val="en-US"/>
        </w:rPr>
      </w:pPr>
      <w:proofErr w:type="spellStart"/>
      <w:r>
        <w:rPr>
          <w:rFonts w:ascii="Arial" w:hAnsi="Arial" w:cs="Arial"/>
          <w:b/>
          <w:bCs/>
          <w:color w:val="6F01EE"/>
          <w:lang w:val="en-US"/>
        </w:rPr>
        <w:t>Subtema</w:t>
      </w:r>
      <w:proofErr w:type="spellEnd"/>
      <w:r>
        <w:rPr>
          <w:rFonts w:ascii="Arial" w:hAnsi="Arial" w:cs="Arial"/>
          <w:b/>
          <w:bCs/>
          <w:color w:val="6F01EE"/>
          <w:lang w:val="en-US"/>
        </w:rPr>
        <w:t xml:space="preserve"> 9</w:t>
      </w:r>
      <w:r w:rsidRPr="00210D35" w:rsidR="0039318C">
        <w:rPr>
          <w:rFonts w:ascii="Arial" w:hAnsi="Arial" w:cs="Arial"/>
          <w:b/>
          <w:bCs/>
          <w:color w:val="6F01EE"/>
          <w:lang w:val="en-US"/>
        </w:rPr>
        <w:t>.3:</w:t>
      </w:r>
    </w:p>
    <w:p w:rsidRPr="00210D35" w:rsidR="003967C5" w:rsidP="00783DE7" w:rsidRDefault="001960A4" w14:paraId="78EBD00B" w14:textId="34C0AAB1">
      <w:pPr>
        <w:rPr>
          <w:rFonts w:ascii="Stag Book" w:hAnsi="Stag Book" w:cs="Arial"/>
          <w:color w:val="6F01EE"/>
          <w:sz w:val="36"/>
          <w:szCs w:val="36"/>
          <w:lang w:val="en-US" w:eastAsia="es-MX"/>
        </w:rPr>
      </w:pPr>
      <w:proofErr w:type="spellStart"/>
      <w:r>
        <w:rPr>
          <w:rFonts w:ascii="Stag Book" w:hAnsi="Stag Book" w:cs="Arial"/>
          <w:color w:val="6F01EE"/>
          <w:sz w:val="36"/>
          <w:szCs w:val="36"/>
          <w:lang w:val="en-US" w:eastAsia="es-MX"/>
        </w:rPr>
        <w:t>Tipos</w:t>
      </w:r>
      <w:proofErr w:type="spellEnd"/>
      <w:r>
        <w:rPr>
          <w:rFonts w:ascii="Stag Book" w:hAnsi="Stag Book" w:cs="Arial"/>
          <w:color w:val="6F01EE"/>
          <w:sz w:val="36"/>
          <w:szCs w:val="36"/>
          <w:lang w:val="en-US" w:eastAsia="es-MX"/>
        </w:rPr>
        <w:t xml:space="preserve"> de Selenium</w:t>
      </w:r>
    </w:p>
    <w:p w:rsidRPr="00210D35" w:rsidR="00052617" w:rsidP="00783DE7" w:rsidRDefault="00052617" w14:paraId="476E8E68" w14:textId="35568A1C">
      <w:pPr>
        <w:rPr>
          <w:rFonts w:ascii="Stag Book" w:hAnsi="Stag Book" w:cs="Arial"/>
          <w:color w:val="6F01EE"/>
          <w:sz w:val="36"/>
          <w:szCs w:val="36"/>
          <w:lang w:val="en-US" w:eastAsia="es-MX"/>
        </w:rPr>
      </w:pPr>
    </w:p>
    <w:p w:rsidR="00210D35" w:rsidP="00783DE7" w:rsidRDefault="001960A4" w14:paraId="7BFB4938" w14:textId="0222A26E">
      <w:p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Teniendo un conjunto de herramientas permite abordar distinto retos de automatización de pruebas:</w:t>
      </w:r>
    </w:p>
    <w:p w:rsidR="001960A4" w:rsidP="00783DE7" w:rsidRDefault="001960A4" w14:paraId="05BE0B3D" w14:textId="5BAF73F6">
      <w:pPr>
        <w:rPr>
          <w:rFonts w:ascii="Arial" w:hAnsi="Arial" w:cs="Arial"/>
          <w:noProof/>
          <w:color w:val="000000"/>
          <w:lang w:eastAsia="es-MX"/>
        </w:rPr>
      </w:pPr>
    </w:p>
    <w:p w:rsidR="001960A4" w:rsidP="00783DE7" w:rsidRDefault="001960A4" w14:paraId="7500853F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1960A4" w:rsidP="001960A4" w:rsidRDefault="001960A4" w14:paraId="05FC4DAE" w14:textId="18EF139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color w:val="000000"/>
          <w:lang w:val="es-ES" w:eastAsia="es-MX"/>
        </w:rPr>
      </w:pPr>
      <w:r w:rsidRPr="0079257F">
        <w:rPr>
          <w:rFonts w:ascii="Arial" w:hAnsi="Arial" w:cs="Arial"/>
          <w:noProof/>
          <w:color w:val="000000"/>
          <w:lang w:val="es-ES" w:eastAsia="es-MX"/>
        </w:rPr>
        <w:t>Selenium</w:t>
      </w:r>
      <w:r>
        <w:rPr>
          <w:rFonts w:ascii="Arial" w:hAnsi="Arial" w:cs="Arial"/>
          <w:noProof/>
          <w:color w:val="000000"/>
          <w:lang w:val="es-ES" w:eastAsia="es-MX"/>
        </w:rPr>
        <w:t xml:space="preserve"> IDE: </w:t>
      </w:r>
      <w:r w:rsidRPr="00012BBC" w:rsidR="00012BBC">
        <w:rPr>
          <w:rFonts w:ascii="Arial" w:hAnsi="Arial" w:cs="Arial"/>
          <w:noProof/>
          <w:color w:val="000000"/>
          <w:lang w:val="es-ES" w:eastAsia="es-MX"/>
        </w:rPr>
        <w:t>P</w:t>
      </w:r>
      <w:r w:rsidRPr="00012BBC">
        <w:rPr>
          <w:rFonts w:ascii="Arial" w:hAnsi="Arial" w:cs="Arial"/>
          <w:noProof/>
          <w:color w:val="000000"/>
          <w:lang w:val="es-ES" w:eastAsia="es-MX"/>
        </w:rPr>
        <w:t>ermite grabar, editar y depurar todos los eventos del navegador</w:t>
      </w:r>
      <w:r w:rsidRPr="00012BBC" w:rsidR="00012BBC">
        <w:rPr>
          <w:rFonts w:ascii="Arial" w:hAnsi="Arial" w:cs="Arial"/>
          <w:noProof/>
          <w:color w:val="000000"/>
          <w:lang w:val="es-ES" w:eastAsia="es-MX"/>
        </w:rPr>
        <w:t>, amigable para producir pruebas de manera fácil y rápida</w:t>
      </w:r>
      <w:r w:rsidRPr="00012BBC" w:rsidR="00012BBC">
        <w:rPr>
          <w:rFonts w:ascii="Lato" w:hAnsi="Lato"/>
          <w:color w:val="000000"/>
          <w:sz w:val="21"/>
          <w:szCs w:val="21"/>
          <w:shd w:val="clear" w:color="auto" w:fill="FFFFFF"/>
        </w:rPr>
        <w:t>.</w:t>
      </w:r>
    </w:p>
    <w:p w:rsidRPr="0079257F" w:rsidR="001960A4" w:rsidP="001960A4" w:rsidRDefault="001960A4" w14:paraId="3B3CB2CD" w14:textId="77777777">
      <w:pPr>
        <w:pStyle w:val="Prrafodelista"/>
        <w:jc w:val="both"/>
        <w:rPr>
          <w:rFonts w:ascii="Arial" w:hAnsi="Arial" w:cs="Arial"/>
          <w:noProof/>
          <w:color w:val="000000"/>
          <w:lang w:val="es-ES" w:eastAsia="es-MX"/>
        </w:rPr>
      </w:pPr>
    </w:p>
    <w:p w:rsidRPr="0079257F" w:rsidR="001960A4" w:rsidP="001960A4" w:rsidRDefault="00012BBC" w14:paraId="22A42ADB" w14:textId="7154940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color w:val="000000"/>
          <w:lang w:val="es-ES" w:eastAsia="es-MX"/>
        </w:rPr>
      </w:pPr>
      <w:r w:rsidRPr="0079257F">
        <w:rPr>
          <w:rFonts w:ascii="Arial" w:hAnsi="Arial" w:cs="Arial"/>
          <w:noProof/>
          <w:color w:val="000000"/>
          <w:lang w:val="es-ES" w:eastAsia="es-MX"/>
        </w:rPr>
        <w:t>Selenium</w:t>
      </w:r>
      <w:r>
        <w:rPr>
          <w:rFonts w:ascii="Arial" w:hAnsi="Arial" w:cs="Arial"/>
          <w:noProof/>
          <w:color w:val="000000"/>
          <w:lang w:val="es-ES" w:eastAsia="es-MX"/>
        </w:rPr>
        <w:t xml:space="preserve"> Core </w:t>
      </w:r>
      <w:r w:rsidR="001960A4">
        <w:rPr>
          <w:rFonts w:ascii="Arial" w:hAnsi="Arial" w:cs="Arial"/>
          <w:noProof/>
          <w:color w:val="000000"/>
          <w:lang w:val="es-ES" w:eastAsia="es-MX"/>
        </w:rPr>
        <w:t xml:space="preserve">: </w:t>
      </w:r>
      <w:r w:rsidRPr="00012BBC">
        <w:rPr>
          <w:rFonts w:ascii="Arial" w:hAnsi="Arial" w:cs="Arial"/>
          <w:noProof/>
          <w:color w:val="000000"/>
          <w:lang w:val="es-ES" w:eastAsia="es-MX"/>
        </w:rPr>
        <w:t>No permite grabar ni editar script, fácil integración con Selenium Remote Control</w:t>
      </w:r>
    </w:p>
    <w:p w:rsidRPr="0079257F" w:rsidR="001960A4" w:rsidP="001960A4" w:rsidRDefault="001960A4" w14:paraId="0F0CD8DF" w14:textId="77777777">
      <w:pPr>
        <w:jc w:val="both"/>
        <w:rPr>
          <w:rFonts w:ascii="Arial" w:hAnsi="Arial" w:cs="Arial"/>
          <w:noProof/>
          <w:color w:val="000000"/>
          <w:lang w:val="es-ES" w:eastAsia="es-MX"/>
        </w:rPr>
      </w:pPr>
    </w:p>
    <w:p w:rsidRPr="0079257F" w:rsidR="001960A4" w:rsidP="001960A4" w:rsidRDefault="00012BBC" w14:paraId="7AE89729" w14:textId="38F74F4B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color w:val="000000"/>
          <w:lang w:val="es-ES" w:eastAsia="es-MX"/>
        </w:rPr>
      </w:pPr>
      <w:r w:rsidRPr="00012BBC">
        <w:rPr>
          <w:rFonts w:ascii="Arial" w:hAnsi="Arial" w:cs="Arial"/>
          <w:noProof/>
          <w:color w:val="000000"/>
          <w:lang w:val="es-ES" w:eastAsia="es-MX"/>
        </w:rPr>
        <w:lastRenderedPageBreak/>
        <w:t xml:space="preserve">Selenium Remote Control </w:t>
      </w:r>
      <w:r w:rsidR="001960A4">
        <w:rPr>
          <w:rFonts w:ascii="Arial" w:hAnsi="Arial" w:cs="Arial"/>
          <w:noProof/>
          <w:color w:val="000000"/>
          <w:lang w:val="es-ES" w:eastAsia="es-MX"/>
        </w:rPr>
        <w:t xml:space="preserve">: </w:t>
      </w:r>
      <w:r w:rsidRPr="00012BBC">
        <w:rPr>
          <w:rFonts w:ascii="Arial" w:hAnsi="Arial" w:cs="Arial"/>
          <w:noProof/>
          <w:color w:val="000000"/>
          <w:lang w:val="es-ES" w:eastAsia="es-MX"/>
        </w:rPr>
        <w:t>permite escribir pruebas de UI de aplicaciones web automatizadas</w:t>
      </w:r>
      <w:r>
        <w:rPr>
          <w:rFonts w:ascii="Arial" w:hAnsi="Arial" w:cs="Arial"/>
          <w:noProof/>
          <w:color w:val="000000"/>
          <w:lang w:val="es-ES" w:eastAsia="es-MX"/>
        </w:rPr>
        <w:t xml:space="preserve"> con lenguajes como Java, Python, C#</w:t>
      </w:r>
    </w:p>
    <w:p w:rsidRPr="0079257F" w:rsidR="001960A4" w:rsidP="001960A4" w:rsidRDefault="001960A4" w14:paraId="47FBE9EB" w14:textId="77777777">
      <w:pPr>
        <w:jc w:val="both"/>
        <w:rPr>
          <w:rFonts w:ascii="Arial" w:hAnsi="Arial" w:cs="Arial"/>
          <w:noProof/>
          <w:color w:val="000000"/>
          <w:lang w:val="es-ES" w:eastAsia="es-MX"/>
        </w:rPr>
      </w:pPr>
    </w:p>
    <w:p w:rsidRPr="00302BBF" w:rsidR="00012BBC" w:rsidP="00012BBC" w:rsidRDefault="00012BBC" w14:paraId="305F97F5" w14:textId="77777777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noProof/>
          <w:color w:val="000000"/>
          <w:lang w:val="es-ES" w:eastAsia="es-MX"/>
        </w:rPr>
      </w:pPr>
      <w:r w:rsidRPr="00012BBC">
        <w:rPr>
          <w:rFonts w:ascii="Arial" w:hAnsi="Arial" w:cs="Arial"/>
          <w:noProof/>
          <w:color w:val="000000"/>
          <w:lang w:val="es-ES" w:eastAsia="es-MX"/>
        </w:rPr>
        <w:t>Selenium</w:t>
      </w:r>
      <w:r>
        <w:rPr>
          <w:rFonts w:ascii="Arial" w:hAnsi="Arial" w:cs="Arial"/>
          <w:noProof/>
          <w:color w:val="000000"/>
          <w:lang w:val="es-ES" w:eastAsia="es-MX"/>
        </w:rPr>
        <w:t xml:space="preserve"> Web Driver: C</w:t>
      </w:r>
      <w:r w:rsidRPr="00302BBF">
        <w:rPr>
          <w:rFonts w:ascii="Arial" w:hAnsi="Arial" w:cs="Arial"/>
          <w:noProof/>
          <w:color w:val="000000"/>
          <w:lang w:val="es-ES" w:eastAsia="es-MX"/>
        </w:rPr>
        <w:t>onjunto de API’s open source que podemos usar para hacer acciones sobre aplicación Web, sólo web (No Windows, no mac), soporta navegadores más importantes como F</w:t>
      </w:r>
      <w:r>
        <w:rPr>
          <w:rFonts w:ascii="Arial" w:hAnsi="Arial" w:cs="Arial"/>
          <w:noProof/>
          <w:color w:val="000000"/>
          <w:lang w:val="es-ES" w:eastAsia="es-MX"/>
        </w:rPr>
        <w:t>irefox, Chrome, IE, Edge, Opera, Safari</w:t>
      </w:r>
    </w:p>
    <w:p w:rsidR="00012BBC" w:rsidP="00012BBC" w:rsidRDefault="00012BBC" w14:paraId="5E556194" w14:textId="77777777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210D35" w:rsidP="00783DE7" w:rsidRDefault="00210D35" w14:paraId="07ECE8C3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783DE7" w:rsidRDefault="00210D35" w14:paraId="29320C76" w14:textId="7ADC9ABF">
      <w:pPr>
        <w:rPr>
          <w:rFonts w:ascii="Arial" w:hAnsi="Arial" w:cs="Arial"/>
          <w:noProof/>
          <w:color w:val="000000"/>
          <w:lang w:eastAsia="es-MX"/>
        </w:rPr>
      </w:pPr>
    </w:p>
    <w:p w:rsidRPr="00745DF3" w:rsidR="00816E16" w:rsidP="00816E16" w:rsidRDefault="00816E16" w14:paraId="39016CF0" w14:textId="7C35800E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CA2BD2">
        <w:rPr>
          <w:rFonts w:ascii="Arial" w:hAnsi="Arial" w:cs="Arial"/>
          <w:b/>
          <w:bCs/>
          <w:color w:val="6F01EE"/>
        </w:rPr>
        <w:t>9</w:t>
      </w:r>
      <w:r>
        <w:rPr>
          <w:rFonts w:ascii="Arial" w:hAnsi="Arial" w:cs="Arial"/>
          <w:b/>
          <w:bCs/>
          <w:color w:val="6F01EE"/>
        </w:rPr>
        <w:t>.4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:rsidRPr="00012BBC" w:rsidR="00012BBC" w:rsidP="00012BBC" w:rsidRDefault="00012BBC" w14:paraId="01B82CAF" w14:textId="2DDF6091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012BBC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Drivers </w:t>
      </w:r>
      <w:proofErr w:type="spellStart"/>
      <w:r w:rsidRPr="00012BBC">
        <w:rPr>
          <w:rFonts w:ascii="Stag Book" w:hAnsi="Stag Book" w:cs="Arial"/>
          <w:color w:val="6F01EE"/>
          <w:sz w:val="36"/>
          <w:szCs w:val="36"/>
          <w:lang w:eastAsia="es-MX"/>
        </w:rPr>
        <w:t>selenium</w:t>
      </w:r>
      <w:proofErr w:type="spellEnd"/>
      <w:r w:rsidRPr="00012BBC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según explorador</w:t>
      </w:r>
    </w:p>
    <w:p w:rsidR="00CD749B" w:rsidP="00207448" w:rsidRDefault="00CD749B" w14:paraId="24B17B37" w14:textId="05F98B95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</w:p>
    <w:p w:rsidR="00207448" w:rsidP="00207448" w:rsidRDefault="00207448" w14:paraId="516C94EA" w14:textId="7EE3106E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 xml:space="preserve">Selenium soporta los navegadores más usados en el mercado, emulando las interacciones de usuarios reales. </w:t>
      </w:r>
    </w:p>
    <w:p w:rsidR="00207448" w:rsidP="00207448" w:rsidRDefault="00207448" w14:paraId="67FA3AA1" w14:textId="0B372404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</w:p>
    <w:p w:rsidR="00207448" w:rsidP="00207448" w:rsidRDefault="00207448" w14:paraId="5D6D7109" w14:textId="4448144D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Se tienen Drivers para:</w:t>
      </w:r>
    </w:p>
    <w:p w:rsidR="00207448" w:rsidP="00207448" w:rsidRDefault="00207448" w14:paraId="1C3FA232" w14:textId="19454C0B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</w:p>
    <w:p w:rsidR="00207448" w:rsidP="00207448" w:rsidRDefault="00207448" w14:paraId="1282F7CC" w14:textId="59437914">
      <w:pPr>
        <w:spacing w:after="160" w:line="259" w:lineRule="auto"/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0C88C830" wp14:editId="316888E0">
            <wp:extent cx="2764933" cy="2402006"/>
            <wp:effectExtent l="19050" t="19050" r="16510" b="177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6262" cy="247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7448" w:rsidP="00207448" w:rsidRDefault="00207448" w14:paraId="6107D3AD" w14:textId="5F1B2D5C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</w:p>
    <w:p w:rsidR="00B56DD8" w:rsidP="00207448" w:rsidRDefault="00B56DD8" w14:paraId="30A80C26" w14:textId="320C4236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</w:p>
    <w:p w:rsidR="00B56DD8" w:rsidP="00207448" w:rsidRDefault="00B56DD8" w14:paraId="1B54E64A" w14:textId="7F930913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</w:p>
    <w:p w:rsidR="00B56DD8" w:rsidP="00207448" w:rsidRDefault="00B56DD8" w14:paraId="46D00C92" w14:textId="21908AB7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</w:p>
    <w:p w:rsidR="00B56DD8" w:rsidP="00207448" w:rsidRDefault="00B56DD8" w14:paraId="41266566" w14:textId="5216C332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</w:p>
    <w:p w:rsidR="00B56DD8" w:rsidP="00207448" w:rsidRDefault="00B56DD8" w14:paraId="4E4B366C" w14:textId="6FF3F2C2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</w:p>
    <w:p w:rsidR="00B56DD8" w:rsidP="00207448" w:rsidRDefault="00B56DD8" w14:paraId="7CB4E021" w14:textId="77777777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</w:p>
    <w:p w:rsidRPr="00745DF3" w:rsidR="00B94BB2" w:rsidP="00B94BB2" w:rsidRDefault="00B94BB2" w14:paraId="25EF8A82" w14:textId="75516463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CA2BD2">
        <w:rPr>
          <w:rFonts w:ascii="Arial" w:hAnsi="Arial" w:cs="Arial"/>
          <w:b/>
          <w:bCs/>
          <w:color w:val="6F01EE"/>
        </w:rPr>
        <w:t>9</w:t>
      </w:r>
      <w:r>
        <w:rPr>
          <w:rFonts w:ascii="Arial" w:hAnsi="Arial" w:cs="Arial"/>
          <w:b/>
          <w:bCs/>
          <w:color w:val="6F01EE"/>
        </w:rPr>
        <w:t>.5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:rsidR="00B94BB2" w:rsidP="00B94BB2" w:rsidRDefault="00207448" w14:paraId="6057DCB1" w14:textId="1FDDBE2A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Localizadores</w:t>
      </w:r>
    </w:p>
    <w:p w:rsidR="00B56DD8" w:rsidP="00BB1ED1" w:rsidRDefault="00B56DD8" w14:paraId="7E58B3E3" w14:textId="77777777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A7C73" w:rsidP="00BB1ED1" w:rsidRDefault="00B56DD8" w14:paraId="04C353A3" w14:textId="032599EC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Locators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son la dirección o el domicilio para poder llegar a los Web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Elements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con los cuales necesitamos interactuar (botón,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dropdown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,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etc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), al </w:t>
      </w:r>
      <w:r w:rsidR="00CA2BD2">
        <w:rPr>
          <w:rFonts w:ascii="Arial" w:hAnsi="Arial" w:cs="Arial" w:eastAsiaTheme="minorHAnsi"/>
          <w:bCs/>
          <w:color w:val="000000" w:themeColor="text1"/>
          <w:lang w:val="es-ES" w:eastAsia="en-US"/>
        </w:rPr>
        <w:t>mismo tiempo estos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We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Elements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están dentro del DOM (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Html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donde están todos los elementos)</w:t>
      </w:r>
    </w:p>
    <w:p w:rsidR="00B56DD8" w:rsidP="00BB1ED1" w:rsidRDefault="00B56DD8" w14:paraId="6F507F8F" w14:textId="0BDE0C75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B56DD8" w:rsidP="00BB1ED1" w:rsidRDefault="00B56DD8" w14:paraId="3E0867D2" w14:textId="46629927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Siendo un conjunto de parámetros con los cuales podemos </w:t>
      </w:r>
      <w:r w:rsidR="00CA2BD2">
        <w:rPr>
          <w:rFonts w:ascii="Arial" w:hAnsi="Arial" w:cs="Arial" w:eastAsiaTheme="minorHAnsi"/>
          <w:bCs/>
          <w:color w:val="000000" w:themeColor="text1"/>
          <w:lang w:val="es-ES" w:eastAsia="en-US"/>
        </w:rPr>
        <w:t>identificar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un elemento en una página, los tipos de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locators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que tenemos:</w:t>
      </w:r>
    </w:p>
    <w:p w:rsidR="00B56DD8" w:rsidP="00BB1ED1" w:rsidRDefault="00B56DD8" w14:paraId="1681845A" w14:textId="4D761A20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B56DD8" w:rsidP="00B56DD8" w:rsidRDefault="00B56DD8" w14:paraId="46D52267" w14:textId="6FD3D8DF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noProof/>
          <w:color w:val="000000" w:themeColor="text1"/>
          <w:lang w:eastAsia="es-PE"/>
        </w:rPr>
        <w:drawing>
          <wp:inline distT="0" distB="0" distL="0" distR="0" wp14:anchorId="70061BDC" wp14:editId="5410371A">
            <wp:extent cx="4401147" cy="2021359"/>
            <wp:effectExtent l="19050" t="19050" r="19050" b="171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41" cy="2027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6DD8" w:rsidP="00BB1ED1" w:rsidRDefault="00B56DD8" w14:paraId="1EF1D6BF" w14:textId="03DE1ADE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B56DD8" w:rsidP="00BB1ED1" w:rsidRDefault="00B56DD8" w14:paraId="7AB9773C" w14:textId="707F48CB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Hay varios tipos de </w:t>
      </w:r>
      <w:proofErr w:type="spellStart"/>
      <w:proofErr w:type="gram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locators</w:t>
      </w:r>
      <w:proofErr w:type="spellEnd"/>
      <w:proofErr w:type="gram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pero se trata de trabajar con los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Id’s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, en teoría el ID es un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locator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único, pero en la practica el ID es dinámico.</w:t>
      </w:r>
    </w:p>
    <w:p w:rsidR="00B973C7" w:rsidP="00BB1ED1" w:rsidRDefault="00B973C7" w14:paraId="5E1899CB" w14:textId="5EB69B0A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B973C7" w:rsidP="00BB1ED1" w:rsidRDefault="00B973C7" w14:paraId="1E66B9EF" w14:textId="0C34BB18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Ver los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Locators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con Clic derecho e inspeccionar.</w:t>
      </w:r>
    </w:p>
    <w:p w:rsidR="00B973C7" w:rsidP="00B973C7" w:rsidRDefault="00B973C7" w14:paraId="2CFF48FF" w14:textId="3D6ACB28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noProof/>
          <w:color w:val="000000" w:themeColor="text1"/>
          <w:lang w:eastAsia="es-PE"/>
        </w:rPr>
        <w:drawing>
          <wp:inline distT="0" distB="0" distL="0" distR="0" wp14:anchorId="701199A9" wp14:editId="7C71442A">
            <wp:extent cx="4530506" cy="2088108"/>
            <wp:effectExtent l="19050" t="19050" r="22860" b="266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61" cy="2108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745DF3" w:rsidR="003C4DF5" w:rsidP="003C4DF5" w:rsidRDefault="003C4DF5" w14:paraId="16427F43" w14:textId="14E292EF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CA2BD2">
        <w:rPr>
          <w:rFonts w:ascii="Arial" w:hAnsi="Arial" w:cs="Arial"/>
          <w:b/>
          <w:bCs/>
          <w:color w:val="6F01EE"/>
        </w:rPr>
        <w:t>9</w:t>
      </w:r>
      <w:r>
        <w:rPr>
          <w:rFonts w:ascii="Arial" w:hAnsi="Arial" w:cs="Arial"/>
          <w:b/>
          <w:bCs/>
          <w:color w:val="6F01EE"/>
        </w:rPr>
        <w:t>.6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:rsidR="003C4DF5" w:rsidP="003C4DF5" w:rsidRDefault="003C4DF5" w14:paraId="1018E624" w14:textId="2630BB1A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Principales Comandos</w:t>
      </w:r>
    </w:p>
    <w:p w:rsidR="003C4DF5" w:rsidP="003C4DF5" w:rsidRDefault="003C4DF5" w14:paraId="368695C9" w14:textId="27E037CD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:rsidRPr="00D03B2A" w:rsidR="00D03B2A" w:rsidP="00D03B2A" w:rsidRDefault="003C4DF5" w14:paraId="049980EC" w14:textId="51DA1B31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H</w:t>
      </w:r>
      <w:r w:rsid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ay </w:t>
      </w:r>
      <w:r w:rsidRPr="00D03B2A" w:rsid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3 tipos de comandos:</w:t>
      </w:r>
    </w:p>
    <w:p w:rsidRPr="00D03B2A" w:rsidR="00D03B2A" w:rsidP="00D03B2A" w:rsidRDefault="00D03B2A" w14:paraId="0FF388AC" w14:textId="7D4D88E9">
      <w:pPr>
        <w:numPr>
          <w:ilvl w:val="0"/>
          <w:numId w:val="17"/>
        </w:numPr>
        <w:shd w:val="clear" w:color="auto" w:fill="FFFFFF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Acciones (</w:t>
      </w:r>
      <w:proofErr w:type="spellStart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Actions</w:t>
      </w:r>
      <w:proofErr w:type="spellEnd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): Modifican el estado de la aplicación, por ejemplo: pulsar un botón/ enlace.</w:t>
      </w:r>
    </w:p>
    <w:p w:rsidRPr="00D03B2A" w:rsidR="00D03B2A" w:rsidP="00D03B2A" w:rsidRDefault="00D03B2A" w14:paraId="0CCEE509" w14:textId="26F69318">
      <w:pPr>
        <w:numPr>
          <w:ilvl w:val="0"/>
          <w:numId w:val="17"/>
        </w:numPr>
        <w:shd w:val="clear" w:color="auto" w:fill="FFFFFF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Accesos (</w:t>
      </w:r>
      <w:proofErr w:type="spellStart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Accessors</w:t>
      </w:r>
      <w:proofErr w:type="spellEnd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): Comprueban el estado de la </w:t>
      </w:r>
      <w:r w:rsidRPr="00D03B2A" w:rsidR="00CA2BD2">
        <w:rPr>
          <w:rFonts w:ascii="Arial" w:hAnsi="Arial" w:cs="Arial" w:eastAsiaTheme="minorHAnsi"/>
          <w:bCs/>
          <w:color w:val="000000" w:themeColor="text1"/>
          <w:lang w:val="es-ES" w:eastAsia="en-US"/>
        </w:rPr>
        <w:t>aplicación</w:t>
      </w:r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y almacenan el resultado en variables. Por ejemplo: «Store </w:t>
      </w:r>
      <w:proofErr w:type="spellStart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Title</w:t>
      </w:r>
      <w:proofErr w:type="spellEnd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»—&gt; Devuelve el título de la página actual.</w:t>
      </w:r>
    </w:p>
    <w:p w:rsidR="00D03B2A" w:rsidP="00D03B2A" w:rsidRDefault="00D03B2A" w14:paraId="783546BC" w14:textId="5087A39E">
      <w:pPr>
        <w:numPr>
          <w:ilvl w:val="0"/>
          <w:numId w:val="17"/>
        </w:numPr>
        <w:shd w:val="clear" w:color="auto" w:fill="FFFFFF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Afirmaciones (</w:t>
      </w:r>
      <w:proofErr w:type="spellStart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Assertions</w:t>
      </w:r>
      <w:proofErr w:type="spellEnd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): Son como los anteriores, pero estos comprueban el estado de la aplicación con lo que se esperaba. Por ejemplo: Comprobar que el título de una página es «</w:t>
      </w:r>
      <w:proofErr w:type="spellStart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Selenium</w:t>
      </w:r>
      <w:proofErr w:type="spellEnd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: Comandos </w:t>
      </w:r>
      <w:proofErr w:type="spellStart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Selenese</w:t>
      </w:r>
      <w:proofErr w:type="spellEnd"/>
      <w:r w:rsidRPr="00D03B2A">
        <w:rPr>
          <w:rFonts w:ascii="Arial" w:hAnsi="Arial" w:cs="Arial" w:eastAsiaTheme="minorHAnsi"/>
          <w:bCs/>
          <w:color w:val="000000" w:themeColor="text1"/>
          <w:lang w:val="es-ES" w:eastAsia="en-US"/>
        </w:rPr>
        <w:t>».</w:t>
      </w:r>
    </w:p>
    <w:p w:rsidR="00D03B2A" w:rsidP="00D03B2A" w:rsidRDefault="00D03B2A" w14:paraId="7E9CB2D8" w14:textId="5EF51B9C">
      <w:pPr>
        <w:shd w:val="clear" w:color="auto" w:fill="FFFFFF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D03B2A" w:rsidP="00D03B2A" w:rsidRDefault="00D03B2A" w14:paraId="7C3120F6" w14:textId="15893B42">
      <w:pPr>
        <w:shd w:val="clear" w:color="auto" w:fill="FFFFFF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Principales comandos:</w:t>
      </w:r>
    </w:p>
    <w:p w:rsidR="00D03B2A" w:rsidP="00D03B2A" w:rsidRDefault="00D03B2A" w14:paraId="4CB30973" w14:textId="7EA892B9">
      <w:pPr>
        <w:shd w:val="clear" w:color="auto" w:fill="FFFFFF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tbl>
      <w:tblPr>
        <w:tblW w:w="10180" w:type="dxa"/>
        <w:tblLook w:val="04A0" w:firstRow="1" w:lastRow="0" w:firstColumn="1" w:lastColumn="0" w:noHBand="0" w:noVBand="1"/>
      </w:tblPr>
      <w:tblGrid>
        <w:gridCol w:w="4375"/>
        <w:gridCol w:w="5805"/>
      </w:tblGrid>
      <w:tr w:rsidRPr="00D03B2A" w:rsidR="00D03B2A" w:rsidTr="00D03B2A" w14:paraId="7F17F63E" w14:textId="77777777">
        <w:trPr>
          <w:trHeight w:val="375"/>
        </w:trPr>
        <w:tc>
          <w:tcPr>
            <w:tcW w:w="41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1F4E78"/>
            <w:vAlign w:val="center"/>
            <w:hideMark/>
          </w:tcPr>
          <w:p w:rsidRPr="00D03B2A" w:rsidR="00D03B2A" w:rsidP="00D03B2A" w:rsidRDefault="00D03B2A" w14:paraId="1B97AA09" w14:textId="77777777">
            <w:pPr>
              <w:jc w:val="center"/>
              <w:rPr>
                <w:rFonts w:ascii="Segoe UI" w:hAnsi="Segoe UI" w:cs="Segoe UI"/>
                <w:color w:val="FFFFFF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FFFFFF"/>
                <w:sz w:val="26"/>
                <w:szCs w:val="26"/>
                <w:lang w:val="en-US" w:eastAsia="en-US"/>
              </w:rPr>
              <w:t>Commands</w:t>
            </w:r>
          </w:p>
        </w:tc>
        <w:tc>
          <w:tcPr>
            <w:tcW w:w="599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1F4E78"/>
            <w:vAlign w:val="center"/>
            <w:hideMark/>
          </w:tcPr>
          <w:p w:rsidRPr="00D03B2A" w:rsidR="00D03B2A" w:rsidP="00D03B2A" w:rsidRDefault="00D03B2A" w14:paraId="2462D87D" w14:textId="77777777">
            <w:pPr>
              <w:jc w:val="center"/>
              <w:rPr>
                <w:rFonts w:ascii="Segoe UI" w:hAnsi="Segoe UI" w:cs="Segoe UI"/>
                <w:color w:val="FFFFFF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FFFFFF"/>
                <w:sz w:val="26"/>
                <w:szCs w:val="26"/>
                <w:lang w:val="en-US" w:eastAsia="en-US"/>
              </w:rPr>
              <w:t>Descriptions</w:t>
            </w:r>
          </w:p>
        </w:tc>
      </w:tr>
      <w:tr w:rsidRPr="00D03B2A" w:rsidR="00D03B2A" w:rsidTr="00D03B2A" w14:paraId="133E2F79" w14:textId="77777777">
        <w:trPr>
          <w:trHeight w:val="750"/>
        </w:trPr>
        <w:tc>
          <w:tcPr>
            <w:tcW w:w="41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554EA9A0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assignId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(”</w:t>
            </w: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Locator”,”String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”)</w:t>
            </w:r>
          </w:p>
        </w:tc>
        <w:tc>
          <w:tcPr>
            <w:tcW w:w="59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45CE37C4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Temporarily sets the “id” attribute of the specified element</w:t>
            </w:r>
          </w:p>
        </w:tc>
      </w:tr>
      <w:tr w:rsidRPr="00D03B2A" w:rsidR="00D03B2A" w:rsidTr="00D03B2A" w14:paraId="6EEEBB72" w14:textId="77777777">
        <w:trPr>
          <w:trHeight w:val="750"/>
        </w:trPr>
        <w:tc>
          <w:tcPr>
            <w:tcW w:w="41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53B0038E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capture Screenshot (”File name”)</w:t>
            </w:r>
          </w:p>
        </w:tc>
        <w:tc>
          <w:tcPr>
            <w:tcW w:w="59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22854D2F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Captures a PNG screenshot to </w:t>
            </w: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thespecified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 file.</w:t>
            </w:r>
          </w:p>
        </w:tc>
      </w:tr>
      <w:tr w:rsidRPr="00D03B2A" w:rsidR="00D03B2A" w:rsidTr="00D03B2A" w14:paraId="10FA03A4" w14:textId="77777777">
        <w:trPr>
          <w:trHeight w:val="375"/>
        </w:trPr>
        <w:tc>
          <w:tcPr>
            <w:tcW w:w="41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5799E72B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Check(”Locator”)</w:t>
            </w:r>
          </w:p>
        </w:tc>
        <w:tc>
          <w:tcPr>
            <w:tcW w:w="59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4646460C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Check a toggle-button(checkbox/radio)</w:t>
            </w:r>
          </w:p>
        </w:tc>
      </w:tr>
      <w:tr w:rsidRPr="00D03B2A" w:rsidR="00D03B2A" w:rsidTr="00D03B2A" w14:paraId="3BFF3BC9" w14:textId="77777777">
        <w:trPr>
          <w:trHeight w:val="375"/>
        </w:trPr>
        <w:tc>
          <w:tcPr>
            <w:tcW w:w="41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626A76C7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click(”Locator”)</w:t>
            </w:r>
          </w:p>
        </w:tc>
        <w:tc>
          <w:tcPr>
            <w:tcW w:w="59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295BA615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Clicks on a link, button, </w:t>
            </w: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checkboxor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 radio button.</w:t>
            </w:r>
          </w:p>
        </w:tc>
      </w:tr>
      <w:tr w:rsidRPr="00D03B2A" w:rsidR="00D03B2A" w:rsidTr="00D03B2A" w14:paraId="663D8F17" w14:textId="77777777">
        <w:trPr>
          <w:trHeight w:val="750"/>
        </w:trPr>
        <w:tc>
          <w:tcPr>
            <w:tcW w:w="41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49A564C9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clickAt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(”</w:t>
            </w: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Locator”,”Coordinate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 String”)</w:t>
            </w:r>
          </w:p>
        </w:tc>
        <w:tc>
          <w:tcPr>
            <w:tcW w:w="59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691859E5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Clicks on a link, button, </w:t>
            </w: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checkboxor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 radio button.</w:t>
            </w:r>
          </w:p>
        </w:tc>
      </w:tr>
      <w:tr w:rsidRPr="00D03B2A" w:rsidR="00D03B2A" w:rsidTr="00D03B2A" w14:paraId="5EE9F483" w14:textId="77777777">
        <w:trPr>
          <w:trHeight w:val="750"/>
        </w:trPr>
        <w:tc>
          <w:tcPr>
            <w:tcW w:w="41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62A74A95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close()</w:t>
            </w:r>
          </w:p>
        </w:tc>
        <w:tc>
          <w:tcPr>
            <w:tcW w:w="59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46E51F2E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Simulates the user clicking </w:t>
            </w: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the”close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” button in the title bar of a popup window or tab.</w:t>
            </w:r>
          </w:p>
        </w:tc>
      </w:tr>
      <w:tr w:rsidRPr="00D03B2A" w:rsidR="00D03B2A" w:rsidTr="00D03B2A" w14:paraId="274DE813" w14:textId="77777777">
        <w:trPr>
          <w:trHeight w:val="750"/>
        </w:trPr>
        <w:tc>
          <w:tcPr>
            <w:tcW w:w="41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50562666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doubleClick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(”Locator”)</w:t>
            </w:r>
          </w:p>
        </w:tc>
        <w:tc>
          <w:tcPr>
            <w:tcW w:w="59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140BE49C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Double clicks on a link, </w:t>
            </w: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button,checkbox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 or radio button.</w:t>
            </w:r>
          </w:p>
        </w:tc>
      </w:tr>
      <w:tr w:rsidRPr="00D03B2A" w:rsidR="00D03B2A" w:rsidTr="00D03B2A" w14:paraId="14162424" w14:textId="77777777">
        <w:trPr>
          <w:trHeight w:val="750"/>
        </w:trPr>
        <w:tc>
          <w:tcPr>
            <w:tcW w:w="41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72CCEB9A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doubleClickAt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(”</w:t>
            </w: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Locator”,”Coordinate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 String”)</w:t>
            </w:r>
          </w:p>
        </w:tc>
        <w:tc>
          <w:tcPr>
            <w:tcW w:w="59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D03B2A" w:rsidR="00D03B2A" w:rsidP="00D03B2A" w:rsidRDefault="00D03B2A" w14:paraId="3A7776D2" w14:textId="77777777">
            <w:pPr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</w:pPr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Double clicks on a link, </w:t>
            </w:r>
            <w:proofErr w:type="spellStart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>button,checkbox</w:t>
            </w:r>
            <w:proofErr w:type="spellEnd"/>
            <w:r w:rsidRPr="00D03B2A">
              <w:rPr>
                <w:rFonts w:ascii="Segoe UI" w:hAnsi="Segoe UI" w:cs="Segoe UI"/>
                <w:color w:val="222222"/>
                <w:sz w:val="26"/>
                <w:szCs w:val="26"/>
                <w:lang w:val="en-US" w:eastAsia="en-US"/>
              </w:rPr>
              <w:t xml:space="preserve"> or radio button.</w:t>
            </w:r>
          </w:p>
        </w:tc>
      </w:tr>
    </w:tbl>
    <w:p w:rsidRPr="00D03B2A" w:rsidR="00D03B2A" w:rsidP="00D03B2A" w:rsidRDefault="00D03B2A" w14:paraId="2411CFA0" w14:textId="77777777">
      <w:pPr>
        <w:shd w:val="clear" w:color="auto" w:fill="FFFFFF"/>
        <w:rPr>
          <w:rFonts w:ascii="Arial" w:hAnsi="Arial" w:cs="Arial" w:eastAsiaTheme="minorHAnsi"/>
          <w:bCs/>
          <w:color w:val="000000" w:themeColor="text1"/>
          <w:lang w:val="en-US" w:eastAsia="en-US"/>
        </w:rPr>
      </w:pPr>
    </w:p>
    <w:p w:rsidRPr="00D03B2A" w:rsidR="009A7C73" w:rsidP="009A7C73" w:rsidRDefault="009A7C73" w14:paraId="368F6A0C" w14:textId="10BA8001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n-US" w:eastAsia="en-US"/>
        </w:rPr>
      </w:pPr>
    </w:p>
    <w:p w:rsidR="009A7C73" w:rsidP="009A7C73" w:rsidRDefault="009A7C73" w14:paraId="5DCD6C1F" w14:textId="01B61065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n-US" w:eastAsia="en-US"/>
        </w:rPr>
      </w:pPr>
    </w:p>
    <w:p w:rsidR="00D20732" w:rsidP="009A7C73" w:rsidRDefault="00D20732" w14:paraId="409FAFE8" w14:textId="03DC86E7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n-US" w:eastAsia="en-US"/>
        </w:rPr>
      </w:pPr>
    </w:p>
    <w:p w:rsidR="00D20732" w:rsidP="009A7C73" w:rsidRDefault="00D20732" w14:paraId="3E300CCE" w14:textId="0A8059C4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n-US" w:eastAsia="en-US"/>
        </w:rPr>
      </w:pPr>
    </w:p>
    <w:p w:rsidRPr="00745DF3" w:rsidR="00D20732" w:rsidP="00D20732" w:rsidRDefault="00D20732" w14:paraId="5D822D10" w14:textId="473EA5A7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CA2BD2">
        <w:rPr>
          <w:rFonts w:ascii="Arial" w:hAnsi="Arial" w:cs="Arial"/>
          <w:b/>
          <w:bCs/>
          <w:color w:val="6F01EE"/>
        </w:rPr>
        <w:t>9</w:t>
      </w:r>
      <w:r>
        <w:rPr>
          <w:rFonts w:ascii="Arial" w:hAnsi="Arial" w:cs="Arial"/>
          <w:b/>
          <w:bCs/>
          <w:color w:val="6F01EE"/>
        </w:rPr>
        <w:t>.7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:rsidR="00D20732" w:rsidP="00D20732" w:rsidRDefault="00D20732" w14:paraId="790064D4" w14:textId="3D096669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D20732">
        <w:rPr>
          <w:rFonts w:ascii="Stag Book" w:hAnsi="Stag Book" w:cs="Arial"/>
          <w:color w:val="6F01EE"/>
          <w:sz w:val="36"/>
          <w:szCs w:val="36"/>
          <w:lang w:eastAsia="es-MX"/>
        </w:rPr>
        <w:t>Configuración del entorno de pruebas</w:t>
      </w:r>
    </w:p>
    <w:p w:rsidR="008A6089" w:rsidP="00D20732" w:rsidRDefault="008A6089" w14:paraId="2CAAA39C" w14:textId="1B703BFA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:rsidR="008A6089" w:rsidP="00D20732" w:rsidRDefault="007B6675" w14:paraId="3BB998D9" w14:textId="37D9AAFC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Descargar e Instalar:</w:t>
      </w:r>
    </w:p>
    <w:p w:rsidR="007B6675" w:rsidP="007B6675" w:rsidRDefault="007B6675" w14:paraId="0BDD629A" w14:textId="39374460">
      <w:pPr>
        <w:pStyle w:val="Prrafodelista"/>
        <w:numPr>
          <w:ilvl w:val="0"/>
          <w:numId w:val="18"/>
        </w:num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Instalar VSC (Visual Studio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Code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) para Windows o Mac </w:t>
      </w:r>
    </w:p>
    <w:p w:rsidR="007B6675" w:rsidP="007B6675" w:rsidRDefault="007B6675" w14:paraId="1846F4D6" w14:textId="671D179A">
      <w:pPr>
        <w:pStyle w:val="Prrafodelista"/>
        <w:numPr>
          <w:ilvl w:val="0"/>
          <w:numId w:val="18"/>
        </w:num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Descargar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ChromeDriver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(No se instala, se ejecuta)</w:t>
      </w:r>
    </w:p>
    <w:p w:rsidR="007B6675" w:rsidP="007B6675" w:rsidRDefault="007B6675" w14:paraId="231C71AD" w14:textId="101346B1">
      <w:pPr>
        <w:pStyle w:val="Prrafodelista"/>
        <w:numPr>
          <w:ilvl w:val="0"/>
          <w:numId w:val="18"/>
        </w:num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Instalar JDK</w:t>
      </w:r>
    </w:p>
    <w:p w:rsidR="007B6675" w:rsidP="007B6675" w:rsidRDefault="007B6675" w14:paraId="02768F61" w14:textId="21DBFDA9">
      <w:pPr>
        <w:pStyle w:val="Prrafodelista"/>
        <w:numPr>
          <w:ilvl w:val="0"/>
          <w:numId w:val="18"/>
        </w:num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Instalar las extensiones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Gradle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Language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Support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y Grade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Task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en VSC</w:t>
      </w:r>
    </w:p>
    <w:p w:rsidR="007B6675" w:rsidP="007B6675" w:rsidRDefault="007B6675" w14:paraId="0F9EF38C" w14:textId="14F00036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7B6675" w:rsidP="007B6675" w:rsidRDefault="007B6675" w14:paraId="5644CE50" w14:textId="2DF286D2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Al abrir por </w:t>
      </w:r>
      <w:proofErr w:type="gram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primer vez</w:t>
      </w:r>
      <w:proofErr w:type="gram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confirmar la versión de J</w:t>
      </w:r>
      <w:r w:rsidR="00CA2BD2">
        <w:rPr>
          <w:rFonts w:ascii="Arial" w:hAnsi="Arial" w:cs="Arial" w:eastAsiaTheme="minorHAnsi"/>
          <w:bCs/>
          <w:color w:val="000000" w:themeColor="text1"/>
          <w:lang w:val="es-ES" w:eastAsia="en-US"/>
        </w:rPr>
        <w:t>ava con CTRL+SHIFT+P en Windows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, Java Configure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Runtime</w:t>
      </w:r>
      <w:proofErr w:type="spellEnd"/>
    </w:p>
    <w:p w:rsidR="007B6675" w:rsidP="009817BC" w:rsidRDefault="007B6675" w14:paraId="42E505E0" w14:textId="6FC19A0D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50A940EA" wp14:editId="06730968">
            <wp:extent cx="5056239" cy="186114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555" cy="186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BC" w:rsidP="007B6675" w:rsidRDefault="009817BC" w14:paraId="3B4E396B" w14:textId="77777777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7B6675" w:rsidP="007B6675" w:rsidRDefault="007B6675" w14:paraId="49BB6E45" w14:textId="29584B51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Ahora vemos nuestra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Building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T</w:t>
      </w:r>
      <w:r w:rsidR="009817BC">
        <w:rPr>
          <w:rFonts w:ascii="Arial" w:hAnsi="Arial" w:cs="Arial" w:eastAsiaTheme="minorHAnsi"/>
          <w:bCs/>
          <w:color w:val="000000" w:themeColor="text1"/>
          <w:lang w:val="es-ES" w:eastAsia="en-US"/>
        </w:rPr>
        <w:t>ool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–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Gradle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(o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Maven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)</w:t>
      </w:r>
    </w:p>
    <w:p w:rsidR="007B6675" w:rsidP="007B6675" w:rsidRDefault="007B6675" w14:paraId="6B81420D" w14:textId="09DDB921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Gradel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</w:t>
      </w:r>
      <w:r w:rsidR="009817BC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nos resuelve las dependencias, todo lo que necesitas como librerías </w:t>
      </w:r>
      <w:proofErr w:type="spellStart"/>
      <w:r w:rsidR="009817BC">
        <w:rPr>
          <w:rFonts w:ascii="Arial" w:hAnsi="Arial" w:cs="Arial" w:eastAsiaTheme="minorHAnsi"/>
          <w:bCs/>
          <w:color w:val="000000" w:themeColor="text1"/>
          <w:lang w:val="es-ES" w:eastAsia="en-US"/>
        </w:rPr>
        <w:t>Gradel</w:t>
      </w:r>
      <w:proofErr w:type="spellEnd"/>
      <w:r w:rsidR="009817BC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lo trae e instala y lo deja andando (</w:t>
      </w:r>
      <w:proofErr w:type="spellStart"/>
      <w:r w:rsidR="009817BC">
        <w:rPr>
          <w:rFonts w:ascii="Arial" w:hAnsi="Arial" w:cs="Arial" w:eastAsiaTheme="minorHAnsi"/>
          <w:bCs/>
          <w:color w:val="000000" w:themeColor="text1"/>
          <w:lang w:val="es-ES" w:eastAsia="en-US"/>
        </w:rPr>
        <w:t>Selenium</w:t>
      </w:r>
      <w:proofErr w:type="spellEnd"/>
      <w:r w:rsidR="009817BC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es una dependencia)</w:t>
      </w:r>
    </w:p>
    <w:p w:rsidR="009817BC" w:rsidP="007B6675" w:rsidRDefault="009817BC" w14:paraId="78A8CC80" w14:textId="7AB9EFA0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817BC" w:rsidP="009817BC" w:rsidRDefault="009817BC" w14:paraId="4A2AB547" w14:textId="0C4689F1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5ADF6B68" wp14:editId="4A1DED6F">
            <wp:extent cx="4070061" cy="1740090"/>
            <wp:effectExtent l="19050" t="19050" r="26035" b="1270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174" cy="1748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17BC" w:rsidP="009817BC" w:rsidRDefault="009817BC" w14:paraId="0926AC6F" w14:textId="3A72CC86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817BC" w:rsidP="009817BC" w:rsidRDefault="009817BC" w14:paraId="19496176" w14:textId="69854C72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lastRenderedPageBreak/>
        <w:t xml:space="preserve">Una dependencia o librería ya está hecho para usarse, ejemplo librería para usar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selenium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, esto permite ganar tiempo y eficiencia.</w:t>
      </w:r>
    </w:p>
    <w:p w:rsidR="009817BC" w:rsidP="009817BC" w:rsidRDefault="00715EF2" w14:paraId="39D2A7CD" w14:textId="555AC0E0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Listo para iniciar la creación.</w:t>
      </w:r>
    </w:p>
    <w:p w:rsidR="009817BC" w:rsidP="00715EF2" w:rsidRDefault="00715EF2" w14:paraId="5095EE32" w14:textId="2A271FCF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5CED091C" wp14:editId="3B65A98A">
            <wp:extent cx="4331169" cy="2593579"/>
            <wp:effectExtent l="19050" t="19050" r="12700" b="165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0048" cy="259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2BD2" w:rsidP="00CA2BD2" w:rsidRDefault="00CA2BD2" w14:paraId="37253427" w14:textId="62BC7F65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CA2BD2" w:rsidP="00CA2BD2" w:rsidRDefault="00CA2BD2" w14:paraId="7470328F" w14:textId="0AF14BD9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Actividad:</w:t>
      </w:r>
    </w:p>
    <w:p w:rsidRPr="00CA2BD2" w:rsidR="00CA2BD2" w:rsidP="00CA2BD2" w:rsidRDefault="00CA2BD2" w14:paraId="65F78458" w14:textId="32E00F16">
      <w:pPr>
        <w:spacing w:after="160" w:line="259" w:lineRule="auto"/>
        <w:rPr>
          <w:rFonts w:ascii="Arial" w:hAnsi="Arial" w:cs="Arial"/>
        </w:rPr>
      </w:pPr>
      <w:r w:rsidRPr="442CA632" w:rsidR="442CA632">
        <w:rPr>
          <w:rFonts w:ascii="Arial" w:hAnsi="Arial" w:cs="Arial"/>
        </w:rPr>
        <w:t>Revisa y analiza el enlace sugerido* en la plataforma virtual y luego realiza la actividad propuesta:</w:t>
      </w:r>
    </w:p>
    <w:p w:rsidRPr="00CA2BD2" w:rsidR="00CA2BD2" w:rsidP="442CA632" w:rsidRDefault="00CA2BD2" w14:paraId="74060B05" w14:textId="31CD3F9D">
      <w:pPr>
        <w:pStyle w:val="Prrafodelista"/>
        <w:numPr>
          <w:ilvl w:val="0"/>
          <w:numId w:val="20"/>
        </w:numPr>
        <w:spacing w:after="160" w:line="259" w:lineRule="auto"/>
        <w:rPr>
          <w:rFonts w:ascii="Arial" w:hAnsi="Arial" w:eastAsia="Calibri" w:cs="Arial" w:eastAsiaTheme="minorAscii"/>
          <w:color w:val="000000" w:themeColor="text1"/>
          <w:lang w:val="es-ES" w:eastAsia="en-US"/>
        </w:rPr>
      </w:pPr>
      <w:r w:rsidRPr="442CA632" w:rsidR="442CA632">
        <w:rPr>
          <w:rFonts w:ascii="Arial" w:hAnsi="Arial" w:cs="Arial"/>
        </w:rPr>
        <w:t xml:space="preserve">Realice la configuración del entorno de pruebas usando </w:t>
      </w:r>
      <w:proofErr w:type="spellStart"/>
      <w:r w:rsidRPr="442CA632" w:rsidR="442CA632">
        <w:rPr>
          <w:rFonts w:ascii="Arial" w:hAnsi="Arial" w:cs="Arial"/>
        </w:rPr>
        <w:t>gradle</w:t>
      </w:r>
      <w:proofErr w:type="spellEnd"/>
      <w:r w:rsidRPr="442CA632" w:rsidR="442CA632">
        <w:rPr>
          <w:rFonts w:ascii="Arial" w:hAnsi="Arial" w:cs="Arial"/>
        </w:rPr>
        <w:t xml:space="preserve">, java y </w:t>
      </w:r>
      <w:proofErr w:type="spellStart"/>
      <w:r w:rsidRPr="442CA632" w:rsidR="442CA632">
        <w:rPr>
          <w:rFonts w:ascii="Arial" w:hAnsi="Arial" w:cs="Arial"/>
        </w:rPr>
        <w:t>selenium</w:t>
      </w:r>
      <w:proofErr w:type="spellEnd"/>
      <w:r w:rsidRPr="442CA632" w:rsidR="442CA632">
        <w:rPr>
          <w:rFonts w:ascii="Arial" w:hAnsi="Arial" w:cs="Arial"/>
        </w:rPr>
        <w:t xml:space="preserve"> web driver según lo revisado en clase.</w:t>
      </w:r>
      <w:bookmarkStart w:name="_GoBack" w:id="2"/>
      <w:bookmarkEnd w:id="2"/>
    </w:p>
    <w:p w:rsidR="442CA632" w:rsidP="442CA632" w:rsidRDefault="442CA632" w14:paraId="400EDC4C" w14:textId="705B1E3E">
      <w:pPr>
        <w:pStyle w:val="Normal"/>
        <w:spacing w:after="160" w:line="259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442CA632" w:rsidP="442CA632" w:rsidRDefault="442CA632" w14:paraId="5AB0E731" w14:textId="54A8D476">
      <w:pPr>
        <w:pStyle w:val="Normal"/>
        <w:spacing w:after="160" w:line="259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442CA632" w:rsidP="442CA632" w:rsidRDefault="442CA632" w14:paraId="3669D300" w14:textId="331C2974">
      <w:pPr>
        <w:pStyle w:val="Normal"/>
        <w:spacing w:after="160" w:line="259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442CA632" w:rsidP="442CA632" w:rsidRDefault="442CA632" w14:paraId="2A2AE5D4" w14:textId="0C5FE0A6">
      <w:pPr>
        <w:spacing w:line="257" w:lineRule="auto"/>
        <w:jc w:val="both"/>
      </w:pPr>
      <w:r w:rsidRPr="442CA632" w:rsidR="442CA632">
        <w:rPr>
          <w:rFonts w:ascii="Arial" w:hAnsi="Arial" w:eastAsia="Arial" w:cs="Arial"/>
          <w:noProof w:val="0"/>
          <w:color w:val="000000" w:themeColor="text1" w:themeTint="FF" w:themeShade="FF"/>
          <w:sz w:val="18"/>
          <w:szCs w:val="18"/>
          <w:lang w:val="es"/>
        </w:rPr>
        <w:t>*Cada docente deberá proporcionar el enlace que considere apropiado para la ejecución de la actividad.</w:t>
      </w:r>
    </w:p>
    <w:p w:rsidR="442CA632" w:rsidP="442CA632" w:rsidRDefault="442CA632" w14:paraId="515865DD" w14:textId="259C4C72">
      <w:pPr>
        <w:pStyle w:val="Normal"/>
        <w:spacing w:after="160" w:line="259" w:lineRule="auto"/>
        <w:rPr>
          <w:rFonts w:ascii="Times New Roman" w:hAnsi="Times New Roman" w:eastAsia="Times New Roman" w:cs="Times New Roman"/>
          <w:sz w:val="24"/>
          <w:szCs w:val="24"/>
        </w:rPr>
      </w:pPr>
    </w:p>
    <w:sectPr w:rsidRPr="00CA2BD2" w:rsidR="00CA2BD2" w:rsidSect="00BA5D73">
      <w:headerReference w:type="default" r:id="rId17"/>
      <w:footerReference w:type="default" r:id="rId18"/>
      <w:pgSz w:w="11907" w:h="16839" w:orient="portrait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740B" w:rsidP="00DD7CB3" w:rsidRDefault="00E1740B" w14:paraId="728F4791" w14:textId="77777777">
      <w:r>
        <w:separator/>
      </w:r>
    </w:p>
  </w:endnote>
  <w:endnote w:type="continuationSeparator" w:id="0">
    <w:p w:rsidR="00E1740B" w:rsidP="00DD7CB3" w:rsidRDefault="00E1740B" w14:paraId="526B8DC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B1015446-1387-4053-AC1A-0F26E2402D91}" w:subsetted="1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w:fontKey="{C77AE413-91B0-4C80-8981-A38DD24356E8}" r:id="rId2"/>
    <w:embedBold w:fontKey="{5E55ADEE-D7FE-485C-BA85-F2D2985C19C4}" r:id="rId3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Lato">
    <w:charset w:val="00"/>
    <w:family w:val="swiss"/>
    <w:pitch w:val="variable"/>
    <w:sig w:usb0="800000AF" w:usb1="4000604A" w:usb2="00000000" w:usb3="00000000" w:csb0="00000093" w:csb1="00000000"/>
    <w:embedRegular w:fontKey="{837BC1A5-75BC-4DC5-959C-89F4DB9E0D7F}" w:subsetted="1" r:id="rId4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w:fontKey="{9E219A6F-E1D9-41B3-A60B-D45B43E4B5F7}" r:id="rId5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533EC1" w:rsidP="00440A60" w:rsidRDefault="00533EC1" w14:paraId="44BBD8F7" w14:textId="683356CE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id="Conector recto 5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o:spid="_x0000_s1026" strokecolor="black [3213]" from="0,753.95pt" to="493.65pt,755.3pt" w14:anchorId="49F62F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33EC1" w:rsidP="00440A60" w:rsidRDefault="00533EC1" w14:paraId="757F4EE6" w14:textId="2404395B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:rsidR="00533EC1" w:rsidP="00440A60" w:rsidRDefault="00533EC1" w14:paraId="3002BF39" w14:textId="6B280FD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CA2BD2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7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:rsidRPr="00440A60" w:rsidR="00533EC1" w:rsidP="00440A60" w:rsidRDefault="00E1740B" w14:paraId="56B0893C" w14:textId="7423EC63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740B" w:rsidP="00DD7CB3" w:rsidRDefault="00E1740B" w14:paraId="21B48710" w14:textId="77777777">
      <w:r>
        <w:separator/>
      </w:r>
    </w:p>
  </w:footnote>
  <w:footnote w:type="continuationSeparator" w:id="0">
    <w:p w:rsidR="00E1740B" w:rsidP="00DD7CB3" w:rsidRDefault="00E1740B" w14:paraId="26D523FC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w:rsidR="00533EC1" w:rsidP="00440A60" w:rsidRDefault="00533EC1" w14:paraId="0034BA0A" w14:textId="4483E46D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533EC1" w:rsidP="00440A60" w:rsidRDefault="00CA2BD2" w14:paraId="28959A2B" w14:textId="5A120373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Modelos de Calidad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15C2AFA5">
              <v:stroke joinstyle="miter"/>
              <v:path gradientshapeok="t" o:connecttype="rect"/>
            </v:shapetype>
            <v:shape id="Cuadro de texto 24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>
              <v:textbox>
                <w:txbxContent>
                  <w:p w:rsidRPr="00340E0C" w:rsidR="00533EC1" w:rsidP="00440A60" w:rsidRDefault="00CA2BD2" w14:paraId="28959A2B" w14:textId="5A120373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Modelos de Calidad de Software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533EC1" w:rsidP="00440A60" w:rsidRDefault="00533EC1" w14:paraId="6D3E3DE7" w14:textId="39EBB9AF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CA2BD2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uadro de texto 3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w14:anchorId="53EEF57C">
              <v:textbox>
                <w:txbxContent>
                  <w:p w:rsidRPr="00340E0C" w:rsidR="00533EC1" w:rsidP="00440A60" w:rsidRDefault="00533EC1" w14:paraId="6D3E3DE7" w14:textId="39EBB9AF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CA2BD2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533EC1" w:rsidP="00440A60" w:rsidRDefault="00CA2BD2" w14:paraId="07D9B8BD" w14:textId="59F5CE6E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uadro de texto 2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w14:anchorId="3EE58CAF">
              <v:textbox>
                <w:txbxContent>
                  <w:p w:rsidRPr="00340E0C" w:rsidR="00533EC1" w:rsidP="00440A60" w:rsidRDefault="00CA2BD2" w14:paraId="07D9B8BD" w14:textId="59F5CE6E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9</w:t>
                    </w:r>
                  </w:p>
                </w:txbxContent>
              </v:textbox>
            </v:shape>
          </w:pict>
        </mc:Fallback>
      </mc:AlternateContent>
    </w:r>
  </w:p>
  <w:p w:rsidR="00533EC1" w:rsidP="00440A60" w:rsidRDefault="00533EC1" w14:paraId="01D1CF87" w14:textId="77777777">
    <w:pPr>
      <w:pStyle w:val="Encabezado"/>
      <w:tabs>
        <w:tab w:val="left" w:pos="3119"/>
      </w:tabs>
      <w:rPr>
        <w:color w:val="C00000"/>
      </w:rPr>
    </w:pPr>
  </w:p>
  <w:p w:rsidR="00533EC1" w:rsidP="00440A60" w:rsidRDefault="00533EC1" w14:paraId="0AB5B3E1" w14:textId="625A626E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:rsidRPr="00440A60" w:rsidR="00533EC1" w:rsidP="00440A60" w:rsidRDefault="00533EC1" w14:paraId="407EFB7D" w14:textId="77777777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458F6"/>
    <w:multiLevelType w:val="multilevel"/>
    <w:tmpl w:val="3B88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5ED0DA4"/>
    <w:multiLevelType w:val="hybridMultilevel"/>
    <w:tmpl w:val="8B860F9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73A71"/>
    <w:multiLevelType w:val="hybridMultilevel"/>
    <w:tmpl w:val="633ECFE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E8E0E0E"/>
    <w:multiLevelType w:val="multilevel"/>
    <w:tmpl w:val="CB4E0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C56605"/>
    <w:multiLevelType w:val="hybridMultilevel"/>
    <w:tmpl w:val="22E2828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2311D"/>
    <w:multiLevelType w:val="hybridMultilevel"/>
    <w:tmpl w:val="DD906144"/>
    <w:lvl w:ilvl="0" w:tplc="280A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6" w15:restartNumberingAfterBreak="0">
    <w:nsid w:val="218A682A"/>
    <w:multiLevelType w:val="hybridMultilevel"/>
    <w:tmpl w:val="C8D0560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956D9"/>
    <w:multiLevelType w:val="hybridMultilevel"/>
    <w:tmpl w:val="F36C1A80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FC40B2E"/>
    <w:multiLevelType w:val="hybridMultilevel"/>
    <w:tmpl w:val="9CEA36B2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38451A0"/>
    <w:multiLevelType w:val="hybridMultilevel"/>
    <w:tmpl w:val="7AE670F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0EF2746"/>
    <w:multiLevelType w:val="hybridMultilevel"/>
    <w:tmpl w:val="C8527B16"/>
    <w:lvl w:ilvl="0" w:tplc="B8C289FA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>
      <w:start w:val="1"/>
      <w:numFmt w:val="lowerRoman"/>
      <w:lvlText w:val="%3."/>
      <w:lvlJc w:val="right"/>
      <w:pPr>
        <w:ind w:left="1800" w:hanging="180"/>
      </w:pPr>
    </w:lvl>
    <w:lvl w:ilvl="3" w:tplc="280A000F">
      <w:start w:val="1"/>
      <w:numFmt w:val="decimal"/>
      <w:lvlText w:val="%4."/>
      <w:lvlJc w:val="left"/>
      <w:pPr>
        <w:ind w:left="2520" w:hanging="360"/>
      </w:pPr>
    </w:lvl>
    <w:lvl w:ilvl="4" w:tplc="280A0019">
      <w:start w:val="1"/>
      <w:numFmt w:val="lowerLetter"/>
      <w:lvlText w:val="%5."/>
      <w:lvlJc w:val="left"/>
      <w:pPr>
        <w:ind w:left="3240" w:hanging="360"/>
      </w:pPr>
    </w:lvl>
    <w:lvl w:ilvl="5" w:tplc="280A001B">
      <w:start w:val="1"/>
      <w:numFmt w:val="lowerRoman"/>
      <w:lvlText w:val="%6."/>
      <w:lvlJc w:val="right"/>
      <w:pPr>
        <w:ind w:left="3960" w:hanging="180"/>
      </w:pPr>
    </w:lvl>
    <w:lvl w:ilvl="6" w:tplc="280A000F">
      <w:start w:val="1"/>
      <w:numFmt w:val="decimal"/>
      <w:lvlText w:val="%7."/>
      <w:lvlJc w:val="left"/>
      <w:pPr>
        <w:ind w:left="4680" w:hanging="360"/>
      </w:pPr>
    </w:lvl>
    <w:lvl w:ilvl="7" w:tplc="280A0019">
      <w:start w:val="1"/>
      <w:numFmt w:val="lowerLetter"/>
      <w:lvlText w:val="%8."/>
      <w:lvlJc w:val="left"/>
      <w:pPr>
        <w:ind w:left="5400" w:hanging="360"/>
      </w:pPr>
    </w:lvl>
    <w:lvl w:ilvl="8" w:tplc="280A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38C2C21"/>
    <w:multiLevelType w:val="hybridMultilevel"/>
    <w:tmpl w:val="BB8A21CC"/>
    <w:lvl w:ilvl="0" w:tplc="280A0001">
      <w:start w:val="1"/>
      <w:numFmt w:val="bullet"/>
      <w:lvlText w:val=""/>
      <w:lvlJc w:val="left"/>
      <w:pPr>
        <w:ind w:left="694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FA71979"/>
    <w:multiLevelType w:val="hybridMultilevel"/>
    <w:tmpl w:val="E9482E9A"/>
    <w:lvl w:ilvl="0" w:tplc="1ACE91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DFA1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77A207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76A37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7B504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91CD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82E0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81024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7706E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3" w15:restartNumberingAfterBreak="0">
    <w:nsid w:val="70F115DB"/>
    <w:multiLevelType w:val="hybridMultilevel"/>
    <w:tmpl w:val="49A6BB1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18B3485"/>
    <w:multiLevelType w:val="hybridMultilevel"/>
    <w:tmpl w:val="36DACC50"/>
    <w:lvl w:ilvl="0" w:tplc="BC0E1B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ADFE63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A5E0F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F528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2A58D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B128F5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7DE1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0004E6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14C26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5" w15:restartNumberingAfterBreak="0">
    <w:nsid w:val="71BC7C2B"/>
    <w:multiLevelType w:val="hybridMultilevel"/>
    <w:tmpl w:val="B9C2B6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42D3F9D"/>
    <w:multiLevelType w:val="hybridMultilevel"/>
    <w:tmpl w:val="48C8856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6D35D15"/>
    <w:multiLevelType w:val="hybridMultilevel"/>
    <w:tmpl w:val="7C2E6832"/>
    <w:lvl w:ilvl="0" w:tplc="2B301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732" w:hanging="360"/>
      </w:pPr>
    </w:lvl>
    <w:lvl w:ilvl="2" w:tplc="280A001B" w:tentative="1">
      <w:start w:val="1"/>
      <w:numFmt w:val="lowerRoman"/>
      <w:lvlText w:val="%3."/>
      <w:lvlJc w:val="right"/>
      <w:pPr>
        <w:ind w:left="1452" w:hanging="180"/>
      </w:pPr>
    </w:lvl>
    <w:lvl w:ilvl="3" w:tplc="280A000F" w:tentative="1">
      <w:start w:val="1"/>
      <w:numFmt w:val="decimal"/>
      <w:lvlText w:val="%4."/>
      <w:lvlJc w:val="left"/>
      <w:pPr>
        <w:ind w:left="2172" w:hanging="360"/>
      </w:pPr>
    </w:lvl>
    <w:lvl w:ilvl="4" w:tplc="280A0019" w:tentative="1">
      <w:start w:val="1"/>
      <w:numFmt w:val="lowerLetter"/>
      <w:lvlText w:val="%5."/>
      <w:lvlJc w:val="left"/>
      <w:pPr>
        <w:ind w:left="2892" w:hanging="360"/>
      </w:pPr>
    </w:lvl>
    <w:lvl w:ilvl="5" w:tplc="280A001B" w:tentative="1">
      <w:start w:val="1"/>
      <w:numFmt w:val="lowerRoman"/>
      <w:lvlText w:val="%6."/>
      <w:lvlJc w:val="right"/>
      <w:pPr>
        <w:ind w:left="3612" w:hanging="180"/>
      </w:pPr>
    </w:lvl>
    <w:lvl w:ilvl="6" w:tplc="280A000F" w:tentative="1">
      <w:start w:val="1"/>
      <w:numFmt w:val="decimal"/>
      <w:lvlText w:val="%7."/>
      <w:lvlJc w:val="left"/>
      <w:pPr>
        <w:ind w:left="4332" w:hanging="360"/>
      </w:pPr>
    </w:lvl>
    <w:lvl w:ilvl="7" w:tplc="280A0019" w:tentative="1">
      <w:start w:val="1"/>
      <w:numFmt w:val="lowerLetter"/>
      <w:lvlText w:val="%8."/>
      <w:lvlJc w:val="left"/>
      <w:pPr>
        <w:ind w:left="5052" w:hanging="360"/>
      </w:pPr>
    </w:lvl>
    <w:lvl w:ilvl="8" w:tplc="280A001B" w:tentative="1">
      <w:start w:val="1"/>
      <w:numFmt w:val="lowerRoman"/>
      <w:lvlText w:val="%9."/>
      <w:lvlJc w:val="right"/>
      <w:pPr>
        <w:ind w:left="5772" w:hanging="180"/>
      </w:pPr>
    </w:lvl>
  </w:abstractNum>
  <w:num w:numId="1">
    <w:abstractNumId w:val="5"/>
  </w:num>
  <w:num w:numId="2">
    <w:abstractNumId w:val="17"/>
  </w:num>
  <w:num w:numId="3">
    <w:abstractNumId w:val="8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4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5"/>
  </w:num>
  <w:num w:numId="11">
    <w:abstractNumId w:val="14"/>
  </w:num>
  <w:num w:numId="12">
    <w:abstractNumId w:val="12"/>
  </w:num>
  <w:num w:numId="13">
    <w:abstractNumId w:val="13"/>
  </w:num>
  <w:num w:numId="14">
    <w:abstractNumId w:val="2"/>
  </w:num>
  <w:num w:numId="15">
    <w:abstractNumId w:val="9"/>
  </w:num>
  <w:num w:numId="16">
    <w:abstractNumId w:val="0"/>
  </w:num>
  <w:num w:numId="17">
    <w:abstractNumId w:val="3"/>
  </w:num>
  <w:num w:numId="18">
    <w:abstractNumId w:val="16"/>
  </w:num>
  <w:num w:numId="19">
    <w:abstractNumId w:val="1"/>
  </w:num>
  <w:num w:numId="2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embedTrueTypeFonts/>
  <w:embedSystemFonts/>
  <w:saveSubsetFonts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6B8A"/>
    <w:rsid w:val="0000717D"/>
    <w:rsid w:val="000126F2"/>
    <w:rsid w:val="00012BBC"/>
    <w:rsid w:val="0003103E"/>
    <w:rsid w:val="0003242F"/>
    <w:rsid w:val="000348B8"/>
    <w:rsid w:val="000377D8"/>
    <w:rsid w:val="00045C0B"/>
    <w:rsid w:val="00052617"/>
    <w:rsid w:val="00052A96"/>
    <w:rsid w:val="00076119"/>
    <w:rsid w:val="00076393"/>
    <w:rsid w:val="00084FC0"/>
    <w:rsid w:val="000857B3"/>
    <w:rsid w:val="000C194F"/>
    <w:rsid w:val="000C6A0E"/>
    <w:rsid w:val="001033F1"/>
    <w:rsid w:val="001034B1"/>
    <w:rsid w:val="001119A0"/>
    <w:rsid w:val="0011614B"/>
    <w:rsid w:val="0012233E"/>
    <w:rsid w:val="00127215"/>
    <w:rsid w:val="00132FD0"/>
    <w:rsid w:val="00140C94"/>
    <w:rsid w:val="0014606E"/>
    <w:rsid w:val="00192853"/>
    <w:rsid w:val="00195345"/>
    <w:rsid w:val="001960A4"/>
    <w:rsid w:val="001C398D"/>
    <w:rsid w:val="001D4F76"/>
    <w:rsid w:val="001D5068"/>
    <w:rsid w:val="001E2E2C"/>
    <w:rsid w:val="001E5358"/>
    <w:rsid w:val="001F1935"/>
    <w:rsid w:val="001F4F53"/>
    <w:rsid w:val="00201CDE"/>
    <w:rsid w:val="0020350E"/>
    <w:rsid w:val="002060A5"/>
    <w:rsid w:val="00207448"/>
    <w:rsid w:val="0020768D"/>
    <w:rsid w:val="00210D35"/>
    <w:rsid w:val="00222AE6"/>
    <w:rsid w:val="00225595"/>
    <w:rsid w:val="00226106"/>
    <w:rsid w:val="002336A4"/>
    <w:rsid w:val="00260227"/>
    <w:rsid w:val="00262A83"/>
    <w:rsid w:val="00291209"/>
    <w:rsid w:val="00293564"/>
    <w:rsid w:val="002940AB"/>
    <w:rsid w:val="00294673"/>
    <w:rsid w:val="0029603C"/>
    <w:rsid w:val="00297B74"/>
    <w:rsid w:val="00297D26"/>
    <w:rsid w:val="002B11E9"/>
    <w:rsid w:val="002B5AB2"/>
    <w:rsid w:val="002C7AE9"/>
    <w:rsid w:val="002D3B11"/>
    <w:rsid w:val="002D6712"/>
    <w:rsid w:val="002E739C"/>
    <w:rsid w:val="002E79D7"/>
    <w:rsid w:val="00302BBF"/>
    <w:rsid w:val="00310AC6"/>
    <w:rsid w:val="003112A8"/>
    <w:rsid w:val="003127DD"/>
    <w:rsid w:val="0031318A"/>
    <w:rsid w:val="00314561"/>
    <w:rsid w:val="00321014"/>
    <w:rsid w:val="003225B7"/>
    <w:rsid w:val="00324B55"/>
    <w:rsid w:val="00332D2E"/>
    <w:rsid w:val="00333E80"/>
    <w:rsid w:val="00334D32"/>
    <w:rsid w:val="00340E0C"/>
    <w:rsid w:val="00356D9C"/>
    <w:rsid w:val="003600FD"/>
    <w:rsid w:val="00374300"/>
    <w:rsid w:val="0039318C"/>
    <w:rsid w:val="00393803"/>
    <w:rsid w:val="003967C5"/>
    <w:rsid w:val="003B3719"/>
    <w:rsid w:val="003B4908"/>
    <w:rsid w:val="003B5175"/>
    <w:rsid w:val="003B786E"/>
    <w:rsid w:val="003C4DF5"/>
    <w:rsid w:val="003D20DF"/>
    <w:rsid w:val="003D2F77"/>
    <w:rsid w:val="003D5C7F"/>
    <w:rsid w:val="003D6BC5"/>
    <w:rsid w:val="003D6CAF"/>
    <w:rsid w:val="003E57EA"/>
    <w:rsid w:val="003E64AD"/>
    <w:rsid w:val="003F0F3D"/>
    <w:rsid w:val="003F6F57"/>
    <w:rsid w:val="00403F4C"/>
    <w:rsid w:val="0040497E"/>
    <w:rsid w:val="00411A47"/>
    <w:rsid w:val="00416C9E"/>
    <w:rsid w:val="00432ECD"/>
    <w:rsid w:val="00437BE6"/>
    <w:rsid w:val="00440686"/>
    <w:rsid w:val="00440A60"/>
    <w:rsid w:val="00442EC0"/>
    <w:rsid w:val="00445701"/>
    <w:rsid w:val="0045699F"/>
    <w:rsid w:val="004602C0"/>
    <w:rsid w:val="0046034E"/>
    <w:rsid w:val="0046483D"/>
    <w:rsid w:val="00465F19"/>
    <w:rsid w:val="004A3526"/>
    <w:rsid w:val="004B591A"/>
    <w:rsid w:val="004B7BF9"/>
    <w:rsid w:val="004F1ED1"/>
    <w:rsid w:val="00521735"/>
    <w:rsid w:val="00533EC1"/>
    <w:rsid w:val="005375F7"/>
    <w:rsid w:val="00537E43"/>
    <w:rsid w:val="0054173F"/>
    <w:rsid w:val="00544110"/>
    <w:rsid w:val="005504EA"/>
    <w:rsid w:val="0055379E"/>
    <w:rsid w:val="0056679D"/>
    <w:rsid w:val="00574375"/>
    <w:rsid w:val="00581D8E"/>
    <w:rsid w:val="005A08BC"/>
    <w:rsid w:val="005C4370"/>
    <w:rsid w:val="005E5F99"/>
    <w:rsid w:val="006251B6"/>
    <w:rsid w:val="00625811"/>
    <w:rsid w:val="00642701"/>
    <w:rsid w:val="006534C1"/>
    <w:rsid w:val="00656F1E"/>
    <w:rsid w:val="0066363D"/>
    <w:rsid w:val="00670999"/>
    <w:rsid w:val="00674376"/>
    <w:rsid w:val="00686507"/>
    <w:rsid w:val="00690525"/>
    <w:rsid w:val="006A444C"/>
    <w:rsid w:val="006A6283"/>
    <w:rsid w:val="006B4E68"/>
    <w:rsid w:val="006C027F"/>
    <w:rsid w:val="006C25FF"/>
    <w:rsid w:val="006C37AD"/>
    <w:rsid w:val="006D2A1B"/>
    <w:rsid w:val="006D74EB"/>
    <w:rsid w:val="006E40D5"/>
    <w:rsid w:val="006F661B"/>
    <w:rsid w:val="006F7D3B"/>
    <w:rsid w:val="0070288D"/>
    <w:rsid w:val="00705FA2"/>
    <w:rsid w:val="00715EF2"/>
    <w:rsid w:val="00717EF2"/>
    <w:rsid w:val="00717F64"/>
    <w:rsid w:val="00721AF1"/>
    <w:rsid w:val="00723C3A"/>
    <w:rsid w:val="007256E2"/>
    <w:rsid w:val="00726555"/>
    <w:rsid w:val="00726E81"/>
    <w:rsid w:val="0073267D"/>
    <w:rsid w:val="00736AE9"/>
    <w:rsid w:val="00744949"/>
    <w:rsid w:val="00745DF3"/>
    <w:rsid w:val="007620C8"/>
    <w:rsid w:val="0077287E"/>
    <w:rsid w:val="007728D6"/>
    <w:rsid w:val="007750D2"/>
    <w:rsid w:val="00783DE7"/>
    <w:rsid w:val="0079257F"/>
    <w:rsid w:val="007B41C2"/>
    <w:rsid w:val="007B6675"/>
    <w:rsid w:val="007D4B36"/>
    <w:rsid w:val="00802DBD"/>
    <w:rsid w:val="00812180"/>
    <w:rsid w:val="00814014"/>
    <w:rsid w:val="00815A4A"/>
    <w:rsid w:val="00816E16"/>
    <w:rsid w:val="0082482E"/>
    <w:rsid w:val="00831105"/>
    <w:rsid w:val="008668C7"/>
    <w:rsid w:val="00867F67"/>
    <w:rsid w:val="008726A5"/>
    <w:rsid w:val="00877916"/>
    <w:rsid w:val="00885058"/>
    <w:rsid w:val="008902A2"/>
    <w:rsid w:val="008A6089"/>
    <w:rsid w:val="008A7C58"/>
    <w:rsid w:val="008B3DBC"/>
    <w:rsid w:val="008B753F"/>
    <w:rsid w:val="008C598E"/>
    <w:rsid w:val="008D26F6"/>
    <w:rsid w:val="008D5B1E"/>
    <w:rsid w:val="008E155B"/>
    <w:rsid w:val="00900D97"/>
    <w:rsid w:val="00913152"/>
    <w:rsid w:val="00920225"/>
    <w:rsid w:val="00931A12"/>
    <w:rsid w:val="00973DA5"/>
    <w:rsid w:val="00975A30"/>
    <w:rsid w:val="00977290"/>
    <w:rsid w:val="009809CC"/>
    <w:rsid w:val="009817BC"/>
    <w:rsid w:val="009A7C73"/>
    <w:rsid w:val="009B0F56"/>
    <w:rsid w:val="009C1982"/>
    <w:rsid w:val="009D588D"/>
    <w:rsid w:val="00A00EC6"/>
    <w:rsid w:val="00A07E26"/>
    <w:rsid w:val="00A1214B"/>
    <w:rsid w:val="00A12C3D"/>
    <w:rsid w:val="00A35C1A"/>
    <w:rsid w:val="00A63767"/>
    <w:rsid w:val="00A65BC2"/>
    <w:rsid w:val="00A72B5C"/>
    <w:rsid w:val="00A751A3"/>
    <w:rsid w:val="00A858A3"/>
    <w:rsid w:val="00A865C9"/>
    <w:rsid w:val="00A9531E"/>
    <w:rsid w:val="00AA552E"/>
    <w:rsid w:val="00AB00B4"/>
    <w:rsid w:val="00AB0BAD"/>
    <w:rsid w:val="00AB6D23"/>
    <w:rsid w:val="00AB7629"/>
    <w:rsid w:val="00AB7AB9"/>
    <w:rsid w:val="00AC08CD"/>
    <w:rsid w:val="00AC28A4"/>
    <w:rsid w:val="00AC588A"/>
    <w:rsid w:val="00AF04D5"/>
    <w:rsid w:val="00B00824"/>
    <w:rsid w:val="00B147F4"/>
    <w:rsid w:val="00B22F79"/>
    <w:rsid w:val="00B429FC"/>
    <w:rsid w:val="00B44EFB"/>
    <w:rsid w:val="00B4595B"/>
    <w:rsid w:val="00B54026"/>
    <w:rsid w:val="00B56DD8"/>
    <w:rsid w:val="00B56EE1"/>
    <w:rsid w:val="00B57A70"/>
    <w:rsid w:val="00B6407A"/>
    <w:rsid w:val="00B66F5F"/>
    <w:rsid w:val="00B93431"/>
    <w:rsid w:val="00B94BB2"/>
    <w:rsid w:val="00B973C7"/>
    <w:rsid w:val="00BA5D73"/>
    <w:rsid w:val="00BB1ED1"/>
    <w:rsid w:val="00BB207E"/>
    <w:rsid w:val="00BC688F"/>
    <w:rsid w:val="00BE4AAE"/>
    <w:rsid w:val="00BE6AF0"/>
    <w:rsid w:val="00BF5C43"/>
    <w:rsid w:val="00C0134B"/>
    <w:rsid w:val="00C16F55"/>
    <w:rsid w:val="00C2119A"/>
    <w:rsid w:val="00C26730"/>
    <w:rsid w:val="00C35959"/>
    <w:rsid w:val="00C42101"/>
    <w:rsid w:val="00C53A29"/>
    <w:rsid w:val="00C5752B"/>
    <w:rsid w:val="00C74CC9"/>
    <w:rsid w:val="00C774F5"/>
    <w:rsid w:val="00C77F94"/>
    <w:rsid w:val="00C8361A"/>
    <w:rsid w:val="00C844C2"/>
    <w:rsid w:val="00CA2BD2"/>
    <w:rsid w:val="00CA461A"/>
    <w:rsid w:val="00CC2B38"/>
    <w:rsid w:val="00CD1E1C"/>
    <w:rsid w:val="00CD749B"/>
    <w:rsid w:val="00D03B2A"/>
    <w:rsid w:val="00D049F6"/>
    <w:rsid w:val="00D16336"/>
    <w:rsid w:val="00D20732"/>
    <w:rsid w:val="00D25ECD"/>
    <w:rsid w:val="00D31355"/>
    <w:rsid w:val="00D70EFF"/>
    <w:rsid w:val="00D762B3"/>
    <w:rsid w:val="00D7657E"/>
    <w:rsid w:val="00D803C9"/>
    <w:rsid w:val="00DB67FB"/>
    <w:rsid w:val="00DC04A8"/>
    <w:rsid w:val="00DC5FB3"/>
    <w:rsid w:val="00DC7FD8"/>
    <w:rsid w:val="00DD7CB3"/>
    <w:rsid w:val="00DE1376"/>
    <w:rsid w:val="00DE5F80"/>
    <w:rsid w:val="00DE73BC"/>
    <w:rsid w:val="00DF5485"/>
    <w:rsid w:val="00E1740B"/>
    <w:rsid w:val="00E2237E"/>
    <w:rsid w:val="00E22545"/>
    <w:rsid w:val="00E30864"/>
    <w:rsid w:val="00E66371"/>
    <w:rsid w:val="00E721A4"/>
    <w:rsid w:val="00E83472"/>
    <w:rsid w:val="00E935CF"/>
    <w:rsid w:val="00EA72F6"/>
    <w:rsid w:val="00EB4233"/>
    <w:rsid w:val="00EB5073"/>
    <w:rsid w:val="00EC1AC0"/>
    <w:rsid w:val="00EC1DC4"/>
    <w:rsid w:val="00EC43D1"/>
    <w:rsid w:val="00EC5593"/>
    <w:rsid w:val="00EC62FB"/>
    <w:rsid w:val="00ED29B2"/>
    <w:rsid w:val="00ED77C0"/>
    <w:rsid w:val="00EF24AE"/>
    <w:rsid w:val="00EF4705"/>
    <w:rsid w:val="00F02D1D"/>
    <w:rsid w:val="00F100DB"/>
    <w:rsid w:val="00F25629"/>
    <w:rsid w:val="00F35B35"/>
    <w:rsid w:val="00F40F53"/>
    <w:rsid w:val="00F43803"/>
    <w:rsid w:val="00F514A6"/>
    <w:rsid w:val="00F60E5D"/>
    <w:rsid w:val="00F737CB"/>
    <w:rsid w:val="00F81621"/>
    <w:rsid w:val="00FB009D"/>
    <w:rsid w:val="00FB1ACB"/>
    <w:rsid w:val="00FB33FA"/>
    <w:rsid w:val="00FC7B6B"/>
    <w:rsid w:val="00FD0E88"/>
    <w:rsid w:val="00FE6EC9"/>
    <w:rsid w:val="00FE7D67"/>
    <w:rsid w:val="00FF70B7"/>
    <w:rsid w:val="442CA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2581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es-ES_tradnl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UnresolvedMention" w:customStyle="1">
    <w:name w:val="Unresolved Mention"/>
    <w:basedOn w:val="Fuentedeprrafopredeter"/>
    <w:uiPriority w:val="99"/>
    <w:semiHidden/>
    <w:unhideWhenUsed/>
    <w:rsid w:val="008B3DBC"/>
    <w:rPr>
      <w:color w:val="605E5C"/>
      <w:shd w:val="clear" w:color="auto" w:fill="E1DFDD"/>
    </w:rPr>
  </w:style>
  <w:style w:type="character" w:styleId="PrrafodelistaCar" w:customStyle="1">
    <w:name w:val="Párrafo de lista Car"/>
    <w:aliases w:val="Bulleted List Car,Fundamentacion Car"/>
    <w:link w:val="Prrafodelista"/>
    <w:uiPriority w:val="34"/>
    <w:rsid w:val="00CA461A"/>
    <w:rPr>
      <w:rFonts w:ascii="Times New Roman" w:hAnsi="Times New Roman" w:eastAsia="Times New Roman" w:cs="Times New Roman"/>
      <w:sz w:val="24"/>
      <w:szCs w:val="24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9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04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34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8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41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99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2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2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79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8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36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7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1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7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6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7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5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14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0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header" Target="header1.xml" Id="rId1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3.png" Id="rId10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glossaryDocument" Target="/word/glossary/document.xml" Id="Rb762117e55c54905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a7ece4-734a-4f73-8adc-e081ac4516b6}"/>
      </w:docPartPr>
      <w:docPartBody>
        <w:p w14:paraId="61040E0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1027B2-CE7B-49D6-85EC-1842C9563DD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Franco Ponce Silva</dc:creator>
  <keywords/>
  <dc:description/>
  <lastModifiedBy>Desarrollo Curricular</lastModifiedBy>
  <revision>178</revision>
  <dcterms:created xsi:type="dcterms:W3CDTF">2021-05-26T01:34:00.0000000Z</dcterms:created>
  <dcterms:modified xsi:type="dcterms:W3CDTF">2021-09-14T17:57:07.3582877Z</dcterms:modified>
</coreProperties>
</file>