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DD7CB3" w:rsidP="00E83472" w:rsidRDefault="00340E0C" w14:paraId="0BE7766B" w14:textId="665CFF09">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xmlns:w16sdtdh="http://schemas.microsoft.com/office/word/2020/wordml/sdtdatahash">
            <w:pict w14:anchorId="5F271864">
              <v:rect id="Rectángulo 12"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6f00ed" stroked="f" strokeweight="1pt" w14:anchorId="31106A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w:pict>
          </mc:Fallback>
        </mc:AlternateContent>
      </w:r>
      <w:r w:rsidR="00132FD0">
        <w:rPr>
          <w:noProof/>
        </w:rPr>
        <w:t xml:space="preserve"> </w:t>
      </w:r>
    </w:p>
    <w:p w:rsidR="00F514A6" w:rsidP="00E83472" w:rsidRDefault="00340E0C" w14:paraId="33564055" w14:textId="2D202547">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xmlns:w16sdtdh="http://schemas.microsoft.com/office/word/2020/wordml/sdtdatahash">
            <w:pict w14:anchorId="11E0D627">
              <v:group id="Grupo 16" style="position:absolute;margin-left:-13.65pt;margin-top:10.7pt;width:38.65pt;height:34.55pt;z-index:251657215" coordsize="490972,438507" o:spid="_x0000_s1026" w14:anchorId="074ED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style="position:absolute;left:411219;width:65856;height:425397;visibility:visible;mso-wrap-style:square;v-text-anchor:middle" o:spid="_x0000_s1027"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v:rect id="Rectángulo 23" style="position:absolute;left:231448;top:192880;width:65856;height:425397;rotation:90;visibility:visible;mso-wrap-style:square;v-text-anchor:middle" o:spid="_x0000_s1028"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v:rect id="Rectángulo 24" style="position:absolute;left:212558;top:-50439;width:65856;height:490972;rotation:-2994291fd;visibility:visible;mso-wrap-style:square;v-text-anchor:middle" o:spid="_x0000_s1029"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v:group>
            </w:pict>
          </mc:Fallback>
        </mc:AlternateContent>
      </w:r>
    </w:p>
    <w:p w:rsidR="00F514A6" w:rsidP="00E83472" w:rsidRDefault="00F514A6" w14:paraId="78F5A1F0" w14:textId="36240529">
      <w:pPr>
        <w:jc w:val="both"/>
        <w:rPr>
          <w:rFonts w:ascii="Arial" w:hAnsi="Arial" w:cs="Arial"/>
          <w:b/>
          <w:bCs/>
          <w:lang w:val="es-419"/>
        </w:rPr>
      </w:pPr>
    </w:p>
    <w:p w:rsidR="00F514A6" w:rsidP="00E83472" w:rsidRDefault="00F514A6" w14:paraId="6940A70C" w14:textId="70B06296">
      <w:pPr>
        <w:jc w:val="both"/>
        <w:rPr>
          <w:rFonts w:ascii="Arial" w:hAnsi="Arial" w:cs="Arial"/>
          <w:b/>
          <w:bCs/>
          <w:lang w:val="es-419"/>
        </w:rPr>
      </w:pPr>
    </w:p>
    <w:p w:rsidR="00F514A6" w:rsidP="00E83472" w:rsidRDefault="00340E0C" w14:paraId="170A0152" w14:textId="39C31359">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rsidRPr="00340E0C" w:rsidR="00F514A6" w:rsidRDefault="001D5068" w14:paraId="1EF099B8" w14:textId="0F7D0588">
                            <w:pPr>
                              <w:rPr>
                                <w:rFonts w:ascii="Stag Book" w:hAnsi="Stag Book"/>
                                <w:lang w:val="es-419"/>
                              </w:rPr>
                            </w:pPr>
                            <w:r w:rsidRPr="001D5068">
                              <w:rPr>
                                <w:rFonts w:ascii="Stag Book" w:hAnsi="Stag Book" w:cs="Arial"/>
                                <w:color w:val="FFFFFF" w:themeColor="background1"/>
                                <w:sz w:val="80"/>
                                <w:szCs w:val="80"/>
                              </w:rPr>
                              <w:t>Modelos de Calidad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w14:anchorId="0E723671">
              <v:shapetype id="_x0000_t202" coordsize="21600,21600" o:spt="202" path="m,l,21600r21600,l21600,xe" w14:anchorId="2E30A2A4">
                <v:stroke joinstyle="miter"/>
                <v:path gradientshapeok="t" o:connecttype="rect"/>
              </v:shapetype>
              <v:shape id="Cuadro de texto 11"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v:textbox>
                  <w:txbxContent>
                    <w:p w:rsidRPr="00340E0C" w:rsidR="00F514A6" w:rsidRDefault="001D5068" w14:paraId="7952400D" w14:textId="0F7D0588">
                      <w:pPr>
                        <w:rPr>
                          <w:rFonts w:ascii="Stag Book" w:hAnsi="Stag Book"/>
                          <w:lang w:val="es-419"/>
                        </w:rPr>
                      </w:pPr>
                      <w:r w:rsidRPr="001D5068">
                        <w:rPr>
                          <w:rFonts w:ascii="Stag Book" w:hAnsi="Stag Book" w:cs="Arial"/>
                          <w:color w:val="FFFFFF" w:themeColor="background1"/>
                          <w:sz w:val="80"/>
                          <w:szCs w:val="80"/>
                        </w:rPr>
                        <w:t>Modelos de Calidad de Software</w:t>
                      </w:r>
                    </w:p>
                  </w:txbxContent>
                </v:textbox>
              </v:shape>
            </w:pict>
          </mc:Fallback>
        </mc:AlternateContent>
      </w:r>
    </w:p>
    <w:p w:rsidR="00F514A6" w:rsidP="00E83472" w:rsidRDefault="00F514A6" w14:paraId="7A5CFF4D" w14:textId="7F448CDF">
      <w:pPr>
        <w:jc w:val="both"/>
        <w:rPr>
          <w:rFonts w:ascii="Arial" w:hAnsi="Arial" w:cs="Arial"/>
          <w:b/>
          <w:bCs/>
          <w:lang w:val="es-419"/>
        </w:rPr>
      </w:pPr>
    </w:p>
    <w:p w:rsidR="00F514A6" w:rsidP="00E83472" w:rsidRDefault="00F514A6" w14:paraId="1170C3BD" w14:textId="1E03F2F7">
      <w:pPr>
        <w:jc w:val="both"/>
        <w:rPr>
          <w:rFonts w:ascii="Arial" w:hAnsi="Arial" w:cs="Arial"/>
          <w:b/>
          <w:bCs/>
          <w:lang w:val="es-419"/>
        </w:rPr>
      </w:pPr>
    </w:p>
    <w:p w:rsidR="00F514A6" w:rsidP="00E83472" w:rsidRDefault="00F514A6" w14:paraId="0015259B" w14:textId="6308E359">
      <w:pPr>
        <w:jc w:val="both"/>
        <w:rPr>
          <w:rFonts w:ascii="Arial" w:hAnsi="Arial" w:cs="Arial"/>
          <w:b/>
          <w:bCs/>
          <w:lang w:val="es-419"/>
        </w:rPr>
      </w:pPr>
    </w:p>
    <w:p w:rsidR="00F514A6" w:rsidP="00E83472" w:rsidRDefault="00F514A6" w14:paraId="11BED450" w14:textId="73D370D3">
      <w:pPr>
        <w:jc w:val="both"/>
        <w:rPr>
          <w:rFonts w:ascii="Arial" w:hAnsi="Arial" w:cs="Arial"/>
          <w:b/>
          <w:bCs/>
          <w:lang w:val="es-419"/>
        </w:rPr>
      </w:pPr>
    </w:p>
    <w:p w:rsidR="00F514A6" w:rsidP="00E83472" w:rsidRDefault="00F514A6" w14:paraId="1A3E878F" w14:textId="246E646B">
      <w:pPr>
        <w:jc w:val="both"/>
        <w:rPr>
          <w:rFonts w:ascii="Arial" w:hAnsi="Arial" w:cs="Arial"/>
          <w:b/>
          <w:bCs/>
          <w:lang w:val="es-419"/>
        </w:rPr>
      </w:pPr>
    </w:p>
    <w:p w:rsidR="00F514A6" w:rsidP="00E83472" w:rsidRDefault="00F514A6" w14:paraId="05C47C6B" w14:textId="204BC21E">
      <w:pPr>
        <w:jc w:val="both"/>
        <w:rPr>
          <w:rFonts w:ascii="Arial" w:hAnsi="Arial" w:cs="Arial"/>
          <w:b/>
          <w:bCs/>
          <w:lang w:val="es-419"/>
        </w:rPr>
      </w:pPr>
    </w:p>
    <w:p w:rsidR="00F514A6" w:rsidP="00E83472" w:rsidRDefault="00F514A6" w14:paraId="54F8BC58" w14:textId="1E02E44D">
      <w:pPr>
        <w:jc w:val="both"/>
        <w:rPr>
          <w:rFonts w:ascii="Arial" w:hAnsi="Arial" w:cs="Arial"/>
          <w:b/>
          <w:bCs/>
          <w:lang w:val="es-419"/>
        </w:rPr>
      </w:pPr>
    </w:p>
    <w:p w:rsidR="00F514A6" w:rsidP="00E83472" w:rsidRDefault="00F514A6" w14:paraId="72DA4C28" w14:textId="06101590">
      <w:pPr>
        <w:jc w:val="both"/>
        <w:rPr>
          <w:rFonts w:ascii="Arial" w:hAnsi="Arial" w:cs="Arial"/>
          <w:b/>
          <w:bCs/>
          <w:lang w:val="es-419"/>
        </w:rPr>
      </w:pPr>
    </w:p>
    <w:p w:rsidR="00F514A6" w:rsidP="00E83472" w:rsidRDefault="00F514A6" w14:paraId="4C6D8541" w14:textId="5DC6E62D">
      <w:pPr>
        <w:jc w:val="both"/>
        <w:rPr>
          <w:rFonts w:ascii="Arial" w:hAnsi="Arial" w:cs="Arial"/>
          <w:b/>
          <w:bCs/>
          <w:lang w:val="es-419"/>
        </w:rPr>
      </w:pPr>
    </w:p>
    <w:p w:rsidR="006D74EB" w:rsidP="00E83472" w:rsidRDefault="006D74EB" w14:paraId="13F10730" w14:textId="0D645751">
      <w:pPr>
        <w:jc w:val="both"/>
        <w:rPr>
          <w:rFonts w:ascii="Arial" w:hAnsi="Arial" w:cs="Arial"/>
          <w:b/>
          <w:bCs/>
          <w:lang w:val="es-419"/>
        </w:rPr>
      </w:pPr>
    </w:p>
    <w:p w:rsidR="006D74EB" w:rsidP="00E83472" w:rsidRDefault="006D74EB" w14:paraId="3C378CD0" w14:textId="70EF2946">
      <w:pPr>
        <w:jc w:val="both"/>
        <w:rPr>
          <w:rFonts w:ascii="Arial" w:hAnsi="Arial" w:cs="Arial"/>
          <w:b/>
          <w:bCs/>
          <w:lang w:val="es-419"/>
        </w:rPr>
      </w:pPr>
    </w:p>
    <w:p w:rsidR="006D74EB" w:rsidP="00E83472" w:rsidRDefault="006D74EB" w14:paraId="41103B3F" w14:textId="66969566">
      <w:pPr>
        <w:jc w:val="both"/>
        <w:rPr>
          <w:rFonts w:ascii="Arial" w:hAnsi="Arial" w:cs="Arial"/>
          <w:b/>
          <w:bCs/>
          <w:lang w:val="es-419"/>
        </w:rPr>
      </w:pPr>
    </w:p>
    <w:p w:rsidR="006D74EB" w:rsidP="00E83472" w:rsidRDefault="006D74EB" w14:paraId="5562FF12" w14:textId="3AF68A22">
      <w:pPr>
        <w:jc w:val="both"/>
        <w:rPr>
          <w:rFonts w:ascii="Arial" w:hAnsi="Arial" w:cs="Arial"/>
          <w:b/>
          <w:bCs/>
          <w:lang w:val="es-419"/>
        </w:rPr>
      </w:pPr>
    </w:p>
    <w:p w:rsidR="006D74EB" w:rsidP="00E83472" w:rsidRDefault="006D74EB" w14:paraId="240D054E" w14:textId="16DCFBC4">
      <w:pPr>
        <w:jc w:val="both"/>
        <w:rPr>
          <w:rFonts w:ascii="Arial" w:hAnsi="Arial" w:cs="Arial"/>
          <w:b/>
          <w:bCs/>
          <w:lang w:val="es-419"/>
        </w:rPr>
      </w:pPr>
    </w:p>
    <w:p w:rsidR="00F514A6" w:rsidP="00E83472" w:rsidRDefault="00F514A6" w14:paraId="63B229E8" w14:textId="4A8D93E5">
      <w:pPr>
        <w:jc w:val="both"/>
        <w:rPr>
          <w:rFonts w:ascii="Arial" w:hAnsi="Arial" w:cs="Arial"/>
          <w:b/>
          <w:bCs/>
          <w:lang w:val="es-419"/>
        </w:rPr>
      </w:pPr>
    </w:p>
    <w:p w:rsidR="00F514A6" w:rsidP="00E83472" w:rsidRDefault="00F514A6" w14:paraId="76FB3FC3" w14:textId="1DC3FDDE">
      <w:pPr>
        <w:jc w:val="both"/>
        <w:rPr>
          <w:rFonts w:ascii="Arial" w:hAnsi="Arial" w:cs="Arial"/>
          <w:b/>
          <w:bCs/>
          <w:lang w:val="es-419"/>
        </w:rPr>
      </w:pPr>
    </w:p>
    <w:p w:rsidR="0056679D" w:rsidP="00E83472" w:rsidRDefault="0056679D" w14:paraId="6EF14C20" w14:textId="380DDA39">
      <w:pPr>
        <w:jc w:val="both"/>
        <w:rPr>
          <w:rFonts w:ascii="Arial" w:hAnsi="Arial" w:cs="Arial"/>
          <w:b/>
          <w:bCs/>
          <w:lang w:val="es-419"/>
        </w:rPr>
      </w:pPr>
    </w:p>
    <w:p w:rsidR="0056679D" w:rsidP="00E83472" w:rsidRDefault="0056679D" w14:paraId="07C393DF" w14:textId="486D5A88">
      <w:pPr>
        <w:jc w:val="both"/>
        <w:rPr>
          <w:rFonts w:ascii="Arial" w:hAnsi="Arial" w:cs="Arial"/>
          <w:b/>
          <w:bCs/>
          <w:lang w:val="es-419"/>
        </w:rPr>
      </w:pPr>
    </w:p>
    <w:p w:rsidR="0056679D" w:rsidP="00E83472" w:rsidRDefault="0056679D" w14:paraId="7D9D703E" w14:textId="2161ABBD">
      <w:pPr>
        <w:jc w:val="both"/>
        <w:rPr>
          <w:rFonts w:ascii="Arial" w:hAnsi="Arial" w:cs="Arial"/>
          <w:b/>
          <w:bCs/>
          <w:lang w:val="es-419"/>
        </w:rPr>
      </w:pPr>
    </w:p>
    <w:p w:rsidR="0056679D" w:rsidP="00E83472" w:rsidRDefault="0056679D" w14:paraId="2AA4E4AF" w14:textId="3CD2A53D">
      <w:pPr>
        <w:jc w:val="both"/>
        <w:rPr>
          <w:rFonts w:ascii="Arial" w:hAnsi="Arial" w:cs="Arial"/>
          <w:b/>
          <w:bCs/>
          <w:lang w:val="es-419"/>
        </w:rPr>
      </w:pPr>
    </w:p>
    <w:p w:rsidR="0056679D" w:rsidP="00E83472" w:rsidRDefault="0056679D" w14:paraId="184206D0" w14:textId="7569A78F">
      <w:pPr>
        <w:jc w:val="both"/>
        <w:rPr>
          <w:rFonts w:ascii="Arial" w:hAnsi="Arial" w:cs="Arial"/>
          <w:b/>
          <w:bCs/>
          <w:lang w:val="es-419"/>
        </w:rPr>
      </w:pPr>
    </w:p>
    <w:p w:rsidR="0056679D" w:rsidP="00E83472" w:rsidRDefault="0056679D" w14:paraId="433D14B5" w14:textId="77777777">
      <w:pPr>
        <w:jc w:val="both"/>
        <w:rPr>
          <w:rFonts w:ascii="Arial" w:hAnsi="Arial" w:cs="Arial"/>
          <w:b/>
          <w:bCs/>
          <w:lang w:val="es-419"/>
        </w:rPr>
      </w:pPr>
    </w:p>
    <w:p w:rsidR="0056679D" w:rsidP="00E83472" w:rsidRDefault="0056679D" w14:paraId="369F9EA9" w14:textId="78B3378E">
      <w:pPr>
        <w:jc w:val="both"/>
        <w:rPr>
          <w:rFonts w:ascii="Arial" w:hAnsi="Arial" w:cs="Arial"/>
          <w:b/>
          <w:bCs/>
          <w:lang w:val="es-419"/>
        </w:rPr>
      </w:pPr>
    </w:p>
    <w:p w:rsidR="0056679D" w:rsidP="00E83472" w:rsidRDefault="0056679D" w14:paraId="3B9904A3" w14:textId="76A3969A">
      <w:pPr>
        <w:jc w:val="both"/>
        <w:rPr>
          <w:rFonts w:ascii="Arial" w:hAnsi="Arial" w:cs="Arial"/>
          <w:b/>
          <w:bCs/>
          <w:lang w:val="es-419"/>
        </w:rPr>
      </w:pPr>
    </w:p>
    <w:p w:rsidR="0056679D" w:rsidP="00E83472" w:rsidRDefault="0056679D" w14:paraId="412D2362" w14:textId="225BEE96">
      <w:pPr>
        <w:jc w:val="both"/>
        <w:rPr>
          <w:rFonts w:ascii="Arial" w:hAnsi="Arial" w:cs="Arial"/>
          <w:b/>
          <w:bCs/>
          <w:lang w:val="es-419"/>
        </w:rPr>
      </w:pPr>
    </w:p>
    <w:p w:rsidR="0056679D" w:rsidP="00E83472" w:rsidRDefault="0056679D" w14:paraId="2911E5D3" w14:textId="4F00A514">
      <w:pPr>
        <w:jc w:val="both"/>
        <w:rPr>
          <w:rFonts w:ascii="Arial" w:hAnsi="Arial" w:cs="Arial"/>
          <w:b/>
          <w:bCs/>
          <w:lang w:val="es-419"/>
        </w:rPr>
      </w:pPr>
    </w:p>
    <w:p w:rsidR="0056679D" w:rsidP="00E83472" w:rsidRDefault="0056679D" w14:paraId="622FAFB9" w14:textId="77777777">
      <w:pPr>
        <w:jc w:val="both"/>
        <w:rPr>
          <w:rFonts w:ascii="Arial" w:hAnsi="Arial" w:cs="Arial"/>
          <w:b/>
          <w:bCs/>
          <w:lang w:val="es-419"/>
        </w:rPr>
      </w:pPr>
    </w:p>
    <w:p w:rsidR="0056679D" w:rsidP="00E83472" w:rsidRDefault="0056679D" w14:paraId="5D1E9690" w14:textId="77777777">
      <w:pPr>
        <w:jc w:val="both"/>
        <w:rPr>
          <w:rFonts w:ascii="Arial" w:hAnsi="Arial" w:cs="Arial"/>
          <w:b/>
          <w:bCs/>
          <w:lang w:val="es-419"/>
        </w:rPr>
      </w:pPr>
    </w:p>
    <w:p w:rsidR="0056679D" w:rsidP="00E83472" w:rsidRDefault="0056679D" w14:paraId="2F905B7F" w14:textId="23CF3A9D">
      <w:pPr>
        <w:jc w:val="both"/>
        <w:rPr>
          <w:rFonts w:ascii="Arial" w:hAnsi="Arial" w:cs="Arial"/>
          <w:b/>
          <w:bCs/>
          <w:lang w:val="es-419"/>
        </w:rPr>
      </w:pPr>
    </w:p>
    <w:p w:rsidR="0056679D" w:rsidP="00E83472" w:rsidRDefault="0056679D" w14:paraId="7E3E2052" w14:textId="77777777">
      <w:pPr>
        <w:jc w:val="both"/>
        <w:rPr>
          <w:rFonts w:ascii="Arial" w:hAnsi="Arial" w:cs="Arial"/>
          <w:b/>
          <w:bCs/>
          <w:lang w:val="es-419"/>
        </w:rPr>
      </w:pPr>
    </w:p>
    <w:p w:rsidR="0056679D" w:rsidP="00E83472" w:rsidRDefault="0056679D" w14:paraId="110CC21C" w14:textId="77777777">
      <w:pPr>
        <w:jc w:val="both"/>
        <w:rPr>
          <w:rFonts w:ascii="Arial" w:hAnsi="Arial" w:cs="Arial"/>
          <w:b/>
          <w:bCs/>
          <w:lang w:val="es-419"/>
        </w:rPr>
      </w:pPr>
    </w:p>
    <w:p w:rsidR="0056679D" w:rsidP="00E83472" w:rsidRDefault="0056679D" w14:paraId="7F068F27" w14:textId="77777777">
      <w:pPr>
        <w:jc w:val="both"/>
        <w:rPr>
          <w:rFonts w:ascii="Arial" w:hAnsi="Arial" w:cs="Arial"/>
          <w:b/>
          <w:bCs/>
          <w:lang w:val="es-419"/>
        </w:rPr>
      </w:pPr>
    </w:p>
    <w:p w:rsidR="0056679D" w:rsidP="00E83472" w:rsidRDefault="0056679D" w14:paraId="029FE31F" w14:textId="77777777">
      <w:pPr>
        <w:jc w:val="both"/>
        <w:rPr>
          <w:rFonts w:ascii="Arial" w:hAnsi="Arial" w:cs="Arial"/>
          <w:b/>
          <w:bCs/>
          <w:lang w:val="es-419"/>
        </w:rPr>
      </w:pPr>
    </w:p>
    <w:p w:rsidRPr="00AB00B4" w:rsidR="00F514A6" w:rsidP="00E83472" w:rsidRDefault="00F514A6" w14:paraId="606ABEB8" w14:textId="312943A5">
      <w:pPr>
        <w:jc w:val="both"/>
        <w:rPr>
          <w:rFonts w:ascii="Arial" w:hAnsi="Arial" w:cs="Arial"/>
          <w:b/>
          <w:bCs/>
          <w:lang w:val="es-419"/>
        </w:rPr>
      </w:pPr>
    </w:p>
    <w:p w:rsidRPr="00AB00B4" w:rsidR="00DD7CB3" w:rsidP="00E83472" w:rsidRDefault="00DD7CB3" w14:paraId="7F79C0E9" w14:textId="66D7B2E4">
      <w:pPr>
        <w:jc w:val="both"/>
        <w:rPr>
          <w:rFonts w:ascii="Arial" w:hAnsi="Arial" w:cs="Arial"/>
          <w:b/>
          <w:bCs/>
          <w:lang w:val="es-419"/>
        </w:rPr>
      </w:pPr>
    </w:p>
    <w:p w:rsidRPr="00AB00B4" w:rsidR="00DD7CB3" w:rsidP="00DD7CB3" w:rsidRDefault="00DD7CB3" w14:paraId="21CF488C" w14:textId="6C2326A1">
      <w:pPr>
        <w:jc w:val="both"/>
        <w:rPr>
          <w:rFonts w:ascii="Arial" w:hAnsi="Arial" w:cs="Arial"/>
          <w:b/>
          <w:bCs/>
          <w:color w:val="FF0000"/>
        </w:rPr>
      </w:pPr>
    </w:p>
    <w:p w:rsidR="00AB00B4" w:rsidP="00DD7CB3" w:rsidRDefault="00AB00B4" w14:paraId="6CA052F2" w14:textId="549A72CA">
      <w:pPr>
        <w:jc w:val="both"/>
        <w:rPr>
          <w:rFonts w:ascii="Arial" w:hAnsi="Arial" w:cs="Arial"/>
          <w:b/>
          <w:bCs/>
          <w:color w:val="E62B26"/>
        </w:rPr>
      </w:pPr>
    </w:p>
    <w:p w:rsidR="00AB00B4" w:rsidP="00DD7CB3" w:rsidRDefault="006C37AD" w14:paraId="1FC72EAA" w14:textId="07ADE29F">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rsidR="00F514A6" w:rsidP="00F514A6" w:rsidRDefault="00EC1AC0" w14:paraId="495AFCC0" w14:textId="1F4B280B">
                            <w:pPr>
                              <w:rPr>
                                <w:rFonts w:ascii="Arial" w:hAnsi="Arial" w:cs="Arial"/>
                                <w:color w:val="FFFFFF" w:themeColor="background1"/>
                                <w:lang w:val="es-ES"/>
                              </w:rPr>
                            </w:pPr>
                            <w:bookmarkStart w:name="_Hlk72862875" w:id="0"/>
                            <w:r>
                              <w:rPr>
                                <w:rFonts w:ascii="Stag Book" w:hAnsi="Stag Book" w:cs="Arial"/>
                                <w:color w:val="FFFFFF" w:themeColor="background1"/>
                              </w:rPr>
                              <w:t>Tema</w:t>
                            </w:r>
                            <w:r w:rsidRPr="00293564" w:rsidR="00F514A6">
                              <w:rPr>
                                <w:rFonts w:ascii="Stag Book" w:hAnsi="Stag Book" w:cs="Arial"/>
                                <w:color w:val="FFFFFF" w:themeColor="background1"/>
                              </w:rPr>
                              <w:t xml:space="preserve"> Nº</w:t>
                            </w:r>
                            <w:bookmarkEnd w:id="0"/>
                            <w:r w:rsidR="0028101C">
                              <w:rPr>
                                <w:rFonts w:ascii="Stag Book" w:hAnsi="Stag Book" w:cs="Arial"/>
                                <w:color w:val="FFFFFF" w:themeColor="background1"/>
                              </w:rPr>
                              <w:t>4</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lang w:val="es-ES"/>
                              </w:rPr>
                              <w:br/>
                            </w:r>
                            <w:r w:rsidRPr="00717EF2" w:rsidR="00717EF2">
                              <w:rPr>
                                <w:rFonts w:ascii="Arial" w:hAnsi="Arial" w:cs="Arial"/>
                                <w:color w:val="FFFFFF" w:themeColor="background1"/>
                                <w:lang w:val="es-ES"/>
                              </w:rPr>
                              <w:t xml:space="preserve">Introducción a Calidad de Software – Parte </w:t>
                            </w:r>
                            <w:r w:rsidR="00867F67">
                              <w:rPr>
                                <w:rFonts w:ascii="Arial" w:hAnsi="Arial" w:cs="Arial"/>
                                <w:color w:val="FFFFFF" w:themeColor="background1"/>
                                <w:lang w:val="es-ES"/>
                              </w:rPr>
                              <w:t>4</w:t>
                            </w:r>
                          </w:p>
                          <w:p w:rsidRPr="00132FD0" w:rsidR="00DB67FB" w:rsidP="00F514A6" w:rsidRDefault="00DB67FB" w14:paraId="787A4A95" w14:textId="77777777">
                            <w:pPr>
                              <w:rPr>
                                <w:rFonts w:ascii="Arial" w:hAnsi="Arial" w:cs="Arial"/>
                                <w:b/>
                                <w:bCs/>
                                <w:color w:val="FFFFFF" w:themeColor="background1"/>
                                <w:lang w:val="es-ES"/>
                              </w:rPr>
                            </w:pPr>
                          </w:p>
                          <w:p w:rsidRPr="006C37AD" w:rsidR="00F514A6" w:rsidRDefault="0028101C" w14:paraId="0D04FDEF" w14:textId="37C066EB">
                            <w:pPr>
                              <w:rPr>
                                <w:rFonts w:ascii="Arial" w:hAnsi="Arial" w:cs="Arial"/>
                                <w:color w:val="FFFFFF" w:themeColor="background1"/>
                              </w:rPr>
                            </w:pPr>
                            <w:r>
                              <w:rPr>
                                <w:rFonts w:ascii="Stag Book" w:hAnsi="Stag Book" w:cs="Arial"/>
                                <w:color w:val="FFFFFF" w:themeColor="background1"/>
                              </w:rPr>
                              <w:t>Indicador de logro Nº4</w:t>
                            </w:r>
                            <w:bookmarkStart w:name="_GoBack" w:id="1"/>
                            <w:bookmarkEnd w:id="1"/>
                            <w:r w:rsidRPr="00293564" w:rsidR="00F514A6">
                              <w:rPr>
                                <w:rFonts w:ascii="Stag Book" w:hAnsi="Stag Book" w:cs="Arial"/>
                                <w:color w:val="FFFFFF" w:themeColor="background1"/>
                              </w:rPr>
                              <w:t>:</w:t>
                            </w:r>
                            <w:r w:rsidRPr="00132FD0" w:rsidR="00F514A6">
                              <w:rPr>
                                <w:rFonts w:ascii="Arial" w:hAnsi="Arial" w:cs="Arial"/>
                                <w:b/>
                                <w:bCs/>
                                <w:color w:val="FFFFFF" w:themeColor="background1"/>
                              </w:rPr>
                              <w:br/>
                            </w:r>
                            <w:r w:rsidRPr="00867F67" w:rsidR="00867F67">
                              <w:rPr>
                                <w:rFonts w:ascii="Arial" w:hAnsi="Arial" w:cs="Arial"/>
                                <w:color w:val="FFFFFF" w:themeColor="background1"/>
                              </w:rPr>
                              <w:t>Identifica la diferencia entre los niveles y tipos de prueba para aplicarlo según el contexto.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30054A6">
              <v:shapetype id="_x0000_t202" coordsize="21600,21600" o:spt="202" path="m,l,21600r21600,l21600,xe" w14:anchorId="49ED41B1">
                <v:stroke joinstyle="miter"/>
                <v:path gradientshapeok="t" o:connecttype="rect"/>
              </v:shapetype>
              <v:shape id="Cuadro de texto 10"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v:textbox>
                  <w:txbxContent>
                    <w:p w:rsidR="00F514A6" w:rsidP="00F514A6" w:rsidRDefault="00EC1AC0" w14:paraId="2746699D" w14:textId="1F4B280B">
                      <w:pPr>
                        <w:rPr>
                          <w:rFonts w:ascii="Arial" w:hAnsi="Arial" w:cs="Arial"/>
                          <w:color w:val="FFFFFF" w:themeColor="background1"/>
                          <w:lang w:val="es-ES"/>
                        </w:rPr>
                      </w:pPr>
                      <w:r>
                        <w:rPr>
                          <w:rFonts w:ascii="Stag Book" w:hAnsi="Stag Book" w:cs="Arial"/>
                          <w:color w:val="FFFFFF" w:themeColor="background1"/>
                        </w:rPr>
                        <w:t>Tema</w:t>
                      </w:r>
                      <w:r w:rsidRPr="00293564" w:rsidR="00F514A6">
                        <w:rPr>
                          <w:rFonts w:ascii="Stag Book" w:hAnsi="Stag Book" w:cs="Arial"/>
                          <w:color w:val="FFFFFF" w:themeColor="background1"/>
                        </w:rPr>
                        <w:t xml:space="preserve"> Nº</w:t>
                      </w:r>
                      <w:r w:rsidR="0028101C">
                        <w:rPr>
                          <w:rFonts w:ascii="Stag Book" w:hAnsi="Stag Book" w:cs="Arial"/>
                          <w:color w:val="FFFFFF" w:themeColor="background1"/>
                        </w:rPr>
                        <w:t>4</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lang w:val="es-ES"/>
                        </w:rPr>
                        <w:br/>
                      </w:r>
                      <w:r w:rsidRPr="00717EF2" w:rsidR="00717EF2">
                        <w:rPr>
                          <w:rFonts w:ascii="Arial" w:hAnsi="Arial" w:cs="Arial"/>
                          <w:color w:val="FFFFFF" w:themeColor="background1"/>
                          <w:lang w:val="es-ES"/>
                        </w:rPr>
                        <w:t xml:space="preserve">Introducción a Calidad de Software – Parte </w:t>
                      </w:r>
                      <w:r w:rsidR="00867F67">
                        <w:rPr>
                          <w:rFonts w:ascii="Arial" w:hAnsi="Arial" w:cs="Arial"/>
                          <w:color w:val="FFFFFF" w:themeColor="background1"/>
                          <w:lang w:val="es-ES"/>
                        </w:rPr>
                        <w:t>4</w:t>
                      </w:r>
                    </w:p>
                    <w:p w:rsidRPr="00132FD0" w:rsidR="00DB67FB" w:rsidP="00F514A6" w:rsidRDefault="00DB67FB" w14:paraId="672A6659" w14:textId="77777777">
                      <w:pPr>
                        <w:rPr>
                          <w:rFonts w:ascii="Arial" w:hAnsi="Arial" w:cs="Arial"/>
                          <w:b/>
                          <w:bCs/>
                          <w:color w:val="FFFFFF" w:themeColor="background1"/>
                          <w:lang w:val="es-ES"/>
                        </w:rPr>
                      </w:pPr>
                    </w:p>
                    <w:p w:rsidRPr="006C37AD" w:rsidR="00F514A6" w:rsidRDefault="0028101C" w14:paraId="0D43CD13" w14:textId="37C066EB">
                      <w:pPr>
                        <w:rPr>
                          <w:rFonts w:ascii="Arial" w:hAnsi="Arial" w:cs="Arial"/>
                          <w:color w:val="FFFFFF" w:themeColor="background1"/>
                        </w:rPr>
                      </w:pPr>
                      <w:r>
                        <w:rPr>
                          <w:rFonts w:ascii="Stag Book" w:hAnsi="Stag Book" w:cs="Arial"/>
                          <w:color w:val="FFFFFF" w:themeColor="background1"/>
                        </w:rPr>
                        <w:t>Indicador de logro Nº4</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rPr>
                        <w:br/>
                      </w:r>
                      <w:r w:rsidRPr="00867F67" w:rsidR="00867F67">
                        <w:rPr>
                          <w:rFonts w:ascii="Arial" w:hAnsi="Arial" w:cs="Arial"/>
                          <w:color w:val="FFFFFF" w:themeColor="background1"/>
                        </w:rPr>
                        <w:t>Identifica la diferencia entre los niveles y tipos de prueba para aplicarlo según el contexto.</w:t>
                      </w:r>
                    </w:p>
                  </w:txbxContent>
                </v:textbox>
              </v:shape>
            </w:pict>
          </mc:Fallback>
        </mc:AlternateContent>
      </w:r>
    </w:p>
    <w:p w:rsidR="00AB00B4" w:rsidP="00DD7CB3" w:rsidRDefault="00AB00B4" w14:paraId="79C0EF81" w14:textId="399D6ED8">
      <w:pPr>
        <w:jc w:val="both"/>
        <w:rPr>
          <w:rFonts w:ascii="Arial" w:hAnsi="Arial" w:cs="Arial"/>
          <w:b/>
          <w:bCs/>
          <w:color w:val="E62B26"/>
        </w:rPr>
      </w:pPr>
    </w:p>
    <w:p w:rsidR="00AB00B4" w:rsidP="00DD7CB3" w:rsidRDefault="00132FD0" w14:paraId="1886B21A" w14:textId="3C61464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rsidR="00AB00B4" w:rsidP="00DD7CB3" w:rsidRDefault="00340E0C" w14:paraId="67DC2A70" w14:textId="785FAE4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rsidRPr="00340E0C" w:rsidR="00736AE9" w:rsidP="00736AE9" w:rsidRDefault="00EC1AC0" w14:paraId="671259BD" w14:textId="0547CDFF">
      <w:pPr>
        <w:rPr>
          <w:rFonts w:ascii="Arial" w:hAnsi="Arial" w:cs="Arial"/>
          <w:b/>
          <w:bCs/>
          <w:color w:val="6F01EE"/>
        </w:rPr>
      </w:pPr>
      <w:r>
        <w:rPr>
          <w:rFonts w:ascii="Arial" w:hAnsi="Arial" w:cs="Arial"/>
          <w:b/>
          <w:bCs/>
          <w:color w:val="6F01EE"/>
        </w:rPr>
        <w:lastRenderedPageBreak/>
        <w:t>TEMA</w:t>
      </w:r>
      <w:r w:rsidR="00040D6B">
        <w:rPr>
          <w:rFonts w:ascii="Arial" w:hAnsi="Arial" w:cs="Arial"/>
          <w:b/>
          <w:bCs/>
          <w:color w:val="6F01EE"/>
        </w:rPr>
        <w:t xml:space="preserve"> Nº4</w:t>
      </w:r>
      <w:r w:rsidRPr="00340E0C" w:rsidR="00736AE9">
        <w:rPr>
          <w:rFonts w:ascii="Arial" w:hAnsi="Arial" w:cs="Arial"/>
          <w:b/>
          <w:bCs/>
          <w:color w:val="6F01EE"/>
        </w:rPr>
        <w:t>:</w:t>
      </w:r>
    </w:p>
    <w:p w:rsidR="00293564" w:rsidP="00736AE9" w:rsidRDefault="006251B6" w14:paraId="716BDE9D" w14:textId="6F8AF837">
      <w:pPr>
        <w:rPr>
          <w:rFonts w:ascii="Stag Book" w:hAnsi="Stag Book" w:cs="Arial"/>
          <w:color w:val="6F01EE"/>
          <w:sz w:val="36"/>
          <w:szCs w:val="36"/>
        </w:rPr>
      </w:pPr>
      <w:r w:rsidRPr="006251B6">
        <w:rPr>
          <w:rFonts w:ascii="Stag Book" w:hAnsi="Stag Book" w:cs="Arial"/>
          <w:color w:val="6F01EE"/>
          <w:sz w:val="36"/>
          <w:szCs w:val="36"/>
        </w:rPr>
        <w:t xml:space="preserve">Introducción a Calidad de Software – Parte </w:t>
      </w:r>
      <w:r w:rsidR="009B0F56">
        <w:rPr>
          <w:rFonts w:ascii="Stag Book" w:hAnsi="Stag Book" w:cs="Arial"/>
          <w:color w:val="6F01EE"/>
          <w:sz w:val="36"/>
          <w:szCs w:val="36"/>
        </w:rPr>
        <w:t>3</w:t>
      </w:r>
    </w:p>
    <w:p w:rsidRPr="00340E0C" w:rsidR="006251B6" w:rsidP="00736AE9" w:rsidRDefault="006251B6" w14:paraId="54A42F30" w14:textId="77777777">
      <w:pPr>
        <w:rPr>
          <w:rFonts w:ascii="Arial" w:hAnsi="Arial" w:cs="Arial"/>
          <w:color w:val="6F01EE"/>
          <w:sz w:val="28"/>
          <w:szCs w:val="28"/>
        </w:rPr>
      </w:pPr>
    </w:p>
    <w:p w:rsidRPr="00340E0C" w:rsidR="00736AE9" w:rsidP="00DD7CB3" w:rsidRDefault="00040D6B" w14:paraId="13DBCCED" w14:textId="4F6A2B75">
      <w:pPr>
        <w:jc w:val="both"/>
        <w:rPr>
          <w:rFonts w:ascii="Arial" w:hAnsi="Arial" w:cs="Arial"/>
          <w:b/>
          <w:bCs/>
          <w:color w:val="6F01EE"/>
        </w:rPr>
      </w:pPr>
      <w:r>
        <w:rPr>
          <w:rFonts w:ascii="Arial" w:hAnsi="Arial" w:cs="Arial"/>
          <w:b/>
          <w:bCs/>
          <w:color w:val="6F01EE"/>
        </w:rPr>
        <w:t>Subtema 4</w:t>
      </w:r>
      <w:r w:rsidRPr="00340E0C" w:rsidR="0039318C">
        <w:rPr>
          <w:rFonts w:ascii="Arial" w:hAnsi="Arial" w:cs="Arial"/>
          <w:b/>
          <w:bCs/>
          <w:color w:val="6F01EE"/>
        </w:rPr>
        <w:t>.1:</w:t>
      </w:r>
    </w:p>
    <w:p w:rsidR="00DB67FB" w:rsidP="00FF70B7" w:rsidRDefault="00356D9C" w14:paraId="6D0D62BE" w14:textId="27D9174A">
      <w:pPr>
        <w:rPr>
          <w:rFonts w:ascii="Stag Book" w:hAnsi="Stag Book" w:cs="Arial"/>
          <w:color w:val="6F01EE"/>
          <w:sz w:val="36"/>
          <w:szCs w:val="36"/>
          <w:lang w:eastAsia="es-MX"/>
        </w:rPr>
      </w:pPr>
      <w:r>
        <w:rPr>
          <w:rFonts w:ascii="Stag Book" w:hAnsi="Stag Book" w:cs="Arial"/>
          <w:color w:val="6F01EE"/>
          <w:sz w:val="36"/>
          <w:szCs w:val="36"/>
          <w:lang w:eastAsia="es-MX"/>
        </w:rPr>
        <w:t>Niveles de pruebas de software</w:t>
      </w:r>
    </w:p>
    <w:p w:rsidR="00A63767" w:rsidP="00A63767" w:rsidRDefault="00A63767" w14:paraId="506772B3" w14:textId="082DDC32">
      <w:pPr>
        <w:rPr>
          <w:rFonts w:ascii="Arial" w:hAnsi="Arial" w:cs="Arial"/>
          <w:noProof/>
          <w:color w:val="000000"/>
          <w:lang w:eastAsia="es-MX"/>
        </w:rPr>
      </w:pPr>
    </w:p>
    <w:p w:rsidRPr="009567F0" w:rsidR="00356D9C" w:rsidP="00356D9C" w:rsidRDefault="00356D9C" w14:paraId="21E8E84E" w14:textId="77777777">
      <w:pPr>
        <w:autoSpaceDE w:val="0"/>
        <w:autoSpaceDN w:val="0"/>
        <w:adjustRightInd w:val="0"/>
        <w:rPr>
          <w:b/>
          <w:bCs/>
          <w:szCs w:val="20"/>
          <w:lang w:val="es-ES"/>
        </w:rPr>
      </w:pPr>
      <w:r>
        <w:rPr>
          <w:b/>
          <w:bCs/>
          <w:szCs w:val="20"/>
          <w:lang w:val="es-ES"/>
        </w:rPr>
        <w:t>El Modelo “V” General</w:t>
      </w:r>
    </w:p>
    <w:p w:rsidR="00356D9C" w:rsidP="00356D9C" w:rsidRDefault="00356D9C" w14:paraId="7F24BC11" w14:textId="77777777">
      <w:pPr>
        <w:autoSpaceDE w:val="0"/>
        <w:autoSpaceDN w:val="0"/>
        <w:adjustRightInd w:val="0"/>
        <w:rPr>
          <w:b/>
          <w:bCs/>
          <w:szCs w:val="20"/>
          <w:lang w:val="es-ES"/>
        </w:rPr>
      </w:pPr>
    </w:p>
    <w:p w:rsidRPr="00356D9C" w:rsidR="00356D9C" w:rsidP="00356D9C" w:rsidRDefault="00356D9C" w14:paraId="3F4FE02C" w14:textId="77777777">
      <w:pPr>
        <w:rPr>
          <w:rFonts w:ascii="Arial" w:hAnsi="Arial" w:cs="Arial"/>
          <w:szCs w:val="20"/>
        </w:rPr>
      </w:pPr>
      <w:r w:rsidRPr="00356D9C">
        <w:rPr>
          <w:rFonts w:ascii="Arial" w:hAnsi="Arial" w:cs="Arial"/>
          <w:szCs w:val="20"/>
        </w:rPr>
        <w:t>El modelo “V” es el modelo de desarrollo de software más utilizado.</w:t>
      </w:r>
    </w:p>
    <w:p w:rsidRPr="00356D9C" w:rsidR="00356D9C" w:rsidP="00356D9C" w:rsidRDefault="00356D9C" w14:paraId="7657C588" w14:textId="77777777">
      <w:pPr>
        <w:rPr>
          <w:rFonts w:ascii="Arial" w:hAnsi="Arial" w:cs="Arial"/>
          <w:szCs w:val="20"/>
        </w:rPr>
      </w:pPr>
    </w:p>
    <w:p w:rsidRPr="00356D9C" w:rsidR="00356D9C" w:rsidP="00356D9C" w:rsidRDefault="00356D9C" w14:paraId="2041F289" w14:textId="77777777">
      <w:pPr>
        <w:jc w:val="center"/>
        <w:rPr>
          <w:rFonts w:ascii="Arial" w:hAnsi="Arial" w:cs="Arial"/>
          <w:szCs w:val="20"/>
        </w:rPr>
      </w:pPr>
      <w:r w:rsidRPr="00356D9C">
        <w:rPr>
          <w:rFonts w:ascii="Arial" w:hAnsi="Arial" w:cs="Arial"/>
          <w:noProof/>
          <w:lang w:eastAsia="es-PE"/>
        </w:rPr>
        <w:drawing>
          <wp:inline distT="0" distB="0" distL="0" distR="0" wp14:anchorId="6F7A6B20" wp14:editId="466CA907">
            <wp:extent cx="5081665" cy="1908314"/>
            <wp:effectExtent l="19050" t="19050" r="24130" b="158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5809" cy="1928647"/>
                    </a:xfrm>
                    <a:prstGeom prst="rect">
                      <a:avLst/>
                    </a:prstGeom>
                    <a:ln w="9525">
                      <a:solidFill>
                        <a:schemeClr val="bg1">
                          <a:lumMod val="50000"/>
                        </a:schemeClr>
                      </a:solidFill>
                    </a:ln>
                  </pic:spPr>
                </pic:pic>
              </a:graphicData>
            </a:graphic>
          </wp:inline>
        </w:drawing>
      </w:r>
    </w:p>
    <w:p w:rsidRPr="00356D9C" w:rsidR="00356D9C" w:rsidP="00356D9C" w:rsidRDefault="00356D9C" w14:paraId="1D023CA0" w14:textId="77777777">
      <w:pPr>
        <w:rPr>
          <w:rFonts w:ascii="Arial" w:hAnsi="Arial" w:cs="Arial"/>
          <w:szCs w:val="20"/>
        </w:rPr>
      </w:pPr>
    </w:p>
    <w:p w:rsidRPr="00356D9C" w:rsidR="00356D9C" w:rsidP="0031318A" w:rsidRDefault="00356D9C" w14:paraId="79DC8B35" w14:textId="77777777">
      <w:pPr>
        <w:pStyle w:val="Prrafodelista"/>
        <w:numPr>
          <w:ilvl w:val="0"/>
          <w:numId w:val="1"/>
        </w:numPr>
        <w:jc w:val="both"/>
        <w:rPr>
          <w:rFonts w:ascii="Arial" w:hAnsi="Arial" w:cs="Arial"/>
          <w:szCs w:val="20"/>
        </w:rPr>
      </w:pPr>
      <w:r w:rsidRPr="00356D9C">
        <w:rPr>
          <w:rFonts w:ascii="Arial" w:hAnsi="Arial" w:cs="Arial"/>
          <w:szCs w:val="20"/>
        </w:rPr>
        <w:t>Desarrollo y pruebas son dos ramas iguales. Cada nivel de desarrollo tiene su correspondiente nivel de pruebas.</w:t>
      </w:r>
    </w:p>
    <w:p w:rsidRPr="00356D9C" w:rsidR="00356D9C" w:rsidP="0031318A" w:rsidRDefault="00356D9C" w14:paraId="1CD55C3A" w14:textId="77777777">
      <w:pPr>
        <w:pStyle w:val="Prrafodelista"/>
        <w:numPr>
          <w:ilvl w:val="0"/>
          <w:numId w:val="1"/>
        </w:numPr>
        <w:jc w:val="both"/>
        <w:rPr>
          <w:rFonts w:ascii="Arial" w:hAnsi="Arial" w:cs="Arial"/>
          <w:szCs w:val="20"/>
        </w:rPr>
      </w:pPr>
      <w:r w:rsidRPr="00356D9C">
        <w:rPr>
          <w:rFonts w:ascii="Arial" w:hAnsi="Arial" w:cs="Arial"/>
          <w:szCs w:val="20"/>
        </w:rPr>
        <w:t>Las pruebas se diseñan en paralelo al desarrollo de software.</w:t>
      </w:r>
    </w:p>
    <w:p w:rsidRPr="00356D9C" w:rsidR="00356D9C" w:rsidP="0031318A" w:rsidRDefault="00356D9C" w14:paraId="403FED2B" w14:textId="77777777">
      <w:pPr>
        <w:pStyle w:val="Prrafodelista"/>
        <w:numPr>
          <w:ilvl w:val="0"/>
          <w:numId w:val="1"/>
        </w:numPr>
        <w:jc w:val="both"/>
        <w:rPr>
          <w:rFonts w:ascii="Arial" w:hAnsi="Arial" w:cs="Arial"/>
          <w:szCs w:val="20"/>
        </w:rPr>
      </w:pPr>
      <w:r w:rsidRPr="00356D9C">
        <w:rPr>
          <w:rFonts w:ascii="Arial" w:hAnsi="Arial" w:cs="Arial"/>
          <w:szCs w:val="20"/>
        </w:rPr>
        <w:t>Las actividades del proceso de pruebas tienen lugar a lo largo de todo el ciclo de vida de desarrollo de software.</w:t>
      </w:r>
    </w:p>
    <w:p w:rsidR="00A63767" w:rsidP="00A63767" w:rsidRDefault="00A63767" w14:paraId="62653038" w14:textId="5EF7CE2D">
      <w:pPr>
        <w:rPr>
          <w:rFonts w:ascii="Arial" w:hAnsi="Arial" w:cs="Arial"/>
          <w:noProof/>
          <w:color w:val="000000"/>
          <w:lang w:eastAsia="es-MX"/>
        </w:rPr>
      </w:pPr>
    </w:p>
    <w:p w:rsidRPr="00C6139B" w:rsidR="00356D9C" w:rsidP="00356D9C" w:rsidRDefault="00356D9C" w14:paraId="1DEB1F86" w14:textId="77777777">
      <w:pPr>
        <w:rPr>
          <w:b/>
          <w:bCs/>
          <w:szCs w:val="20"/>
        </w:rPr>
      </w:pPr>
      <w:r w:rsidRPr="00C6139B">
        <w:rPr>
          <w:b/>
          <w:bCs/>
          <w:szCs w:val="20"/>
        </w:rPr>
        <w:t>Verificación vs Validación</w:t>
      </w:r>
    </w:p>
    <w:p w:rsidR="00356D9C" w:rsidP="00356D9C" w:rsidRDefault="00356D9C" w14:paraId="602514E5" w14:textId="77777777">
      <w:pPr>
        <w:rPr>
          <w:szCs w:val="20"/>
        </w:rPr>
      </w:pPr>
    </w:p>
    <w:p w:rsidR="00356D9C" w:rsidP="00356D9C" w:rsidRDefault="00356D9C" w14:paraId="099F7E65" w14:textId="77777777">
      <w:pPr>
        <w:rPr>
          <w:szCs w:val="20"/>
        </w:rPr>
      </w:pPr>
      <w:r>
        <w:rPr>
          <w:color w:val="222222"/>
          <w:shd w:val="clear" w:color="auto" w:fill="FFFFFF"/>
        </w:rPr>
        <w:t>La </w:t>
      </w:r>
      <w:r w:rsidRPr="00BE0E50">
        <w:rPr>
          <w:b/>
          <w:bCs/>
          <w:szCs w:val="20"/>
        </w:rPr>
        <w:t>Verificación</w:t>
      </w:r>
      <w:r>
        <w:rPr>
          <w:color w:val="222222"/>
          <w:shd w:val="clear" w:color="auto" w:fill="FFFFFF"/>
        </w:rPr>
        <w:t> es un ejercicio teórico diseñado para estar seguro que ningún requerimiento deja de cumplirse en el diseño, mientras que la </w:t>
      </w:r>
      <w:r w:rsidRPr="00BE0E50">
        <w:rPr>
          <w:b/>
          <w:bCs/>
          <w:szCs w:val="20"/>
        </w:rPr>
        <w:t>validación</w:t>
      </w:r>
      <w:r>
        <w:rPr>
          <w:color w:val="222222"/>
          <w:shd w:val="clear" w:color="auto" w:fill="FFFFFF"/>
        </w:rPr>
        <w:t> es un ejercicio práctico que garantiza que el producto funcionará para cumplir con los requerimientos.</w:t>
      </w:r>
    </w:p>
    <w:p w:rsidR="00356D9C" w:rsidP="00356D9C" w:rsidRDefault="00356D9C" w14:paraId="46C09D11" w14:textId="77777777">
      <w:pPr>
        <w:rPr>
          <w:szCs w:val="20"/>
        </w:rPr>
      </w:pPr>
    </w:p>
    <w:p w:rsidRPr="00CC5BFA" w:rsidR="00356D9C" w:rsidP="00356D9C" w:rsidRDefault="00356D9C" w14:paraId="66566DBD" w14:textId="77777777">
      <w:pPr>
        <w:rPr>
          <w:szCs w:val="20"/>
        </w:rPr>
      </w:pPr>
      <w:r>
        <w:rPr>
          <w:szCs w:val="20"/>
        </w:rPr>
        <w:t xml:space="preserve">La </w:t>
      </w:r>
      <w:r w:rsidRPr="00205492">
        <w:rPr>
          <w:b/>
          <w:bCs/>
          <w:szCs w:val="20"/>
        </w:rPr>
        <w:t>Verificación</w:t>
      </w:r>
      <w:r>
        <w:rPr>
          <w:szCs w:val="20"/>
        </w:rPr>
        <w:t xml:space="preserve"> responde a la pregunta </w:t>
      </w:r>
      <w:r w:rsidRPr="00424512">
        <w:rPr>
          <w:b/>
          <w:bCs/>
          <w:szCs w:val="20"/>
        </w:rPr>
        <w:t>¿Se ha procedido correctamente en la construcción del sistema?</w:t>
      </w:r>
    </w:p>
    <w:p w:rsidR="00356D9C" w:rsidP="00356D9C" w:rsidRDefault="00356D9C" w14:paraId="1CBCE053" w14:textId="77777777">
      <w:pPr>
        <w:rPr>
          <w:szCs w:val="20"/>
        </w:rPr>
      </w:pPr>
    </w:p>
    <w:p w:rsidR="00356D9C" w:rsidP="00356D9C" w:rsidRDefault="00356D9C" w14:paraId="14F6A2E0" w14:textId="77777777">
      <w:pPr>
        <w:jc w:val="center"/>
        <w:rPr>
          <w:szCs w:val="20"/>
        </w:rPr>
      </w:pPr>
      <w:r>
        <w:rPr>
          <w:noProof/>
          <w:lang w:eastAsia="es-PE"/>
        </w:rPr>
        <w:drawing>
          <wp:inline distT="0" distB="0" distL="0" distR="0" wp14:anchorId="2E4AB361" wp14:editId="02D0558D">
            <wp:extent cx="4385973" cy="1626725"/>
            <wp:effectExtent l="19050" t="19050" r="14605" b="120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2661" cy="1662586"/>
                    </a:xfrm>
                    <a:prstGeom prst="rect">
                      <a:avLst/>
                    </a:prstGeom>
                    <a:ln w="9525">
                      <a:solidFill>
                        <a:schemeClr val="bg1">
                          <a:lumMod val="50000"/>
                        </a:schemeClr>
                      </a:solidFill>
                    </a:ln>
                  </pic:spPr>
                </pic:pic>
              </a:graphicData>
            </a:graphic>
          </wp:inline>
        </w:drawing>
      </w:r>
    </w:p>
    <w:p w:rsidR="00356D9C" w:rsidP="00356D9C" w:rsidRDefault="00356D9C" w14:paraId="54D3333B" w14:textId="77777777">
      <w:pPr>
        <w:jc w:val="center"/>
        <w:rPr>
          <w:szCs w:val="20"/>
        </w:rPr>
      </w:pPr>
    </w:p>
    <w:p w:rsidR="00356D9C" w:rsidP="00356D9C" w:rsidRDefault="00356D9C" w14:paraId="45613FB1" w14:textId="77777777">
      <w:pPr>
        <w:rPr>
          <w:szCs w:val="20"/>
        </w:rPr>
      </w:pPr>
    </w:p>
    <w:p w:rsidR="00356D9C" w:rsidP="00356D9C" w:rsidRDefault="00356D9C" w14:paraId="3ED53A4C" w14:textId="77777777">
      <w:pPr>
        <w:rPr>
          <w:szCs w:val="20"/>
        </w:rPr>
      </w:pPr>
      <w:r>
        <w:rPr>
          <w:szCs w:val="20"/>
        </w:rPr>
        <w:t xml:space="preserve">La </w:t>
      </w:r>
      <w:r w:rsidRPr="00205492">
        <w:rPr>
          <w:b/>
          <w:bCs/>
          <w:szCs w:val="20"/>
        </w:rPr>
        <w:t>Validación</w:t>
      </w:r>
      <w:r>
        <w:rPr>
          <w:szCs w:val="20"/>
        </w:rPr>
        <w:t xml:space="preserve"> responde a la pregunta </w:t>
      </w:r>
      <w:r w:rsidRPr="00424512">
        <w:rPr>
          <w:b/>
          <w:bCs/>
          <w:szCs w:val="20"/>
        </w:rPr>
        <w:t>¿</w:t>
      </w:r>
      <w:r>
        <w:rPr>
          <w:b/>
          <w:bCs/>
          <w:szCs w:val="20"/>
        </w:rPr>
        <w:t>Hemos construido el sistema correcto</w:t>
      </w:r>
      <w:r w:rsidRPr="00424512">
        <w:rPr>
          <w:b/>
          <w:bCs/>
          <w:szCs w:val="20"/>
        </w:rPr>
        <w:t>?</w:t>
      </w:r>
    </w:p>
    <w:p w:rsidR="00356D9C" w:rsidP="00356D9C" w:rsidRDefault="00356D9C" w14:paraId="152A5D03" w14:textId="77777777">
      <w:pPr>
        <w:rPr>
          <w:szCs w:val="20"/>
        </w:rPr>
      </w:pPr>
    </w:p>
    <w:p w:rsidR="00356D9C" w:rsidP="00356D9C" w:rsidRDefault="00356D9C" w14:paraId="153F090B" w14:textId="77777777">
      <w:pPr>
        <w:jc w:val="center"/>
        <w:rPr>
          <w:szCs w:val="20"/>
        </w:rPr>
      </w:pPr>
      <w:r>
        <w:rPr>
          <w:noProof/>
          <w:lang w:eastAsia="es-PE"/>
        </w:rPr>
        <w:drawing>
          <wp:inline distT="0" distB="0" distL="0" distR="0" wp14:anchorId="0D6EB660" wp14:editId="6B574489">
            <wp:extent cx="4425729" cy="1635673"/>
            <wp:effectExtent l="19050" t="19050" r="13335" b="222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8621" cy="1658917"/>
                    </a:xfrm>
                    <a:prstGeom prst="rect">
                      <a:avLst/>
                    </a:prstGeom>
                    <a:ln w="9525">
                      <a:solidFill>
                        <a:schemeClr val="bg1">
                          <a:lumMod val="50000"/>
                        </a:schemeClr>
                      </a:solidFill>
                    </a:ln>
                  </pic:spPr>
                </pic:pic>
              </a:graphicData>
            </a:graphic>
          </wp:inline>
        </w:drawing>
      </w:r>
    </w:p>
    <w:p w:rsidR="00A63767" w:rsidP="00A63767" w:rsidRDefault="00A63767" w14:paraId="63AD7B86" w14:textId="74CD1975">
      <w:pPr>
        <w:rPr>
          <w:rFonts w:ascii="Arial" w:hAnsi="Arial" w:cs="Arial"/>
          <w:noProof/>
          <w:color w:val="000000"/>
          <w:lang w:eastAsia="es-MX"/>
        </w:rPr>
      </w:pPr>
    </w:p>
    <w:p w:rsidR="00356D9C" w:rsidP="00A63767" w:rsidRDefault="00356D9C" w14:paraId="7B569204" w14:textId="539EF556">
      <w:pPr>
        <w:rPr>
          <w:rFonts w:ascii="Arial" w:hAnsi="Arial" w:cs="Arial"/>
          <w:b/>
          <w:noProof/>
          <w:color w:val="000000"/>
          <w:lang w:eastAsia="es-MX"/>
        </w:rPr>
      </w:pPr>
      <w:r w:rsidRPr="00356D9C">
        <w:rPr>
          <w:rFonts w:ascii="Arial" w:hAnsi="Arial" w:cs="Arial"/>
          <w:b/>
          <w:noProof/>
          <w:color w:val="000000"/>
          <w:lang w:eastAsia="es-MX"/>
        </w:rPr>
        <w:t>Niveles de pruebas de software:</w:t>
      </w:r>
    </w:p>
    <w:p w:rsidR="00356D9C" w:rsidP="00A63767" w:rsidRDefault="00356D9C" w14:paraId="1436BFCF" w14:textId="77777777">
      <w:pPr>
        <w:rPr>
          <w:rFonts w:ascii="Arial" w:hAnsi="Arial" w:cs="Arial"/>
          <w:b/>
          <w:noProof/>
          <w:color w:val="000000"/>
          <w:lang w:eastAsia="es-MX"/>
        </w:rPr>
      </w:pPr>
    </w:p>
    <w:p w:rsidRPr="00AC588A" w:rsidR="00356D9C" w:rsidP="0031318A" w:rsidRDefault="00356D9C" w14:paraId="05134A55" w14:textId="77777777">
      <w:pPr>
        <w:pStyle w:val="Prrafodelista"/>
        <w:numPr>
          <w:ilvl w:val="0"/>
          <w:numId w:val="2"/>
        </w:numPr>
        <w:jc w:val="both"/>
        <w:rPr>
          <w:rFonts w:ascii="Arial" w:hAnsi="Arial" w:cs="Arial"/>
          <w:b/>
          <w:bCs/>
          <w:szCs w:val="20"/>
        </w:rPr>
      </w:pPr>
      <w:r w:rsidRPr="00AC588A">
        <w:rPr>
          <w:rFonts w:ascii="Arial" w:hAnsi="Arial" w:cs="Arial"/>
          <w:b/>
          <w:bCs/>
          <w:szCs w:val="20"/>
        </w:rPr>
        <w:t>Pruebas de componente</w:t>
      </w:r>
    </w:p>
    <w:p w:rsidR="00356D9C" w:rsidP="00A63767" w:rsidRDefault="00356D9C" w14:paraId="7690A670" w14:textId="698B9D24">
      <w:pPr>
        <w:rPr>
          <w:rFonts w:ascii="Arial" w:hAnsi="Arial" w:cs="Arial"/>
          <w:b/>
          <w:noProof/>
          <w:color w:val="000000"/>
          <w:lang w:eastAsia="es-MX"/>
        </w:rPr>
      </w:pPr>
    </w:p>
    <w:p w:rsidR="00356D9C" w:rsidP="00A63767" w:rsidRDefault="00356D9C" w14:paraId="2C184D63" w14:textId="77777777">
      <w:pPr>
        <w:rPr>
          <w:rFonts w:ascii="Arial" w:hAnsi="Arial" w:cs="Arial"/>
          <w:b/>
          <w:noProof/>
          <w:color w:val="000000"/>
          <w:lang w:eastAsia="es-MX"/>
        </w:rPr>
      </w:pPr>
    </w:p>
    <w:p w:rsidRPr="00356D9C" w:rsidR="00356D9C" w:rsidP="00356D9C" w:rsidRDefault="00356D9C" w14:paraId="1D079832" w14:textId="34B62913">
      <w:pPr>
        <w:jc w:val="both"/>
        <w:rPr>
          <w:rFonts w:ascii="Arial" w:hAnsi="Arial" w:cs="Arial"/>
          <w:noProof/>
          <w:color w:val="000000"/>
          <w:lang w:eastAsia="es-MX"/>
        </w:rPr>
      </w:pPr>
      <w:r>
        <w:rPr>
          <w:rFonts w:ascii="Arial" w:hAnsi="Arial" w:cs="Arial"/>
          <w:noProof/>
          <w:color w:val="000000"/>
          <w:lang w:eastAsia="es-MX"/>
        </w:rPr>
        <w:t>L</w:t>
      </w:r>
      <w:r w:rsidRPr="00356D9C">
        <w:rPr>
          <w:rFonts w:ascii="Arial" w:hAnsi="Arial" w:cs="Arial"/>
          <w:noProof/>
          <w:color w:val="000000"/>
          <w:lang w:eastAsia="es-MX"/>
        </w:rPr>
        <w:t>as pruebas de componentes se ejecutan de forma independiente para comprobar que el resultado sea el requerido. Su objetivo es verificar las funcionalidades y/o usabilidades de los componentes, aunque no solo se limite a eso.</w:t>
      </w:r>
    </w:p>
    <w:p w:rsidR="00356D9C" w:rsidP="00A63767" w:rsidRDefault="00356D9C" w14:paraId="7D8A0607" w14:textId="4B52866F">
      <w:pPr>
        <w:rPr>
          <w:rFonts w:ascii="Arial" w:hAnsi="Arial" w:cs="Arial"/>
          <w:noProof/>
          <w:color w:val="000000"/>
          <w:lang w:eastAsia="es-MX"/>
        </w:rPr>
      </w:pPr>
    </w:p>
    <w:p w:rsidRPr="00356D9C" w:rsidR="00356D9C" w:rsidP="00356D9C" w:rsidRDefault="00356D9C" w14:paraId="7D2F4120" w14:textId="77777777">
      <w:pPr>
        <w:rPr>
          <w:rFonts w:ascii="Arial" w:hAnsi="Arial" w:cs="Arial"/>
          <w:noProof/>
          <w:color w:val="000000"/>
          <w:lang w:eastAsia="es-MX"/>
        </w:rPr>
      </w:pPr>
      <w:r w:rsidRPr="00356D9C">
        <w:rPr>
          <w:rFonts w:ascii="Arial" w:hAnsi="Arial" w:cs="Arial"/>
          <w:noProof/>
          <w:color w:val="000000"/>
          <w:lang w:eastAsia="es-MX"/>
        </w:rPr>
        <w:t>Sólo se prueban componentes individuales.</w:t>
      </w:r>
    </w:p>
    <w:p w:rsidRPr="00356D9C" w:rsidR="00356D9C" w:rsidP="00356D9C" w:rsidRDefault="00356D9C" w14:paraId="18E25CB1" w14:textId="77777777">
      <w:pPr>
        <w:jc w:val="both"/>
        <w:rPr>
          <w:rFonts w:ascii="Arial" w:hAnsi="Arial" w:cs="Arial"/>
          <w:noProof/>
          <w:color w:val="000000"/>
          <w:lang w:eastAsia="es-MX"/>
        </w:rPr>
      </w:pPr>
    </w:p>
    <w:p w:rsidRPr="00356D9C" w:rsidR="00356D9C" w:rsidP="00B429FC" w:rsidRDefault="00356D9C" w14:paraId="3F0AB3B7" w14:textId="1ADBD36E">
      <w:pPr>
        <w:ind w:left="708"/>
        <w:jc w:val="both"/>
        <w:rPr>
          <w:rFonts w:ascii="Arial" w:hAnsi="Arial" w:cs="Arial"/>
          <w:noProof/>
          <w:color w:val="000000"/>
          <w:lang w:eastAsia="es-MX"/>
        </w:rPr>
      </w:pPr>
      <w:r w:rsidRPr="00356D9C">
        <w:rPr>
          <w:rFonts w:ascii="Arial" w:hAnsi="Arial" w:cs="Arial"/>
          <w:noProof/>
          <w:color w:val="000000"/>
          <w:lang w:eastAsia="es-MX"/>
        </w:rPr>
        <w:t>•Un componente puede estar constituido por un conjunto de unidades más pequeñas (por ejemplo: clase - métodos).</w:t>
      </w:r>
    </w:p>
    <w:p w:rsidRPr="00356D9C" w:rsidR="00356D9C" w:rsidP="00B429FC" w:rsidRDefault="00356D9C" w14:paraId="189D3CEA" w14:textId="7E4AE4F8">
      <w:pPr>
        <w:ind w:left="708"/>
        <w:jc w:val="both"/>
        <w:rPr>
          <w:rFonts w:ascii="Arial" w:hAnsi="Arial" w:cs="Arial"/>
          <w:noProof/>
          <w:color w:val="000000"/>
          <w:lang w:eastAsia="es-MX"/>
        </w:rPr>
      </w:pPr>
      <w:r w:rsidRPr="00356D9C">
        <w:rPr>
          <w:rFonts w:ascii="Arial" w:hAnsi="Arial" w:cs="Arial"/>
          <w:noProof/>
          <w:color w:val="000000"/>
          <w:lang w:eastAsia="es-MX"/>
        </w:rPr>
        <w:t>•Los objetos de prueba no siempre pueden ser probados en solitario de forma autónoma.</w:t>
      </w:r>
    </w:p>
    <w:p w:rsidRPr="00356D9C" w:rsidR="00356D9C" w:rsidP="00356D9C" w:rsidRDefault="00356D9C" w14:paraId="633690C8" w14:textId="77777777">
      <w:pPr>
        <w:rPr>
          <w:rFonts w:ascii="Arial" w:hAnsi="Arial" w:cs="Arial"/>
          <w:noProof/>
          <w:color w:val="000000"/>
          <w:lang w:eastAsia="es-MX"/>
        </w:rPr>
      </w:pPr>
    </w:p>
    <w:p w:rsidRPr="00356D9C" w:rsidR="00356D9C" w:rsidP="00356D9C" w:rsidRDefault="00356D9C" w14:paraId="3F5D3634" w14:textId="77777777">
      <w:pPr>
        <w:rPr>
          <w:rFonts w:ascii="Arial" w:hAnsi="Arial" w:cs="Arial"/>
          <w:noProof/>
          <w:color w:val="000000"/>
          <w:lang w:eastAsia="es-MX"/>
        </w:rPr>
      </w:pPr>
      <w:r w:rsidRPr="00356D9C">
        <w:rPr>
          <w:rFonts w:ascii="Arial" w:hAnsi="Arial" w:cs="Arial"/>
          <w:noProof/>
          <w:color w:val="000000"/>
          <w:lang w:eastAsia="es-MX"/>
        </w:rPr>
        <w:t>Cada componente es probado de forma independiente</w:t>
      </w:r>
    </w:p>
    <w:p w:rsidRPr="00356D9C" w:rsidR="00356D9C" w:rsidP="00356D9C" w:rsidRDefault="00356D9C" w14:paraId="75F531CB" w14:textId="77777777">
      <w:pPr>
        <w:rPr>
          <w:rFonts w:ascii="Arial" w:hAnsi="Arial" w:cs="Arial"/>
          <w:noProof/>
          <w:color w:val="000000"/>
          <w:lang w:eastAsia="es-MX"/>
        </w:rPr>
      </w:pPr>
    </w:p>
    <w:p w:rsidRPr="00356D9C" w:rsidR="00356D9C" w:rsidP="00B429FC" w:rsidRDefault="00356D9C" w14:paraId="5A842ED5" w14:textId="1A3EFF46">
      <w:pPr>
        <w:ind w:left="708"/>
        <w:jc w:val="both"/>
        <w:rPr>
          <w:rFonts w:ascii="Arial" w:hAnsi="Arial" w:cs="Arial"/>
          <w:noProof/>
          <w:color w:val="000000"/>
          <w:lang w:eastAsia="es-MX"/>
        </w:rPr>
      </w:pPr>
      <w:r w:rsidRPr="00356D9C">
        <w:rPr>
          <w:rFonts w:ascii="Arial" w:hAnsi="Arial" w:cs="Arial"/>
          <w:noProof/>
          <w:color w:val="000000"/>
          <w:lang w:eastAsia="es-MX"/>
        </w:rPr>
        <w:t>•Descubriendo defectos internos</w:t>
      </w:r>
    </w:p>
    <w:p w:rsidR="00356D9C" w:rsidP="00B429FC" w:rsidRDefault="00356D9C" w14:paraId="37FC2392" w14:textId="501E1F33">
      <w:pPr>
        <w:ind w:left="708"/>
        <w:jc w:val="both"/>
        <w:rPr>
          <w:rFonts w:ascii="Arial" w:hAnsi="Arial" w:cs="Arial"/>
          <w:noProof/>
          <w:color w:val="000000"/>
          <w:lang w:eastAsia="es-MX"/>
        </w:rPr>
      </w:pPr>
      <w:r w:rsidRPr="00356D9C">
        <w:rPr>
          <w:rFonts w:ascii="Arial" w:hAnsi="Arial" w:cs="Arial"/>
          <w:noProof/>
          <w:color w:val="000000"/>
          <w:lang w:eastAsia="es-MX"/>
        </w:rPr>
        <w:t>•Los efectos cruzados entre componentes quedan fuera del alcance de estas pruebas</w:t>
      </w:r>
    </w:p>
    <w:p w:rsidR="00B429FC" w:rsidP="00B429FC" w:rsidRDefault="00B429FC" w14:paraId="2E9FD4ED" w14:textId="54523D58">
      <w:pPr>
        <w:ind w:left="708"/>
        <w:jc w:val="both"/>
        <w:rPr>
          <w:rFonts w:ascii="Arial" w:hAnsi="Arial" w:cs="Arial"/>
          <w:noProof/>
          <w:color w:val="000000"/>
          <w:lang w:eastAsia="es-MX"/>
        </w:rPr>
      </w:pPr>
    </w:p>
    <w:p w:rsidR="00B429FC" w:rsidP="00B429FC" w:rsidRDefault="00B429FC" w14:paraId="72084B88" w14:textId="77777777">
      <w:pPr>
        <w:ind w:left="708"/>
        <w:jc w:val="both"/>
        <w:rPr>
          <w:rFonts w:ascii="Arial" w:hAnsi="Arial" w:cs="Arial"/>
          <w:noProof/>
          <w:color w:val="000000"/>
          <w:lang w:eastAsia="es-MX"/>
        </w:rPr>
      </w:pPr>
    </w:p>
    <w:p w:rsidRPr="00B429FC" w:rsidR="00B429FC" w:rsidP="00B429FC" w:rsidRDefault="00B429FC" w14:paraId="305B1482" w14:textId="77777777">
      <w:pPr>
        <w:jc w:val="both"/>
        <w:rPr>
          <w:rFonts w:ascii="Arial" w:hAnsi="Arial" w:cs="Arial"/>
          <w:noProof/>
          <w:color w:val="000000"/>
          <w:lang w:eastAsia="es-MX"/>
        </w:rPr>
      </w:pPr>
      <w:r w:rsidRPr="00B429FC">
        <w:rPr>
          <w:rFonts w:ascii="Arial" w:hAnsi="Arial" w:cs="Arial"/>
          <w:noProof/>
          <w:color w:val="000000"/>
          <w:lang w:eastAsia="es-MX"/>
        </w:rPr>
        <w:t>Nota:</w:t>
      </w:r>
    </w:p>
    <w:p w:rsidRPr="00B429FC" w:rsidR="00B429FC" w:rsidP="00B429FC" w:rsidRDefault="00B429FC" w14:paraId="312E806A" w14:textId="77777777">
      <w:pPr>
        <w:ind w:left="708"/>
        <w:jc w:val="both"/>
        <w:rPr>
          <w:rFonts w:ascii="Arial" w:hAnsi="Arial" w:cs="Arial"/>
          <w:noProof/>
          <w:color w:val="000000"/>
          <w:lang w:eastAsia="es-MX"/>
        </w:rPr>
      </w:pPr>
    </w:p>
    <w:p w:rsidRPr="00B429FC" w:rsidR="00B429FC" w:rsidP="00B429FC" w:rsidRDefault="00B429FC" w14:paraId="60013D65" w14:textId="620C6741">
      <w:pPr>
        <w:ind w:left="708"/>
        <w:jc w:val="both"/>
        <w:rPr>
          <w:rFonts w:ascii="Arial" w:hAnsi="Arial" w:cs="Arial"/>
          <w:noProof/>
          <w:color w:val="000000"/>
          <w:lang w:eastAsia="es-MX"/>
        </w:rPr>
      </w:pPr>
      <w:r w:rsidRPr="00B429FC">
        <w:rPr>
          <w:rFonts w:ascii="Arial" w:hAnsi="Arial" w:cs="Arial"/>
          <w:noProof/>
          <w:color w:val="000000"/>
          <w:lang w:eastAsia="es-MX"/>
        </w:rPr>
        <w:t>•En algunos casos incluso puede ser útil efectuar pruebas de estrés a nivel de componente.</w:t>
      </w:r>
    </w:p>
    <w:p w:rsidR="00B429FC" w:rsidP="00B429FC" w:rsidRDefault="00B429FC" w14:paraId="2A9D3232" w14:textId="04B80DA7">
      <w:pPr>
        <w:ind w:left="708"/>
        <w:jc w:val="center"/>
        <w:rPr>
          <w:rFonts w:ascii="Arial" w:hAnsi="Arial" w:cs="Arial"/>
          <w:noProof/>
          <w:color w:val="000000"/>
          <w:lang w:eastAsia="es-MX"/>
        </w:rPr>
      </w:pPr>
      <w:r>
        <w:rPr>
          <w:noProof/>
          <w:lang w:eastAsia="es-PE"/>
        </w:rPr>
        <w:lastRenderedPageBreak/>
        <w:drawing>
          <wp:inline distT="0" distB="0" distL="0" distR="0" wp14:anchorId="23F06176" wp14:editId="57D7C2A2">
            <wp:extent cx="2437903" cy="1365960"/>
            <wp:effectExtent l="19050" t="19050" r="19685" b="247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3593" cy="1374751"/>
                    </a:xfrm>
                    <a:prstGeom prst="rect">
                      <a:avLst/>
                    </a:prstGeom>
                    <a:ln w="9525">
                      <a:solidFill>
                        <a:schemeClr val="bg1">
                          <a:lumMod val="50000"/>
                        </a:schemeClr>
                      </a:solidFill>
                    </a:ln>
                  </pic:spPr>
                </pic:pic>
              </a:graphicData>
            </a:graphic>
          </wp:inline>
        </w:drawing>
      </w:r>
    </w:p>
    <w:p w:rsidR="00B429FC" w:rsidP="00B429FC" w:rsidRDefault="00B429FC" w14:paraId="05FCC453" w14:textId="4D04548E">
      <w:pPr>
        <w:ind w:left="708"/>
        <w:jc w:val="both"/>
        <w:rPr>
          <w:rFonts w:ascii="Arial" w:hAnsi="Arial" w:cs="Arial"/>
          <w:noProof/>
          <w:color w:val="000000"/>
          <w:lang w:eastAsia="es-MX"/>
        </w:rPr>
      </w:pPr>
    </w:p>
    <w:p w:rsidRPr="00B429FC" w:rsidR="00B429FC" w:rsidP="00B429FC" w:rsidRDefault="00B429FC" w14:paraId="72E02E8B" w14:textId="77777777">
      <w:pPr>
        <w:ind w:left="708"/>
        <w:jc w:val="both"/>
        <w:rPr>
          <w:rFonts w:ascii="Arial" w:hAnsi="Arial" w:cs="Arial"/>
          <w:noProof/>
          <w:color w:val="000000"/>
          <w:lang w:eastAsia="es-MX"/>
        </w:rPr>
      </w:pPr>
    </w:p>
    <w:p w:rsidRPr="00B429FC" w:rsidR="00B429FC" w:rsidP="00B429FC" w:rsidRDefault="00B429FC" w14:paraId="6B9B6E38" w14:textId="77777777">
      <w:pPr>
        <w:jc w:val="both"/>
        <w:rPr>
          <w:rFonts w:ascii="Arial" w:hAnsi="Arial" w:cs="Arial"/>
          <w:noProof/>
          <w:color w:val="000000"/>
          <w:lang w:eastAsia="es-MX"/>
        </w:rPr>
      </w:pPr>
      <w:r w:rsidRPr="00B429FC">
        <w:rPr>
          <w:rFonts w:ascii="Arial" w:hAnsi="Arial" w:cs="Arial"/>
          <w:noProof/>
          <w:color w:val="000000"/>
          <w:lang w:eastAsia="es-MX"/>
        </w:rPr>
        <w:t>La ejecución de pruebas de componente requiere frecuentemente de “drivers” y “stubs”.</w:t>
      </w:r>
    </w:p>
    <w:p w:rsidRPr="00B429FC" w:rsidR="00B429FC" w:rsidP="00B429FC" w:rsidRDefault="00B429FC" w14:paraId="6D0A29AC" w14:textId="4A9BC144">
      <w:pPr>
        <w:ind w:left="708"/>
        <w:jc w:val="both"/>
        <w:rPr>
          <w:rFonts w:ascii="Arial" w:hAnsi="Arial" w:cs="Arial"/>
          <w:noProof/>
          <w:color w:val="000000"/>
          <w:lang w:eastAsia="es-MX"/>
        </w:rPr>
      </w:pPr>
    </w:p>
    <w:p w:rsidRPr="00B429FC" w:rsidR="00B429FC" w:rsidP="00B429FC" w:rsidRDefault="00B429FC" w14:paraId="39ED97D5" w14:textId="77777777">
      <w:pPr>
        <w:ind w:left="708"/>
        <w:jc w:val="both"/>
        <w:rPr>
          <w:rFonts w:ascii="Arial" w:hAnsi="Arial" w:cs="Arial"/>
          <w:noProof/>
          <w:color w:val="000000"/>
          <w:lang w:eastAsia="es-MX"/>
        </w:rPr>
      </w:pPr>
    </w:p>
    <w:p w:rsidRPr="00B429FC" w:rsidR="00B429FC" w:rsidP="00B429FC" w:rsidRDefault="00B429FC" w14:paraId="6AE69307" w14:textId="10E209B9">
      <w:pPr>
        <w:ind w:left="708"/>
        <w:jc w:val="both"/>
        <w:rPr>
          <w:rFonts w:ascii="Arial" w:hAnsi="Arial" w:cs="Arial"/>
          <w:noProof/>
          <w:color w:val="000000"/>
          <w:lang w:eastAsia="es-MX"/>
        </w:rPr>
      </w:pPr>
      <w:r w:rsidRPr="00B429FC">
        <w:rPr>
          <w:rFonts w:ascii="Arial" w:hAnsi="Arial" w:cs="Arial"/>
          <w:noProof/>
          <w:color w:val="000000"/>
          <w:lang w:eastAsia="es-MX"/>
        </w:rPr>
        <w:t>•Un “driver” procesa la interfaz de un componente.</w:t>
      </w:r>
    </w:p>
    <w:p w:rsidRPr="00B429FC" w:rsidR="00B429FC" w:rsidP="00B429FC" w:rsidRDefault="00B429FC" w14:paraId="2AA36CC7" w14:textId="77777777">
      <w:pPr>
        <w:ind w:left="708"/>
        <w:jc w:val="both"/>
        <w:rPr>
          <w:rFonts w:ascii="Arial" w:hAnsi="Arial" w:cs="Arial"/>
          <w:noProof/>
          <w:color w:val="000000"/>
          <w:lang w:eastAsia="es-MX"/>
        </w:rPr>
      </w:pPr>
      <w:r w:rsidRPr="00B429FC">
        <w:rPr>
          <w:rFonts w:ascii="Arial" w:hAnsi="Arial" w:cs="Arial"/>
          <w:noProof/>
          <w:color w:val="000000"/>
          <w:lang w:eastAsia="es-MX"/>
        </w:rPr>
        <w:t>•</w:t>
      </w:r>
      <w:r w:rsidRPr="00B429FC">
        <w:rPr>
          <w:rFonts w:ascii="Arial" w:hAnsi="Arial" w:cs="Arial"/>
          <w:noProof/>
          <w:color w:val="000000"/>
          <w:lang w:eastAsia="es-MX"/>
        </w:rPr>
        <w:tab/>
      </w:r>
      <w:r w:rsidRPr="00B429FC">
        <w:rPr>
          <w:rFonts w:ascii="Arial" w:hAnsi="Arial" w:cs="Arial"/>
          <w:noProof/>
          <w:color w:val="000000"/>
          <w:lang w:eastAsia="es-MX"/>
        </w:rPr>
        <w:t>Los “drivers” simulan datos de entrada, registran datos de salida y aportan una armadura de pruebas.</w:t>
      </w:r>
    </w:p>
    <w:p w:rsidRPr="00B429FC" w:rsidR="00B429FC" w:rsidP="00B429FC" w:rsidRDefault="00B429FC" w14:paraId="5A90E43C" w14:textId="1D668B60">
      <w:pPr>
        <w:ind w:left="708"/>
        <w:jc w:val="both"/>
        <w:rPr>
          <w:rFonts w:ascii="Arial" w:hAnsi="Arial" w:cs="Arial"/>
          <w:noProof/>
          <w:color w:val="000000"/>
          <w:lang w:eastAsia="es-MX"/>
        </w:rPr>
      </w:pPr>
      <w:r w:rsidRPr="00B429FC">
        <w:rPr>
          <w:rFonts w:ascii="Arial" w:hAnsi="Arial" w:cs="Arial"/>
          <w:noProof/>
          <w:color w:val="000000"/>
          <w:lang w:eastAsia="es-MX"/>
        </w:rPr>
        <w:t>•Los “drivers” utilizan herramientas de programación.</w:t>
      </w:r>
    </w:p>
    <w:p w:rsidR="00B429FC" w:rsidP="00B429FC" w:rsidRDefault="00B429FC" w14:paraId="6BF1BB24" w14:textId="7AC4536E">
      <w:pPr>
        <w:ind w:left="708"/>
        <w:jc w:val="both"/>
        <w:rPr>
          <w:rFonts w:ascii="Arial" w:hAnsi="Arial" w:cs="Arial"/>
          <w:noProof/>
          <w:color w:val="000000"/>
          <w:lang w:eastAsia="es-MX"/>
        </w:rPr>
      </w:pPr>
      <w:r w:rsidRPr="00B429FC">
        <w:rPr>
          <w:rFonts w:ascii="Arial" w:hAnsi="Arial" w:cs="Arial"/>
          <w:noProof/>
          <w:color w:val="000000"/>
          <w:lang w:eastAsia="es-MX"/>
        </w:rPr>
        <w:t>•Un “stub” reemplaza o simula un componente que aún no se encuentra disponible.</w:t>
      </w:r>
    </w:p>
    <w:p w:rsidR="00B429FC" w:rsidP="00B429FC" w:rsidRDefault="00B429FC" w14:paraId="58C19AEC" w14:textId="08CFA7D3">
      <w:pPr>
        <w:jc w:val="both"/>
        <w:rPr>
          <w:rFonts w:ascii="Arial" w:hAnsi="Arial" w:cs="Arial"/>
          <w:noProof/>
          <w:color w:val="000000"/>
          <w:lang w:eastAsia="es-MX"/>
        </w:rPr>
      </w:pPr>
    </w:p>
    <w:p w:rsidRPr="00AC588A" w:rsidR="00FC7B6B" w:rsidP="0031318A" w:rsidRDefault="00FC7B6B" w14:paraId="7883F9F0" w14:textId="77777777">
      <w:pPr>
        <w:pStyle w:val="Prrafodelista"/>
        <w:numPr>
          <w:ilvl w:val="0"/>
          <w:numId w:val="2"/>
        </w:numPr>
        <w:jc w:val="both"/>
        <w:rPr>
          <w:rFonts w:ascii="Arial" w:hAnsi="Arial" w:cs="Arial"/>
          <w:b/>
          <w:bCs/>
          <w:szCs w:val="20"/>
        </w:rPr>
      </w:pPr>
      <w:r w:rsidRPr="00AC588A">
        <w:rPr>
          <w:rFonts w:ascii="Arial" w:hAnsi="Arial" w:cs="Arial"/>
          <w:b/>
          <w:bCs/>
          <w:szCs w:val="20"/>
        </w:rPr>
        <w:t>Pruebas de integración</w:t>
      </w:r>
    </w:p>
    <w:p w:rsidR="00B429FC" w:rsidP="00B429FC" w:rsidRDefault="00B429FC" w14:paraId="21660C6A" w14:textId="55092833">
      <w:pPr>
        <w:jc w:val="both"/>
        <w:rPr>
          <w:rFonts w:ascii="Arial" w:hAnsi="Arial" w:cs="Arial"/>
          <w:noProof/>
          <w:color w:val="000000"/>
          <w:lang w:eastAsia="es-MX"/>
        </w:rPr>
      </w:pPr>
    </w:p>
    <w:p w:rsidR="00FC7B6B" w:rsidP="00B429FC" w:rsidRDefault="00FC7B6B" w14:paraId="5B580DC8" w14:textId="0B15645F">
      <w:pPr>
        <w:jc w:val="both"/>
        <w:rPr>
          <w:rFonts w:ascii="Arial" w:hAnsi="Arial" w:cs="Arial"/>
          <w:noProof/>
          <w:color w:val="000000"/>
          <w:lang w:eastAsia="es-MX"/>
        </w:rPr>
      </w:pPr>
      <w:r w:rsidRPr="00FC7B6B">
        <w:rPr>
          <w:rFonts w:ascii="Arial" w:hAnsi="Arial" w:cs="Arial"/>
          <w:noProof/>
          <w:color w:val="000000"/>
          <w:lang w:eastAsia="es-MX"/>
        </w:rPr>
        <w:t>Pruebas integrales o pruebas de integración son aquellas que se realizan en el ámbito del desarrollo de software una vez que se han aprobado las pruebas unitarias y lo que prueban es que todos los elementos unitarios que componen el software, funcionan juntos correctamente probándolos en grupo.</w:t>
      </w:r>
    </w:p>
    <w:p w:rsidR="00FC7B6B" w:rsidP="00B429FC" w:rsidRDefault="00FC7B6B" w14:paraId="4EB84E41" w14:textId="0F9EE0DE">
      <w:pPr>
        <w:jc w:val="both"/>
        <w:rPr>
          <w:rFonts w:ascii="Arial" w:hAnsi="Arial" w:cs="Arial"/>
          <w:noProof/>
          <w:color w:val="000000"/>
          <w:lang w:eastAsia="es-MX"/>
        </w:rPr>
      </w:pPr>
    </w:p>
    <w:p w:rsidR="00FC7B6B" w:rsidP="00B429FC" w:rsidRDefault="00FC7B6B" w14:paraId="5D25628A" w14:textId="7E422351">
      <w:pPr>
        <w:jc w:val="both"/>
        <w:rPr>
          <w:rFonts w:ascii="Arial" w:hAnsi="Arial" w:cs="Arial"/>
          <w:noProof/>
          <w:color w:val="000000"/>
          <w:lang w:eastAsia="es-MX"/>
        </w:rPr>
      </w:pPr>
    </w:p>
    <w:p w:rsidR="00FC7B6B" w:rsidP="00B429FC" w:rsidRDefault="00FC7B6B" w14:paraId="4A51DCCD" w14:textId="39C6CF68">
      <w:pPr>
        <w:jc w:val="both"/>
        <w:rPr>
          <w:rFonts w:ascii="Arial" w:hAnsi="Arial" w:cs="Arial"/>
          <w:noProof/>
          <w:color w:val="000000"/>
          <w:lang w:eastAsia="es-MX"/>
        </w:rPr>
      </w:pPr>
      <w:r>
        <w:rPr>
          <w:rFonts w:ascii="Arial" w:hAnsi="Arial" w:cs="Arial"/>
          <w:noProof/>
          <w:color w:val="000000"/>
          <w:lang w:eastAsia="es-MX"/>
        </w:rPr>
        <w:t>E</w:t>
      </w:r>
      <w:r w:rsidRPr="00FC7B6B">
        <w:rPr>
          <w:rFonts w:ascii="Arial" w:hAnsi="Arial" w:cs="Arial"/>
          <w:noProof/>
          <w:color w:val="000000"/>
          <w:lang w:eastAsia="es-MX"/>
        </w:rPr>
        <w:t>ste tipo de pruebas son ejecutas por el equipo de desarrollo y consisten en la comprobación de que elementos del software que interactúan entre sí, funcionan de manera correcta.</w:t>
      </w:r>
    </w:p>
    <w:p w:rsidR="00FC7B6B" w:rsidP="00B429FC" w:rsidRDefault="00FC7B6B" w14:paraId="1B0F8972" w14:textId="3E18AAE3">
      <w:pPr>
        <w:jc w:val="both"/>
        <w:rPr>
          <w:rFonts w:ascii="Arial" w:hAnsi="Arial" w:cs="Arial"/>
          <w:noProof/>
          <w:color w:val="000000"/>
          <w:lang w:eastAsia="es-MX"/>
        </w:rPr>
      </w:pPr>
    </w:p>
    <w:p w:rsidR="00FC7B6B" w:rsidP="00B429FC" w:rsidRDefault="00FC7B6B" w14:paraId="5360A373" w14:textId="77777777">
      <w:pPr>
        <w:jc w:val="both"/>
        <w:rPr>
          <w:rFonts w:ascii="Arial" w:hAnsi="Arial" w:cs="Arial"/>
          <w:noProof/>
          <w:color w:val="000000"/>
          <w:lang w:eastAsia="es-MX"/>
        </w:rPr>
      </w:pPr>
    </w:p>
    <w:p w:rsidR="00FC7B6B" w:rsidP="00FC7B6B" w:rsidRDefault="00FC7B6B" w14:paraId="5F9B111D" w14:textId="24855784">
      <w:pPr>
        <w:jc w:val="center"/>
        <w:rPr>
          <w:rFonts w:ascii="Arial" w:hAnsi="Arial" w:cs="Arial"/>
          <w:noProof/>
          <w:color w:val="000000"/>
          <w:lang w:eastAsia="es-MX"/>
        </w:rPr>
      </w:pPr>
      <w:r>
        <w:rPr>
          <w:noProof/>
          <w:lang w:eastAsia="es-PE"/>
        </w:rPr>
        <w:drawing>
          <wp:inline distT="0" distB="0" distL="0" distR="0" wp14:anchorId="77E7C492" wp14:editId="2A9EADFC">
            <wp:extent cx="2987040" cy="2331218"/>
            <wp:effectExtent l="0" t="0" r="3810" b="0"/>
            <wp:docPr id="14" name="Imagen 14" descr="071 – Pruebas de Integración (II) – Una QA En ap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71 – Pruebas de Integración (II) – Una QA En apur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4623" cy="2344941"/>
                    </a:xfrm>
                    <a:prstGeom prst="rect">
                      <a:avLst/>
                    </a:prstGeom>
                    <a:noFill/>
                    <a:ln>
                      <a:noFill/>
                    </a:ln>
                  </pic:spPr>
                </pic:pic>
              </a:graphicData>
            </a:graphic>
          </wp:inline>
        </w:drawing>
      </w:r>
    </w:p>
    <w:p w:rsidR="00FC7B6B" w:rsidP="00FC7B6B" w:rsidRDefault="00FC7B6B" w14:paraId="2A7B3AEC" w14:textId="45919534">
      <w:pPr>
        <w:jc w:val="center"/>
        <w:rPr>
          <w:rFonts w:ascii="Arial" w:hAnsi="Arial" w:cs="Arial"/>
          <w:noProof/>
          <w:color w:val="000000"/>
          <w:lang w:eastAsia="es-MX"/>
        </w:rPr>
      </w:pPr>
    </w:p>
    <w:p w:rsidR="00FC7B6B" w:rsidP="00FC7B6B" w:rsidRDefault="00FC7B6B" w14:paraId="7D15C846" w14:textId="47B12435">
      <w:pPr>
        <w:jc w:val="center"/>
        <w:rPr>
          <w:rFonts w:ascii="Arial" w:hAnsi="Arial" w:cs="Arial"/>
          <w:noProof/>
          <w:color w:val="000000"/>
          <w:lang w:eastAsia="es-MX"/>
        </w:rPr>
      </w:pPr>
    </w:p>
    <w:p w:rsidR="00FC7B6B" w:rsidP="00FC7B6B" w:rsidRDefault="00FC7B6B" w14:paraId="71C6EBFA" w14:textId="1B7C1FAD">
      <w:pPr>
        <w:jc w:val="center"/>
        <w:rPr>
          <w:rFonts w:ascii="Arial" w:hAnsi="Arial" w:cs="Arial"/>
          <w:noProof/>
          <w:color w:val="000000"/>
          <w:lang w:eastAsia="es-MX"/>
        </w:rPr>
      </w:pPr>
      <w:r>
        <w:rPr>
          <w:noProof/>
          <w:lang w:eastAsia="es-PE"/>
        </w:rPr>
        <w:lastRenderedPageBreak/>
        <w:drawing>
          <wp:inline distT="0" distB="0" distL="0" distR="0" wp14:anchorId="634C5254" wp14:editId="05FECFF2">
            <wp:extent cx="3314700" cy="2335221"/>
            <wp:effectExtent l="0" t="0" r="0" b="8255"/>
            <wp:docPr id="16" name="Imagen 16" descr="Prueba de integración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ueba de integración del sistema"/>
                    <pic:cNvPicPr>
                      <a:picLocks noChangeAspect="1" noChangeArrowheads="1"/>
                    </pic:cNvPicPr>
                  </pic:nvPicPr>
                  <pic:blipFill rotWithShape="1">
                    <a:blip r:embed="rId14">
                      <a:extLst>
                        <a:ext uri="{28A0092B-C50C-407E-A947-70E740481C1C}">
                          <a14:useLocalDpi xmlns:a14="http://schemas.microsoft.com/office/drawing/2010/main" val="0"/>
                        </a:ext>
                      </a:extLst>
                    </a:blip>
                    <a:srcRect b="12331"/>
                    <a:stretch/>
                  </pic:blipFill>
                  <pic:spPr bwMode="auto">
                    <a:xfrm>
                      <a:off x="0" y="0"/>
                      <a:ext cx="3316458" cy="2336459"/>
                    </a:xfrm>
                    <a:prstGeom prst="rect">
                      <a:avLst/>
                    </a:prstGeom>
                    <a:noFill/>
                    <a:ln>
                      <a:noFill/>
                    </a:ln>
                    <a:extLst>
                      <a:ext uri="{53640926-AAD7-44D8-BBD7-CCE9431645EC}">
                        <a14:shadowObscured xmlns:a14="http://schemas.microsoft.com/office/drawing/2010/main"/>
                      </a:ext>
                    </a:extLst>
                  </pic:spPr>
                </pic:pic>
              </a:graphicData>
            </a:graphic>
          </wp:inline>
        </w:drawing>
      </w:r>
    </w:p>
    <w:p w:rsidR="00FC7B6B" w:rsidP="00FC7B6B" w:rsidRDefault="00FC7B6B" w14:paraId="03D8027F" w14:textId="414943F6">
      <w:pPr>
        <w:jc w:val="center"/>
        <w:rPr>
          <w:rFonts w:ascii="Arial" w:hAnsi="Arial" w:cs="Arial"/>
          <w:noProof/>
          <w:color w:val="000000"/>
          <w:lang w:eastAsia="es-MX"/>
        </w:rPr>
      </w:pPr>
    </w:p>
    <w:p w:rsidRPr="00AC588A" w:rsidR="00FC7B6B" w:rsidP="0031318A" w:rsidRDefault="00FC7B6B" w14:paraId="407EE1F9" w14:textId="77777777">
      <w:pPr>
        <w:pStyle w:val="Prrafodelista"/>
        <w:numPr>
          <w:ilvl w:val="0"/>
          <w:numId w:val="2"/>
        </w:numPr>
        <w:jc w:val="both"/>
        <w:rPr>
          <w:rFonts w:ascii="Arial" w:hAnsi="Arial" w:cs="Arial"/>
          <w:b/>
          <w:bCs/>
          <w:szCs w:val="20"/>
        </w:rPr>
      </w:pPr>
      <w:r w:rsidRPr="00AC588A">
        <w:rPr>
          <w:rFonts w:ascii="Arial" w:hAnsi="Arial" w:cs="Arial"/>
          <w:b/>
          <w:bCs/>
          <w:szCs w:val="20"/>
        </w:rPr>
        <w:t>Pruebas de sistema</w:t>
      </w:r>
    </w:p>
    <w:p w:rsidR="00FC7B6B" w:rsidP="00FC7B6B" w:rsidRDefault="00FC7B6B" w14:paraId="32C115ED" w14:textId="61F745D5">
      <w:pPr>
        <w:rPr>
          <w:rFonts w:ascii="Arial" w:hAnsi="Arial" w:cs="Arial"/>
          <w:noProof/>
          <w:color w:val="000000"/>
          <w:lang w:eastAsia="es-MX"/>
        </w:rPr>
      </w:pPr>
    </w:p>
    <w:p w:rsidR="00FC7B6B" w:rsidP="00FC7B6B" w:rsidRDefault="00FC7B6B" w14:paraId="663EE0EE" w14:textId="2819EDA5">
      <w:pPr>
        <w:jc w:val="both"/>
        <w:rPr>
          <w:rFonts w:ascii="Arial" w:hAnsi="Arial" w:cs="Arial"/>
          <w:noProof/>
          <w:color w:val="000000"/>
          <w:lang w:eastAsia="es-MX"/>
        </w:rPr>
      </w:pPr>
      <w:r w:rsidRPr="00FC7B6B">
        <w:rPr>
          <w:rFonts w:ascii="Arial" w:hAnsi="Arial" w:cs="Arial"/>
          <w:noProof/>
          <w:color w:val="000000"/>
          <w:lang w:eastAsia="es-MX"/>
        </w:rPr>
        <w:t>Las pruebas de sistema tienen como objetivo ejercitar profundamente el sistema comprobando la integración del sistema de información globalmente, verificando el funcionamiento correcto de las interfaces entre los distintos subsistemas que lo componen y con el resto de sistemas de información con los que se comunica.</w:t>
      </w:r>
    </w:p>
    <w:p w:rsidR="00FC7B6B" w:rsidP="00FC7B6B" w:rsidRDefault="00FC7B6B" w14:paraId="05BEA0A5" w14:textId="7D259B47">
      <w:pPr>
        <w:jc w:val="both"/>
        <w:rPr>
          <w:rFonts w:ascii="Arial" w:hAnsi="Arial" w:cs="Arial"/>
          <w:noProof/>
          <w:color w:val="000000"/>
          <w:lang w:eastAsia="es-MX"/>
        </w:rPr>
      </w:pPr>
    </w:p>
    <w:p w:rsidR="00FC7B6B" w:rsidP="00FC7B6B" w:rsidRDefault="00FC7B6B" w14:paraId="052215C1" w14:textId="77777777">
      <w:pPr>
        <w:jc w:val="both"/>
        <w:rPr>
          <w:rFonts w:ascii="Arial" w:hAnsi="Arial" w:cs="Arial"/>
          <w:noProof/>
          <w:color w:val="000000"/>
          <w:lang w:eastAsia="es-MX"/>
        </w:rPr>
      </w:pPr>
      <w:r>
        <w:rPr>
          <w:rFonts w:ascii="Arial" w:hAnsi="Arial" w:cs="Arial"/>
          <w:noProof/>
          <w:color w:val="000000"/>
          <w:lang w:eastAsia="es-MX"/>
        </w:rPr>
        <w:t>E</w:t>
      </w:r>
      <w:r w:rsidRPr="00FC7B6B">
        <w:rPr>
          <w:rFonts w:ascii="Arial" w:hAnsi="Arial" w:cs="Arial"/>
          <w:noProof/>
          <w:color w:val="000000"/>
          <w:lang w:eastAsia="es-MX"/>
        </w:rPr>
        <w:t>ste tipo de pruebas deben ser ejecutadas idealmente por un equipo de pruebas ajeno al equipo de desarrollo, una buena práctica en este punto corresponde a la tercerización de esta responsabilidad.</w:t>
      </w:r>
    </w:p>
    <w:p w:rsidR="00FC7B6B" w:rsidP="00FC7B6B" w:rsidRDefault="00FC7B6B" w14:paraId="05365A7A" w14:textId="77777777">
      <w:pPr>
        <w:jc w:val="both"/>
        <w:rPr>
          <w:rFonts w:ascii="Arial" w:hAnsi="Arial" w:cs="Arial"/>
          <w:noProof/>
          <w:color w:val="000000"/>
          <w:lang w:eastAsia="es-MX"/>
        </w:rPr>
      </w:pPr>
    </w:p>
    <w:p w:rsidR="00FC7B6B" w:rsidP="00FC7B6B" w:rsidRDefault="00FC7B6B" w14:paraId="51BB459C" w14:textId="77777777">
      <w:pPr>
        <w:jc w:val="both"/>
        <w:rPr>
          <w:rFonts w:ascii="Arial" w:hAnsi="Arial" w:cs="Arial"/>
          <w:noProof/>
          <w:color w:val="000000"/>
          <w:lang w:eastAsia="es-MX"/>
        </w:rPr>
      </w:pPr>
      <w:r w:rsidRPr="00FC7B6B">
        <w:rPr>
          <w:rFonts w:ascii="Arial" w:hAnsi="Arial" w:cs="Arial"/>
          <w:noProof/>
          <w:color w:val="000000"/>
          <w:lang w:eastAsia="es-MX"/>
        </w:rPr>
        <w:t>La obligación de este equipo, consiste en  la ejecución de actividades de prueba en donde se debe verificar que la funcionalidad total de un sistema fue implementada de acuerdo a los documentos de especificación definidos en el proyecto.</w:t>
      </w:r>
    </w:p>
    <w:p w:rsidR="00FC7B6B" w:rsidP="00FC7B6B" w:rsidRDefault="00FC7B6B" w14:paraId="27EB2062" w14:textId="77777777">
      <w:pPr>
        <w:jc w:val="both"/>
        <w:rPr>
          <w:rFonts w:ascii="Arial" w:hAnsi="Arial" w:cs="Arial"/>
          <w:noProof/>
          <w:color w:val="000000"/>
          <w:lang w:eastAsia="es-MX"/>
        </w:rPr>
      </w:pPr>
    </w:p>
    <w:p w:rsidR="00FC7B6B" w:rsidP="00FC7B6B" w:rsidRDefault="00FC7B6B" w14:paraId="552CEE33" w14:textId="77777777">
      <w:pPr>
        <w:jc w:val="both"/>
        <w:rPr>
          <w:rFonts w:ascii="Arial" w:hAnsi="Arial" w:cs="Arial"/>
          <w:noProof/>
          <w:color w:val="000000"/>
          <w:lang w:eastAsia="es-MX"/>
        </w:rPr>
      </w:pPr>
      <w:r w:rsidRPr="00FC7B6B">
        <w:rPr>
          <w:rFonts w:ascii="Arial" w:hAnsi="Arial" w:cs="Arial"/>
          <w:noProof/>
          <w:color w:val="000000"/>
          <w:lang w:eastAsia="es-MX"/>
        </w:rPr>
        <w:t xml:space="preserve">Los casos de prueba a diseñar en este nivel de pruebas,  deben cubrir los aspectos funcionales y no funcionales del sistema. </w:t>
      </w:r>
    </w:p>
    <w:p w:rsidR="00FC7B6B" w:rsidP="00FC7B6B" w:rsidRDefault="00FC7B6B" w14:paraId="1DC15A59" w14:textId="77777777">
      <w:pPr>
        <w:jc w:val="both"/>
        <w:rPr>
          <w:rFonts w:ascii="Arial" w:hAnsi="Arial" w:cs="Arial"/>
          <w:noProof/>
          <w:color w:val="000000"/>
          <w:lang w:eastAsia="es-MX"/>
        </w:rPr>
      </w:pPr>
    </w:p>
    <w:p w:rsidR="00FC7B6B" w:rsidP="00FC7B6B" w:rsidRDefault="00FC7B6B" w14:paraId="2EB34C07" w14:textId="77777777">
      <w:pPr>
        <w:jc w:val="both"/>
        <w:rPr>
          <w:rFonts w:ascii="Arial" w:hAnsi="Arial" w:cs="Arial"/>
          <w:noProof/>
          <w:color w:val="000000"/>
          <w:lang w:eastAsia="es-MX"/>
        </w:rPr>
      </w:pPr>
      <w:r>
        <w:rPr>
          <w:rFonts w:ascii="Arial" w:hAnsi="Arial" w:cs="Arial"/>
          <w:noProof/>
          <w:color w:val="000000"/>
          <w:lang w:eastAsia="es-MX"/>
        </w:rPr>
        <w:t>P</w:t>
      </w:r>
      <w:r w:rsidRPr="00FC7B6B">
        <w:rPr>
          <w:rFonts w:ascii="Arial" w:hAnsi="Arial" w:cs="Arial"/>
          <w:noProof/>
          <w:color w:val="000000"/>
          <w:lang w:eastAsia="es-MX"/>
        </w:rPr>
        <w:t xml:space="preserve">ara el diseño de los casos de prueba en este nivel, el equipo debe utilizar como bases de prueba entregables tales como: requerimientos iniciales, casos de uso, historias de usuario, diseños, manuales técnicos y de usuario final, etc. </w:t>
      </w:r>
    </w:p>
    <w:p w:rsidR="00FC7B6B" w:rsidP="00FC7B6B" w:rsidRDefault="00FC7B6B" w14:paraId="3AC1D735" w14:textId="77777777">
      <w:pPr>
        <w:jc w:val="both"/>
        <w:rPr>
          <w:rFonts w:ascii="Arial" w:hAnsi="Arial" w:cs="Arial"/>
          <w:noProof/>
          <w:color w:val="000000"/>
          <w:lang w:eastAsia="es-MX"/>
        </w:rPr>
      </w:pPr>
    </w:p>
    <w:p w:rsidR="00FC7B6B" w:rsidP="00FC7B6B" w:rsidRDefault="00FC7B6B" w14:paraId="26C2DB9F" w14:textId="0F2AABD6">
      <w:pPr>
        <w:jc w:val="both"/>
        <w:rPr>
          <w:rFonts w:ascii="Arial" w:hAnsi="Arial" w:cs="Arial"/>
          <w:noProof/>
          <w:color w:val="000000"/>
          <w:lang w:eastAsia="es-MX"/>
        </w:rPr>
      </w:pPr>
      <w:r w:rsidRPr="00FC7B6B">
        <w:rPr>
          <w:rFonts w:ascii="Arial" w:hAnsi="Arial" w:cs="Arial"/>
          <w:noProof/>
          <w:color w:val="000000"/>
          <w:lang w:eastAsia="es-MX"/>
        </w:rPr>
        <w:t>Por último, es importante que los tipos de pruebas ejecutados en este nivel se desplieguen en un ambiente de pruebas / ambiente de pre-producción cuya infraestructura y arquitectura sea  similar al ambiente de producción, evitando en todos los casos  utilizar el ambiente real del cliente, debido principalmente,  a que  pueda ocasionar fallos en los servidores, lo que ocasionaría indisponibilidad en otros servicios alojados en este ambiente.</w:t>
      </w:r>
    </w:p>
    <w:p w:rsidR="00DC7FD8" w:rsidP="00FC7B6B" w:rsidRDefault="00DC7FD8" w14:paraId="730EDD2C" w14:textId="1C47D62D">
      <w:pPr>
        <w:jc w:val="both"/>
        <w:rPr>
          <w:rFonts w:ascii="Arial" w:hAnsi="Arial" w:cs="Arial"/>
          <w:noProof/>
          <w:color w:val="000000"/>
          <w:lang w:eastAsia="es-MX"/>
        </w:rPr>
      </w:pPr>
    </w:p>
    <w:p w:rsidR="00DC7FD8" w:rsidP="00FC7B6B" w:rsidRDefault="00DC7FD8" w14:paraId="0AF03320" w14:textId="3BE5FDA2">
      <w:pPr>
        <w:jc w:val="both"/>
        <w:rPr>
          <w:rFonts w:ascii="Arial" w:hAnsi="Arial" w:cs="Arial"/>
          <w:noProof/>
          <w:color w:val="000000"/>
          <w:lang w:eastAsia="es-MX"/>
        </w:rPr>
      </w:pPr>
    </w:p>
    <w:p w:rsidR="00DC7FD8" w:rsidP="00FC7B6B" w:rsidRDefault="00DC7FD8" w14:paraId="014013BC" w14:textId="1241CBA5">
      <w:pPr>
        <w:jc w:val="both"/>
        <w:rPr>
          <w:rFonts w:ascii="Arial" w:hAnsi="Arial" w:cs="Arial"/>
          <w:noProof/>
          <w:color w:val="000000"/>
          <w:lang w:eastAsia="es-MX"/>
        </w:rPr>
      </w:pPr>
    </w:p>
    <w:p w:rsidR="00DC7FD8" w:rsidP="00FC7B6B" w:rsidRDefault="00DC7FD8" w14:paraId="012E4333" w14:textId="66D4BABA">
      <w:pPr>
        <w:jc w:val="both"/>
        <w:rPr>
          <w:rFonts w:ascii="Arial" w:hAnsi="Arial" w:cs="Arial"/>
          <w:noProof/>
          <w:color w:val="000000"/>
          <w:lang w:eastAsia="es-MX"/>
        </w:rPr>
      </w:pPr>
    </w:p>
    <w:p w:rsidR="00DC7FD8" w:rsidP="00FC7B6B" w:rsidRDefault="00DC7FD8" w14:paraId="0A0C66CD" w14:textId="77777777">
      <w:pPr>
        <w:jc w:val="both"/>
        <w:rPr>
          <w:rFonts w:ascii="Arial" w:hAnsi="Arial" w:cs="Arial"/>
          <w:noProof/>
          <w:color w:val="000000"/>
          <w:lang w:eastAsia="es-MX"/>
        </w:rPr>
      </w:pPr>
    </w:p>
    <w:p w:rsidR="00FC7B6B" w:rsidP="00FC7B6B" w:rsidRDefault="00FC7B6B" w14:paraId="2FC6ABB8" w14:textId="77777777">
      <w:pPr>
        <w:jc w:val="both"/>
        <w:rPr>
          <w:rFonts w:ascii="Arial" w:hAnsi="Arial" w:cs="Arial"/>
          <w:noProof/>
          <w:color w:val="000000"/>
          <w:lang w:eastAsia="es-MX"/>
        </w:rPr>
      </w:pPr>
    </w:p>
    <w:p w:rsidRPr="00DC7FD8" w:rsidR="00DC7FD8" w:rsidP="00DC7FD8" w:rsidRDefault="00DC7FD8" w14:paraId="61D42788" w14:textId="77777777">
      <w:pPr>
        <w:jc w:val="both"/>
        <w:rPr>
          <w:rFonts w:ascii="Arial" w:hAnsi="Arial" w:cs="Arial"/>
          <w:noProof/>
          <w:color w:val="000000"/>
          <w:lang w:eastAsia="es-MX"/>
        </w:rPr>
      </w:pPr>
      <w:r w:rsidRPr="00DC7FD8">
        <w:rPr>
          <w:rFonts w:ascii="Arial" w:hAnsi="Arial" w:cs="Arial"/>
          <w:noProof/>
          <w:color w:val="000000"/>
          <w:lang w:eastAsia="es-MX"/>
        </w:rPr>
        <w:lastRenderedPageBreak/>
        <w:t>Las pruebas de sistema se refieren a:</w:t>
      </w:r>
    </w:p>
    <w:p w:rsidRPr="00DC7FD8" w:rsidR="00DC7FD8" w:rsidP="00DC7FD8" w:rsidRDefault="00DC7FD8" w14:paraId="22FD75E8" w14:textId="77777777">
      <w:pPr>
        <w:jc w:val="both"/>
        <w:rPr>
          <w:rFonts w:ascii="Arial" w:hAnsi="Arial" w:cs="Arial"/>
          <w:noProof/>
          <w:color w:val="000000"/>
          <w:lang w:eastAsia="es-MX"/>
        </w:rPr>
      </w:pPr>
    </w:p>
    <w:p w:rsidRPr="00DC7FD8" w:rsidR="00DC7FD8" w:rsidP="00DC7FD8" w:rsidRDefault="00DC7FD8" w14:paraId="70A11587" w14:textId="5271C95C">
      <w:pPr>
        <w:jc w:val="both"/>
        <w:rPr>
          <w:rFonts w:ascii="Arial" w:hAnsi="Arial" w:cs="Arial"/>
          <w:noProof/>
          <w:color w:val="000000"/>
          <w:lang w:eastAsia="es-MX"/>
        </w:rPr>
      </w:pPr>
      <w:r w:rsidRPr="00DC7FD8">
        <w:rPr>
          <w:rFonts w:ascii="Arial" w:hAnsi="Arial" w:cs="Arial"/>
          <w:noProof/>
          <w:color w:val="000000"/>
          <w:lang w:eastAsia="es-MX"/>
        </w:rPr>
        <w:t>Requisitos funcionales:</w:t>
      </w:r>
    </w:p>
    <w:p w:rsidRPr="000377D8" w:rsidR="00DC7FD8" w:rsidP="0031318A" w:rsidRDefault="00DC7FD8" w14:paraId="6EC3CA7C" w14:textId="1B2D9BF8">
      <w:pPr>
        <w:pStyle w:val="Prrafodelista"/>
        <w:numPr>
          <w:ilvl w:val="0"/>
          <w:numId w:val="3"/>
        </w:numPr>
        <w:jc w:val="both"/>
        <w:rPr>
          <w:rFonts w:ascii="Arial" w:hAnsi="Arial" w:cs="Arial"/>
          <w:noProof/>
          <w:color w:val="000000"/>
          <w:lang w:eastAsia="es-MX"/>
        </w:rPr>
      </w:pPr>
      <w:r w:rsidRPr="000377D8">
        <w:rPr>
          <w:rFonts w:ascii="Arial" w:hAnsi="Arial" w:cs="Arial"/>
          <w:noProof/>
          <w:color w:val="000000"/>
          <w:lang w:eastAsia="es-MX"/>
        </w:rPr>
        <w:t>Funcionalidad</w:t>
      </w:r>
    </w:p>
    <w:p w:rsidRPr="00DC7FD8" w:rsidR="00DC7FD8" w:rsidP="00DC7FD8" w:rsidRDefault="00DC7FD8" w14:paraId="683BED5B" w14:textId="77777777">
      <w:pPr>
        <w:jc w:val="both"/>
        <w:rPr>
          <w:rFonts w:ascii="Arial" w:hAnsi="Arial" w:cs="Arial"/>
          <w:noProof/>
          <w:color w:val="000000"/>
          <w:lang w:eastAsia="es-MX"/>
        </w:rPr>
      </w:pPr>
    </w:p>
    <w:p w:rsidRPr="00DC7FD8" w:rsidR="00DC7FD8" w:rsidP="00DC7FD8" w:rsidRDefault="00DC7FD8" w14:paraId="5E0DB511" w14:textId="1C38FDF0">
      <w:pPr>
        <w:jc w:val="both"/>
        <w:rPr>
          <w:rFonts w:ascii="Arial" w:hAnsi="Arial" w:cs="Arial"/>
          <w:noProof/>
          <w:color w:val="000000"/>
          <w:lang w:eastAsia="es-MX"/>
        </w:rPr>
      </w:pPr>
      <w:r w:rsidRPr="00DC7FD8">
        <w:rPr>
          <w:rFonts w:ascii="Arial" w:hAnsi="Arial" w:cs="Arial"/>
          <w:noProof/>
          <w:color w:val="000000"/>
          <w:lang w:eastAsia="es-MX"/>
        </w:rPr>
        <w:t>Requisitos no funcionales:</w:t>
      </w:r>
    </w:p>
    <w:p w:rsidRPr="000377D8" w:rsidR="00DC7FD8" w:rsidP="0031318A" w:rsidRDefault="00DC7FD8" w14:paraId="4EE8346D" w14:textId="3341764F">
      <w:pPr>
        <w:pStyle w:val="Prrafodelista"/>
        <w:numPr>
          <w:ilvl w:val="0"/>
          <w:numId w:val="3"/>
        </w:numPr>
        <w:jc w:val="both"/>
        <w:rPr>
          <w:rFonts w:ascii="Arial" w:hAnsi="Arial" w:cs="Arial"/>
          <w:noProof/>
          <w:color w:val="000000"/>
          <w:lang w:eastAsia="es-MX"/>
        </w:rPr>
      </w:pPr>
      <w:r w:rsidRPr="000377D8">
        <w:rPr>
          <w:rFonts w:ascii="Arial" w:hAnsi="Arial" w:cs="Arial"/>
          <w:noProof/>
          <w:color w:val="000000"/>
          <w:lang w:eastAsia="es-MX"/>
        </w:rPr>
        <w:t>Fiabilidad</w:t>
      </w:r>
    </w:p>
    <w:p w:rsidRPr="000377D8" w:rsidR="00DC7FD8" w:rsidP="0031318A" w:rsidRDefault="00DC7FD8" w14:paraId="3D301EFA" w14:textId="3AF387D7">
      <w:pPr>
        <w:pStyle w:val="Prrafodelista"/>
        <w:numPr>
          <w:ilvl w:val="0"/>
          <w:numId w:val="3"/>
        </w:numPr>
        <w:jc w:val="both"/>
        <w:rPr>
          <w:rFonts w:ascii="Arial" w:hAnsi="Arial" w:cs="Arial"/>
          <w:noProof/>
          <w:color w:val="000000"/>
          <w:lang w:eastAsia="es-MX"/>
        </w:rPr>
      </w:pPr>
      <w:r w:rsidRPr="000377D8">
        <w:rPr>
          <w:rFonts w:ascii="Arial" w:hAnsi="Arial" w:cs="Arial"/>
          <w:noProof/>
          <w:color w:val="000000"/>
          <w:lang w:eastAsia="es-MX"/>
        </w:rPr>
        <w:t>Usabilidad</w:t>
      </w:r>
    </w:p>
    <w:p w:rsidRPr="000377D8" w:rsidR="00DC7FD8" w:rsidP="0031318A" w:rsidRDefault="00DC7FD8" w14:paraId="7A212D71" w14:textId="747569EF">
      <w:pPr>
        <w:pStyle w:val="Prrafodelista"/>
        <w:numPr>
          <w:ilvl w:val="0"/>
          <w:numId w:val="3"/>
        </w:numPr>
        <w:jc w:val="both"/>
        <w:rPr>
          <w:rFonts w:ascii="Arial" w:hAnsi="Arial" w:cs="Arial"/>
          <w:noProof/>
          <w:color w:val="000000"/>
          <w:lang w:eastAsia="es-MX"/>
        </w:rPr>
      </w:pPr>
      <w:r w:rsidRPr="000377D8">
        <w:rPr>
          <w:rFonts w:ascii="Arial" w:hAnsi="Arial" w:cs="Arial"/>
          <w:noProof/>
          <w:color w:val="000000"/>
          <w:lang w:eastAsia="es-MX"/>
        </w:rPr>
        <w:t>Eficiencia</w:t>
      </w:r>
    </w:p>
    <w:p w:rsidRPr="000377D8" w:rsidR="00DC7FD8" w:rsidP="0031318A" w:rsidRDefault="00DC7FD8" w14:paraId="65D932F9" w14:textId="2DAA1D24">
      <w:pPr>
        <w:pStyle w:val="Prrafodelista"/>
        <w:numPr>
          <w:ilvl w:val="0"/>
          <w:numId w:val="3"/>
        </w:numPr>
        <w:jc w:val="both"/>
        <w:rPr>
          <w:rFonts w:ascii="Arial" w:hAnsi="Arial" w:cs="Arial"/>
          <w:noProof/>
          <w:color w:val="000000"/>
          <w:lang w:eastAsia="es-MX"/>
        </w:rPr>
      </w:pPr>
      <w:r w:rsidRPr="000377D8">
        <w:rPr>
          <w:rFonts w:ascii="Arial" w:hAnsi="Arial" w:cs="Arial"/>
          <w:noProof/>
          <w:color w:val="000000"/>
          <w:lang w:eastAsia="es-MX"/>
        </w:rPr>
        <w:t>Mantenibilidad</w:t>
      </w:r>
    </w:p>
    <w:p w:rsidR="00FC7B6B" w:rsidP="0031318A" w:rsidRDefault="00DC7FD8" w14:paraId="38F6F8D7" w14:textId="3BB78F0B">
      <w:pPr>
        <w:pStyle w:val="Prrafodelista"/>
        <w:numPr>
          <w:ilvl w:val="0"/>
          <w:numId w:val="3"/>
        </w:numPr>
        <w:jc w:val="both"/>
        <w:rPr>
          <w:rFonts w:ascii="Arial" w:hAnsi="Arial" w:cs="Arial"/>
          <w:noProof/>
          <w:color w:val="000000"/>
          <w:lang w:eastAsia="es-MX"/>
        </w:rPr>
      </w:pPr>
      <w:r w:rsidRPr="000377D8">
        <w:rPr>
          <w:rFonts w:ascii="Arial" w:hAnsi="Arial" w:cs="Arial"/>
          <w:noProof/>
          <w:color w:val="000000"/>
          <w:lang w:eastAsia="es-MX"/>
        </w:rPr>
        <w:t>Portabilidad</w:t>
      </w:r>
    </w:p>
    <w:p w:rsidR="000377D8" w:rsidP="000377D8" w:rsidRDefault="000377D8" w14:paraId="0BF77D41" w14:textId="69BD749C">
      <w:pPr>
        <w:jc w:val="both"/>
        <w:rPr>
          <w:rFonts w:ascii="Arial" w:hAnsi="Arial" w:cs="Arial"/>
          <w:noProof/>
          <w:color w:val="000000"/>
          <w:lang w:eastAsia="es-MX"/>
        </w:rPr>
      </w:pPr>
    </w:p>
    <w:p w:rsidR="000377D8" w:rsidP="000377D8" w:rsidRDefault="000377D8" w14:paraId="242F8746" w14:textId="044D4B07">
      <w:pPr>
        <w:jc w:val="center"/>
        <w:rPr>
          <w:rFonts w:ascii="Arial" w:hAnsi="Arial" w:cs="Arial"/>
          <w:noProof/>
          <w:color w:val="000000"/>
          <w:lang w:eastAsia="es-MX"/>
        </w:rPr>
      </w:pPr>
      <w:r>
        <w:rPr>
          <w:noProof/>
          <w:lang w:eastAsia="es-PE"/>
        </w:rPr>
        <w:drawing>
          <wp:inline distT="0" distB="0" distL="0" distR="0" wp14:anchorId="2DCCD166" wp14:editId="5F9F7B62">
            <wp:extent cx="2331720" cy="1743999"/>
            <wp:effectExtent l="0" t="0" r="0" b="8890"/>
            <wp:docPr id="17" name="Imagen 17" descr="Beneficios de las pruebas de software - Alu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neficios de las pruebas de software - Alusof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7409" cy="1748254"/>
                    </a:xfrm>
                    <a:prstGeom prst="rect">
                      <a:avLst/>
                    </a:prstGeom>
                    <a:noFill/>
                    <a:ln>
                      <a:noFill/>
                    </a:ln>
                  </pic:spPr>
                </pic:pic>
              </a:graphicData>
            </a:graphic>
          </wp:inline>
        </w:drawing>
      </w:r>
    </w:p>
    <w:p w:rsidR="000377D8" w:rsidP="000377D8" w:rsidRDefault="000377D8" w14:paraId="2443F8A7" w14:textId="3F2B026A">
      <w:pPr>
        <w:jc w:val="center"/>
        <w:rPr>
          <w:rFonts w:ascii="Arial" w:hAnsi="Arial" w:cs="Arial"/>
          <w:noProof/>
          <w:color w:val="000000"/>
          <w:lang w:eastAsia="es-MX"/>
        </w:rPr>
      </w:pPr>
    </w:p>
    <w:p w:rsidRPr="000377D8" w:rsidR="000377D8" w:rsidP="0031318A" w:rsidRDefault="000377D8" w14:paraId="1A87703B" w14:textId="77777777">
      <w:pPr>
        <w:pStyle w:val="Prrafodelista"/>
        <w:numPr>
          <w:ilvl w:val="0"/>
          <w:numId w:val="2"/>
        </w:numPr>
        <w:jc w:val="both"/>
        <w:rPr>
          <w:rFonts w:ascii="Arial" w:hAnsi="Arial" w:cs="Arial"/>
          <w:b/>
          <w:bCs/>
          <w:szCs w:val="20"/>
        </w:rPr>
      </w:pPr>
      <w:r w:rsidRPr="000377D8">
        <w:rPr>
          <w:rFonts w:ascii="Arial" w:hAnsi="Arial" w:cs="Arial"/>
          <w:b/>
          <w:bCs/>
          <w:szCs w:val="20"/>
        </w:rPr>
        <w:t>Pruebas de aceptación</w:t>
      </w:r>
    </w:p>
    <w:p w:rsidR="000377D8" w:rsidP="000377D8" w:rsidRDefault="000377D8" w14:paraId="700881BC" w14:textId="36C28BD5">
      <w:pPr>
        <w:rPr>
          <w:rFonts w:ascii="Arial" w:hAnsi="Arial" w:cs="Arial"/>
          <w:noProof/>
          <w:color w:val="000000"/>
          <w:lang w:eastAsia="es-MX"/>
        </w:rPr>
      </w:pPr>
    </w:p>
    <w:p w:rsidR="000377D8" w:rsidP="000377D8" w:rsidRDefault="000377D8" w14:paraId="607B3BF9" w14:textId="6C45CBC1">
      <w:pPr>
        <w:rPr>
          <w:rFonts w:ascii="Arial" w:hAnsi="Arial" w:cs="Arial"/>
          <w:noProof/>
          <w:color w:val="000000"/>
          <w:lang w:eastAsia="es-MX"/>
        </w:rPr>
      </w:pPr>
      <w:r w:rsidRPr="000377D8">
        <w:rPr>
          <w:rFonts w:ascii="Arial" w:hAnsi="Arial" w:cs="Arial"/>
          <w:noProof/>
          <w:color w:val="000000"/>
          <w:lang w:eastAsia="es-MX"/>
        </w:rPr>
        <w:t>La prueba de aceptación del usuario es la última acción de prueba antes de desplegar el software. El objetivo de la prueba de aceptación es comprobar si el software está preparado y lo pueden utilizar los usuarios para realizar las funciones y tareas para las que se diseñó.</w:t>
      </w:r>
    </w:p>
    <w:p w:rsidR="000377D8" w:rsidP="000377D8" w:rsidRDefault="000377D8" w14:paraId="4CA69CDB" w14:textId="2EDC4D35">
      <w:pPr>
        <w:rPr>
          <w:rFonts w:ascii="Arial" w:hAnsi="Arial" w:cs="Arial"/>
          <w:noProof/>
          <w:color w:val="000000"/>
          <w:lang w:eastAsia="es-MX"/>
        </w:rPr>
      </w:pPr>
    </w:p>
    <w:p w:rsidRPr="000377D8" w:rsidR="000377D8" w:rsidP="000377D8" w:rsidRDefault="000377D8" w14:paraId="5EB9C613" w14:textId="77777777">
      <w:pPr>
        <w:rPr>
          <w:rFonts w:ascii="Arial" w:hAnsi="Arial" w:cs="Arial"/>
          <w:noProof/>
          <w:color w:val="000000"/>
          <w:lang w:eastAsia="es-MX"/>
        </w:rPr>
      </w:pPr>
      <w:r w:rsidRPr="000377D8">
        <w:rPr>
          <w:rFonts w:ascii="Arial" w:hAnsi="Arial" w:cs="Arial"/>
          <w:noProof/>
          <w:color w:val="000000"/>
          <w:lang w:eastAsia="es-MX"/>
        </w:rPr>
        <w:t>¿El software satisface todos los requisitos contractuales?</w:t>
      </w:r>
    </w:p>
    <w:p w:rsidRPr="000377D8" w:rsidR="000377D8" w:rsidP="000377D8" w:rsidRDefault="000377D8" w14:paraId="17F0C216" w14:textId="77777777">
      <w:pPr>
        <w:rPr>
          <w:rFonts w:ascii="Arial" w:hAnsi="Arial" w:cs="Arial"/>
          <w:noProof/>
          <w:color w:val="000000"/>
          <w:lang w:eastAsia="es-MX"/>
        </w:rPr>
      </w:pPr>
    </w:p>
    <w:p w:rsidR="000377D8" w:rsidP="000377D8" w:rsidRDefault="000377D8" w14:paraId="0A529126" w14:textId="48CA5B05">
      <w:pPr>
        <w:rPr>
          <w:rFonts w:ascii="Arial" w:hAnsi="Arial" w:cs="Arial"/>
          <w:noProof/>
          <w:color w:val="000000"/>
          <w:lang w:eastAsia="es-MX"/>
        </w:rPr>
      </w:pPr>
      <w:r w:rsidRPr="000377D8">
        <w:rPr>
          <w:rFonts w:ascii="Arial" w:hAnsi="Arial" w:cs="Arial"/>
          <w:noProof/>
          <w:color w:val="000000"/>
          <w:lang w:eastAsia="es-MX"/>
        </w:rPr>
        <w:t>•Con la aceptación formal se cumplen hitos legales: comienzo de fase de garantía, hitos de pago/abono, acuerdos de mantenimiento, etc.</w:t>
      </w:r>
    </w:p>
    <w:p w:rsidR="000377D8" w:rsidP="000377D8" w:rsidRDefault="000377D8" w14:paraId="16129A46" w14:textId="62B51F88">
      <w:pPr>
        <w:rPr>
          <w:rFonts w:ascii="Arial" w:hAnsi="Arial" w:cs="Arial"/>
          <w:noProof/>
          <w:color w:val="000000"/>
          <w:lang w:eastAsia="es-MX"/>
        </w:rPr>
      </w:pPr>
    </w:p>
    <w:p w:rsidR="000377D8" w:rsidP="000377D8" w:rsidRDefault="000377D8" w14:paraId="598795C6" w14:textId="7D6B0615">
      <w:pPr>
        <w:jc w:val="center"/>
        <w:rPr>
          <w:rFonts w:ascii="Arial" w:hAnsi="Arial" w:cs="Arial"/>
          <w:noProof/>
          <w:color w:val="000000"/>
          <w:lang w:eastAsia="es-MX"/>
        </w:rPr>
      </w:pPr>
      <w:r>
        <w:rPr>
          <w:noProof/>
          <w:lang w:eastAsia="es-PE"/>
        </w:rPr>
        <w:drawing>
          <wp:inline distT="0" distB="0" distL="0" distR="0" wp14:anchorId="5BC22A06" wp14:editId="42D31CC5">
            <wp:extent cx="4150581" cy="1545779"/>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2245" cy="1557571"/>
                    </a:xfrm>
                    <a:prstGeom prst="rect">
                      <a:avLst/>
                    </a:prstGeom>
                  </pic:spPr>
                </pic:pic>
              </a:graphicData>
            </a:graphic>
          </wp:inline>
        </w:drawing>
      </w:r>
    </w:p>
    <w:p w:rsidRPr="000377D8" w:rsidR="000377D8" w:rsidP="000377D8" w:rsidRDefault="000377D8" w14:paraId="0DD54E97" w14:textId="77777777">
      <w:pPr>
        <w:jc w:val="center"/>
        <w:rPr>
          <w:rFonts w:ascii="Arial" w:hAnsi="Arial" w:cs="Arial"/>
          <w:noProof/>
          <w:color w:val="000000"/>
          <w:lang w:eastAsia="es-MX"/>
        </w:rPr>
      </w:pPr>
    </w:p>
    <w:p w:rsidRPr="000377D8" w:rsidR="000377D8" w:rsidP="000377D8" w:rsidRDefault="000377D8" w14:paraId="1C971967" w14:textId="77777777">
      <w:pPr>
        <w:rPr>
          <w:rFonts w:ascii="Arial" w:hAnsi="Arial" w:cs="Arial"/>
          <w:noProof/>
          <w:color w:val="000000"/>
          <w:lang w:eastAsia="es-MX"/>
        </w:rPr>
      </w:pPr>
    </w:p>
    <w:p w:rsidRPr="000377D8" w:rsidR="000377D8" w:rsidP="000377D8" w:rsidRDefault="000377D8" w14:paraId="548AC750" w14:textId="77777777">
      <w:pPr>
        <w:rPr>
          <w:rFonts w:ascii="Arial" w:hAnsi="Arial" w:cs="Arial"/>
          <w:noProof/>
          <w:color w:val="000000"/>
          <w:lang w:eastAsia="es-MX"/>
        </w:rPr>
      </w:pPr>
    </w:p>
    <w:p w:rsidR="00A63767" w:rsidP="00A63767" w:rsidRDefault="00A63767" w14:paraId="761F2119" w14:textId="2345A6A2">
      <w:pPr>
        <w:rPr>
          <w:rFonts w:ascii="Arial" w:hAnsi="Arial" w:cs="Arial"/>
          <w:noProof/>
          <w:color w:val="000000"/>
          <w:lang w:eastAsia="es-MX"/>
        </w:rPr>
      </w:pPr>
    </w:p>
    <w:p w:rsidRPr="00745DF3" w:rsidR="0039318C" w:rsidP="0039318C" w:rsidRDefault="00040D6B" w14:paraId="7A8C6C95" w14:textId="2806616B">
      <w:pPr>
        <w:jc w:val="both"/>
        <w:rPr>
          <w:rFonts w:ascii="Arial" w:hAnsi="Arial" w:cs="Arial"/>
          <w:b/>
          <w:bCs/>
          <w:color w:val="6F01EE"/>
        </w:rPr>
      </w:pPr>
      <w:r>
        <w:rPr>
          <w:rFonts w:ascii="Arial" w:hAnsi="Arial" w:cs="Arial"/>
          <w:b/>
          <w:bCs/>
          <w:color w:val="6F01EE"/>
        </w:rPr>
        <w:lastRenderedPageBreak/>
        <w:t>Subtema 4</w:t>
      </w:r>
      <w:r w:rsidRPr="00745DF3" w:rsidR="0039318C">
        <w:rPr>
          <w:rFonts w:ascii="Arial" w:hAnsi="Arial" w:cs="Arial"/>
          <w:b/>
          <w:bCs/>
          <w:color w:val="6F01EE"/>
        </w:rPr>
        <w:t>.2:</w:t>
      </w:r>
    </w:p>
    <w:p w:rsidR="00FF70B7" w:rsidP="00DD7CB3" w:rsidRDefault="0073267D" w14:paraId="21B57A57" w14:textId="21601F89">
      <w:pPr>
        <w:jc w:val="both"/>
        <w:rPr>
          <w:rFonts w:ascii="Stag Book" w:hAnsi="Stag Book" w:cs="Arial"/>
          <w:color w:val="6F01EE"/>
          <w:sz w:val="36"/>
          <w:szCs w:val="36"/>
          <w:lang w:eastAsia="es-MX"/>
        </w:rPr>
      </w:pPr>
      <w:r>
        <w:rPr>
          <w:rFonts w:ascii="Stag Book" w:hAnsi="Stag Book" w:cs="Arial"/>
          <w:color w:val="6F01EE"/>
          <w:sz w:val="36"/>
          <w:szCs w:val="36"/>
          <w:lang w:eastAsia="es-MX"/>
        </w:rPr>
        <w:t>Tipos de pruebas de software</w:t>
      </w:r>
    </w:p>
    <w:p w:rsidR="0073267D" w:rsidP="00DD7CB3" w:rsidRDefault="0073267D" w14:paraId="7FA67EB1" w14:textId="77777777">
      <w:pPr>
        <w:jc w:val="both"/>
        <w:rPr>
          <w:rFonts w:ascii="Stag Book" w:hAnsi="Stag Book" w:cs="Arial"/>
          <w:color w:val="6F01EE"/>
          <w:sz w:val="36"/>
          <w:szCs w:val="36"/>
          <w:lang w:eastAsia="es-MX"/>
        </w:rPr>
      </w:pPr>
    </w:p>
    <w:p w:rsidR="0073267D" w:rsidP="00465F19" w:rsidRDefault="0073267D" w14:paraId="6610C5EE" w14:textId="2C86172D">
      <w:pPr>
        <w:jc w:val="both"/>
        <w:rPr>
          <w:rFonts w:ascii="Arial" w:hAnsi="Arial" w:cs="Arial"/>
          <w:noProof/>
          <w:color w:val="000000"/>
          <w:lang w:eastAsia="es-MX"/>
        </w:rPr>
      </w:pPr>
    </w:p>
    <w:p w:rsidRPr="0073267D" w:rsidR="0073267D" w:rsidP="0073267D" w:rsidRDefault="0073267D" w14:paraId="773DF111" w14:textId="77777777">
      <w:pPr>
        <w:jc w:val="both"/>
        <w:rPr>
          <w:rFonts w:ascii="Arial" w:hAnsi="Arial" w:cs="Arial"/>
          <w:noProof/>
          <w:color w:val="000000"/>
          <w:lang w:eastAsia="es-MX"/>
        </w:rPr>
      </w:pPr>
      <w:r w:rsidRPr="0073267D">
        <w:rPr>
          <w:rFonts w:ascii="Arial" w:hAnsi="Arial" w:cs="Arial"/>
          <w:noProof/>
          <w:color w:val="000000"/>
          <w:lang w:eastAsia="es-MX"/>
        </w:rPr>
        <w:t>Tipos de pruebas:</w:t>
      </w:r>
    </w:p>
    <w:p w:rsidRPr="0073267D" w:rsidR="0073267D" w:rsidP="0073267D" w:rsidRDefault="0073267D" w14:paraId="1E55FF75" w14:textId="77777777">
      <w:pPr>
        <w:jc w:val="both"/>
        <w:rPr>
          <w:rFonts w:ascii="Arial" w:hAnsi="Arial" w:cs="Arial"/>
          <w:noProof/>
          <w:color w:val="000000"/>
          <w:lang w:eastAsia="es-MX"/>
        </w:rPr>
      </w:pPr>
    </w:p>
    <w:p w:rsidRPr="0073267D" w:rsidR="0073267D" w:rsidP="0073267D" w:rsidRDefault="0073267D" w14:paraId="6435DCBB" w14:textId="02531C56">
      <w:pPr>
        <w:jc w:val="both"/>
        <w:rPr>
          <w:rFonts w:ascii="Arial" w:hAnsi="Arial" w:cs="Arial"/>
          <w:noProof/>
          <w:color w:val="000000"/>
          <w:lang w:eastAsia="es-MX"/>
        </w:rPr>
      </w:pPr>
      <w:r w:rsidRPr="0073267D">
        <w:rPr>
          <w:rFonts w:ascii="Arial" w:hAnsi="Arial" w:cs="Arial"/>
          <w:noProof/>
          <w:color w:val="000000"/>
          <w:lang w:eastAsia="es-MX"/>
        </w:rPr>
        <w:t xml:space="preserve">1.Pruebas funcionales. </w:t>
      </w:r>
      <w:r w:rsidRPr="0073267D">
        <w:rPr>
          <w:rFonts w:ascii="Arial" w:hAnsi="Arial" w:cs="Arial"/>
          <w:noProof/>
          <w:color w:val="000000"/>
          <w:lang w:eastAsia="es-MX"/>
        </w:rPr>
        <w:tab/>
      </w:r>
      <w:r w:rsidRPr="0073267D">
        <w:rPr>
          <w:rFonts w:ascii="Arial" w:hAnsi="Arial" w:cs="Arial"/>
          <w:noProof/>
          <w:color w:val="000000"/>
          <w:lang w:eastAsia="es-MX"/>
        </w:rPr>
        <w:tab/>
      </w:r>
      <w:r w:rsidRPr="0073267D">
        <w:rPr>
          <w:rFonts w:ascii="Arial" w:hAnsi="Arial" w:cs="Arial"/>
          <w:noProof/>
          <w:color w:val="000000"/>
          <w:lang w:eastAsia="es-MX"/>
        </w:rPr>
        <w:tab/>
      </w:r>
      <w:r w:rsidRPr="0073267D">
        <w:rPr>
          <w:rFonts w:ascii="Arial" w:hAnsi="Arial" w:cs="Arial"/>
          <w:noProof/>
          <w:color w:val="000000"/>
          <w:lang w:eastAsia="es-MX"/>
        </w:rPr>
        <w:t>Objetivo: probar la función del objeto de prueba.</w:t>
      </w:r>
    </w:p>
    <w:p w:rsidRPr="0073267D" w:rsidR="0073267D" w:rsidP="0073267D" w:rsidRDefault="0073267D" w14:paraId="0161D8BD" w14:textId="4972B84D">
      <w:pPr>
        <w:jc w:val="both"/>
        <w:rPr>
          <w:rFonts w:ascii="Arial" w:hAnsi="Arial" w:cs="Arial"/>
          <w:noProof/>
          <w:color w:val="000000"/>
          <w:lang w:eastAsia="es-MX"/>
        </w:rPr>
      </w:pPr>
      <w:r w:rsidRPr="0073267D">
        <w:rPr>
          <w:rFonts w:ascii="Arial" w:hAnsi="Arial" w:cs="Arial"/>
          <w:noProof/>
          <w:color w:val="000000"/>
          <w:lang w:eastAsia="es-MX"/>
        </w:rPr>
        <w:t xml:space="preserve">2.Pruebas no funcionales. </w:t>
      </w:r>
      <w:r w:rsidRPr="0073267D">
        <w:rPr>
          <w:rFonts w:ascii="Arial" w:hAnsi="Arial" w:cs="Arial"/>
          <w:noProof/>
          <w:color w:val="000000"/>
          <w:lang w:eastAsia="es-MX"/>
        </w:rPr>
        <w:tab/>
      </w:r>
      <w:r w:rsidRPr="0073267D">
        <w:rPr>
          <w:rFonts w:ascii="Arial" w:hAnsi="Arial" w:cs="Arial"/>
          <w:noProof/>
          <w:color w:val="000000"/>
          <w:lang w:eastAsia="es-MX"/>
        </w:rPr>
        <w:tab/>
      </w:r>
      <w:r w:rsidRPr="0073267D">
        <w:rPr>
          <w:rFonts w:ascii="Arial" w:hAnsi="Arial" w:cs="Arial"/>
          <w:noProof/>
          <w:color w:val="000000"/>
          <w:lang w:eastAsia="es-MX"/>
        </w:rPr>
        <w:t>Objetivo: probar las características del producto software.</w:t>
      </w:r>
    </w:p>
    <w:p w:rsidRPr="0073267D" w:rsidR="0073267D" w:rsidP="0073267D" w:rsidRDefault="0073267D" w14:paraId="21C4863B" w14:textId="4CEC23AA">
      <w:pPr>
        <w:ind w:left="4248" w:hanging="4248"/>
        <w:jc w:val="both"/>
        <w:rPr>
          <w:rFonts w:ascii="Arial" w:hAnsi="Arial" w:cs="Arial"/>
          <w:noProof/>
          <w:color w:val="000000"/>
          <w:lang w:eastAsia="es-MX"/>
        </w:rPr>
      </w:pPr>
      <w:r w:rsidRPr="0073267D">
        <w:rPr>
          <w:rFonts w:ascii="Arial" w:hAnsi="Arial" w:cs="Arial"/>
          <w:noProof/>
          <w:color w:val="000000"/>
          <w:lang w:eastAsia="es-MX"/>
        </w:rPr>
        <w:t xml:space="preserve">3.Pruebas estructurales. </w:t>
      </w:r>
      <w:r w:rsidRPr="0073267D">
        <w:rPr>
          <w:rFonts w:ascii="Arial" w:hAnsi="Arial" w:cs="Arial"/>
          <w:noProof/>
          <w:color w:val="000000"/>
          <w:lang w:eastAsia="es-MX"/>
        </w:rPr>
        <w:tab/>
      </w:r>
      <w:r w:rsidRPr="0073267D">
        <w:rPr>
          <w:rFonts w:ascii="Arial" w:hAnsi="Arial" w:cs="Arial"/>
          <w:noProof/>
          <w:color w:val="000000"/>
          <w:lang w:eastAsia="es-MX"/>
        </w:rPr>
        <w:t>Objetivo: probar la cobertura de la estructura del producto.</w:t>
      </w:r>
    </w:p>
    <w:p w:rsidRPr="0073267D" w:rsidR="0073267D" w:rsidP="0073267D" w:rsidRDefault="0073267D" w14:paraId="0B5E486D" w14:textId="39BDDF8B">
      <w:pPr>
        <w:ind w:left="4248" w:hanging="4248"/>
        <w:jc w:val="both"/>
        <w:rPr>
          <w:rFonts w:ascii="Arial" w:hAnsi="Arial" w:cs="Arial"/>
          <w:noProof/>
          <w:color w:val="000000"/>
          <w:lang w:eastAsia="es-MX"/>
        </w:rPr>
      </w:pPr>
      <w:r w:rsidRPr="0073267D">
        <w:rPr>
          <w:rFonts w:ascii="Arial" w:hAnsi="Arial" w:cs="Arial"/>
          <w:noProof/>
          <w:color w:val="000000"/>
          <w:lang w:eastAsia="es-MX"/>
        </w:rPr>
        <w:t xml:space="preserve">4.Pruebas de confirmación/regresión. </w:t>
      </w:r>
      <w:r w:rsidRPr="0073267D">
        <w:rPr>
          <w:rFonts w:ascii="Arial" w:hAnsi="Arial" w:cs="Arial"/>
          <w:noProof/>
          <w:color w:val="000000"/>
          <w:lang w:eastAsia="es-MX"/>
        </w:rPr>
        <w:tab/>
      </w:r>
      <w:r w:rsidRPr="0073267D">
        <w:rPr>
          <w:rFonts w:ascii="Arial" w:hAnsi="Arial" w:cs="Arial"/>
          <w:noProof/>
          <w:color w:val="000000"/>
          <w:lang w:eastAsia="es-MX"/>
        </w:rPr>
        <w:t>Objetivo: probar el objeto de prueba después de cambios.</w:t>
      </w:r>
    </w:p>
    <w:p w:rsidR="0073267D" w:rsidP="0073267D" w:rsidRDefault="0073267D" w14:paraId="2F33D96A" w14:textId="1A2101D5">
      <w:pPr>
        <w:jc w:val="both"/>
        <w:rPr>
          <w:rFonts w:ascii="Arial" w:hAnsi="Arial" w:cs="Arial"/>
          <w:noProof/>
          <w:color w:val="000000"/>
          <w:lang w:eastAsia="es-MX"/>
        </w:rPr>
      </w:pPr>
      <w:r w:rsidRPr="0073267D">
        <w:rPr>
          <w:rFonts w:ascii="Arial" w:hAnsi="Arial" w:cs="Arial"/>
          <w:noProof/>
          <w:color w:val="000000"/>
          <w:lang w:eastAsia="es-MX"/>
        </w:rPr>
        <w:t xml:space="preserve">5.Pruebas de mantenimiento. </w:t>
      </w:r>
      <w:r w:rsidRPr="0073267D">
        <w:rPr>
          <w:rFonts w:ascii="Arial" w:hAnsi="Arial" w:cs="Arial"/>
          <w:noProof/>
          <w:color w:val="000000"/>
          <w:lang w:eastAsia="es-MX"/>
        </w:rPr>
        <w:tab/>
      </w:r>
      <w:r w:rsidRPr="0073267D">
        <w:rPr>
          <w:rFonts w:ascii="Arial" w:hAnsi="Arial" w:cs="Arial"/>
          <w:noProof/>
          <w:color w:val="000000"/>
          <w:lang w:eastAsia="es-MX"/>
        </w:rPr>
        <w:tab/>
      </w:r>
      <w:r w:rsidRPr="0073267D">
        <w:rPr>
          <w:rFonts w:ascii="Arial" w:hAnsi="Arial" w:cs="Arial"/>
          <w:noProof/>
          <w:color w:val="000000"/>
          <w:lang w:eastAsia="es-MX"/>
        </w:rPr>
        <w:t>Objetivo: probar después de aceptado el producto.</w:t>
      </w:r>
    </w:p>
    <w:p w:rsidR="0073267D" w:rsidP="0073267D" w:rsidRDefault="0073267D" w14:paraId="7F501062" w14:textId="3D916ECC">
      <w:pPr>
        <w:jc w:val="both"/>
        <w:rPr>
          <w:rFonts w:ascii="Arial" w:hAnsi="Arial" w:cs="Arial"/>
          <w:noProof/>
          <w:color w:val="000000"/>
          <w:lang w:eastAsia="es-MX"/>
        </w:rPr>
      </w:pPr>
    </w:p>
    <w:p w:rsidR="0073267D" w:rsidP="0073267D" w:rsidRDefault="0073267D" w14:paraId="0F5450DE" w14:textId="69570E55">
      <w:pPr>
        <w:jc w:val="both"/>
        <w:rPr>
          <w:rFonts w:ascii="Arial" w:hAnsi="Arial" w:cs="Arial"/>
          <w:noProof/>
          <w:color w:val="000000"/>
          <w:lang w:eastAsia="es-MX"/>
        </w:rPr>
      </w:pPr>
    </w:p>
    <w:p w:rsidR="00DB67FB" w:rsidP="00DF5485" w:rsidRDefault="00DB67FB" w14:paraId="6D8B0A63" w14:textId="1D5C321C">
      <w:pPr>
        <w:jc w:val="both"/>
        <w:rPr>
          <w:rFonts w:ascii="Arial" w:hAnsi="Arial" w:cs="Arial"/>
          <w:bCs/>
          <w:noProof/>
          <w:color w:val="000000"/>
          <w:lang w:eastAsia="es-PE"/>
        </w:rPr>
      </w:pPr>
    </w:p>
    <w:p w:rsidRPr="00521735" w:rsidR="00521735" w:rsidP="0031318A" w:rsidRDefault="00521735" w14:paraId="0C6AFFCD" w14:textId="77777777">
      <w:pPr>
        <w:pStyle w:val="Prrafodelista"/>
        <w:numPr>
          <w:ilvl w:val="0"/>
          <w:numId w:val="4"/>
        </w:numPr>
        <w:jc w:val="both"/>
        <w:rPr>
          <w:rFonts w:ascii="Arial" w:hAnsi="Arial" w:cs="Arial"/>
          <w:lang w:eastAsia="en-US"/>
        </w:rPr>
      </w:pPr>
      <w:r w:rsidRPr="00521735">
        <w:rPr>
          <w:rFonts w:ascii="Arial" w:hAnsi="Arial" w:cs="Arial"/>
          <w:b/>
          <w:bCs/>
        </w:rPr>
        <w:t>Pruebas funcionales</w:t>
      </w:r>
    </w:p>
    <w:p w:rsidRPr="00521735" w:rsidR="00521735" w:rsidP="00521735" w:rsidRDefault="00521735" w14:paraId="7FE4123E" w14:textId="77777777">
      <w:pPr>
        <w:rPr>
          <w:rFonts w:ascii="Arial" w:hAnsi="Arial" w:cs="Arial"/>
        </w:rPr>
      </w:pPr>
    </w:p>
    <w:p w:rsidRPr="00521735" w:rsidR="00521735" w:rsidP="00521735" w:rsidRDefault="00521735" w14:paraId="6B9CCC42" w14:textId="77777777">
      <w:pPr>
        <w:ind w:left="360"/>
        <w:rPr>
          <w:rFonts w:ascii="Arial" w:hAnsi="Arial" w:cs="Arial"/>
        </w:rPr>
      </w:pPr>
      <w:r w:rsidRPr="00521735">
        <w:rPr>
          <w:rFonts w:ascii="Arial" w:hAnsi="Arial" w:cs="Arial"/>
        </w:rPr>
        <w:t>Objetivo: probar la función del objeto de prueba.</w:t>
      </w:r>
    </w:p>
    <w:p w:rsidRPr="00521735" w:rsidR="00521735" w:rsidP="00521735" w:rsidRDefault="00521735" w14:paraId="7954E401" w14:textId="77777777">
      <w:pPr>
        <w:ind w:left="360"/>
        <w:rPr>
          <w:rFonts w:ascii="Arial" w:hAnsi="Arial" w:cs="Arial"/>
        </w:rPr>
      </w:pPr>
    </w:p>
    <w:p w:rsidRPr="00521735" w:rsidR="00521735" w:rsidP="0031318A" w:rsidRDefault="00521735" w14:paraId="48BBE716" w14:textId="77777777">
      <w:pPr>
        <w:pStyle w:val="Prrafodelista"/>
        <w:numPr>
          <w:ilvl w:val="0"/>
          <w:numId w:val="5"/>
        </w:numPr>
        <w:jc w:val="both"/>
        <w:rPr>
          <w:rFonts w:ascii="Arial" w:hAnsi="Arial" w:cs="Arial"/>
        </w:rPr>
      </w:pPr>
      <w:r w:rsidRPr="00521735">
        <w:rPr>
          <w:rFonts w:ascii="Arial" w:hAnsi="Arial" w:cs="Arial"/>
        </w:rPr>
        <w:t>La funcionalidad puede ser vinculada a los datos de entrada y salida de un objeto de prueba.</w:t>
      </w:r>
    </w:p>
    <w:p w:rsidRPr="00521735" w:rsidR="00521735" w:rsidP="0031318A" w:rsidRDefault="00521735" w14:paraId="6B9D000C" w14:textId="77777777">
      <w:pPr>
        <w:pStyle w:val="Prrafodelista"/>
        <w:numPr>
          <w:ilvl w:val="0"/>
          <w:numId w:val="5"/>
        </w:numPr>
        <w:jc w:val="both"/>
        <w:rPr>
          <w:rFonts w:ascii="Arial" w:hAnsi="Arial" w:cs="Arial"/>
        </w:rPr>
      </w:pPr>
      <w:r w:rsidRPr="00521735">
        <w:rPr>
          <w:rFonts w:ascii="Arial" w:hAnsi="Arial" w:cs="Arial"/>
        </w:rPr>
        <w:t>Los métodos de Caja Negra (Black box) se utilizan en el diseño de casos de prueba relevantes.</w:t>
      </w:r>
    </w:p>
    <w:p w:rsidRPr="00521735" w:rsidR="00521735" w:rsidP="0031318A" w:rsidRDefault="00521735" w14:paraId="0117AA06" w14:textId="77777777">
      <w:pPr>
        <w:pStyle w:val="Prrafodelista"/>
        <w:numPr>
          <w:ilvl w:val="0"/>
          <w:numId w:val="5"/>
        </w:numPr>
        <w:jc w:val="both"/>
        <w:rPr>
          <w:rFonts w:ascii="Arial" w:hAnsi="Arial" w:cs="Arial"/>
        </w:rPr>
      </w:pPr>
      <w:r w:rsidRPr="00521735">
        <w:rPr>
          <w:rFonts w:ascii="Arial" w:hAnsi="Arial" w:cs="Arial"/>
        </w:rPr>
        <w:t>Las pruebas se desarrollan teniendo en cuenta los requisitos funcionales (establecidas en las especificaciones, conceptos, casos de estudio, reglas de negocio o documentos relacionados).</w:t>
      </w:r>
    </w:p>
    <w:p w:rsidRPr="00521735" w:rsidR="00521735" w:rsidP="00521735" w:rsidRDefault="00521735" w14:paraId="03E25DC2" w14:textId="77777777">
      <w:pPr>
        <w:ind w:left="360"/>
        <w:rPr>
          <w:rFonts w:ascii="Arial" w:hAnsi="Arial" w:cs="Arial"/>
        </w:rPr>
      </w:pPr>
    </w:p>
    <w:p w:rsidRPr="00521735" w:rsidR="00521735" w:rsidP="00521735" w:rsidRDefault="00521735" w14:paraId="1E338A16" w14:textId="77777777">
      <w:pPr>
        <w:ind w:left="360"/>
        <w:rPr>
          <w:rFonts w:ascii="Arial" w:hAnsi="Arial" w:cs="Arial"/>
        </w:rPr>
      </w:pPr>
      <w:r w:rsidRPr="00521735">
        <w:rPr>
          <w:rFonts w:ascii="Arial" w:hAnsi="Arial" w:cs="Arial"/>
        </w:rPr>
        <w:t>Ámbito de aplicación:</w:t>
      </w:r>
    </w:p>
    <w:p w:rsidRPr="00521735" w:rsidR="00521735" w:rsidP="00521735" w:rsidRDefault="00521735" w14:paraId="3A452C37" w14:textId="77777777">
      <w:pPr>
        <w:ind w:left="360"/>
        <w:rPr>
          <w:rFonts w:ascii="Arial" w:hAnsi="Arial" w:cs="Arial"/>
        </w:rPr>
      </w:pPr>
    </w:p>
    <w:p w:rsidRPr="00521735" w:rsidR="00521735" w:rsidP="0031318A" w:rsidRDefault="00521735" w14:paraId="0ABE19B4" w14:textId="77777777">
      <w:pPr>
        <w:pStyle w:val="Prrafodelista"/>
        <w:numPr>
          <w:ilvl w:val="0"/>
          <w:numId w:val="5"/>
        </w:numPr>
        <w:jc w:val="both"/>
        <w:rPr>
          <w:rFonts w:ascii="Arial" w:hAnsi="Arial" w:cs="Arial"/>
        </w:rPr>
      </w:pPr>
      <w:r w:rsidRPr="00521735">
        <w:rPr>
          <w:rFonts w:ascii="Arial" w:hAnsi="Arial" w:cs="Arial"/>
        </w:rPr>
        <w:t>Las pruebas funcionales se pueden llevar a cabo en todos los niveles de pruebas.</w:t>
      </w:r>
    </w:p>
    <w:p w:rsidRPr="00521735" w:rsidR="00521735" w:rsidP="00521735" w:rsidRDefault="00521735" w14:paraId="39ECD6C6" w14:textId="77777777">
      <w:pPr>
        <w:ind w:left="360"/>
        <w:rPr>
          <w:rFonts w:ascii="Arial" w:hAnsi="Arial" w:cs="Arial"/>
        </w:rPr>
      </w:pPr>
    </w:p>
    <w:p w:rsidRPr="00521735" w:rsidR="00521735" w:rsidP="00521735" w:rsidRDefault="00521735" w14:paraId="4DF82F3D" w14:textId="77777777">
      <w:pPr>
        <w:ind w:left="360"/>
        <w:rPr>
          <w:rFonts w:ascii="Arial" w:hAnsi="Arial" w:cs="Arial"/>
        </w:rPr>
      </w:pPr>
      <w:r w:rsidRPr="00521735">
        <w:rPr>
          <w:rFonts w:ascii="Arial" w:hAnsi="Arial" w:cs="Arial"/>
        </w:rPr>
        <w:t>Ejecución:</w:t>
      </w:r>
    </w:p>
    <w:p w:rsidRPr="00521735" w:rsidR="00521735" w:rsidP="00521735" w:rsidRDefault="00521735" w14:paraId="453911AC" w14:textId="77777777">
      <w:pPr>
        <w:ind w:left="360"/>
        <w:rPr>
          <w:rFonts w:ascii="Arial" w:hAnsi="Arial" w:cs="Arial"/>
        </w:rPr>
      </w:pPr>
    </w:p>
    <w:p w:rsidRPr="00521735" w:rsidR="00521735" w:rsidP="0031318A" w:rsidRDefault="00521735" w14:paraId="3967DD82" w14:textId="77777777">
      <w:pPr>
        <w:pStyle w:val="Prrafodelista"/>
        <w:numPr>
          <w:ilvl w:val="0"/>
          <w:numId w:val="5"/>
        </w:numPr>
        <w:jc w:val="both"/>
        <w:rPr>
          <w:rFonts w:ascii="Arial" w:hAnsi="Arial" w:cs="Arial"/>
        </w:rPr>
      </w:pPr>
      <w:r w:rsidRPr="00521735">
        <w:rPr>
          <w:rFonts w:ascii="Arial" w:hAnsi="Arial" w:cs="Arial"/>
        </w:rPr>
        <w:t>El objeto de prueba es ejecutado utilizando combinaciones de datos de prueba derivados/generados a partir de los casos de prueba.</w:t>
      </w:r>
    </w:p>
    <w:p w:rsidRPr="00521735" w:rsidR="00521735" w:rsidP="0031318A" w:rsidRDefault="00521735" w14:paraId="60A99EE3" w14:textId="77777777">
      <w:pPr>
        <w:pStyle w:val="Prrafodelista"/>
        <w:numPr>
          <w:ilvl w:val="0"/>
          <w:numId w:val="5"/>
        </w:numPr>
        <w:jc w:val="both"/>
        <w:rPr>
          <w:rFonts w:ascii="Arial" w:hAnsi="Arial" w:cs="Arial"/>
        </w:rPr>
      </w:pPr>
      <w:r w:rsidRPr="00521735">
        <w:rPr>
          <w:rFonts w:ascii="Arial" w:hAnsi="Arial" w:cs="Arial"/>
        </w:rPr>
        <w:t>Los resultados de la ejecución de la prueba son comparados con los resultados esperados.</w:t>
      </w:r>
    </w:p>
    <w:p w:rsidRPr="00521735" w:rsidR="00521735" w:rsidP="00521735" w:rsidRDefault="00521735" w14:paraId="6641626C" w14:textId="77777777">
      <w:pPr>
        <w:rPr>
          <w:rFonts w:ascii="Arial" w:hAnsi="Arial" w:cs="Arial"/>
        </w:rPr>
      </w:pPr>
    </w:p>
    <w:p w:rsidR="00521735" w:rsidP="00521735" w:rsidRDefault="00521735" w14:paraId="7569C204" w14:textId="4BCDBC4D">
      <w:pPr>
        <w:rPr>
          <w:rFonts w:ascii="Arial" w:hAnsi="Arial" w:cs="Arial"/>
        </w:rPr>
      </w:pPr>
    </w:p>
    <w:p w:rsidR="003127DD" w:rsidP="00521735" w:rsidRDefault="003127DD" w14:paraId="2EBDC59E" w14:textId="596B55AB">
      <w:pPr>
        <w:rPr>
          <w:rFonts w:ascii="Arial" w:hAnsi="Arial" w:cs="Arial"/>
        </w:rPr>
      </w:pPr>
    </w:p>
    <w:p w:rsidR="003127DD" w:rsidP="00521735" w:rsidRDefault="003127DD" w14:paraId="05C257E4" w14:textId="0BB28658">
      <w:pPr>
        <w:rPr>
          <w:rFonts w:ascii="Arial" w:hAnsi="Arial" w:cs="Arial"/>
        </w:rPr>
      </w:pPr>
    </w:p>
    <w:p w:rsidR="003127DD" w:rsidP="00521735" w:rsidRDefault="003127DD" w14:paraId="5AD8A081" w14:textId="43925A17">
      <w:pPr>
        <w:rPr>
          <w:rFonts w:ascii="Arial" w:hAnsi="Arial" w:cs="Arial"/>
        </w:rPr>
      </w:pPr>
    </w:p>
    <w:p w:rsidR="003127DD" w:rsidP="00521735" w:rsidRDefault="003127DD" w14:paraId="60970D67" w14:textId="1DEA1B96">
      <w:pPr>
        <w:rPr>
          <w:rFonts w:ascii="Arial" w:hAnsi="Arial" w:cs="Arial"/>
        </w:rPr>
      </w:pPr>
    </w:p>
    <w:p w:rsidRPr="00521735" w:rsidR="003127DD" w:rsidP="00521735" w:rsidRDefault="003127DD" w14:paraId="393103F0" w14:textId="77777777">
      <w:pPr>
        <w:rPr>
          <w:rFonts w:ascii="Arial" w:hAnsi="Arial" w:cs="Arial"/>
        </w:rPr>
      </w:pPr>
    </w:p>
    <w:p w:rsidRPr="00521735" w:rsidR="00521735" w:rsidP="0031318A" w:rsidRDefault="00521735" w14:paraId="75450C29" w14:textId="77777777">
      <w:pPr>
        <w:pStyle w:val="Prrafodelista"/>
        <w:numPr>
          <w:ilvl w:val="0"/>
          <w:numId w:val="4"/>
        </w:numPr>
        <w:jc w:val="both"/>
        <w:rPr>
          <w:rFonts w:ascii="Arial" w:hAnsi="Arial" w:cs="Arial"/>
        </w:rPr>
      </w:pPr>
      <w:r w:rsidRPr="00521735">
        <w:rPr>
          <w:rFonts w:ascii="Arial" w:hAnsi="Arial" w:cs="Arial"/>
          <w:b/>
          <w:bCs/>
        </w:rPr>
        <w:lastRenderedPageBreak/>
        <w:t>Pruebas no funcionales</w:t>
      </w:r>
    </w:p>
    <w:p w:rsidRPr="00521735" w:rsidR="00521735" w:rsidP="00521735" w:rsidRDefault="00521735" w14:paraId="74F072B5" w14:textId="77777777">
      <w:pPr>
        <w:rPr>
          <w:rFonts w:ascii="Arial" w:hAnsi="Arial" w:cs="Arial"/>
        </w:rPr>
      </w:pPr>
    </w:p>
    <w:p w:rsidRPr="00521735" w:rsidR="00521735" w:rsidP="00521735" w:rsidRDefault="00521735" w14:paraId="476D86A9" w14:textId="77777777">
      <w:pPr>
        <w:ind w:left="360"/>
        <w:rPr>
          <w:rFonts w:ascii="Arial" w:hAnsi="Arial" w:cs="Arial"/>
        </w:rPr>
      </w:pPr>
      <w:r w:rsidRPr="00521735">
        <w:rPr>
          <w:rFonts w:ascii="Arial" w:hAnsi="Arial" w:cs="Arial"/>
        </w:rPr>
        <w:t>Objetivo: probar las características del producto software.</w:t>
      </w:r>
    </w:p>
    <w:p w:rsidRPr="00521735" w:rsidR="00521735" w:rsidP="00521735" w:rsidRDefault="00521735" w14:paraId="4FD3D371" w14:textId="77777777">
      <w:pPr>
        <w:ind w:left="360"/>
        <w:rPr>
          <w:rFonts w:ascii="Arial" w:hAnsi="Arial" w:cs="Arial"/>
        </w:rPr>
      </w:pPr>
    </w:p>
    <w:p w:rsidRPr="00521735" w:rsidR="00521735" w:rsidP="0031318A" w:rsidRDefault="00521735" w14:paraId="0C636BEC" w14:textId="77777777">
      <w:pPr>
        <w:pStyle w:val="Prrafodelista"/>
        <w:numPr>
          <w:ilvl w:val="0"/>
          <w:numId w:val="5"/>
        </w:numPr>
        <w:jc w:val="both"/>
        <w:rPr>
          <w:rFonts w:ascii="Arial" w:hAnsi="Arial" w:cs="Arial"/>
        </w:rPr>
      </w:pPr>
      <w:r w:rsidRPr="00521735">
        <w:rPr>
          <w:rFonts w:ascii="Arial" w:hAnsi="Arial" w:cs="Arial"/>
        </w:rPr>
        <w:t>¿De qué forma el software lleva a cabo la función?</w:t>
      </w:r>
    </w:p>
    <w:p w:rsidRPr="00521735" w:rsidR="00521735" w:rsidP="0031318A" w:rsidRDefault="00521735" w14:paraId="5D2FF65A" w14:textId="77777777">
      <w:pPr>
        <w:pStyle w:val="Prrafodelista"/>
        <w:numPr>
          <w:ilvl w:val="0"/>
          <w:numId w:val="5"/>
        </w:numPr>
        <w:jc w:val="both"/>
        <w:rPr>
          <w:rFonts w:ascii="Arial" w:hAnsi="Arial" w:cs="Arial"/>
        </w:rPr>
      </w:pPr>
      <w:r w:rsidRPr="00521735">
        <w:rPr>
          <w:rFonts w:ascii="Arial" w:hAnsi="Arial" w:cs="Arial"/>
        </w:rPr>
        <w:t>Las características de calidad no funcionales (fiabilidad, usabilidad, eficiencia, mantenibilidad, portabilidad) a menudo son vagas, incompletas o inexistentes, dificultando las pruebas asociadas a las mismas.</w:t>
      </w:r>
    </w:p>
    <w:p w:rsidRPr="00521735" w:rsidR="00521735" w:rsidP="00521735" w:rsidRDefault="00521735" w14:paraId="140ACEB0" w14:textId="77777777">
      <w:pPr>
        <w:ind w:left="360"/>
        <w:rPr>
          <w:rFonts w:ascii="Arial" w:hAnsi="Arial" w:cs="Arial"/>
        </w:rPr>
      </w:pPr>
    </w:p>
    <w:p w:rsidRPr="00521735" w:rsidR="00521735" w:rsidP="00521735" w:rsidRDefault="00521735" w14:paraId="7DA7F04E" w14:textId="77777777">
      <w:pPr>
        <w:ind w:left="360"/>
        <w:rPr>
          <w:rFonts w:ascii="Arial" w:hAnsi="Arial" w:cs="Arial"/>
        </w:rPr>
      </w:pPr>
      <w:r w:rsidRPr="00521735">
        <w:rPr>
          <w:rFonts w:ascii="Arial" w:hAnsi="Arial" w:cs="Arial"/>
        </w:rPr>
        <w:t>Ámbito de aplicación:</w:t>
      </w:r>
    </w:p>
    <w:p w:rsidRPr="00521735" w:rsidR="00521735" w:rsidP="00521735" w:rsidRDefault="00521735" w14:paraId="2EBACD48" w14:textId="77777777">
      <w:pPr>
        <w:rPr>
          <w:rFonts w:ascii="Arial" w:hAnsi="Arial" w:cs="Arial"/>
        </w:rPr>
      </w:pPr>
    </w:p>
    <w:p w:rsidRPr="00521735" w:rsidR="00521735" w:rsidP="0031318A" w:rsidRDefault="00521735" w14:paraId="4F622131" w14:textId="77777777">
      <w:pPr>
        <w:pStyle w:val="Prrafodelista"/>
        <w:numPr>
          <w:ilvl w:val="0"/>
          <w:numId w:val="5"/>
        </w:numPr>
        <w:jc w:val="both"/>
        <w:rPr>
          <w:rFonts w:ascii="Arial" w:hAnsi="Arial" w:cs="Arial"/>
        </w:rPr>
      </w:pPr>
      <w:r w:rsidRPr="00521735">
        <w:rPr>
          <w:rFonts w:ascii="Arial" w:hAnsi="Arial" w:cs="Arial"/>
        </w:rPr>
        <w:t>Las pruebas no funcionales se pueden llevar a cabo en todos los niveles de pruebas.</w:t>
      </w:r>
    </w:p>
    <w:p w:rsidRPr="00521735" w:rsidR="00521735" w:rsidP="00521735" w:rsidRDefault="00521735" w14:paraId="02A02D12" w14:textId="77777777">
      <w:pPr>
        <w:ind w:left="360"/>
        <w:rPr>
          <w:rFonts w:ascii="Arial" w:hAnsi="Arial" w:cs="Arial"/>
        </w:rPr>
      </w:pPr>
    </w:p>
    <w:p w:rsidRPr="00521735" w:rsidR="00521735" w:rsidP="00521735" w:rsidRDefault="00521735" w14:paraId="55EDBDF7" w14:textId="77777777">
      <w:pPr>
        <w:ind w:left="360"/>
        <w:rPr>
          <w:rFonts w:ascii="Arial" w:hAnsi="Arial" w:cs="Arial"/>
        </w:rPr>
      </w:pPr>
      <w:r w:rsidRPr="00521735">
        <w:rPr>
          <w:rFonts w:ascii="Arial" w:hAnsi="Arial" w:cs="Arial"/>
        </w:rPr>
        <w:t>Ejecución:</w:t>
      </w:r>
    </w:p>
    <w:p w:rsidRPr="00521735" w:rsidR="00521735" w:rsidP="00521735" w:rsidRDefault="00521735" w14:paraId="1C9D8FF1" w14:textId="77777777">
      <w:pPr>
        <w:ind w:left="360"/>
        <w:rPr>
          <w:rFonts w:ascii="Arial" w:hAnsi="Arial" w:cs="Arial"/>
        </w:rPr>
      </w:pPr>
    </w:p>
    <w:p w:rsidRPr="00521735" w:rsidR="00521735" w:rsidP="0031318A" w:rsidRDefault="00521735" w14:paraId="63A7C78C" w14:textId="77777777">
      <w:pPr>
        <w:pStyle w:val="Prrafodelista"/>
        <w:numPr>
          <w:ilvl w:val="0"/>
          <w:numId w:val="5"/>
        </w:numPr>
        <w:jc w:val="both"/>
        <w:rPr>
          <w:rFonts w:ascii="Arial" w:hAnsi="Arial" w:cs="Arial"/>
        </w:rPr>
      </w:pPr>
      <w:r w:rsidRPr="00521735">
        <w:rPr>
          <w:rFonts w:ascii="Arial" w:hAnsi="Arial" w:cs="Arial"/>
        </w:rPr>
        <w:t>La conformidad con los requisitos no funcionales se mide utilizando requisitos funcionales (seleccionados).</w:t>
      </w:r>
    </w:p>
    <w:p w:rsidRPr="00521735" w:rsidR="00521735" w:rsidP="00521735" w:rsidRDefault="00521735" w14:paraId="369F2C23" w14:textId="77777777">
      <w:pPr>
        <w:ind w:left="360"/>
        <w:rPr>
          <w:rFonts w:ascii="Arial" w:hAnsi="Arial" w:cs="Arial"/>
        </w:rPr>
      </w:pPr>
    </w:p>
    <w:p w:rsidRPr="00521735" w:rsidR="00521735" w:rsidP="00521735" w:rsidRDefault="00521735" w14:paraId="136D123C" w14:textId="77777777">
      <w:pPr>
        <w:ind w:left="360"/>
        <w:rPr>
          <w:rFonts w:ascii="Arial" w:hAnsi="Arial" w:cs="Arial"/>
          <w:b/>
          <w:bCs/>
        </w:rPr>
      </w:pPr>
      <w:r w:rsidRPr="00521735">
        <w:rPr>
          <w:rFonts w:ascii="Arial" w:hAnsi="Arial" w:cs="Arial"/>
          <w:b/>
          <w:bCs/>
        </w:rPr>
        <w:t>Prueba de carga (Load test)</w:t>
      </w:r>
    </w:p>
    <w:p w:rsidRPr="00521735" w:rsidR="00521735" w:rsidP="00521735" w:rsidRDefault="00521735" w14:paraId="5A614144" w14:textId="77777777">
      <w:pPr>
        <w:ind w:left="360"/>
        <w:rPr>
          <w:rFonts w:ascii="Arial" w:hAnsi="Arial" w:cs="Arial"/>
        </w:rPr>
      </w:pPr>
    </w:p>
    <w:p w:rsidRPr="00521735" w:rsidR="00521735" w:rsidP="0031318A" w:rsidRDefault="00521735" w14:paraId="6011B3C1" w14:textId="77777777">
      <w:pPr>
        <w:pStyle w:val="Prrafodelista"/>
        <w:numPr>
          <w:ilvl w:val="0"/>
          <w:numId w:val="5"/>
        </w:numPr>
        <w:jc w:val="both"/>
        <w:rPr>
          <w:rFonts w:ascii="Arial" w:hAnsi="Arial" w:cs="Arial"/>
        </w:rPr>
      </w:pPr>
      <w:r w:rsidRPr="00521735">
        <w:rPr>
          <w:rFonts w:ascii="Arial" w:hAnsi="Arial" w:cs="Arial"/>
        </w:rPr>
        <w:t>Sistema bajo carga (carga mínima, más usuarios/transacciones).</w:t>
      </w:r>
    </w:p>
    <w:p w:rsidRPr="00521735" w:rsidR="00521735" w:rsidP="00521735" w:rsidRDefault="00521735" w14:paraId="2229DC17" w14:textId="77777777">
      <w:pPr>
        <w:rPr>
          <w:rFonts w:ascii="Arial" w:hAnsi="Arial" w:cs="Arial"/>
        </w:rPr>
      </w:pPr>
    </w:p>
    <w:p w:rsidRPr="00521735" w:rsidR="00521735" w:rsidP="00521735" w:rsidRDefault="00521735" w14:paraId="3AED2430" w14:textId="0D274666">
      <w:pPr>
        <w:jc w:val="center"/>
        <w:rPr>
          <w:rFonts w:ascii="Arial" w:hAnsi="Arial" w:cs="Arial"/>
        </w:rPr>
      </w:pPr>
      <w:r w:rsidRPr="00521735">
        <w:rPr>
          <w:rFonts w:ascii="Arial" w:hAnsi="Arial" w:cs="Arial"/>
          <w:noProof/>
          <w:lang w:eastAsia="es-PE"/>
        </w:rPr>
        <w:drawing>
          <wp:inline distT="0" distB="0" distL="0" distR="0" wp14:anchorId="33649CDD" wp14:editId="75710DB1">
            <wp:extent cx="3017520" cy="1897380"/>
            <wp:effectExtent l="19050" t="19050" r="11430" b="266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7520" cy="1897380"/>
                    </a:xfrm>
                    <a:prstGeom prst="rect">
                      <a:avLst/>
                    </a:prstGeom>
                    <a:noFill/>
                    <a:ln w="9525" cmpd="sng">
                      <a:solidFill>
                        <a:srgbClr val="000000"/>
                      </a:solidFill>
                      <a:miter lim="800000"/>
                      <a:headEnd/>
                      <a:tailEnd/>
                    </a:ln>
                    <a:effectLst/>
                  </pic:spPr>
                </pic:pic>
              </a:graphicData>
            </a:graphic>
          </wp:inline>
        </w:drawing>
      </w:r>
    </w:p>
    <w:p w:rsidRPr="00521735" w:rsidR="00521735" w:rsidP="00521735" w:rsidRDefault="00521735" w14:paraId="36922A5E" w14:textId="77777777">
      <w:pPr>
        <w:ind w:left="360"/>
        <w:rPr>
          <w:rFonts w:ascii="Arial" w:hAnsi="Arial" w:cs="Arial"/>
        </w:rPr>
      </w:pPr>
    </w:p>
    <w:p w:rsidRPr="00521735" w:rsidR="00521735" w:rsidP="00521735" w:rsidRDefault="00521735" w14:paraId="20702554" w14:textId="77777777">
      <w:pPr>
        <w:ind w:left="360"/>
        <w:rPr>
          <w:rFonts w:ascii="Arial" w:hAnsi="Arial" w:cs="Arial"/>
          <w:b/>
          <w:bCs/>
        </w:rPr>
      </w:pPr>
      <w:r w:rsidRPr="00521735">
        <w:rPr>
          <w:rFonts w:ascii="Arial" w:hAnsi="Arial" w:cs="Arial"/>
          <w:b/>
          <w:bCs/>
        </w:rPr>
        <w:t>Prueba de rendimiento (Performance test)</w:t>
      </w:r>
    </w:p>
    <w:p w:rsidRPr="00521735" w:rsidR="00521735" w:rsidP="00521735" w:rsidRDefault="00521735" w14:paraId="0954BE71" w14:textId="77777777">
      <w:pPr>
        <w:ind w:left="360"/>
        <w:rPr>
          <w:rFonts w:ascii="Arial" w:hAnsi="Arial" w:cs="Arial"/>
        </w:rPr>
      </w:pPr>
    </w:p>
    <w:p w:rsidRPr="00521735" w:rsidR="00521735" w:rsidP="0031318A" w:rsidRDefault="00521735" w14:paraId="131AAE00" w14:textId="77777777">
      <w:pPr>
        <w:pStyle w:val="Prrafodelista"/>
        <w:numPr>
          <w:ilvl w:val="0"/>
          <w:numId w:val="5"/>
        </w:numPr>
        <w:jc w:val="both"/>
        <w:rPr>
          <w:rFonts w:ascii="Arial" w:hAnsi="Arial" w:cs="Arial"/>
        </w:rPr>
      </w:pPr>
      <w:r w:rsidRPr="00521735">
        <w:rPr>
          <w:rFonts w:ascii="Arial" w:hAnsi="Arial" w:cs="Arial"/>
        </w:rPr>
        <w:t>Rapidez con la cual un sistema ejecuta una determinada función.</w:t>
      </w:r>
    </w:p>
    <w:p w:rsidRPr="00521735" w:rsidR="00521735" w:rsidP="00521735" w:rsidRDefault="00521735" w14:paraId="0191EB47" w14:textId="77777777">
      <w:pPr>
        <w:rPr>
          <w:rFonts w:ascii="Arial" w:hAnsi="Arial" w:cs="Arial"/>
        </w:rPr>
      </w:pPr>
    </w:p>
    <w:p w:rsidR="00521735" w:rsidP="00521735" w:rsidRDefault="00521735" w14:paraId="55FBBBE3" w14:textId="2870DBBD">
      <w:pPr>
        <w:jc w:val="center"/>
        <w:rPr>
          <w:rFonts w:ascii="Arial" w:hAnsi="Arial" w:cs="Arial"/>
        </w:rPr>
      </w:pPr>
      <w:r w:rsidRPr="00521735">
        <w:rPr>
          <w:rFonts w:ascii="Arial" w:hAnsi="Arial" w:cs="Arial"/>
          <w:noProof/>
          <w:lang w:eastAsia="es-PE"/>
        </w:rPr>
        <w:drawing>
          <wp:inline distT="0" distB="0" distL="0" distR="0" wp14:anchorId="35E2A181" wp14:editId="2F7B6C53">
            <wp:extent cx="2331720" cy="11582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1720" cy="1158240"/>
                    </a:xfrm>
                    <a:prstGeom prst="rect">
                      <a:avLst/>
                    </a:prstGeom>
                    <a:noFill/>
                    <a:ln>
                      <a:noFill/>
                    </a:ln>
                  </pic:spPr>
                </pic:pic>
              </a:graphicData>
            </a:graphic>
          </wp:inline>
        </w:drawing>
      </w:r>
    </w:p>
    <w:p w:rsidRPr="00521735" w:rsidR="003127DD" w:rsidP="00521735" w:rsidRDefault="003127DD" w14:paraId="0CAABB6D" w14:textId="77777777">
      <w:pPr>
        <w:jc w:val="center"/>
        <w:rPr>
          <w:rFonts w:ascii="Arial" w:hAnsi="Arial" w:cs="Arial"/>
        </w:rPr>
      </w:pPr>
    </w:p>
    <w:p w:rsidRPr="00521735" w:rsidR="00521735" w:rsidP="00521735" w:rsidRDefault="00521735" w14:paraId="3563DD0A" w14:textId="77777777">
      <w:pPr>
        <w:ind w:left="360"/>
        <w:rPr>
          <w:rFonts w:ascii="Arial" w:hAnsi="Arial" w:cs="Arial"/>
        </w:rPr>
      </w:pPr>
    </w:p>
    <w:p w:rsidRPr="00521735" w:rsidR="00521735" w:rsidP="00521735" w:rsidRDefault="00521735" w14:paraId="5323AB50" w14:textId="77777777">
      <w:pPr>
        <w:ind w:left="360"/>
        <w:rPr>
          <w:rFonts w:ascii="Arial" w:hAnsi="Arial" w:cs="Arial"/>
          <w:b/>
          <w:bCs/>
        </w:rPr>
      </w:pPr>
      <w:r w:rsidRPr="00521735">
        <w:rPr>
          <w:rFonts w:ascii="Arial" w:hAnsi="Arial" w:cs="Arial"/>
          <w:b/>
          <w:bCs/>
        </w:rPr>
        <w:lastRenderedPageBreak/>
        <w:t>Prueba de volumen (Volume test)</w:t>
      </w:r>
    </w:p>
    <w:p w:rsidRPr="00521735" w:rsidR="00521735" w:rsidP="00521735" w:rsidRDefault="00521735" w14:paraId="1A6FFE5F" w14:textId="77777777">
      <w:pPr>
        <w:ind w:left="360"/>
        <w:rPr>
          <w:rFonts w:ascii="Arial" w:hAnsi="Arial" w:cs="Arial"/>
        </w:rPr>
      </w:pPr>
    </w:p>
    <w:p w:rsidRPr="00521735" w:rsidR="00521735" w:rsidP="0031318A" w:rsidRDefault="00521735" w14:paraId="557E41FA" w14:textId="77777777">
      <w:pPr>
        <w:pStyle w:val="Prrafodelista"/>
        <w:numPr>
          <w:ilvl w:val="0"/>
          <w:numId w:val="5"/>
        </w:numPr>
        <w:jc w:val="both"/>
        <w:rPr>
          <w:rFonts w:ascii="Arial" w:hAnsi="Arial" w:cs="Arial"/>
        </w:rPr>
      </w:pPr>
      <w:r w:rsidRPr="00521735">
        <w:rPr>
          <w:rFonts w:ascii="Arial" w:hAnsi="Arial" w:cs="Arial"/>
        </w:rPr>
        <w:t>Procesamiento de grandes cantidades de datos/archivos.</w:t>
      </w:r>
    </w:p>
    <w:p w:rsidRPr="00521735" w:rsidR="00521735" w:rsidP="00521735" w:rsidRDefault="00521735" w14:paraId="67B5E7E3" w14:textId="77777777">
      <w:pPr>
        <w:ind w:left="360"/>
        <w:rPr>
          <w:rFonts w:ascii="Arial" w:hAnsi="Arial" w:cs="Arial"/>
        </w:rPr>
      </w:pPr>
    </w:p>
    <w:p w:rsidRPr="00521735" w:rsidR="00521735" w:rsidP="00521735" w:rsidRDefault="00521735" w14:paraId="488DE806" w14:textId="77777777">
      <w:pPr>
        <w:ind w:left="360"/>
        <w:rPr>
          <w:rFonts w:ascii="Arial" w:hAnsi="Arial" w:cs="Arial"/>
          <w:b/>
          <w:bCs/>
        </w:rPr>
      </w:pPr>
      <w:r w:rsidRPr="00521735">
        <w:rPr>
          <w:rFonts w:ascii="Arial" w:hAnsi="Arial" w:cs="Arial"/>
          <w:b/>
          <w:bCs/>
        </w:rPr>
        <w:t>Prueba de estrés (Stress test)</w:t>
      </w:r>
    </w:p>
    <w:p w:rsidRPr="00521735" w:rsidR="00521735" w:rsidP="00521735" w:rsidRDefault="00521735" w14:paraId="070B11FD" w14:textId="77777777">
      <w:pPr>
        <w:ind w:left="360"/>
        <w:rPr>
          <w:rFonts w:ascii="Arial" w:hAnsi="Arial" w:cs="Arial"/>
        </w:rPr>
      </w:pPr>
    </w:p>
    <w:p w:rsidRPr="00521735" w:rsidR="00521735" w:rsidP="0031318A" w:rsidRDefault="00521735" w14:paraId="4EBDC84A" w14:textId="77777777">
      <w:pPr>
        <w:pStyle w:val="Prrafodelista"/>
        <w:numPr>
          <w:ilvl w:val="0"/>
          <w:numId w:val="5"/>
        </w:numPr>
        <w:jc w:val="both"/>
        <w:rPr>
          <w:rFonts w:ascii="Arial" w:hAnsi="Arial" w:cs="Arial"/>
        </w:rPr>
      </w:pPr>
      <w:r w:rsidRPr="00521735">
        <w:rPr>
          <w:rFonts w:ascii="Arial" w:hAnsi="Arial" w:cs="Arial"/>
        </w:rPr>
        <w:t>Reacción a la sobrecarga/recuperación tras el retorno a una carga normal.</w:t>
      </w:r>
    </w:p>
    <w:p w:rsidRPr="00521735" w:rsidR="00521735" w:rsidP="00521735" w:rsidRDefault="00521735" w14:paraId="61B98D42" w14:textId="77777777">
      <w:pPr>
        <w:ind w:left="360"/>
        <w:rPr>
          <w:rFonts w:ascii="Arial" w:hAnsi="Arial" w:cs="Arial"/>
        </w:rPr>
      </w:pPr>
    </w:p>
    <w:p w:rsidR="00521735" w:rsidP="00521735" w:rsidRDefault="00521735" w14:paraId="266CF6AB" w14:textId="275B5E5C">
      <w:pPr>
        <w:ind w:left="360"/>
        <w:jc w:val="center"/>
        <w:rPr>
          <w:rFonts w:ascii="Arial" w:hAnsi="Arial" w:cs="Arial"/>
        </w:rPr>
      </w:pPr>
      <w:r w:rsidRPr="00521735">
        <w:rPr>
          <w:rFonts w:ascii="Arial" w:hAnsi="Arial" w:cs="Arial"/>
          <w:noProof/>
          <w:lang w:eastAsia="es-PE"/>
        </w:rPr>
        <w:drawing>
          <wp:inline distT="0" distB="0" distL="0" distR="0" wp14:anchorId="525A95D3" wp14:editId="6119F6AF">
            <wp:extent cx="4076700" cy="1127760"/>
            <wp:effectExtent l="19050" t="19050" r="19050" b="152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1127760"/>
                    </a:xfrm>
                    <a:prstGeom prst="rect">
                      <a:avLst/>
                    </a:prstGeom>
                    <a:noFill/>
                    <a:ln w="9525" cmpd="sng">
                      <a:solidFill>
                        <a:srgbClr val="000000"/>
                      </a:solidFill>
                      <a:miter lim="800000"/>
                      <a:headEnd/>
                      <a:tailEnd/>
                    </a:ln>
                    <a:effectLst/>
                  </pic:spPr>
                </pic:pic>
              </a:graphicData>
            </a:graphic>
          </wp:inline>
        </w:drawing>
      </w:r>
    </w:p>
    <w:p w:rsidRPr="00521735" w:rsidR="00521735" w:rsidP="00521735" w:rsidRDefault="00521735" w14:paraId="773FB806" w14:textId="77777777">
      <w:pPr>
        <w:ind w:left="360"/>
        <w:jc w:val="center"/>
        <w:rPr>
          <w:rFonts w:ascii="Arial" w:hAnsi="Arial" w:cs="Arial"/>
        </w:rPr>
      </w:pPr>
    </w:p>
    <w:p w:rsidRPr="00521735" w:rsidR="00521735" w:rsidP="00521735" w:rsidRDefault="00521735" w14:paraId="3D3FC1DB" w14:textId="77777777">
      <w:pPr>
        <w:ind w:left="360"/>
        <w:rPr>
          <w:rFonts w:ascii="Arial" w:hAnsi="Arial" w:cs="Arial"/>
          <w:b/>
          <w:bCs/>
        </w:rPr>
      </w:pPr>
      <w:r w:rsidRPr="00521735">
        <w:rPr>
          <w:rFonts w:ascii="Arial" w:hAnsi="Arial" w:cs="Arial"/>
          <w:b/>
          <w:bCs/>
        </w:rPr>
        <w:t>Prueba de estabilidad (stability test)</w:t>
      </w:r>
    </w:p>
    <w:p w:rsidRPr="00521735" w:rsidR="00521735" w:rsidP="00521735" w:rsidRDefault="00521735" w14:paraId="51FCD030" w14:textId="77777777">
      <w:pPr>
        <w:ind w:left="360"/>
        <w:rPr>
          <w:rFonts w:ascii="Arial" w:hAnsi="Arial" w:cs="Arial"/>
        </w:rPr>
      </w:pPr>
    </w:p>
    <w:p w:rsidRPr="00521735" w:rsidR="00521735" w:rsidP="0031318A" w:rsidRDefault="00521735" w14:paraId="6ACBB546" w14:textId="77777777">
      <w:pPr>
        <w:pStyle w:val="Prrafodelista"/>
        <w:numPr>
          <w:ilvl w:val="0"/>
          <w:numId w:val="5"/>
        </w:numPr>
        <w:jc w:val="both"/>
        <w:rPr>
          <w:rFonts w:ascii="Arial" w:hAnsi="Arial" w:cs="Arial"/>
        </w:rPr>
      </w:pPr>
      <w:r w:rsidRPr="00521735">
        <w:rPr>
          <w:rFonts w:ascii="Arial" w:hAnsi="Arial" w:cs="Arial"/>
        </w:rPr>
        <w:t>Rendimiento en “modo de operación continua” (tiempo de operación sin reporte de incidencias).</w:t>
      </w:r>
    </w:p>
    <w:p w:rsidRPr="00521735" w:rsidR="00521735" w:rsidP="00521735" w:rsidRDefault="00521735" w14:paraId="23F63797" w14:textId="77777777">
      <w:pPr>
        <w:ind w:left="360"/>
        <w:rPr>
          <w:rFonts w:ascii="Arial" w:hAnsi="Arial" w:cs="Arial"/>
        </w:rPr>
      </w:pPr>
    </w:p>
    <w:p w:rsidRPr="00521735" w:rsidR="00521735" w:rsidP="00521735" w:rsidRDefault="00521735" w14:paraId="37BF6AC1" w14:textId="77777777">
      <w:pPr>
        <w:ind w:left="360"/>
        <w:rPr>
          <w:rFonts w:ascii="Arial" w:hAnsi="Arial" w:cs="Arial"/>
          <w:b/>
          <w:bCs/>
        </w:rPr>
      </w:pPr>
      <w:r w:rsidRPr="00521735">
        <w:rPr>
          <w:rFonts w:ascii="Arial" w:hAnsi="Arial" w:cs="Arial"/>
          <w:b/>
          <w:bCs/>
        </w:rPr>
        <w:t>Prueba de robustez</w:t>
      </w:r>
    </w:p>
    <w:p w:rsidRPr="00521735" w:rsidR="00521735" w:rsidP="00521735" w:rsidRDefault="00521735" w14:paraId="456F5238" w14:textId="77777777">
      <w:pPr>
        <w:ind w:left="360"/>
        <w:rPr>
          <w:rFonts w:ascii="Arial" w:hAnsi="Arial" w:cs="Arial"/>
        </w:rPr>
      </w:pPr>
    </w:p>
    <w:p w:rsidRPr="00521735" w:rsidR="00521735" w:rsidP="0031318A" w:rsidRDefault="00521735" w14:paraId="5AB1FB98" w14:textId="77777777">
      <w:pPr>
        <w:pStyle w:val="Prrafodelista"/>
        <w:numPr>
          <w:ilvl w:val="0"/>
          <w:numId w:val="5"/>
        </w:numPr>
        <w:jc w:val="both"/>
        <w:rPr>
          <w:rFonts w:ascii="Arial" w:hAnsi="Arial" w:cs="Arial"/>
        </w:rPr>
      </w:pPr>
      <w:r w:rsidRPr="00521735">
        <w:rPr>
          <w:rFonts w:ascii="Arial" w:hAnsi="Arial" w:cs="Arial"/>
        </w:rPr>
        <w:t>Reacción a entradas erróneas o datos no especificados.</w:t>
      </w:r>
    </w:p>
    <w:p w:rsidRPr="00521735" w:rsidR="00521735" w:rsidP="0031318A" w:rsidRDefault="00521735" w14:paraId="790DDA78" w14:textId="77777777">
      <w:pPr>
        <w:pStyle w:val="Prrafodelista"/>
        <w:numPr>
          <w:ilvl w:val="0"/>
          <w:numId w:val="5"/>
        </w:numPr>
        <w:jc w:val="both"/>
        <w:rPr>
          <w:rFonts w:ascii="Arial" w:hAnsi="Arial" w:cs="Arial"/>
        </w:rPr>
      </w:pPr>
      <w:r w:rsidRPr="00521735">
        <w:rPr>
          <w:rFonts w:ascii="Arial" w:hAnsi="Arial" w:cs="Arial"/>
        </w:rPr>
        <w:t>Reacción a fallos de hardware/recuperación ante situaciones de desastre.</w:t>
      </w:r>
    </w:p>
    <w:p w:rsidRPr="00521735" w:rsidR="00521735" w:rsidP="00521735" w:rsidRDefault="00521735" w14:paraId="23832F26" w14:textId="77777777">
      <w:pPr>
        <w:ind w:left="360"/>
        <w:rPr>
          <w:rFonts w:ascii="Arial" w:hAnsi="Arial" w:cs="Arial"/>
        </w:rPr>
      </w:pPr>
    </w:p>
    <w:p w:rsidRPr="00521735" w:rsidR="00521735" w:rsidP="00521735" w:rsidRDefault="00521735" w14:paraId="7AB47A86" w14:textId="77777777">
      <w:pPr>
        <w:ind w:left="360"/>
        <w:rPr>
          <w:rFonts w:ascii="Arial" w:hAnsi="Arial" w:cs="Arial"/>
          <w:b/>
          <w:bCs/>
        </w:rPr>
      </w:pPr>
      <w:r w:rsidRPr="00521735">
        <w:rPr>
          <w:rFonts w:ascii="Arial" w:hAnsi="Arial" w:cs="Arial"/>
          <w:b/>
          <w:bCs/>
        </w:rPr>
        <w:t>Pruebas de seguridad para los datos del software (Test for data security)</w:t>
      </w:r>
    </w:p>
    <w:p w:rsidRPr="00521735" w:rsidR="00521735" w:rsidP="00521735" w:rsidRDefault="00521735" w14:paraId="78CD6FF2" w14:textId="77777777">
      <w:pPr>
        <w:ind w:left="360"/>
        <w:rPr>
          <w:rFonts w:ascii="Arial" w:hAnsi="Arial" w:cs="Arial"/>
        </w:rPr>
      </w:pPr>
    </w:p>
    <w:p w:rsidRPr="00521735" w:rsidR="00521735" w:rsidP="0031318A" w:rsidRDefault="00521735" w14:paraId="7C4C8E1F" w14:textId="77777777">
      <w:pPr>
        <w:pStyle w:val="Prrafodelista"/>
        <w:numPr>
          <w:ilvl w:val="0"/>
          <w:numId w:val="5"/>
        </w:numPr>
        <w:jc w:val="both"/>
        <w:rPr>
          <w:rFonts w:ascii="Arial" w:hAnsi="Arial" w:cs="Arial"/>
        </w:rPr>
      </w:pPr>
      <w:r w:rsidRPr="00521735">
        <w:rPr>
          <w:rFonts w:ascii="Arial" w:hAnsi="Arial" w:cs="Arial"/>
        </w:rPr>
        <w:t>Protección contra accesos no autorizados.</w:t>
      </w:r>
    </w:p>
    <w:p w:rsidRPr="00521735" w:rsidR="00521735" w:rsidP="0031318A" w:rsidRDefault="00521735" w14:paraId="1FF53B2B" w14:textId="77777777">
      <w:pPr>
        <w:pStyle w:val="Prrafodelista"/>
        <w:numPr>
          <w:ilvl w:val="0"/>
          <w:numId w:val="5"/>
        </w:numPr>
        <w:jc w:val="both"/>
        <w:rPr>
          <w:rFonts w:ascii="Arial" w:hAnsi="Arial" w:cs="Arial"/>
        </w:rPr>
      </w:pPr>
      <w:r w:rsidRPr="00521735">
        <w:rPr>
          <w:rFonts w:ascii="Arial" w:hAnsi="Arial" w:cs="Arial"/>
        </w:rPr>
        <w:t>Protección contra el robo y daño de datos.</w:t>
      </w:r>
    </w:p>
    <w:p w:rsidRPr="00521735" w:rsidR="00521735" w:rsidP="00521735" w:rsidRDefault="00521735" w14:paraId="1DEB967F" w14:textId="77777777">
      <w:pPr>
        <w:rPr>
          <w:rFonts w:ascii="Arial" w:hAnsi="Arial" w:cs="Arial"/>
        </w:rPr>
      </w:pPr>
    </w:p>
    <w:p w:rsidRPr="00521735" w:rsidR="00521735" w:rsidP="00521735" w:rsidRDefault="00521735" w14:paraId="71F9509D" w14:textId="391A922D">
      <w:pPr>
        <w:jc w:val="center"/>
        <w:rPr>
          <w:rFonts w:ascii="Arial" w:hAnsi="Arial" w:cs="Arial"/>
        </w:rPr>
      </w:pPr>
      <w:r w:rsidRPr="00521735">
        <w:rPr>
          <w:rFonts w:ascii="Arial" w:hAnsi="Arial" w:cs="Arial"/>
          <w:noProof/>
          <w:lang w:eastAsia="es-PE"/>
        </w:rPr>
        <w:drawing>
          <wp:inline distT="0" distB="0" distL="0" distR="0" wp14:anchorId="78328FD3" wp14:editId="0F0B21C1">
            <wp:extent cx="2103120" cy="15011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3120" cy="1501140"/>
                    </a:xfrm>
                    <a:prstGeom prst="rect">
                      <a:avLst/>
                    </a:prstGeom>
                    <a:noFill/>
                    <a:ln>
                      <a:noFill/>
                    </a:ln>
                  </pic:spPr>
                </pic:pic>
              </a:graphicData>
            </a:graphic>
          </wp:inline>
        </w:drawing>
      </w:r>
    </w:p>
    <w:p w:rsidRPr="00521735" w:rsidR="00521735" w:rsidP="00521735" w:rsidRDefault="00521735" w14:paraId="04968602" w14:textId="77777777">
      <w:pPr>
        <w:ind w:left="360"/>
        <w:rPr>
          <w:rFonts w:ascii="Arial" w:hAnsi="Arial" w:cs="Arial"/>
        </w:rPr>
      </w:pPr>
    </w:p>
    <w:p w:rsidRPr="00521735" w:rsidR="00521735" w:rsidP="00521735" w:rsidRDefault="00521735" w14:paraId="1D9FAEA8" w14:textId="77777777">
      <w:pPr>
        <w:ind w:left="360"/>
        <w:rPr>
          <w:rFonts w:ascii="Arial" w:hAnsi="Arial" w:cs="Arial"/>
          <w:b/>
          <w:bCs/>
        </w:rPr>
      </w:pPr>
      <w:r w:rsidRPr="00521735">
        <w:rPr>
          <w:rFonts w:ascii="Arial" w:hAnsi="Arial" w:cs="Arial"/>
          <w:b/>
          <w:bCs/>
        </w:rPr>
        <w:t>Pruebas de portabilidad/compatibilidad (Compatibility test)</w:t>
      </w:r>
    </w:p>
    <w:p w:rsidRPr="00521735" w:rsidR="00521735" w:rsidP="00521735" w:rsidRDefault="00521735" w14:paraId="11FC11CA" w14:textId="77777777">
      <w:pPr>
        <w:ind w:left="360"/>
        <w:rPr>
          <w:rFonts w:ascii="Arial" w:hAnsi="Arial" w:cs="Arial"/>
        </w:rPr>
      </w:pPr>
    </w:p>
    <w:p w:rsidRPr="00521735" w:rsidR="00521735" w:rsidP="0031318A" w:rsidRDefault="00521735" w14:paraId="0E43330D" w14:textId="77777777">
      <w:pPr>
        <w:pStyle w:val="Prrafodelista"/>
        <w:numPr>
          <w:ilvl w:val="0"/>
          <w:numId w:val="5"/>
        </w:numPr>
        <w:jc w:val="both"/>
        <w:rPr>
          <w:rFonts w:ascii="Arial" w:hAnsi="Arial" w:cs="Arial"/>
        </w:rPr>
      </w:pPr>
      <w:r w:rsidRPr="00521735">
        <w:rPr>
          <w:rFonts w:ascii="Arial" w:hAnsi="Arial" w:cs="Arial"/>
        </w:rPr>
        <w:t>Reacción a distintos entornos (HW, OS, etc.)</w:t>
      </w:r>
    </w:p>
    <w:p w:rsidRPr="00521735" w:rsidR="00521735" w:rsidP="00521735" w:rsidRDefault="00521735" w14:paraId="430A23D5" w14:textId="77777777">
      <w:pPr>
        <w:ind w:left="360"/>
        <w:rPr>
          <w:rFonts w:ascii="Arial" w:hAnsi="Arial" w:cs="Arial"/>
        </w:rPr>
      </w:pPr>
    </w:p>
    <w:p w:rsidRPr="00521735" w:rsidR="00521735" w:rsidP="00521735" w:rsidRDefault="00521735" w14:paraId="770D7F5D" w14:textId="77777777">
      <w:pPr>
        <w:ind w:left="360"/>
        <w:rPr>
          <w:rFonts w:ascii="Arial" w:hAnsi="Arial" w:cs="Arial"/>
          <w:b/>
          <w:bCs/>
        </w:rPr>
      </w:pPr>
      <w:r w:rsidRPr="00521735">
        <w:rPr>
          <w:rFonts w:ascii="Arial" w:hAnsi="Arial" w:cs="Arial"/>
          <w:b/>
          <w:bCs/>
        </w:rPr>
        <w:t>Pruebas de usabilidad (test for usability)</w:t>
      </w:r>
    </w:p>
    <w:p w:rsidRPr="00521735" w:rsidR="00521735" w:rsidP="00521735" w:rsidRDefault="00521735" w14:paraId="5BDBFC95" w14:textId="77777777">
      <w:pPr>
        <w:ind w:left="360"/>
        <w:rPr>
          <w:rFonts w:ascii="Arial" w:hAnsi="Arial" w:cs="Arial"/>
        </w:rPr>
      </w:pPr>
    </w:p>
    <w:p w:rsidRPr="00521735" w:rsidR="00521735" w:rsidP="0031318A" w:rsidRDefault="00521735" w14:paraId="2175CC41" w14:textId="77777777">
      <w:pPr>
        <w:pStyle w:val="Prrafodelista"/>
        <w:numPr>
          <w:ilvl w:val="0"/>
          <w:numId w:val="5"/>
        </w:numPr>
        <w:jc w:val="both"/>
        <w:rPr>
          <w:rFonts w:ascii="Arial" w:hAnsi="Arial" w:cs="Arial"/>
        </w:rPr>
      </w:pPr>
      <w:r w:rsidRPr="00521735">
        <w:rPr>
          <w:rFonts w:ascii="Arial" w:hAnsi="Arial" w:cs="Arial"/>
        </w:rPr>
        <w:t>Estructurado, comprensible, fácil de aprender para el usuario.</w:t>
      </w:r>
    </w:p>
    <w:p w:rsidRPr="00521735" w:rsidR="00521735" w:rsidP="00521735" w:rsidRDefault="00521735" w14:paraId="3F299136" w14:textId="77777777">
      <w:pPr>
        <w:ind w:left="360"/>
        <w:rPr>
          <w:rFonts w:ascii="Arial" w:hAnsi="Arial" w:cs="Arial"/>
        </w:rPr>
      </w:pPr>
    </w:p>
    <w:p w:rsidRPr="00521735" w:rsidR="00521735" w:rsidP="00521735" w:rsidRDefault="00521735" w14:paraId="38B495EA" w14:textId="77777777">
      <w:pPr>
        <w:ind w:left="360"/>
        <w:rPr>
          <w:rFonts w:ascii="Arial" w:hAnsi="Arial" w:cs="Arial"/>
          <w:b/>
          <w:bCs/>
        </w:rPr>
      </w:pPr>
      <w:r w:rsidRPr="00521735">
        <w:rPr>
          <w:rFonts w:ascii="Arial" w:hAnsi="Arial" w:cs="Arial"/>
          <w:b/>
          <w:bCs/>
        </w:rPr>
        <w:t>Pruebas de mantenibilidad (Maintainability test)</w:t>
      </w:r>
    </w:p>
    <w:p w:rsidRPr="00521735" w:rsidR="00521735" w:rsidP="00521735" w:rsidRDefault="00521735" w14:paraId="02E80EEC" w14:textId="77777777">
      <w:pPr>
        <w:ind w:left="360"/>
        <w:rPr>
          <w:rFonts w:ascii="Arial" w:hAnsi="Arial" w:cs="Arial"/>
        </w:rPr>
      </w:pPr>
    </w:p>
    <w:p w:rsidRPr="00521735" w:rsidR="00521735" w:rsidP="0031318A" w:rsidRDefault="00521735" w14:paraId="1B913034" w14:textId="77777777">
      <w:pPr>
        <w:pStyle w:val="Prrafodelista"/>
        <w:numPr>
          <w:ilvl w:val="0"/>
          <w:numId w:val="5"/>
        </w:numPr>
        <w:jc w:val="both"/>
        <w:rPr>
          <w:rFonts w:ascii="Arial" w:hAnsi="Arial" w:cs="Arial"/>
        </w:rPr>
      </w:pPr>
      <w:r w:rsidRPr="00521735">
        <w:rPr>
          <w:rFonts w:ascii="Arial" w:hAnsi="Arial" w:cs="Arial"/>
        </w:rPr>
        <w:t>Capacidad de ser analizado y modificado.</w:t>
      </w:r>
    </w:p>
    <w:p w:rsidRPr="00521735" w:rsidR="00521735" w:rsidP="00521735" w:rsidRDefault="00521735" w14:paraId="2BF304C6" w14:textId="77777777">
      <w:pPr>
        <w:ind w:left="360"/>
        <w:rPr>
          <w:rFonts w:ascii="Arial" w:hAnsi="Arial" w:cs="Arial"/>
        </w:rPr>
      </w:pPr>
    </w:p>
    <w:p w:rsidRPr="00521735" w:rsidR="00521735" w:rsidP="00521735" w:rsidRDefault="00521735" w14:paraId="250AEE28" w14:textId="77777777">
      <w:pPr>
        <w:ind w:left="360"/>
        <w:rPr>
          <w:rFonts w:ascii="Arial" w:hAnsi="Arial" w:cs="Arial"/>
        </w:rPr>
      </w:pPr>
    </w:p>
    <w:p w:rsidRPr="00521735" w:rsidR="00521735" w:rsidP="0031318A" w:rsidRDefault="00521735" w14:paraId="2F5F4049" w14:textId="77777777">
      <w:pPr>
        <w:pStyle w:val="Prrafodelista"/>
        <w:numPr>
          <w:ilvl w:val="0"/>
          <w:numId w:val="4"/>
        </w:numPr>
        <w:jc w:val="both"/>
        <w:rPr>
          <w:rFonts w:ascii="Arial" w:hAnsi="Arial" w:cs="Arial"/>
        </w:rPr>
      </w:pPr>
      <w:r w:rsidRPr="00521735">
        <w:rPr>
          <w:rFonts w:ascii="Arial" w:hAnsi="Arial" w:cs="Arial"/>
          <w:b/>
          <w:bCs/>
        </w:rPr>
        <w:t>Pruebas estructurales</w:t>
      </w:r>
    </w:p>
    <w:p w:rsidRPr="00521735" w:rsidR="00521735" w:rsidP="00521735" w:rsidRDefault="00521735" w14:paraId="7431FC7E" w14:textId="77777777">
      <w:pPr>
        <w:rPr>
          <w:rFonts w:ascii="Arial" w:hAnsi="Arial" w:cs="Arial"/>
        </w:rPr>
      </w:pPr>
    </w:p>
    <w:p w:rsidRPr="00521735" w:rsidR="00521735" w:rsidP="00521735" w:rsidRDefault="00521735" w14:paraId="3CB07505" w14:textId="77777777">
      <w:pPr>
        <w:ind w:left="360"/>
        <w:rPr>
          <w:rFonts w:ascii="Arial" w:hAnsi="Arial" w:cs="Arial"/>
        </w:rPr>
      </w:pPr>
      <w:r w:rsidRPr="00521735">
        <w:rPr>
          <w:rFonts w:ascii="Arial" w:hAnsi="Arial" w:cs="Arial"/>
        </w:rPr>
        <w:t>Objetivo: probar la cobertura de la estructura del producto:</w:t>
      </w:r>
    </w:p>
    <w:p w:rsidRPr="00521735" w:rsidR="00521735" w:rsidP="00521735" w:rsidRDefault="00521735" w14:paraId="58861569" w14:textId="77777777">
      <w:pPr>
        <w:ind w:left="360"/>
        <w:rPr>
          <w:rFonts w:ascii="Arial" w:hAnsi="Arial" w:cs="Arial"/>
        </w:rPr>
      </w:pPr>
    </w:p>
    <w:p w:rsidRPr="00521735" w:rsidR="00521735" w:rsidP="0031318A" w:rsidRDefault="00521735" w14:paraId="2AF039C2" w14:textId="77777777">
      <w:pPr>
        <w:pStyle w:val="Prrafodelista"/>
        <w:numPr>
          <w:ilvl w:val="0"/>
          <w:numId w:val="5"/>
        </w:numPr>
        <w:jc w:val="both"/>
        <w:rPr>
          <w:rFonts w:ascii="Arial" w:hAnsi="Arial" w:cs="Arial"/>
        </w:rPr>
      </w:pPr>
      <w:r w:rsidRPr="00521735">
        <w:rPr>
          <w:rFonts w:ascii="Arial" w:hAnsi="Arial" w:cs="Arial"/>
        </w:rPr>
        <w:t>Análisis de la estructura de un objeto de prueba (enfoque: caja blanca).</w:t>
      </w:r>
    </w:p>
    <w:p w:rsidRPr="00521735" w:rsidR="00521735" w:rsidP="0031318A" w:rsidRDefault="00521735" w14:paraId="5CE48E6F" w14:textId="77777777">
      <w:pPr>
        <w:pStyle w:val="Prrafodelista"/>
        <w:numPr>
          <w:ilvl w:val="0"/>
          <w:numId w:val="5"/>
        </w:numPr>
        <w:jc w:val="both"/>
        <w:rPr>
          <w:rFonts w:ascii="Arial" w:hAnsi="Arial" w:cs="Arial"/>
        </w:rPr>
      </w:pPr>
      <w:r w:rsidRPr="00521735">
        <w:rPr>
          <w:rFonts w:ascii="Arial" w:hAnsi="Arial" w:cs="Arial"/>
        </w:rPr>
        <w:t>La finalidad de las pruebas es medir el grado en el cual la estructura del objeto de prueba ha sido cubierta por los casos de prueba.</w:t>
      </w:r>
    </w:p>
    <w:p w:rsidRPr="00521735" w:rsidR="00521735" w:rsidP="00521735" w:rsidRDefault="00521735" w14:paraId="473912B0" w14:textId="77777777">
      <w:pPr>
        <w:ind w:left="360"/>
        <w:rPr>
          <w:rFonts w:ascii="Arial" w:hAnsi="Arial" w:cs="Arial"/>
        </w:rPr>
      </w:pPr>
    </w:p>
    <w:p w:rsidRPr="00521735" w:rsidR="00521735" w:rsidP="00521735" w:rsidRDefault="00521735" w14:paraId="738EC606" w14:textId="1115ADE7">
      <w:pPr>
        <w:ind w:left="360"/>
        <w:jc w:val="center"/>
        <w:rPr>
          <w:rFonts w:ascii="Arial" w:hAnsi="Arial" w:cs="Arial"/>
        </w:rPr>
      </w:pPr>
      <w:r w:rsidRPr="00521735">
        <w:rPr>
          <w:rFonts w:ascii="Arial" w:hAnsi="Arial" w:cs="Arial"/>
          <w:noProof/>
          <w:lang w:eastAsia="es-PE"/>
        </w:rPr>
        <w:drawing>
          <wp:inline distT="0" distB="0" distL="0" distR="0" wp14:anchorId="46C47921" wp14:editId="76DCD649">
            <wp:extent cx="1615440" cy="1196340"/>
            <wp:effectExtent l="0" t="0" r="381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5440" cy="1196340"/>
                    </a:xfrm>
                    <a:prstGeom prst="rect">
                      <a:avLst/>
                    </a:prstGeom>
                    <a:noFill/>
                    <a:ln>
                      <a:noFill/>
                    </a:ln>
                  </pic:spPr>
                </pic:pic>
              </a:graphicData>
            </a:graphic>
          </wp:inline>
        </w:drawing>
      </w:r>
    </w:p>
    <w:p w:rsidRPr="00521735" w:rsidR="00521735" w:rsidP="00521735" w:rsidRDefault="00521735" w14:paraId="474FB716" w14:textId="53635E31">
      <w:pPr>
        <w:ind w:left="360"/>
        <w:rPr>
          <w:rFonts w:ascii="Arial" w:hAnsi="Arial" w:cs="Arial"/>
        </w:rPr>
      </w:pPr>
      <w:r w:rsidRPr="00521735">
        <w:rPr>
          <w:rFonts w:ascii="Arial" w:hAnsi="Arial" w:cs="Arial"/>
          <w:noProof/>
          <w:lang w:eastAsia="es-PE"/>
        </w:rPr>
        <mc:AlternateContent>
          <mc:Choice Requires="wps">
            <w:drawing>
              <wp:inline distT="0" distB="0" distL="0" distR="0" wp14:anchorId="6873893B" wp14:editId="65CC07F8">
                <wp:extent cx="6238875" cy="1501140"/>
                <wp:effectExtent l="19050" t="19050" r="28575" b="22860"/>
                <wp:docPr id="35" name="Rect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8875" cy="1501140"/>
                        </a:xfrm>
                        <a:prstGeom prst="rect">
                          <a:avLst/>
                        </a:prstGeom>
                        <a:noFill/>
                        <a:ln w="381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21735" w:rsidP="00521735" w:rsidRDefault="00521735" w14:paraId="26553000" w14:textId="77777777">
                            <w:pPr>
                              <w:jc w:val="center"/>
                              <w:rPr>
                                <w:color w:val="000000" w:themeColor="text1"/>
                                <w:szCs w:val="20"/>
                              </w:rPr>
                            </w:pPr>
                            <w:r>
                              <w:rPr>
                                <w:color w:val="000000" w:themeColor="text1"/>
                                <w:szCs w:val="20"/>
                              </w:rPr>
                              <w:t>GLOSARIO ISTQB</w:t>
                            </w:r>
                          </w:p>
                          <w:p w:rsidR="00521735" w:rsidP="00521735" w:rsidRDefault="00521735" w14:paraId="2D1F48F1" w14:textId="77777777">
                            <w:pPr>
                              <w:rPr>
                                <w:color w:val="000000" w:themeColor="text1"/>
                                <w:szCs w:val="20"/>
                              </w:rPr>
                            </w:pPr>
                          </w:p>
                          <w:p w:rsidR="00521735" w:rsidP="00521735" w:rsidRDefault="00521735" w14:paraId="243E1055" w14:textId="77777777">
                            <w:pPr>
                              <w:rPr>
                                <w:color w:val="000000" w:themeColor="text1"/>
                                <w:szCs w:val="20"/>
                              </w:rPr>
                            </w:pPr>
                            <w:r>
                              <w:rPr>
                                <w:b/>
                                <w:bCs/>
                                <w:color w:val="000000" w:themeColor="text1"/>
                                <w:szCs w:val="20"/>
                              </w:rPr>
                              <w:t>Cobertura de pruebas</w:t>
                            </w:r>
                            <w:r>
                              <w:rPr>
                                <w:color w:val="000000" w:themeColor="text1"/>
                                <w:szCs w:val="20"/>
                              </w:rPr>
                              <w:t xml:space="preserve">: Véase cobertura. </w:t>
                            </w:r>
                          </w:p>
                          <w:p w:rsidR="00521735" w:rsidP="00521735" w:rsidRDefault="00521735" w14:paraId="7C054AFE" w14:textId="77777777">
                            <w:pPr>
                              <w:rPr>
                                <w:color w:val="000000" w:themeColor="text1"/>
                                <w:szCs w:val="20"/>
                              </w:rPr>
                            </w:pPr>
                            <w:r>
                              <w:rPr>
                                <w:b/>
                                <w:bCs/>
                                <w:color w:val="000000" w:themeColor="text1"/>
                                <w:szCs w:val="20"/>
                              </w:rPr>
                              <w:t>Cobertura</w:t>
                            </w:r>
                            <w:r>
                              <w:rPr>
                                <w:color w:val="000000" w:themeColor="text1"/>
                                <w:szCs w:val="20"/>
                              </w:rPr>
                              <w:t>: El grado, expresado como porcentaje, hasta el cuál un ítem de cobertura especificado ha sido ejercido por un juego de pruebas. Tenga en cuenta que este término no ha sido referenciado específicamente en esta sección, pero se lo incluye aquí, porque es un sinónimo de cobertura de pruebas.</w:t>
                            </w:r>
                          </w:p>
                        </w:txbxContent>
                      </wps:txbx>
                      <wps:bodyPr rot="0" vert="horz" wrap="square" lIns="91440" tIns="45720" rIns="91440" bIns="45720" anchor="ctr"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w14:anchorId="26892B9E">
              <v:rect id="Rectángulo 35" style="width:491.25pt;height:118.2pt;visibility:visible;mso-wrap-style:square;mso-left-percent:-10001;mso-top-percent:-10001;mso-position-horizontal:absolute;mso-position-horizontal-relative:char;mso-position-vertical:absolute;mso-position-vertical-relative:line;mso-left-percent:-10001;mso-top-percent:-10001;v-text-anchor:middle" o:spid="_x0000_s1028" filled="f" strokecolor="#0d5571 [1604]" strokeweight="3pt" w14:anchorId="687389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mH9rAIAAE8FAAAOAAAAZHJzL2Uyb0RvYy54bWyslN1u2yAUx+8n7R0Q96lN6qSuVaeq4mSa&#10;tI9q3R6AALbRMHhA4nTTHmbPshfbASdps91M03LhcPg4/P+HH9zc7juFdsI6aXSJyUWKkdDMcKmb&#10;En/6uJ7kGDlPNafKaFHiR+Hw7eLli5uhL8TUtEZxYREk0a4Y+hK33vdFkjjWio66C9MLDYO1sR31&#10;ENom4ZYOkL1TyTRN58lgLO+tYcI56K3GQbyI+etaMP++rp3wSJUYtPn4tfG7Cd9kcUOLxtK+lewg&#10;g/6Dio5KDZueUlXUU7S18o9UnWTWOFP7C2a6xNS1ZCJ6ADck/c3NQ0t7Eb1AcVx/KpP7f2nZu929&#10;RZKX+HKGkaYdnNEHqNrPH7rZKoOgF0o09K6AmQ/9vQ0mXf/GsM8OabNsqW7EnbVmaAXlIIyE+cnZ&#10;ghA4WIo2w1vDYQO69SZWa1/bLiSEOqB9PJTH06GIvUcMOufTyzy/AnEMxsgsJSSLx5bQ4ri8t86/&#10;EqZDoVFiC/pjerp743yQQ4vjlLCbNmupVDx5pdEA1nOSpnGFM0ryMBptBgjFUlm0o4APZUxoT+I8&#10;te3Aytg/S+E3ggTdgNvYfRQZUQ5Zoo6zDTrpAX4luxLnIckhS6jkSvMo0FOpxjaYUDrIgsKArUNr&#10;hOzbdXq9yld5Nsmm89UkS6tqcrdeZpP5mlzNqstquazI96CcZEUrORc6mDwCT7K/A+pw9UZUT8if&#10;WXK22Zwqto6/CARA81Ta5FxGLAy4Ov5HdxGhQM1In99v9hHT6ZHHjeGPwJQ1452GNwgarbFfMRrg&#10;PpfYfdlSKzBSrzVweU0y4Ab5GGSzqykE9vnI5vkI1QxSlZh5i9EYLP34bGx7K5sW9hpJ0OYOaK5l&#10;5CyQPuoCLyGAWxtdHV6Y8Cw8j+Osp3dw8QsAAP//AwBQSwMEFAAGAAgAAAAhAOjINXTcAAAABQEA&#10;AA8AAABkcnMvZG93bnJldi54bWxMj8FOwzAQRO9I/QdrkbhRh0CjEuJULYgLl6otB452vE2ixuso&#10;dtrA17NwgctIq1nNvClWk+vEGYfQelJwN09AIFXetlQreD+83i5BhKjJ6s4TKvjEAKtydlXo3PoL&#10;7fC8j7XgEAq5VtDE2OdShqpBp8Pc90jsHf3gdORzqKUd9IXDXSfTJMmk0y1xQ6N7fG6wOu1HxyUy&#10;e1vbj5OR7tgfRrPdmK+XnVI319P6CUTEKf49ww8+o0PJTMaPZIPoFPCQ+KvsPS7TBQijIL3PHkCW&#10;hfxPX34DAAD//wMAUEsBAi0AFAAGAAgAAAAhALaDOJL+AAAA4QEAABMAAAAAAAAAAAAAAAAAAAAA&#10;AFtDb250ZW50X1R5cGVzXS54bWxQSwECLQAUAAYACAAAACEAOP0h/9YAAACUAQAACwAAAAAAAAAA&#10;AAAAAAAvAQAAX3JlbHMvLnJlbHNQSwECLQAUAAYACAAAACEA/a5h/awCAABPBQAADgAAAAAAAAAA&#10;AAAAAAAuAgAAZHJzL2Uyb0RvYy54bWxQSwECLQAUAAYACAAAACEA6Mg1dNwAAAAFAQAADwAAAAAA&#10;AAAAAAAAAAAGBQAAZHJzL2Rvd25yZXYueG1sUEsFBgAAAAAEAAQA8wAAAA8GAAAAAA==&#10;">
                <v:textbox>
                  <w:txbxContent>
                    <w:p w:rsidR="00521735" w:rsidP="00521735" w:rsidRDefault="00521735" w14:paraId="0B7C722B" w14:textId="77777777">
                      <w:pPr>
                        <w:jc w:val="center"/>
                        <w:rPr>
                          <w:color w:val="000000" w:themeColor="text1"/>
                          <w:szCs w:val="20"/>
                        </w:rPr>
                      </w:pPr>
                      <w:r>
                        <w:rPr>
                          <w:color w:val="000000" w:themeColor="text1"/>
                          <w:szCs w:val="20"/>
                        </w:rPr>
                        <w:t>GLOSARIO ISTQB</w:t>
                      </w:r>
                    </w:p>
                    <w:p w:rsidR="00521735" w:rsidP="00521735" w:rsidRDefault="00521735" w14:paraId="0A37501D" w14:textId="77777777">
                      <w:pPr>
                        <w:rPr>
                          <w:color w:val="000000" w:themeColor="text1"/>
                          <w:szCs w:val="20"/>
                        </w:rPr>
                      </w:pPr>
                    </w:p>
                    <w:p w:rsidR="00521735" w:rsidP="00521735" w:rsidRDefault="00521735" w14:paraId="656A96D0" w14:textId="77777777">
                      <w:pPr>
                        <w:rPr>
                          <w:color w:val="000000" w:themeColor="text1"/>
                          <w:szCs w:val="20"/>
                        </w:rPr>
                      </w:pPr>
                      <w:r>
                        <w:rPr>
                          <w:b/>
                          <w:bCs/>
                          <w:color w:val="000000" w:themeColor="text1"/>
                          <w:szCs w:val="20"/>
                        </w:rPr>
                        <w:t>Cobertura de pruebas</w:t>
                      </w:r>
                      <w:r>
                        <w:rPr>
                          <w:color w:val="000000" w:themeColor="text1"/>
                          <w:szCs w:val="20"/>
                        </w:rPr>
                        <w:t xml:space="preserve">: Véase cobertura. </w:t>
                      </w:r>
                    </w:p>
                    <w:p w:rsidR="00521735" w:rsidP="00521735" w:rsidRDefault="00521735" w14:paraId="1FD8257E" w14:textId="77777777">
                      <w:pPr>
                        <w:rPr>
                          <w:color w:val="000000" w:themeColor="text1"/>
                          <w:szCs w:val="20"/>
                        </w:rPr>
                      </w:pPr>
                      <w:r>
                        <w:rPr>
                          <w:b/>
                          <w:bCs/>
                          <w:color w:val="000000" w:themeColor="text1"/>
                          <w:szCs w:val="20"/>
                        </w:rPr>
                        <w:t>Cobertura</w:t>
                      </w:r>
                      <w:r>
                        <w:rPr>
                          <w:color w:val="000000" w:themeColor="text1"/>
                          <w:szCs w:val="20"/>
                        </w:rPr>
                        <w:t>: El grado, expresado como porcentaje, hasta el cuál un ítem de cobertura especificado ha sido ejercido por un juego de pruebas. Tenga en cuenta que este término no ha sido referenciado específicamente en esta sección, pero se lo incluye aquí, porque es un sinónimo de cobertura de pruebas.</w:t>
                      </w:r>
                    </w:p>
                  </w:txbxContent>
                </v:textbox>
                <w10:anchorlock/>
              </v:rect>
            </w:pict>
          </mc:Fallback>
        </mc:AlternateContent>
      </w:r>
    </w:p>
    <w:p w:rsidRPr="00521735" w:rsidR="00521735" w:rsidP="00521735" w:rsidRDefault="00521735" w14:paraId="582F97D7" w14:textId="77777777">
      <w:pPr>
        <w:ind w:left="360"/>
        <w:rPr>
          <w:rFonts w:ascii="Arial" w:hAnsi="Arial" w:cs="Arial"/>
        </w:rPr>
      </w:pPr>
    </w:p>
    <w:p w:rsidRPr="00521735" w:rsidR="00521735" w:rsidP="00521735" w:rsidRDefault="00521735" w14:paraId="34E0EC92" w14:textId="77777777">
      <w:pPr>
        <w:ind w:left="360"/>
        <w:rPr>
          <w:rFonts w:ascii="Arial" w:hAnsi="Arial" w:cs="Arial"/>
        </w:rPr>
      </w:pPr>
      <w:r w:rsidRPr="00521735">
        <w:rPr>
          <w:rFonts w:ascii="Arial" w:hAnsi="Arial" w:cs="Arial"/>
        </w:rPr>
        <w:t>Ámbito de aplicación:</w:t>
      </w:r>
    </w:p>
    <w:p w:rsidRPr="00521735" w:rsidR="00521735" w:rsidP="00521735" w:rsidRDefault="00521735" w14:paraId="33E0723C" w14:textId="77777777">
      <w:pPr>
        <w:ind w:left="360"/>
        <w:rPr>
          <w:rFonts w:ascii="Arial" w:hAnsi="Arial" w:cs="Arial"/>
        </w:rPr>
      </w:pPr>
    </w:p>
    <w:p w:rsidRPr="00521735" w:rsidR="00521735" w:rsidP="0031318A" w:rsidRDefault="00521735" w14:paraId="448B2F6E" w14:textId="77777777">
      <w:pPr>
        <w:pStyle w:val="Prrafodelista"/>
        <w:numPr>
          <w:ilvl w:val="0"/>
          <w:numId w:val="5"/>
        </w:numPr>
        <w:jc w:val="both"/>
        <w:rPr>
          <w:rFonts w:ascii="Arial" w:hAnsi="Arial" w:cs="Arial"/>
        </w:rPr>
      </w:pPr>
      <w:r w:rsidRPr="00521735">
        <w:rPr>
          <w:rFonts w:ascii="Arial" w:hAnsi="Arial" w:cs="Arial"/>
        </w:rPr>
        <w:t>Las pruebas estructurales son posibles en todos los niveles de pruebas, se realizan de forma conjunta a las pruebas de componente y de integración mediante el uso de herramientas.</w:t>
      </w:r>
    </w:p>
    <w:p w:rsidRPr="00521735" w:rsidR="00521735" w:rsidP="0031318A" w:rsidRDefault="00521735" w14:paraId="2AA75B51" w14:textId="77777777">
      <w:pPr>
        <w:pStyle w:val="Prrafodelista"/>
        <w:numPr>
          <w:ilvl w:val="0"/>
          <w:numId w:val="5"/>
        </w:numPr>
        <w:jc w:val="both"/>
        <w:rPr>
          <w:rFonts w:ascii="Arial" w:hAnsi="Arial" w:cs="Arial"/>
        </w:rPr>
      </w:pPr>
      <w:r w:rsidRPr="00521735">
        <w:rPr>
          <w:rFonts w:ascii="Arial" w:hAnsi="Arial" w:cs="Arial"/>
        </w:rPr>
        <w:t>El diseño de pruebas estructurales se finaliza tras haber sido diseñadas las pruebas funcionales, con el propósito de obtener un alto grado de cobertura.</w:t>
      </w:r>
    </w:p>
    <w:p w:rsidRPr="00521735" w:rsidR="00521735" w:rsidP="00521735" w:rsidRDefault="00521735" w14:paraId="7166E96C" w14:textId="77777777">
      <w:pPr>
        <w:ind w:left="360"/>
        <w:rPr>
          <w:rFonts w:ascii="Arial" w:hAnsi="Arial" w:cs="Arial"/>
        </w:rPr>
      </w:pPr>
    </w:p>
    <w:p w:rsidRPr="00521735" w:rsidR="00521735" w:rsidP="00521735" w:rsidRDefault="00521735" w14:paraId="1415BA84" w14:textId="77777777">
      <w:pPr>
        <w:ind w:left="360"/>
        <w:rPr>
          <w:rFonts w:ascii="Arial" w:hAnsi="Arial" w:cs="Arial"/>
        </w:rPr>
      </w:pPr>
      <w:r w:rsidRPr="00521735">
        <w:rPr>
          <w:rFonts w:ascii="Arial" w:hAnsi="Arial" w:cs="Arial"/>
        </w:rPr>
        <w:t>Ejecución:</w:t>
      </w:r>
    </w:p>
    <w:p w:rsidRPr="00521735" w:rsidR="00521735" w:rsidP="00521735" w:rsidRDefault="00521735" w14:paraId="20A10B2F" w14:textId="77777777">
      <w:pPr>
        <w:ind w:left="360"/>
        <w:rPr>
          <w:rFonts w:ascii="Arial" w:hAnsi="Arial" w:cs="Arial"/>
        </w:rPr>
      </w:pPr>
    </w:p>
    <w:p w:rsidRPr="00521735" w:rsidR="00521735" w:rsidP="0031318A" w:rsidRDefault="00521735" w14:paraId="5D36CA83" w14:textId="77777777">
      <w:pPr>
        <w:pStyle w:val="Prrafodelista"/>
        <w:numPr>
          <w:ilvl w:val="0"/>
          <w:numId w:val="5"/>
        </w:numPr>
        <w:jc w:val="both"/>
        <w:rPr>
          <w:rFonts w:ascii="Arial" w:hAnsi="Arial" w:cs="Arial"/>
        </w:rPr>
      </w:pPr>
      <w:r w:rsidRPr="00521735">
        <w:rPr>
          <w:rFonts w:ascii="Arial" w:hAnsi="Arial" w:cs="Arial"/>
        </w:rPr>
        <w:t>Se probará la estructura interna de un objeto de prueba (por ejemplo, el control de flujo en el interior de un componente, el flujo a través de la estructura de un menú).</w:t>
      </w:r>
    </w:p>
    <w:p w:rsidRPr="00521735" w:rsidR="00521735" w:rsidP="0031318A" w:rsidRDefault="00521735" w14:paraId="1A03E586" w14:textId="77777777">
      <w:pPr>
        <w:pStyle w:val="Prrafodelista"/>
        <w:numPr>
          <w:ilvl w:val="0"/>
          <w:numId w:val="5"/>
        </w:numPr>
        <w:jc w:val="both"/>
        <w:rPr>
          <w:rFonts w:ascii="Arial" w:hAnsi="Arial" w:cs="Arial"/>
        </w:rPr>
      </w:pPr>
      <w:r w:rsidRPr="00521735">
        <w:rPr>
          <w:rFonts w:ascii="Arial" w:hAnsi="Arial" w:cs="Arial"/>
        </w:rPr>
        <w:t>Todos los elementos estructurales identificados deben estar cubiertos por casos de prueba.</w:t>
      </w:r>
    </w:p>
    <w:p w:rsidRPr="00521735" w:rsidR="00521735" w:rsidP="00521735" w:rsidRDefault="00521735" w14:paraId="228908AB" w14:textId="77777777">
      <w:pPr>
        <w:ind w:left="360"/>
        <w:rPr>
          <w:rFonts w:ascii="Arial" w:hAnsi="Arial" w:cs="Arial"/>
        </w:rPr>
      </w:pPr>
    </w:p>
    <w:p w:rsidRPr="00521735" w:rsidR="00521735" w:rsidP="00521735" w:rsidRDefault="00521735" w14:paraId="7E1E4A6E" w14:textId="77777777">
      <w:pPr>
        <w:ind w:left="360"/>
        <w:rPr>
          <w:rFonts w:ascii="Arial" w:hAnsi="Arial" w:cs="Arial"/>
        </w:rPr>
      </w:pPr>
    </w:p>
    <w:p w:rsidRPr="00521735" w:rsidR="00521735" w:rsidP="0031318A" w:rsidRDefault="00521735" w14:paraId="6B1A54A5" w14:textId="77777777">
      <w:pPr>
        <w:pStyle w:val="Prrafodelista"/>
        <w:numPr>
          <w:ilvl w:val="0"/>
          <w:numId w:val="4"/>
        </w:numPr>
        <w:jc w:val="both"/>
        <w:rPr>
          <w:rFonts w:ascii="Arial" w:hAnsi="Arial" w:cs="Arial"/>
        </w:rPr>
      </w:pPr>
      <w:r w:rsidRPr="00521735">
        <w:rPr>
          <w:rFonts w:ascii="Arial" w:hAnsi="Arial" w:cs="Arial"/>
          <w:b/>
          <w:bCs/>
        </w:rPr>
        <w:lastRenderedPageBreak/>
        <w:t>Pruebas de confirmación/regresión</w:t>
      </w:r>
    </w:p>
    <w:p w:rsidRPr="00521735" w:rsidR="00521735" w:rsidP="00521735" w:rsidRDefault="00521735" w14:paraId="6C2E335A" w14:textId="77777777">
      <w:pPr>
        <w:rPr>
          <w:rFonts w:ascii="Arial" w:hAnsi="Arial" w:cs="Arial"/>
        </w:rPr>
      </w:pPr>
    </w:p>
    <w:p w:rsidRPr="00521735" w:rsidR="00521735" w:rsidP="00521735" w:rsidRDefault="00521735" w14:paraId="4374F5D0" w14:textId="77777777">
      <w:pPr>
        <w:ind w:left="360"/>
        <w:rPr>
          <w:rFonts w:ascii="Arial" w:hAnsi="Arial" w:cs="Arial"/>
        </w:rPr>
      </w:pPr>
      <w:r w:rsidRPr="00521735">
        <w:rPr>
          <w:rFonts w:ascii="Arial" w:hAnsi="Arial" w:cs="Arial"/>
        </w:rPr>
        <w:t>Objetivo: probar el objeto de prueba después de cambios.</w:t>
      </w:r>
    </w:p>
    <w:p w:rsidRPr="00521735" w:rsidR="00521735" w:rsidP="00521735" w:rsidRDefault="00521735" w14:paraId="7906F89D" w14:textId="77777777">
      <w:pPr>
        <w:ind w:left="360"/>
        <w:rPr>
          <w:rFonts w:ascii="Arial" w:hAnsi="Arial" w:cs="Arial"/>
        </w:rPr>
      </w:pPr>
    </w:p>
    <w:p w:rsidRPr="00521735" w:rsidR="00521735" w:rsidP="0031318A" w:rsidRDefault="00521735" w14:paraId="1B7C86E3" w14:textId="77777777">
      <w:pPr>
        <w:pStyle w:val="Prrafodelista"/>
        <w:numPr>
          <w:ilvl w:val="0"/>
          <w:numId w:val="5"/>
        </w:numPr>
        <w:jc w:val="both"/>
        <w:rPr>
          <w:rFonts w:ascii="Arial" w:hAnsi="Arial" w:cs="Arial"/>
        </w:rPr>
      </w:pPr>
      <w:r w:rsidRPr="00521735">
        <w:rPr>
          <w:rFonts w:ascii="Arial" w:hAnsi="Arial" w:cs="Arial"/>
        </w:rPr>
        <w:t>Después de que un objeto de pruebas o el entorno del sistema ha sido objeto de modificación todos los resultados de pruebas anteriores resultan inválidos, por lo que las pruebas deben ser repetidas.</w:t>
      </w:r>
    </w:p>
    <w:p w:rsidRPr="00521735" w:rsidR="00521735" w:rsidP="0031318A" w:rsidRDefault="00521735" w14:paraId="134F8304" w14:textId="77777777">
      <w:pPr>
        <w:pStyle w:val="Prrafodelista"/>
        <w:numPr>
          <w:ilvl w:val="0"/>
          <w:numId w:val="5"/>
        </w:numPr>
        <w:jc w:val="both"/>
        <w:rPr>
          <w:rFonts w:ascii="Arial" w:hAnsi="Arial" w:cs="Arial"/>
        </w:rPr>
      </w:pPr>
      <w:r w:rsidRPr="00521735">
        <w:rPr>
          <w:rFonts w:ascii="Arial" w:hAnsi="Arial" w:cs="Arial"/>
        </w:rPr>
        <w:t>Es necesario volver a probar el elemento modificado y las zonas adyacentes debido a efectos colaterales no deseados de la funcionalidad cambiada.</w:t>
      </w:r>
    </w:p>
    <w:p w:rsidRPr="00521735" w:rsidR="00521735" w:rsidP="0031318A" w:rsidRDefault="00521735" w14:paraId="6C61EE0B" w14:textId="77777777">
      <w:pPr>
        <w:pStyle w:val="Prrafodelista"/>
        <w:numPr>
          <w:ilvl w:val="0"/>
          <w:numId w:val="5"/>
        </w:numPr>
        <w:jc w:val="both"/>
        <w:rPr>
          <w:rFonts w:ascii="Arial" w:hAnsi="Arial" w:cs="Arial"/>
        </w:rPr>
      </w:pPr>
      <w:r w:rsidRPr="00521735">
        <w:rPr>
          <w:rFonts w:ascii="Arial" w:hAnsi="Arial" w:cs="Arial"/>
        </w:rPr>
        <w:t>El alcance de las pruebas de regresión depende del riesgo que la nueva funcionalidad implementada (extensión o corrección de errores) impone al sistema.</w:t>
      </w:r>
    </w:p>
    <w:p w:rsidRPr="00521735" w:rsidR="00521735" w:rsidP="00521735" w:rsidRDefault="00521735" w14:paraId="03F601AE" w14:textId="77777777">
      <w:pPr>
        <w:ind w:left="360"/>
        <w:rPr>
          <w:rFonts w:ascii="Arial" w:hAnsi="Arial" w:cs="Arial"/>
        </w:rPr>
      </w:pPr>
    </w:p>
    <w:p w:rsidRPr="00521735" w:rsidR="00521735" w:rsidP="00521735" w:rsidRDefault="00521735" w14:paraId="0FAB100F" w14:textId="77777777">
      <w:pPr>
        <w:ind w:left="360"/>
        <w:rPr>
          <w:rFonts w:ascii="Arial" w:hAnsi="Arial" w:cs="Arial"/>
        </w:rPr>
      </w:pPr>
      <w:r w:rsidRPr="00521735">
        <w:rPr>
          <w:rFonts w:ascii="Arial" w:hAnsi="Arial" w:cs="Arial"/>
        </w:rPr>
        <w:t>Ámbito de aplicación:</w:t>
      </w:r>
    </w:p>
    <w:p w:rsidRPr="00521735" w:rsidR="00521735" w:rsidP="00521735" w:rsidRDefault="00521735" w14:paraId="3093CA7E" w14:textId="77777777">
      <w:pPr>
        <w:ind w:left="360"/>
        <w:rPr>
          <w:rFonts w:ascii="Arial" w:hAnsi="Arial" w:cs="Arial"/>
        </w:rPr>
      </w:pPr>
    </w:p>
    <w:p w:rsidRPr="00521735" w:rsidR="00521735" w:rsidP="0031318A" w:rsidRDefault="00521735" w14:paraId="30CC22B5" w14:textId="77777777">
      <w:pPr>
        <w:pStyle w:val="Prrafodelista"/>
        <w:numPr>
          <w:ilvl w:val="0"/>
          <w:numId w:val="5"/>
        </w:numPr>
        <w:jc w:val="both"/>
        <w:rPr>
          <w:rFonts w:ascii="Arial" w:hAnsi="Arial" w:cs="Arial"/>
        </w:rPr>
      </w:pPr>
      <w:r w:rsidRPr="00521735">
        <w:rPr>
          <w:rFonts w:ascii="Arial" w:hAnsi="Arial" w:cs="Arial"/>
        </w:rPr>
        <w:t>Las pruebas de confirmación/regresión pueden ser realizadas en todos los niveles de pruebas.</w:t>
      </w:r>
    </w:p>
    <w:p w:rsidRPr="00521735" w:rsidR="00521735" w:rsidP="0031318A" w:rsidRDefault="00521735" w14:paraId="225C58EA" w14:textId="77777777">
      <w:pPr>
        <w:pStyle w:val="Prrafodelista"/>
        <w:numPr>
          <w:ilvl w:val="0"/>
          <w:numId w:val="5"/>
        </w:numPr>
        <w:jc w:val="both"/>
        <w:rPr>
          <w:rFonts w:ascii="Arial" w:hAnsi="Arial" w:cs="Arial"/>
        </w:rPr>
      </w:pPr>
      <w:r w:rsidRPr="00521735">
        <w:rPr>
          <w:rFonts w:ascii="Arial" w:hAnsi="Arial" w:cs="Arial"/>
        </w:rPr>
        <w:t xml:space="preserve">Las pruebas típicas tras una modificación son las siguientes: </w:t>
      </w:r>
    </w:p>
    <w:p w:rsidRPr="00521735" w:rsidR="00521735" w:rsidP="00521735" w:rsidRDefault="00521735" w14:paraId="4BCBD6B5" w14:textId="77777777">
      <w:pPr>
        <w:pStyle w:val="Prrafodelista"/>
        <w:ind w:left="1068"/>
        <w:rPr>
          <w:rFonts w:ascii="Arial" w:hAnsi="Arial" w:cs="Arial"/>
        </w:rPr>
      </w:pPr>
    </w:p>
    <w:p w:rsidRPr="00521735" w:rsidR="00521735" w:rsidP="0031318A" w:rsidRDefault="00521735" w14:paraId="65F8C574" w14:textId="77777777">
      <w:pPr>
        <w:pStyle w:val="Prrafodelista"/>
        <w:numPr>
          <w:ilvl w:val="1"/>
          <w:numId w:val="5"/>
        </w:numPr>
        <w:jc w:val="both"/>
        <w:rPr>
          <w:rFonts w:ascii="Arial" w:hAnsi="Arial" w:cs="Arial"/>
        </w:rPr>
      </w:pPr>
      <w:r w:rsidRPr="00521735">
        <w:rPr>
          <w:rFonts w:ascii="Arial" w:hAnsi="Arial" w:cs="Arial"/>
        </w:rPr>
        <w:t>Pruebas de confirmación (Retest). Pruebas para confirmar que el defecto ha sido corregido.</w:t>
      </w:r>
    </w:p>
    <w:p w:rsidRPr="00521735" w:rsidR="00521735" w:rsidP="0031318A" w:rsidRDefault="00521735" w14:paraId="13BBDBF8" w14:textId="77777777">
      <w:pPr>
        <w:pStyle w:val="Prrafodelista"/>
        <w:numPr>
          <w:ilvl w:val="1"/>
          <w:numId w:val="5"/>
        </w:numPr>
        <w:jc w:val="both"/>
        <w:rPr>
          <w:rFonts w:ascii="Arial" w:hAnsi="Arial" w:cs="Arial"/>
        </w:rPr>
      </w:pPr>
      <w:r w:rsidRPr="00521735">
        <w:rPr>
          <w:rFonts w:ascii="Arial" w:hAnsi="Arial" w:cs="Arial"/>
        </w:rPr>
        <w:t>Pruebas de regresión. Pruebas para descubrir nuevos defectos introducidos en funcionalidades previamente sin fallos.</w:t>
      </w:r>
    </w:p>
    <w:p w:rsidRPr="00521735" w:rsidR="00521735" w:rsidP="00521735" w:rsidRDefault="00521735" w14:paraId="28F270FE" w14:textId="77777777">
      <w:pPr>
        <w:ind w:left="360"/>
        <w:rPr>
          <w:rFonts w:ascii="Arial" w:hAnsi="Arial" w:cs="Arial"/>
        </w:rPr>
      </w:pPr>
    </w:p>
    <w:p w:rsidRPr="00521735" w:rsidR="00521735" w:rsidP="00521735" w:rsidRDefault="00521735" w14:paraId="77E58714" w14:textId="3025DB7F">
      <w:pPr>
        <w:ind w:left="360"/>
        <w:jc w:val="center"/>
        <w:rPr>
          <w:rFonts w:ascii="Arial" w:hAnsi="Arial" w:cs="Arial"/>
        </w:rPr>
      </w:pPr>
      <w:r w:rsidRPr="00521735">
        <w:rPr>
          <w:rFonts w:ascii="Arial" w:hAnsi="Arial" w:cs="Arial"/>
          <w:noProof/>
          <w:lang w:eastAsia="es-PE"/>
        </w:rPr>
        <w:drawing>
          <wp:inline distT="0" distB="0" distL="0" distR="0" wp14:anchorId="787D20C6" wp14:editId="40DB179E">
            <wp:extent cx="2606040" cy="1706880"/>
            <wp:effectExtent l="0" t="0" r="381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6040" cy="1706880"/>
                    </a:xfrm>
                    <a:prstGeom prst="rect">
                      <a:avLst/>
                    </a:prstGeom>
                    <a:noFill/>
                    <a:ln>
                      <a:noFill/>
                    </a:ln>
                  </pic:spPr>
                </pic:pic>
              </a:graphicData>
            </a:graphic>
          </wp:inline>
        </w:drawing>
      </w:r>
    </w:p>
    <w:p w:rsidRPr="00521735" w:rsidR="00521735" w:rsidP="00521735" w:rsidRDefault="00521735" w14:paraId="3B7BFD0E" w14:textId="77777777">
      <w:pPr>
        <w:ind w:left="360"/>
        <w:rPr>
          <w:rFonts w:ascii="Arial" w:hAnsi="Arial" w:cs="Arial"/>
        </w:rPr>
      </w:pPr>
      <w:r w:rsidRPr="00521735">
        <w:rPr>
          <w:rFonts w:ascii="Arial" w:hAnsi="Arial" w:cs="Arial"/>
        </w:rPr>
        <w:t>Ejecución:</w:t>
      </w:r>
    </w:p>
    <w:p w:rsidRPr="00521735" w:rsidR="00521735" w:rsidP="00521735" w:rsidRDefault="00521735" w14:paraId="1EA7E66B" w14:textId="77777777">
      <w:pPr>
        <w:ind w:left="360"/>
        <w:rPr>
          <w:rFonts w:ascii="Arial" w:hAnsi="Arial" w:cs="Arial"/>
        </w:rPr>
      </w:pPr>
    </w:p>
    <w:p w:rsidRPr="00521735" w:rsidR="00521735" w:rsidP="0031318A" w:rsidRDefault="00521735" w14:paraId="2A3F52AA" w14:textId="77777777">
      <w:pPr>
        <w:pStyle w:val="Prrafodelista"/>
        <w:numPr>
          <w:ilvl w:val="0"/>
          <w:numId w:val="5"/>
        </w:numPr>
        <w:jc w:val="both"/>
        <w:rPr>
          <w:rFonts w:ascii="Arial" w:hAnsi="Arial" w:cs="Arial"/>
        </w:rPr>
      </w:pPr>
      <w:r w:rsidRPr="00521735">
        <w:rPr>
          <w:rFonts w:ascii="Arial" w:hAnsi="Arial" w:cs="Arial"/>
        </w:rPr>
        <w:t>Básicamente la ejecución tiene lugar de la misma forma en la cual se han ejecutado las pruebas en iteraciones previas.</w:t>
      </w:r>
    </w:p>
    <w:p w:rsidRPr="00521735" w:rsidR="00521735" w:rsidP="0031318A" w:rsidRDefault="00521735" w14:paraId="5A531BA6" w14:textId="77777777">
      <w:pPr>
        <w:pStyle w:val="Prrafodelista"/>
        <w:numPr>
          <w:ilvl w:val="0"/>
          <w:numId w:val="5"/>
        </w:numPr>
        <w:jc w:val="both"/>
        <w:rPr>
          <w:rFonts w:ascii="Arial" w:hAnsi="Arial" w:cs="Arial"/>
        </w:rPr>
      </w:pPr>
      <w:r w:rsidRPr="00521735">
        <w:rPr>
          <w:rFonts w:ascii="Arial" w:hAnsi="Arial" w:cs="Arial"/>
        </w:rPr>
        <w:t>En la mayoría de los casos, una prueba de regresión completa no es viable dados sus altos costos y duración.</w:t>
      </w:r>
    </w:p>
    <w:p w:rsidRPr="00521735" w:rsidR="00521735" w:rsidP="0031318A" w:rsidRDefault="00521735" w14:paraId="41588B9E" w14:textId="77777777">
      <w:pPr>
        <w:pStyle w:val="Prrafodelista"/>
        <w:numPr>
          <w:ilvl w:val="0"/>
          <w:numId w:val="5"/>
        </w:numPr>
        <w:jc w:val="both"/>
        <w:rPr>
          <w:rFonts w:ascii="Arial" w:hAnsi="Arial" w:cs="Arial"/>
        </w:rPr>
      </w:pPr>
      <w:r w:rsidRPr="00521735">
        <w:rPr>
          <w:rFonts w:ascii="Arial" w:hAnsi="Arial" w:cs="Arial"/>
        </w:rPr>
        <w:t>Criterios para la selección de casos de prueba de regresión:</w:t>
      </w:r>
    </w:p>
    <w:p w:rsidRPr="00521735" w:rsidR="00521735" w:rsidP="00521735" w:rsidRDefault="00521735" w14:paraId="7CF0FDD8" w14:textId="77777777">
      <w:pPr>
        <w:pStyle w:val="Prrafodelista"/>
        <w:ind w:left="1068"/>
        <w:rPr>
          <w:rFonts w:ascii="Arial" w:hAnsi="Arial" w:cs="Arial"/>
        </w:rPr>
      </w:pPr>
    </w:p>
    <w:p w:rsidRPr="00521735" w:rsidR="00521735" w:rsidP="0031318A" w:rsidRDefault="00521735" w14:paraId="44473251" w14:textId="77777777">
      <w:pPr>
        <w:pStyle w:val="Prrafodelista"/>
        <w:numPr>
          <w:ilvl w:val="1"/>
          <w:numId w:val="5"/>
        </w:numPr>
        <w:jc w:val="both"/>
        <w:rPr>
          <w:rFonts w:ascii="Arial" w:hAnsi="Arial" w:cs="Arial"/>
        </w:rPr>
      </w:pPr>
      <w:r w:rsidRPr="00521735">
        <w:rPr>
          <w:rFonts w:ascii="Arial" w:hAnsi="Arial" w:cs="Arial"/>
        </w:rPr>
        <w:t>Casos de prueba de prioridad alta (rutas o flujos funcionales críticos).</w:t>
      </w:r>
    </w:p>
    <w:p w:rsidRPr="00521735" w:rsidR="00521735" w:rsidP="0031318A" w:rsidRDefault="00521735" w14:paraId="7A622829" w14:textId="77777777">
      <w:pPr>
        <w:pStyle w:val="Prrafodelista"/>
        <w:numPr>
          <w:ilvl w:val="1"/>
          <w:numId w:val="5"/>
        </w:numPr>
        <w:jc w:val="both"/>
        <w:rPr>
          <w:rFonts w:ascii="Arial" w:hAnsi="Arial" w:cs="Arial"/>
        </w:rPr>
      </w:pPr>
      <w:r w:rsidRPr="00521735">
        <w:rPr>
          <w:rFonts w:ascii="Arial" w:hAnsi="Arial" w:cs="Arial"/>
        </w:rPr>
        <w:t>Probar solamente la funcionalidad estándar, saltarse casos y variaciones especiales.</w:t>
      </w:r>
    </w:p>
    <w:p w:rsidRPr="00521735" w:rsidR="00521735" w:rsidP="0031318A" w:rsidRDefault="00521735" w14:paraId="22ABABD3" w14:textId="77777777">
      <w:pPr>
        <w:pStyle w:val="Prrafodelista"/>
        <w:numPr>
          <w:ilvl w:val="1"/>
          <w:numId w:val="5"/>
        </w:numPr>
        <w:jc w:val="both"/>
        <w:rPr>
          <w:rFonts w:ascii="Arial" w:hAnsi="Arial" w:cs="Arial"/>
        </w:rPr>
      </w:pPr>
      <w:r w:rsidRPr="00521735">
        <w:rPr>
          <w:rFonts w:ascii="Arial" w:hAnsi="Arial" w:cs="Arial"/>
        </w:rPr>
        <w:t>Probar solamente la configuración utilizada con mayor frecuencia.</w:t>
      </w:r>
    </w:p>
    <w:p w:rsidRPr="00521735" w:rsidR="00521735" w:rsidP="0031318A" w:rsidRDefault="00521735" w14:paraId="2EEB8C1B" w14:textId="77777777">
      <w:pPr>
        <w:pStyle w:val="Prrafodelista"/>
        <w:numPr>
          <w:ilvl w:val="1"/>
          <w:numId w:val="5"/>
        </w:numPr>
        <w:jc w:val="both"/>
        <w:rPr>
          <w:rFonts w:ascii="Arial" w:hAnsi="Arial" w:cs="Arial"/>
        </w:rPr>
      </w:pPr>
      <w:r w:rsidRPr="00521735">
        <w:rPr>
          <w:rFonts w:ascii="Arial" w:hAnsi="Arial" w:cs="Arial"/>
        </w:rPr>
        <w:lastRenderedPageBreak/>
        <w:t>Probar solamente subsistemas/zonas seleccionadas del objeto de pruebas que tienen el riesgo de sufrir alteraciones.</w:t>
      </w:r>
    </w:p>
    <w:p w:rsidRPr="00521735" w:rsidR="00521735" w:rsidP="00521735" w:rsidRDefault="00521735" w14:paraId="1D6AA21B" w14:textId="77777777">
      <w:pPr>
        <w:rPr>
          <w:rFonts w:ascii="Arial" w:hAnsi="Arial" w:cs="Arial"/>
        </w:rPr>
      </w:pPr>
    </w:p>
    <w:p w:rsidRPr="00521735" w:rsidR="00521735" w:rsidP="00521735" w:rsidRDefault="00521735" w14:paraId="1ED9A56D" w14:textId="77777777">
      <w:pPr>
        <w:rPr>
          <w:rFonts w:ascii="Arial" w:hAnsi="Arial" w:cs="Arial"/>
        </w:rPr>
      </w:pPr>
    </w:p>
    <w:p w:rsidRPr="00521735" w:rsidR="00521735" w:rsidP="00521735" w:rsidRDefault="00521735" w14:paraId="49A402E0" w14:textId="78CB4B37">
      <w:pPr>
        <w:ind w:left="360"/>
        <w:jc w:val="both"/>
        <w:rPr>
          <w:rFonts w:ascii="Arial" w:hAnsi="Arial" w:cs="Arial"/>
          <w:b/>
          <w:bCs/>
        </w:rPr>
      </w:pPr>
      <w:r w:rsidRPr="00521735">
        <w:rPr>
          <w:rFonts w:ascii="Arial" w:hAnsi="Arial" w:cs="Arial"/>
          <w:b/>
          <w:bCs/>
        </w:rPr>
        <w:t>Si durante las fases tempranas del proyecto resulta evidente que ciertas pruebas son</w:t>
      </w:r>
      <w:r>
        <w:rPr>
          <w:rFonts w:ascii="Arial" w:hAnsi="Arial" w:cs="Arial"/>
          <w:b/>
          <w:bCs/>
        </w:rPr>
        <w:t xml:space="preserve"> </w:t>
      </w:r>
      <w:r w:rsidRPr="00521735">
        <w:rPr>
          <w:rFonts w:ascii="Arial" w:hAnsi="Arial" w:cs="Arial"/>
          <w:b/>
          <w:bCs/>
        </w:rPr>
        <w:t>adecuadas para las pruebas de regresión, se deberá considerar la automatización de estas</w:t>
      </w:r>
      <w:r>
        <w:rPr>
          <w:rFonts w:ascii="Arial" w:hAnsi="Arial" w:cs="Arial"/>
          <w:b/>
          <w:bCs/>
        </w:rPr>
        <w:t xml:space="preserve"> </w:t>
      </w:r>
      <w:r w:rsidRPr="00521735">
        <w:rPr>
          <w:rFonts w:ascii="Arial" w:hAnsi="Arial" w:cs="Arial"/>
          <w:b/>
          <w:bCs/>
        </w:rPr>
        <w:t>pruebas.</w:t>
      </w:r>
    </w:p>
    <w:p w:rsidRPr="00521735" w:rsidR="00521735" w:rsidP="00521735" w:rsidRDefault="00521735" w14:paraId="340F1C13" w14:textId="77777777">
      <w:pPr>
        <w:ind w:left="360"/>
        <w:rPr>
          <w:rFonts w:ascii="Arial" w:hAnsi="Arial" w:cs="Arial"/>
        </w:rPr>
      </w:pPr>
    </w:p>
    <w:p w:rsidRPr="00521735" w:rsidR="00521735" w:rsidP="00521735" w:rsidRDefault="00521735" w14:paraId="42B4D06E" w14:textId="77777777">
      <w:pPr>
        <w:rPr>
          <w:rFonts w:ascii="Arial" w:hAnsi="Arial" w:cs="Arial"/>
        </w:rPr>
      </w:pPr>
    </w:p>
    <w:p w:rsidRPr="00521735" w:rsidR="00521735" w:rsidP="0031318A" w:rsidRDefault="00521735" w14:paraId="2DACE966" w14:textId="77777777">
      <w:pPr>
        <w:pStyle w:val="Prrafodelista"/>
        <w:numPr>
          <w:ilvl w:val="0"/>
          <w:numId w:val="4"/>
        </w:numPr>
        <w:jc w:val="both"/>
        <w:rPr>
          <w:rFonts w:ascii="Arial" w:hAnsi="Arial" w:cs="Arial"/>
        </w:rPr>
      </w:pPr>
      <w:r w:rsidRPr="00521735">
        <w:rPr>
          <w:rFonts w:ascii="Arial" w:hAnsi="Arial" w:cs="Arial"/>
          <w:b/>
          <w:bCs/>
        </w:rPr>
        <w:t>Pruebas de mantenimiento</w:t>
      </w:r>
    </w:p>
    <w:p w:rsidRPr="00521735" w:rsidR="00521735" w:rsidP="00521735" w:rsidRDefault="00521735" w14:paraId="5D82B4EF" w14:textId="77777777">
      <w:pPr>
        <w:autoSpaceDE w:val="0"/>
        <w:autoSpaceDN w:val="0"/>
        <w:adjustRightInd w:val="0"/>
        <w:rPr>
          <w:rFonts w:ascii="Arial" w:hAnsi="Arial" w:cs="Arial"/>
          <w:b/>
          <w:bCs/>
          <w:lang w:val="es-ES"/>
        </w:rPr>
      </w:pPr>
    </w:p>
    <w:p w:rsidRPr="00521735" w:rsidR="00521735" w:rsidP="00521735" w:rsidRDefault="00521735" w14:paraId="7A642E94" w14:textId="77777777">
      <w:pPr>
        <w:autoSpaceDE w:val="0"/>
        <w:autoSpaceDN w:val="0"/>
        <w:adjustRightInd w:val="0"/>
        <w:ind w:left="360"/>
        <w:rPr>
          <w:rFonts w:ascii="Arial" w:hAnsi="Arial" w:cs="Arial"/>
          <w:lang w:val="es-ES"/>
        </w:rPr>
      </w:pPr>
      <w:r w:rsidRPr="00521735">
        <w:rPr>
          <w:rFonts w:ascii="Arial" w:hAnsi="Arial" w:cs="Arial"/>
          <w:lang w:val="es-ES"/>
        </w:rPr>
        <w:t>El cliente ha probado el producto y es puesto en producción.</w:t>
      </w:r>
    </w:p>
    <w:p w:rsidRPr="00521735" w:rsidR="00521735" w:rsidP="00521735" w:rsidRDefault="00521735" w14:paraId="705BEA56" w14:textId="77777777">
      <w:pPr>
        <w:autoSpaceDE w:val="0"/>
        <w:autoSpaceDN w:val="0"/>
        <w:adjustRightInd w:val="0"/>
        <w:ind w:left="360"/>
        <w:rPr>
          <w:rFonts w:ascii="Arial" w:hAnsi="Arial" w:cs="Arial"/>
          <w:lang w:val="es-ES"/>
        </w:rPr>
      </w:pPr>
    </w:p>
    <w:p w:rsidRPr="00521735" w:rsidR="00521735" w:rsidP="0031318A" w:rsidRDefault="00521735" w14:paraId="1139C7C7" w14:textId="77777777">
      <w:pPr>
        <w:pStyle w:val="Prrafodelista"/>
        <w:numPr>
          <w:ilvl w:val="0"/>
          <w:numId w:val="5"/>
        </w:numPr>
        <w:jc w:val="both"/>
        <w:rPr>
          <w:rFonts w:ascii="Arial" w:hAnsi="Arial" w:cs="Arial"/>
          <w:lang w:val="es-ES"/>
        </w:rPr>
      </w:pPr>
      <w:r w:rsidRPr="00521735">
        <w:rPr>
          <w:rFonts w:ascii="Arial" w:hAnsi="Arial" w:cs="Arial"/>
        </w:rPr>
        <w:t>El ciclo de desarrollo inicial, incluidas las pruebas asociadas, ha sido completado.</w:t>
      </w:r>
    </w:p>
    <w:p w:rsidRPr="00521735" w:rsidR="00521735" w:rsidP="00521735" w:rsidRDefault="00521735" w14:paraId="70B1CB5F" w14:textId="77777777">
      <w:pPr>
        <w:autoSpaceDE w:val="0"/>
        <w:autoSpaceDN w:val="0"/>
        <w:adjustRightInd w:val="0"/>
        <w:ind w:left="360"/>
        <w:rPr>
          <w:rFonts w:ascii="Arial" w:hAnsi="Arial" w:cs="Arial"/>
          <w:lang w:val="es-ES"/>
        </w:rPr>
      </w:pPr>
    </w:p>
    <w:p w:rsidRPr="00521735" w:rsidR="00521735" w:rsidP="00521735" w:rsidRDefault="00521735" w14:paraId="6FD3F08C" w14:textId="77777777">
      <w:pPr>
        <w:autoSpaceDE w:val="0"/>
        <w:autoSpaceDN w:val="0"/>
        <w:adjustRightInd w:val="0"/>
        <w:ind w:left="360"/>
        <w:rPr>
          <w:rFonts w:ascii="Arial" w:hAnsi="Arial" w:cs="Arial"/>
          <w:lang w:val="es-ES"/>
        </w:rPr>
      </w:pPr>
      <w:r w:rsidRPr="00521735">
        <w:rPr>
          <w:rFonts w:ascii="Arial" w:hAnsi="Arial" w:cs="Arial"/>
          <w:lang w:val="es-ES"/>
        </w:rPr>
        <w:t>El mismo software se encuentra al comienzo del ciclo de vida.</w:t>
      </w:r>
    </w:p>
    <w:p w:rsidRPr="00521735" w:rsidR="00521735" w:rsidP="00521735" w:rsidRDefault="00521735" w14:paraId="30C02093" w14:textId="77777777">
      <w:pPr>
        <w:autoSpaceDE w:val="0"/>
        <w:autoSpaceDN w:val="0"/>
        <w:adjustRightInd w:val="0"/>
        <w:ind w:left="360"/>
        <w:rPr>
          <w:rFonts w:ascii="Arial" w:hAnsi="Arial" w:cs="Arial"/>
          <w:lang w:val="es-ES"/>
        </w:rPr>
      </w:pPr>
    </w:p>
    <w:p w:rsidRPr="00521735" w:rsidR="00521735" w:rsidP="0031318A" w:rsidRDefault="00521735" w14:paraId="55AE68AA" w14:textId="77777777">
      <w:pPr>
        <w:pStyle w:val="Prrafodelista"/>
        <w:numPr>
          <w:ilvl w:val="0"/>
          <w:numId w:val="5"/>
        </w:numPr>
        <w:jc w:val="both"/>
        <w:rPr>
          <w:rFonts w:ascii="Arial" w:hAnsi="Arial" w:cs="Arial"/>
        </w:rPr>
      </w:pPr>
      <w:r w:rsidRPr="00521735">
        <w:rPr>
          <w:rFonts w:ascii="Arial" w:hAnsi="Arial" w:cs="Arial"/>
        </w:rPr>
        <w:t>Será utilizado por muchos años, será ampliado.</w:t>
      </w:r>
    </w:p>
    <w:p w:rsidRPr="00521735" w:rsidR="00521735" w:rsidP="0031318A" w:rsidRDefault="00521735" w14:paraId="1EF2239E" w14:textId="77777777">
      <w:pPr>
        <w:pStyle w:val="Prrafodelista"/>
        <w:numPr>
          <w:ilvl w:val="0"/>
          <w:numId w:val="5"/>
        </w:numPr>
        <w:jc w:val="both"/>
        <w:rPr>
          <w:rFonts w:ascii="Arial" w:hAnsi="Arial" w:cs="Arial"/>
        </w:rPr>
      </w:pPr>
      <w:r w:rsidRPr="00521735">
        <w:rPr>
          <w:rFonts w:ascii="Arial" w:hAnsi="Arial" w:cs="Arial"/>
        </w:rPr>
        <w:t>Es muy probable que aún contenga defectos, por lo tanto, será modificado y corregido.</w:t>
      </w:r>
    </w:p>
    <w:p w:rsidRPr="00521735" w:rsidR="00521735" w:rsidP="0031318A" w:rsidRDefault="00521735" w14:paraId="4A4D206A" w14:textId="77777777">
      <w:pPr>
        <w:pStyle w:val="Prrafodelista"/>
        <w:numPr>
          <w:ilvl w:val="0"/>
          <w:numId w:val="5"/>
        </w:numPr>
        <w:jc w:val="both"/>
        <w:rPr>
          <w:rFonts w:ascii="Arial" w:hAnsi="Arial" w:cs="Arial"/>
        </w:rPr>
      </w:pPr>
      <w:r w:rsidRPr="00521735">
        <w:rPr>
          <w:rFonts w:ascii="Arial" w:hAnsi="Arial" w:cs="Arial"/>
        </w:rPr>
        <w:t>Necesitará adaptarse a nuevas condiciones y deberá integrarse a nuevos entornos.</w:t>
      </w:r>
    </w:p>
    <w:p w:rsidRPr="00521735" w:rsidR="00521735" w:rsidP="00521735" w:rsidRDefault="00521735" w14:paraId="0BE16F4F" w14:textId="77777777">
      <w:pPr>
        <w:autoSpaceDE w:val="0"/>
        <w:autoSpaceDN w:val="0"/>
        <w:adjustRightInd w:val="0"/>
        <w:ind w:left="360"/>
        <w:rPr>
          <w:rFonts w:ascii="Arial" w:hAnsi="Arial" w:cs="Arial"/>
          <w:lang w:val="es-ES"/>
        </w:rPr>
      </w:pPr>
    </w:p>
    <w:p w:rsidRPr="00521735" w:rsidR="00521735" w:rsidP="00521735" w:rsidRDefault="00521735" w14:paraId="6277D348" w14:textId="77777777">
      <w:pPr>
        <w:autoSpaceDE w:val="0"/>
        <w:autoSpaceDN w:val="0"/>
        <w:adjustRightInd w:val="0"/>
        <w:ind w:left="360"/>
        <w:rPr>
          <w:rFonts w:ascii="Arial" w:hAnsi="Arial" w:cs="Arial"/>
          <w:lang w:val="es-ES"/>
        </w:rPr>
      </w:pPr>
    </w:p>
    <w:p w:rsidRPr="00521735" w:rsidR="00521735" w:rsidP="00521735" w:rsidRDefault="00521735" w14:paraId="29F16A18" w14:textId="68CFED8B">
      <w:pPr>
        <w:autoSpaceDE w:val="0"/>
        <w:autoSpaceDN w:val="0"/>
        <w:adjustRightInd w:val="0"/>
        <w:ind w:left="360"/>
        <w:jc w:val="center"/>
        <w:rPr>
          <w:rFonts w:ascii="Arial" w:hAnsi="Arial" w:cs="Arial"/>
          <w:lang w:val="es-ES"/>
        </w:rPr>
      </w:pPr>
      <w:r w:rsidRPr="00521735">
        <w:rPr>
          <w:rFonts w:ascii="Arial" w:hAnsi="Arial" w:cs="Arial"/>
          <w:noProof/>
          <w:lang w:eastAsia="es-PE"/>
        </w:rPr>
        <w:drawing>
          <wp:inline distT="0" distB="0" distL="0" distR="0" wp14:anchorId="735F33DA" wp14:editId="4CBC2478">
            <wp:extent cx="3992880" cy="178308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2880" cy="1783080"/>
                    </a:xfrm>
                    <a:prstGeom prst="rect">
                      <a:avLst/>
                    </a:prstGeom>
                    <a:noFill/>
                    <a:ln>
                      <a:noFill/>
                    </a:ln>
                  </pic:spPr>
                </pic:pic>
              </a:graphicData>
            </a:graphic>
          </wp:inline>
        </w:drawing>
      </w:r>
    </w:p>
    <w:p w:rsidRPr="00521735" w:rsidR="00521735" w:rsidP="00521735" w:rsidRDefault="00521735" w14:paraId="2D7FD4A4" w14:textId="77777777">
      <w:pPr>
        <w:autoSpaceDE w:val="0"/>
        <w:autoSpaceDN w:val="0"/>
        <w:adjustRightInd w:val="0"/>
        <w:ind w:left="360"/>
        <w:rPr>
          <w:rFonts w:ascii="Arial" w:hAnsi="Arial" w:cs="Arial"/>
          <w:lang w:val="es-ES"/>
        </w:rPr>
      </w:pPr>
    </w:p>
    <w:p w:rsidRPr="00521735" w:rsidR="00521735" w:rsidP="00521735" w:rsidRDefault="00521735" w14:paraId="1C0D5AB7" w14:textId="77777777">
      <w:pPr>
        <w:autoSpaceDE w:val="0"/>
        <w:autoSpaceDN w:val="0"/>
        <w:adjustRightInd w:val="0"/>
        <w:ind w:left="360"/>
        <w:rPr>
          <w:rFonts w:ascii="Arial" w:hAnsi="Arial" w:cs="Arial"/>
          <w:lang w:val="es-ES"/>
        </w:rPr>
      </w:pPr>
      <w:r w:rsidRPr="00521735">
        <w:rPr>
          <w:rFonts w:ascii="Arial" w:hAnsi="Arial" w:cs="Arial"/>
          <w:lang w:val="es-ES"/>
        </w:rPr>
        <w:t>Pruebas de regresión.</w:t>
      </w:r>
    </w:p>
    <w:p w:rsidRPr="00521735" w:rsidR="00521735" w:rsidP="00521735" w:rsidRDefault="00521735" w14:paraId="475DEEBB" w14:textId="77777777">
      <w:pPr>
        <w:autoSpaceDE w:val="0"/>
        <w:autoSpaceDN w:val="0"/>
        <w:adjustRightInd w:val="0"/>
        <w:ind w:left="360"/>
        <w:rPr>
          <w:rFonts w:ascii="Arial" w:hAnsi="Arial" w:cs="Arial"/>
          <w:lang w:val="es-ES"/>
        </w:rPr>
      </w:pPr>
    </w:p>
    <w:p w:rsidRPr="00521735" w:rsidR="00521735" w:rsidP="0031318A" w:rsidRDefault="00521735" w14:paraId="799C4403" w14:textId="77777777">
      <w:pPr>
        <w:pStyle w:val="Prrafodelista"/>
        <w:numPr>
          <w:ilvl w:val="0"/>
          <w:numId w:val="5"/>
        </w:numPr>
        <w:jc w:val="both"/>
        <w:rPr>
          <w:rFonts w:ascii="Arial" w:hAnsi="Arial" w:cs="Arial"/>
        </w:rPr>
      </w:pPr>
      <w:r w:rsidRPr="00521735">
        <w:rPr>
          <w:rFonts w:ascii="Arial" w:hAnsi="Arial" w:cs="Arial"/>
        </w:rPr>
        <w:t>Las pruebas de regresión son necesarias y realizadas una vez realizado algún cambio en el sistema.</w:t>
      </w:r>
    </w:p>
    <w:p w:rsidRPr="00521735" w:rsidR="00521735" w:rsidP="0031318A" w:rsidRDefault="00521735" w14:paraId="7AEA1D40" w14:textId="77777777">
      <w:pPr>
        <w:pStyle w:val="Prrafodelista"/>
        <w:numPr>
          <w:ilvl w:val="0"/>
          <w:numId w:val="5"/>
        </w:numPr>
        <w:jc w:val="both"/>
        <w:rPr>
          <w:rFonts w:ascii="Arial" w:hAnsi="Arial" w:cs="Arial"/>
        </w:rPr>
      </w:pPr>
      <w:r w:rsidRPr="00521735">
        <w:rPr>
          <w:rFonts w:ascii="Arial" w:hAnsi="Arial" w:cs="Arial"/>
        </w:rPr>
        <w:t>El alcance de las pruebas de regresión puede variar en función de las circunstancias (condiciones del entorno).</w:t>
      </w:r>
    </w:p>
    <w:p w:rsidRPr="00521735" w:rsidR="00521735" w:rsidP="00521735" w:rsidRDefault="00521735" w14:paraId="02710B54" w14:textId="77777777">
      <w:pPr>
        <w:autoSpaceDE w:val="0"/>
        <w:autoSpaceDN w:val="0"/>
        <w:adjustRightInd w:val="0"/>
        <w:ind w:left="360"/>
        <w:rPr>
          <w:rFonts w:ascii="Arial" w:hAnsi="Arial" w:cs="Arial"/>
          <w:lang w:val="es-ES"/>
        </w:rPr>
      </w:pPr>
    </w:p>
    <w:p w:rsidRPr="00521735" w:rsidR="00521735" w:rsidP="00521735" w:rsidRDefault="00521735" w14:paraId="45CC385B" w14:textId="77777777">
      <w:pPr>
        <w:autoSpaceDE w:val="0"/>
        <w:autoSpaceDN w:val="0"/>
        <w:adjustRightInd w:val="0"/>
        <w:ind w:left="360"/>
        <w:rPr>
          <w:rFonts w:ascii="Arial" w:hAnsi="Arial" w:cs="Arial"/>
          <w:lang w:val="es-ES"/>
        </w:rPr>
      </w:pPr>
    </w:p>
    <w:p w:rsidRPr="00521735" w:rsidR="00521735" w:rsidP="00521735" w:rsidRDefault="00521735" w14:paraId="3F8FA594" w14:textId="06AC5416">
      <w:pPr>
        <w:ind w:left="360"/>
        <w:jc w:val="center"/>
        <w:rPr>
          <w:rFonts w:ascii="Arial" w:hAnsi="Arial" w:cs="Arial"/>
          <w:b/>
          <w:bCs/>
        </w:rPr>
      </w:pPr>
      <w:r w:rsidRPr="00521735">
        <w:rPr>
          <w:rFonts w:ascii="Arial" w:hAnsi="Arial" w:cs="Arial"/>
          <w:b/>
          <w:bCs/>
        </w:rPr>
        <w:t>Cualquier nueva versión del producto, cada nueva actualización y cada cambio</w:t>
      </w:r>
      <w:r>
        <w:rPr>
          <w:rFonts w:ascii="Arial" w:hAnsi="Arial" w:cs="Arial"/>
          <w:b/>
          <w:bCs/>
        </w:rPr>
        <w:t xml:space="preserve"> </w:t>
      </w:r>
      <w:r w:rsidRPr="00521735">
        <w:rPr>
          <w:rFonts w:ascii="Arial" w:hAnsi="Arial" w:cs="Arial"/>
          <w:b/>
          <w:bCs/>
        </w:rPr>
        <w:t>del software</w:t>
      </w:r>
      <w:r>
        <w:rPr>
          <w:rFonts w:ascii="Arial" w:hAnsi="Arial" w:cs="Arial"/>
          <w:b/>
          <w:bCs/>
        </w:rPr>
        <w:t xml:space="preserve"> r</w:t>
      </w:r>
      <w:r w:rsidRPr="00521735">
        <w:rPr>
          <w:rFonts w:ascii="Arial" w:hAnsi="Arial" w:cs="Arial"/>
          <w:b/>
          <w:bCs/>
        </w:rPr>
        <w:t>equiere pruebas adicionales</w:t>
      </w:r>
    </w:p>
    <w:p w:rsidR="00521735" w:rsidP="00DF5485" w:rsidRDefault="00521735" w14:paraId="74FB29B8" w14:textId="627C77F8">
      <w:pPr>
        <w:jc w:val="both"/>
        <w:rPr>
          <w:rFonts w:ascii="Arial" w:hAnsi="Arial" w:cs="Arial"/>
          <w:bCs/>
          <w:noProof/>
          <w:color w:val="000000"/>
          <w:lang w:eastAsia="es-PE"/>
        </w:rPr>
      </w:pPr>
    </w:p>
    <w:p w:rsidR="00521735" w:rsidP="00DF5485" w:rsidRDefault="00521735" w14:paraId="5C13564F" w14:textId="77777777">
      <w:pPr>
        <w:jc w:val="both"/>
        <w:rPr>
          <w:rFonts w:ascii="Arial" w:hAnsi="Arial" w:cs="Arial"/>
          <w:bCs/>
          <w:noProof/>
          <w:color w:val="000000"/>
          <w:lang w:eastAsia="es-PE"/>
        </w:rPr>
      </w:pPr>
    </w:p>
    <w:p w:rsidR="00521735" w:rsidP="0039318C" w:rsidRDefault="00521735" w14:paraId="01FF0DDF" w14:textId="77777777">
      <w:pPr>
        <w:jc w:val="both"/>
        <w:rPr>
          <w:rFonts w:ascii="Arial" w:hAnsi="Arial" w:cs="Arial"/>
          <w:b/>
          <w:bCs/>
          <w:color w:val="6F01EE"/>
        </w:rPr>
      </w:pPr>
    </w:p>
    <w:p w:rsidR="00521735" w:rsidP="0039318C" w:rsidRDefault="00521735" w14:paraId="63C72CBD" w14:textId="77777777">
      <w:pPr>
        <w:jc w:val="both"/>
        <w:rPr>
          <w:rFonts w:ascii="Arial" w:hAnsi="Arial" w:cs="Arial"/>
          <w:b/>
          <w:bCs/>
          <w:color w:val="6F01EE"/>
        </w:rPr>
      </w:pPr>
    </w:p>
    <w:p w:rsidRPr="00745DF3" w:rsidR="0039318C" w:rsidP="0039318C" w:rsidRDefault="00040D6B" w14:paraId="4FCE0669" w14:textId="7A1EA363">
      <w:pPr>
        <w:jc w:val="both"/>
        <w:rPr>
          <w:rFonts w:ascii="Arial" w:hAnsi="Arial" w:cs="Arial"/>
          <w:b/>
          <w:bCs/>
          <w:color w:val="6F01EE"/>
        </w:rPr>
      </w:pPr>
      <w:r>
        <w:rPr>
          <w:rFonts w:ascii="Arial" w:hAnsi="Arial" w:cs="Arial"/>
          <w:b/>
          <w:bCs/>
          <w:color w:val="6F01EE"/>
        </w:rPr>
        <w:t>Subtema 4</w:t>
      </w:r>
      <w:r w:rsidRPr="00745DF3" w:rsidR="0039318C">
        <w:rPr>
          <w:rFonts w:ascii="Arial" w:hAnsi="Arial" w:cs="Arial"/>
          <w:b/>
          <w:bCs/>
          <w:color w:val="6F01EE"/>
        </w:rPr>
        <w:t>.3:</w:t>
      </w:r>
    </w:p>
    <w:p w:rsidR="00E721A4" w:rsidP="00DD7CB3" w:rsidRDefault="003127DD" w14:paraId="57A831F0" w14:textId="5C7C9F57">
      <w:pPr>
        <w:jc w:val="both"/>
        <w:rPr>
          <w:rFonts w:ascii="Stag Book" w:hAnsi="Stag Book" w:cs="Arial"/>
          <w:color w:val="6F01EE"/>
          <w:sz w:val="36"/>
          <w:szCs w:val="36"/>
          <w:lang w:eastAsia="es-MX"/>
        </w:rPr>
      </w:pPr>
      <w:r w:rsidRPr="003127DD">
        <w:rPr>
          <w:rFonts w:ascii="Stag Book" w:hAnsi="Stag Book" w:cs="Arial"/>
          <w:color w:val="6F01EE"/>
          <w:sz w:val="36"/>
          <w:szCs w:val="36"/>
          <w:lang w:eastAsia="es-MX"/>
        </w:rPr>
        <w:t>Técnica de Pruebas de Caja Negra y Caja Blanca</w:t>
      </w:r>
    </w:p>
    <w:p w:rsidR="003127DD" w:rsidP="00DD7CB3" w:rsidRDefault="003127DD" w14:paraId="33F9A94B" w14:textId="0BE0702D">
      <w:pPr>
        <w:jc w:val="both"/>
        <w:rPr>
          <w:rFonts w:ascii="Stag Book" w:hAnsi="Stag Book" w:cs="Arial"/>
          <w:color w:val="6F01EE"/>
          <w:sz w:val="36"/>
          <w:szCs w:val="36"/>
          <w:lang w:eastAsia="es-MX"/>
        </w:rPr>
      </w:pPr>
    </w:p>
    <w:p w:rsidR="003127DD" w:rsidP="00DD7CB3" w:rsidRDefault="003127DD" w14:paraId="3C3C1E3A" w14:textId="69D2F763">
      <w:pPr>
        <w:jc w:val="both"/>
        <w:rPr>
          <w:rFonts w:ascii="Stag Book" w:hAnsi="Stag Book" w:cs="Arial"/>
          <w:color w:val="6F01EE"/>
          <w:sz w:val="36"/>
          <w:szCs w:val="36"/>
          <w:lang w:eastAsia="es-MX"/>
        </w:rPr>
      </w:pPr>
      <w:r>
        <w:rPr>
          <w:noProof/>
          <w:szCs w:val="22"/>
          <w:lang w:eastAsia="es-PE"/>
        </w:rPr>
        <mc:AlternateContent>
          <mc:Choice Requires="wps">
            <w:drawing>
              <wp:inline distT="0" distB="0" distL="0" distR="0" wp14:anchorId="188B9C87" wp14:editId="0333E3F3">
                <wp:extent cx="6120765" cy="1272540"/>
                <wp:effectExtent l="19050" t="19050" r="13335" b="22860"/>
                <wp:docPr id="36"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765" cy="1272540"/>
                        </a:xfrm>
                        <a:prstGeom prst="rect">
                          <a:avLst/>
                        </a:prstGeom>
                        <a:noFill/>
                        <a:ln w="381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127DD" w:rsidP="003127DD" w:rsidRDefault="003127DD" w14:paraId="15824E80" w14:textId="77777777">
                            <w:pPr>
                              <w:jc w:val="center"/>
                              <w:rPr>
                                <w:color w:val="000000" w:themeColor="text1"/>
                                <w:szCs w:val="20"/>
                              </w:rPr>
                            </w:pPr>
                            <w:r>
                              <w:rPr>
                                <w:color w:val="000000" w:themeColor="text1"/>
                                <w:szCs w:val="20"/>
                              </w:rPr>
                              <w:t>GLOSARIO ISTQB</w:t>
                            </w:r>
                          </w:p>
                          <w:p w:rsidR="003127DD" w:rsidP="003127DD" w:rsidRDefault="003127DD" w14:paraId="430A3B59" w14:textId="77777777">
                            <w:pPr>
                              <w:rPr>
                                <w:color w:val="000000" w:themeColor="text1"/>
                                <w:szCs w:val="20"/>
                              </w:rPr>
                            </w:pPr>
                          </w:p>
                          <w:p w:rsidR="003127DD" w:rsidP="003127DD" w:rsidRDefault="003127DD" w14:paraId="7A939DAB" w14:textId="77777777">
                            <w:pPr>
                              <w:rPr>
                                <w:color w:val="000000" w:themeColor="text1"/>
                                <w:szCs w:val="20"/>
                              </w:rPr>
                            </w:pPr>
                            <w:r>
                              <w:rPr>
                                <w:b/>
                                <w:bCs/>
                                <w:color w:val="000000" w:themeColor="text1"/>
                                <w:szCs w:val="20"/>
                              </w:rPr>
                              <w:t>Pruebas de Caja Negra</w:t>
                            </w:r>
                            <w:r>
                              <w:rPr>
                                <w:color w:val="000000" w:themeColor="text1"/>
                                <w:szCs w:val="20"/>
                              </w:rPr>
                              <w:t>: Pruebas ya sea funcionales o no funcionales, sin referencia a la estructura interna del componente o sistema.</w:t>
                            </w:r>
                          </w:p>
                          <w:p w:rsidR="003127DD" w:rsidP="003127DD" w:rsidRDefault="003127DD" w14:paraId="0C14AF3F" w14:textId="77777777">
                            <w:pPr>
                              <w:rPr>
                                <w:color w:val="000000" w:themeColor="text1"/>
                                <w:szCs w:val="20"/>
                              </w:rPr>
                            </w:pPr>
                            <w:r>
                              <w:rPr>
                                <w:b/>
                                <w:bCs/>
                                <w:color w:val="000000" w:themeColor="text1"/>
                                <w:szCs w:val="20"/>
                              </w:rPr>
                              <w:t>Pruebas de Caja Blanca</w:t>
                            </w:r>
                            <w:r>
                              <w:rPr>
                                <w:color w:val="000000" w:themeColor="text1"/>
                                <w:szCs w:val="20"/>
                              </w:rPr>
                              <w:t>: Pruebas basadas en la estructura interna del componente o sistema.</w:t>
                            </w:r>
                          </w:p>
                        </w:txbxContent>
                      </wps:txbx>
                      <wps:bodyPr rot="0" vert="horz" wrap="square" lIns="91440" tIns="45720" rIns="91440" bIns="45720" anchor="ctr"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w14:anchorId="0743E7F4">
              <v:rect id="Rectángulo 36" style="width:481.95pt;height:100.2pt;visibility:visible;mso-wrap-style:square;mso-left-percent:-10001;mso-top-percent:-10001;mso-position-horizontal:absolute;mso-position-horizontal-relative:char;mso-position-vertical:absolute;mso-position-vertical-relative:line;mso-left-percent:-10001;mso-top-percent:-10001;v-text-anchor:middle" o:spid="_x0000_s1029" filled="f" strokecolor="#0d5571 [1604]" strokeweight="3pt" w14:anchorId="188B9C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4SrAIAAE8FAAAOAAAAZHJzL2Uyb0RvYy54bWyslFuO0zAUht+R2IPl9zaXSS8TTToaNS1C&#10;GmDEwAJcx0ksHDvYbtMyYjGshY1xbLedKbwgRB9SH1+O///4s29u951AO6YNV7LAyTjGiEmqKi6b&#10;An/+tB7NMTKWyIoIJVmBD8zg28XrVzdDn7NUtUpUTCNIIk0+9AVure3zKDK0ZR0xY9UzCYO10h2x&#10;EOomqjQZIHsnojSOp9GgdNVrRZkx0FuGQbzw+euaUfuhrg2zSBQYtFn/1f67cd9ocUPyRpO+5fQo&#10;g/yDio5wCZueU5XEErTV/I9UHadaGVXbMVVdpOqaU+Y9gJsk/s3NY0t65r1AcUx/LpP5f2np+92D&#10;Rrwq8NUUI0k6OKOPULWfP2SzFQpBL5Ro6E0OMx/7B+1Mmv5e0S8GSbVsiWzYndZqaBmpQFji5kcX&#10;C1xgYCnaDO9UBRuQrVW+Wvtady4h1AHt/aEczofC9hZR6JwmaTybTjCiMJaks3SS+WOLSH5a3mtj&#10;3zDVIdcosAb9Pj3Z3Rvr5JD8NMXtJtWaC+FPXkg0gPV5Esd+hVGCV27U23QQsqXQaEcAH0Ipkzbx&#10;88S2AyuhfxLDL4AE3YBb6D6J9Ci7LF7HxQYdtwC/4F2B5y7JMYur5EpWXqAlXIQ2mBDSyYLCgK1j&#10;K0D2dB1fr+areTbK0ulqlMVlObpbL7PRdJ3MJuVVuVyWyXenPMnyllcVk87kCfgk+zugjlcvoHpG&#10;/sKS0c3mXLG1/3kgAJrn0kaXMnxhwNXp37vzCDlqAn12v9kHTE88blR1AKa0Cnca3iBotEp/w2iA&#10;+1xg83VLNMNIvJXA5XWSATfI+iCbzFII9MuRzcsRIimkKjC1GqMQLG14Nra95k0LewUSpLoDmmvu&#10;OXOkB13gxQVwa72r4wvjnoWXsZ/1/A4ufgEAAP//AwBQSwMEFAAGAAgAAAAhAFdGQ1LaAAAABQEA&#10;AA8AAABkcnMvZG93bnJldi54bWxMj01PwzAMhu9I/IfISNxYyocqVppOA8SFC9rGgaPTeG21xqma&#10;dCv8egwXuFiyXut9Hper2ffqSGPsAhu4XmSgiOvgOm4MvO9eru5BxYTssA9MBj4pwqo6PyuxcOHE&#10;GzpuU6OkhGOBBtqUhkLrWLfkMS7CQCzZPowek6xjo92IJyn3vb7Jslx77FgILQ701FJ92E5eIDp/&#10;XbuPg9V+P+wm+/Zov543xlxezOsHUInm9HcMP/qiDpU42TCxi6o3II+k3ynZMr9dgrIGBHkHuir1&#10;f/vqGwAA//8DAFBLAQItABQABgAIAAAAIQC2gziS/gAAAOEBAAATAAAAAAAAAAAAAAAAAAAAAABb&#10;Q29udGVudF9UeXBlc10ueG1sUEsBAi0AFAAGAAgAAAAhADj9If/WAAAAlAEAAAsAAAAAAAAAAAAA&#10;AAAALwEAAF9yZWxzLy5yZWxzUEsBAi0AFAAGAAgAAAAhAPYB7hKsAgAATwUAAA4AAAAAAAAAAAAA&#10;AAAALgIAAGRycy9lMm9Eb2MueG1sUEsBAi0AFAAGAAgAAAAhAFdGQ1LaAAAABQEAAA8AAAAAAAAA&#10;AAAAAAAABgUAAGRycy9kb3ducmV2LnhtbFBLBQYAAAAABAAEAPMAAAANBgAAAAA=&#10;">
                <v:textbox>
                  <w:txbxContent>
                    <w:p w:rsidR="003127DD" w:rsidP="003127DD" w:rsidRDefault="003127DD" w14:paraId="2B0B70DC" w14:textId="77777777">
                      <w:pPr>
                        <w:jc w:val="center"/>
                        <w:rPr>
                          <w:color w:val="000000" w:themeColor="text1"/>
                          <w:szCs w:val="20"/>
                        </w:rPr>
                      </w:pPr>
                      <w:r>
                        <w:rPr>
                          <w:color w:val="000000" w:themeColor="text1"/>
                          <w:szCs w:val="20"/>
                        </w:rPr>
                        <w:t>GLOSARIO ISTQB</w:t>
                      </w:r>
                    </w:p>
                    <w:p w:rsidR="003127DD" w:rsidP="003127DD" w:rsidRDefault="003127DD" w14:paraId="5DAB6C7B" w14:textId="77777777">
                      <w:pPr>
                        <w:rPr>
                          <w:color w:val="000000" w:themeColor="text1"/>
                          <w:szCs w:val="20"/>
                        </w:rPr>
                      </w:pPr>
                    </w:p>
                    <w:p w:rsidR="003127DD" w:rsidP="003127DD" w:rsidRDefault="003127DD" w14:paraId="4F268362" w14:textId="77777777">
                      <w:pPr>
                        <w:rPr>
                          <w:color w:val="000000" w:themeColor="text1"/>
                          <w:szCs w:val="20"/>
                        </w:rPr>
                      </w:pPr>
                      <w:r>
                        <w:rPr>
                          <w:b/>
                          <w:bCs/>
                          <w:color w:val="000000" w:themeColor="text1"/>
                          <w:szCs w:val="20"/>
                        </w:rPr>
                        <w:t>Pruebas de Caja Negra</w:t>
                      </w:r>
                      <w:r>
                        <w:rPr>
                          <w:color w:val="000000" w:themeColor="text1"/>
                          <w:szCs w:val="20"/>
                        </w:rPr>
                        <w:t>: Pruebas ya sea funcionales o no funcionales, sin referencia a la estructura interna del componente o sistema.</w:t>
                      </w:r>
                    </w:p>
                    <w:p w:rsidR="003127DD" w:rsidP="003127DD" w:rsidRDefault="003127DD" w14:paraId="4CFB7F4F" w14:textId="77777777">
                      <w:pPr>
                        <w:rPr>
                          <w:color w:val="000000" w:themeColor="text1"/>
                          <w:szCs w:val="20"/>
                        </w:rPr>
                      </w:pPr>
                      <w:r>
                        <w:rPr>
                          <w:b/>
                          <w:bCs/>
                          <w:color w:val="000000" w:themeColor="text1"/>
                          <w:szCs w:val="20"/>
                        </w:rPr>
                        <w:t>Pruebas de Caja Blanca</w:t>
                      </w:r>
                      <w:r>
                        <w:rPr>
                          <w:color w:val="000000" w:themeColor="text1"/>
                          <w:szCs w:val="20"/>
                        </w:rPr>
                        <w:t>: Pruebas basadas en la estructura interna del componente o sistema.</w:t>
                      </w:r>
                    </w:p>
                  </w:txbxContent>
                </v:textbox>
                <w10:anchorlock/>
              </v:rect>
            </w:pict>
          </mc:Fallback>
        </mc:AlternateContent>
      </w:r>
    </w:p>
    <w:p w:rsidR="008A7C58" w:rsidP="0046483D" w:rsidRDefault="008A7C58" w14:paraId="2A7951B1" w14:textId="0B3FCA85">
      <w:pPr>
        <w:rPr>
          <w:rFonts w:ascii="Arial" w:hAnsi="Arial" w:cs="Arial"/>
          <w:color w:val="000000"/>
          <w:lang w:eastAsia="es-MX"/>
        </w:rPr>
      </w:pPr>
    </w:p>
    <w:p w:rsidR="008A7C58" w:rsidP="0046483D" w:rsidRDefault="008A7C58" w14:paraId="29491447" w14:textId="78BC8850">
      <w:pPr>
        <w:rPr>
          <w:rFonts w:ascii="Arial" w:hAnsi="Arial" w:cs="Arial"/>
          <w:color w:val="000000"/>
          <w:lang w:eastAsia="es-MX"/>
        </w:rPr>
      </w:pPr>
    </w:p>
    <w:p w:rsidR="003127DD" w:rsidP="0046483D" w:rsidRDefault="003127DD" w14:paraId="73C65741" w14:textId="1D8998C8">
      <w:pPr>
        <w:rPr>
          <w:rFonts w:ascii="Arial" w:hAnsi="Arial" w:cs="Arial"/>
          <w:color w:val="000000"/>
          <w:lang w:eastAsia="es-MX"/>
        </w:rPr>
      </w:pPr>
    </w:p>
    <w:p w:rsidR="00913152" w:rsidP="00913152" w:rsidRDefault="00913152" w14:paraId="42B6ED0C" w14:textId="4D4E47D7">
      <w:pPr>
        <w:jc w:val="center"/>
        <w:rPr>
          <w:rFonts w:ascii="Arial" w:hAnsi="Arial" w:cs="Arial"/>
          <w:color w:val="000000"/>
          <w:lang w:eastAsia="es-MX"/>
        </w:rPr>
      </w:pPr>
      <w:r>
        <w:rPr>
          <w:noProof/>
          <w:lang w:eastAsia="es-PE"/>
        </w:rPr>
        <w:drawing>
          <wp:inline distT="0" distB="0" distL="0" distR="0" wp14:anchorId="748DBFBF" wp14:editId="7D01F5D9">
            <wp:extent cx="3866515" cy="3342640"/>
            <wp:effectExtent l="0" t="0" r="635" b="0"/>
            <wp:docPr id="37" name="Imagen 37"/>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4"/>
                    <a:stretch>
                      <a:fillRect/>
                    </a:stretch>
                  </pic:blipFill>
                  <pic:spPr>
                    <a:xfrm>
                      <a:off x="0" y="0"/>
                      <a:ext cx="3866515" cy="3342640"/>
                    </a:xfrm>
                    <a:prstGeom prst="rect">
                      <a:avLst/>
                    </a:prstGeom>
                  </pic:spPr>
                </pic:pic>
              </a:graphicData>
            </a:graphic>
          </wp:inline>
        </w:drawing>
      </w:r>
    </w:p>
    <w:p w:rsidRPr="00437BE6" w:rsidR="00913152" w:rsidP="00913152" w:rsidRDefault="00913152" w14:paraId="4F26E257" w14:textId="0670A0D7">
      <w:pPr>
        <w:jc w:val="center"/>
        <w:rPr>
          <w:rFonts w:ascii="Arial" w:hAnsi="Arial" w:cs="Arial"/>
          <w:color w:val="000000"/>
          <w:lang w:eastAsia="es-MX"/>
        </w:rPr>
      </w:pPr>
    </w:p>
    <w:p w:rsidRPr="00437BE6" w:rsidR="00437BE6" w:rsidP="0031318A" w:rsidRDefault="00437BE6" w14:paraId="314245AA" w14:textId="77777777">
      <w:pPr>
        <w:pStyle w:val="Prrafodelista"/>
        <w:numPr>
          <w:ilvl w:val="0"/>
          <w:numId w:val="5"/>
        </w:numPr>
        <w:jc w:val="both"/>
        <w:rPr>
          <w:rFonts w:ascii="Arial" w:hAnsi="Arial" w:cs="Arial"/>
          <w:sz w:val="20"/>
          <w:szCs w:val="20"/>
          <w:lang w:eastAsia="en-US"/>
        </w:rPr>
      </w:pPr>
      <w:r w:rsidRPr="00437BE6">
        <w:rPr>
          <w:rFonts w:ascii="Arial" w:hAnsi="Arial" w:cs="Arial"/>
          <w:szCs w:val="20"/>
        </w:rPr>
        <w:t xml:space="preserve">Las pruebas dinámicas se dividen en 3 categorías. </w:t>
      </w:r>
    </w:p>
    <w:p w:rsidRPr="00437BE6" w:rsidR="00437BE6" w:rsidP="0031318A" w:rsidRDefault="00437BE6" w14:paraId="56774D38" w14:textId="77777777">
      <w:pPr>
        <w:pStyle w:val="Prrafodelista"/>
        <w:numPr>
          <w:ilvl w:val="0"/>
          <w:numId w:val="5"/>
        </w:numPr>
        <w:jc w:val="both"/>
        <w:rPr>
          <w:rFonts w:ascii="Arial" w:hAnsi="Arial" w:cs="Arial"/>
          <w:szCs w:val="20"/>
        </w:rPr>
      </w:pPr>
      <w:r w:rsidRPr="00437BE6">
        <w:rPr>
          <w:rFonts w:ascii="Arial" w:hAnsi="Arial" w:cs="Arial"/>
          <w:szCs w:val="20"/>
        </w:rPr>
        <w:t>La agrupación se realiza en función del carácter básico del método utilizado para obtener los casos de prueba.</w:t>
      </w:r>
    </w:p>
    <w:p w:rsidR="00437BE6" w:rsidP="0031318A" w:rsidRDefault="00437BE6" w14:paraId="39DA3B9B" w14:textId="64E0837B">
      <w:pPr>
        <w:pStyle w:val="Prrafodelista"/>
        <w:numPr>
          <w:ilvl w:val="0"/>
          <w:numId w:val="5"/>
        </w:numPr>
        <w:jc w:val="both"/>
        <w:rPr>
          <w:rFonts w:ascii="Arial" w:hAnsi="Arial" w:cs="Arial"/>
          <w:szCs w:val="20"/>
        </w:rPr>
      </w:pPr>
      <w:r w:rsidRPr="00437BE6">
        <w:rPr>
          <w:rFonts w:ascii="Arial" w:hAnsi="Arial" w:cs="Arial"/>
          <w:szCs w:val="20"/>
        </w:rPr>
        <w:t>Cada grupo tiene sus propios métodos para diseñar sus casos de prueba.</w:t>
      </w:r>
    </w:p>
    <w:p w:rsidR="00437BE6" w:rsidP="00437BE6" w:rsidRDefault="00437BE6" w14:paraId="1420E7D8" w14:textId="1F430D8E">
      <w:pPr>
        <w:jc w:val="both"/>
        <w:rPr>
          <w:rFonts w:ascii="Arial" w:hAnsi="Arial" w:cs="Arial"/>
          <w:szCs w:val="20"/>
        </w:rPr>
      </w:pPr>
    </w:p>
    <w:p w:rsidR="00437BE6" w:rsidP="00437BE6" w:rsidRDefault="00437BE6" w14:paraId="6A6BB7CE" w14:textId="41775505">
      <w:pPr>
        <w:jc w:val="both"/>
        <w:rPr>
          <w:rFonts w:ascii="Arial" w:hAnsi="Arial" w:cs="Arial"/>
          <w:szCs w:val="20"/>
        </w:rPr>
      </w:pPr>
    </w:p>
    <w:p w:rsidR="00437BE6" w:rsidP="00437BE6" w:rsidRDefault="00437BE6" w14:paraId="1A056BF9" w14:textId="5D0BEA0D">
      <w:pPr>
        <w:jc w:val="both"/>
        <w:rPr>
          <w:rFonts w:ascii="Arial" w:hAnsi="Arial" w:cs="Arial"/>
          <w:szCs w:val="20"/>
        </w:rPr>
      </w:pPr>
    </w:p>
    <w:p w:rsidR="00437BE6" w:rsidP="00437BE6" w:rsidRDefault="00437BE6" w14:paraId="2D1ED036" w14:textId="12267924">
      <w:pPr>
        <w:jc w:val="both"/>
        <w:rPr>
          <w:rFonts w:ascii="Arial" w:hAnsi="Arial" w:cs="Arial"/>
          <w:szCs w:val="20"/>
        </w:rPr>
      </w:pPr>
    </w:p>
    <w:p w:rsidR="00437BE6" w:rsidP="00437BE6" w:rsidRDefault="00437BE6" w14:paraId="69022587" w14:textId="1266A8E0">
      <w:pPr>
        <w:jc w:val="both"/>
        <w:rPr>
          <w:rFonts w:ascii="Arial" w:hAnsi="Arial" w:cs="Arial"/>
          <w:szCs w:val="20"/>
        </w:rPr>
      </w:pPr>
    </w:p>
    <w:p w:rsidR="00437BE6" w:rsidP="00437BE6" w:rsidRDefault="00437BE6" w14:paraId="07696462" w14:textId="713CB042">
      <w:pPr>
        <w:jc w:val="both"/>
        <w:rPr>
          <w:rFonts w:ascii="Arial" w:hAnsi="Arial" w:cs="Arial"/>
          <w:szCs w:val="20"/>
        </w:rPr>
      </w:pPr>
    </w:p>
    <w:p w:rsidRPr="00437BE6" w:rsidR="00437BE6" w:rsidP="00437BE6" w:rsidRDefault="00437BE6" w14:paraId="4042B7B5" w14:textId="77777777">
      <w:pPr>
        <w:jc w:val="both"/>
        <w:rPr>
          <w:rFonts w:ascii="Arial" w:hAnsi="Arial" w:cs="Arial"/>
          <w:szCs w:val="20"/>
        </w:rPr>
      </w:pPr>
    </w:p>
    <w:p w:rsidRPr="00D14B8A" w:rsidR="00437BE6" w:rsidP="00437BE6" w:rsidRDefault="00437BE6" w14:paraId="372E659F" w14:textId="77777777">
      <w:pPr>
        <w:rPr>
          <w:b/>
          <w:bCs/>
          <w:szCs w:val="20"/>
        </w:rPr>
      </w:pPr>
      <w:r w:rsidRPr="00D14B8A">
        <w:rPr>
          <w:b/>
          <w:bCs/>
          <w:szCs w:val="20"/>
        </w:rPr>
        <w:lastRenderedPageBreak/>
        <w:t xml:space="preserve">Técnicas basadas en la especificación o de Caja Negra </w:t>
      </w:r>
      <w:r>
        <w:rPr>
          <w:b/>
          <w:bCs/>
          <w:szCs w:val="20"/>
        </w:rPr>
        <w:t>(Black Box)</w:t>
      </w:r>
    </w:p>
    <w:p w:rsidRPr="00D14B8A" w:rsidR="00437BE6" w:rsidP="00437BE6" w:rsidRDefault="00437BE6" w14:paraId="09FD5D41" w14:textId="77777777">
      <w:pPr>
        <w:rPr>
          <w:szCs w:val="20"/>
        </w:rPr>
      </w:pPr>
    </w:p>
    <w:p w:rsidR="00437BE6" w:rsidP="0031318A" w:rsidRDefault="00437BE6" w14:paraId="57EF4DF2" w14:textId="77777777">
      <w:pPr>
        <w:pStyle w:val="Prrafodelista"/>
        <w:numPr>
          <w:ilvl w:val="0"/>
          <w:numId w:val="1"/>
        </w:numPr>
        <w:jc w:val="both"/>
        <w:rPr>
          <w:szCs w:val="20"/>
        </w:rPr>
      </w:pPr>
      <w:r>
        <w:rPr>
          <w:szCs w:val="20"/>
        </w:rPr>
        <w:t>El probador observa el objeto de prueba como una caja negra. La estructura interna del objeto de pruebas es irrelevante o desconocida.</w:t>
      </w:r>
    </w:p>
    <w:p w:rsidRPr="00D14B8A" w:rsidR="00437BE6" w:rsidP="0031318A" w:rsidRDefault="00437BE6" w14:paraId="128E13C2" w14:textId="77777777">
      <w:pPr>
        <w:pStyle w:val="Prrafodelista"/>
        <w:numPr>
          <w:ilvl w:val="0"/>
          <w:numId w:val="1"/>
        </w:numPr>
        <w:jc w:val="both"/>
        <w:rPr>
          <w:szCs w:val="20"/>
        </w:rPr>
      </w:pPr>
      <w:r>
        <w:rPr>
          <w:szCs w:val="20"/>
        </w:rPr>
        <w:t>Los casos de prueba se obtienen a partir del análisis de la especificación (funcional y no funcional) de un componente o sistema.</w:t>
      </w:r>
    </w:p>
    <w:p w:rsidR="00437BE6" w:rsidP="0031318A" w:rsidRDefault="00437BE6" w14:paraId="6F98C0F5" w14:textId="77777777">
      <w:pPr>
        <w:pStyle w:val="Prrafodelista"/>
        <w:numPr>
          <w:ilvl w:val="0"/>
          <w:numId w:val="1"/>
        </w:numPr>
        <w:jc w:val="both"/>
        <w:rPr>
          <w:szCs w:val="20"/>
        </w:rPr>
      </w:pPr>
      <w:r>
        <w:rPr>
          <w:szCs w:val="20"/>
        </w:rPr>
        <w:t xml:space="preserve">La funcionalidad es el foco de atención. La técnica de caja negra también se denomina prueba funcional o </w:t>
      </w:r>
      <w:r w:rsidRPr="00AF51DC">
        <w:rPr>
          <w:b/>
          <w:bCs/>
          <w:szCs w:val="20"/>
        </w:rPr>
        <w:t>prueba orientada a la especificación</w:t>
      </w:r>
      <w:r>
        <w:rPr>
          <w:szCs w:val="20"/>
        </w:rPr>
        <w:t>.</w:t>
      </w:r>
    </w:p>
    <w:p w:rsidR="00437BE6" w:rsidP="0031318A" w:rsidRDefault="00437BE6" w14:paraId="522F5BC8" w14:textId="77777777">
      <w:pPr>
        <w:pStyle w:val="Prrafodelista"/>
        <w:numPr>
          <w:ilvl w:val="0"/>
          <w:numId w:val="1"/>
        </w:numPr>
        <w:jc w:val="both"/>
        <w:rPr>
          <w:szCs w:val="20"/>
        </w:rPr>
      </w:pPr>
      <w:r w:rsidRPr="00AF51DC">
        <w:rPr>
          <w:szCs w:val="20"/>
        </w:rPr>
        <w:t>El objeto de prueba ha sido seleccionado de acuerdo con el modelo funcional del software.</w:t>
      </w:r>
    </w:p>
    <w:p w:rsidR="00437BE6" w:rsidP="0031318A" w:rsidRDefault="00437BE6" w14:paraId="7DE0ED55" w14:textId="77777777">
      <w:pPr>
        <w:pStyle w:val="Prrafodelista"/>
        <w:numPr>
          <w:ilvl w:val="0"/>
          <w:numId w:val="1"/>
        </w:numPr>
        <w:jc w:val="both"/>
        <w:rPr>
          <w:szCs w:val="20"/>
        </w:rPr>
      </w:pPr>
      <w:r>
        <w:rPr>
          <w:szCs w:val="20"/>
        </w:rPr>
        <w:t>Se ejecuta el objeto de pruebas para hacer las evaluaciones que indican los casos de prueba.</w:t>
      </w:r>
    </w:p>
    <w:p w:rsidRPr="00AF51DC" w:rsidR="00437BE6" w:rsidP="00437BE6" w:rsidRDefault="00437BE6" w14:paraId="38FDC260" w14:textId="77777777">
      <w:pPr>
        <w:pStyle w:val="Prrafodelista"/>
        <w:ind w:left="1068"/>
        <w:rPr>
          <w:szCs w:val="20"/>
        </w:rPr>
      </w:pPr>
    </w:p>
    <w:p w:rsidR="00437BE6" w:rsidP="00437BE6" w:rsidRDefault="00437BE6" w14:paraId="7A16B74F" w14:textId="77777777">
      <w:pPr>
        <w:rPr>
          <w:szCs w:val="20"/>
        </w:rPr>
      </w:pPr>
    </w:p>
    <w:p w:rsidR="00437BE6" w:rsidP="00437BE6" w:rsidRDefault="00437BE6" w14:paraId="54835B1E" w14:textId="77777777">
      <w:pPr>
        <w:jc w:val="center"/>
        <w:rPr>
          <w:szCs w:val="20"/>
        </w:rPr>
      </w:pPr>
      <w:r>
        <w:rPr>
          <w:noProof/>
          <w:lang w:eastAsia="es-PE"/>
        </w:rPr>
        <w:drawing>
          <wp:inline distT="0" distB="0" distL="0" distR="0" wp14:anchorId="6791510B" wp14:editId="4CDF08EF">
            <wp:extent cx="2695238" cy="1009524"/>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238" cy="1009524"/>
                    </a:xfrm>
                    <a:prstGeom prst="rect">
                      <a:avLst/>
                    </a:prstGeom>
                  </pic:spPr>
                </pic:pic>
              </a:graphicData>
            </a:graphic>
          </wp:inline>
        </w:drawing>
      </w:r>
    </w:p>
    <w:p w:rsidRPr="00D14B8A" w:rsidR="00437BE6" w:rsidP="00437BE6" w:rsidRDefault="00437BE6" w14:paraId="4E4B6CD5" w14:textId="77777777">
      <w:pPr>
        <w:rPr>
          <w:szCs w:val="20"/>
        </w:rPr>
      </w:pPr>
    </w:p>
    <w:p w:rsidRPr="00D14B8A" w:rsidR="00437BE6" w:rsidP="00437BE6" w:rsidRDefault="00437BE6" w14:paraId="3E9B068A" w14:textId="77777777">
      <w:pPr>
        <w:rPr>
          <w:szCs w:val="20"/>
        </w:rPr>
      </w:pPr>
    </w:p>
    <w:p w:rsidRPr="00D14B8A" w:rsidR="00437BE6" w:rsidP="00437BE6" w:rsidRDefault="00437BE6" w14:paraId="5C56A9D5" w14:textId="77777777">
      <w:pPr>
        <w:rPr>
          <w:b/>
          <w:bCs/>
          <w:szCs w:val="20"/>
        </w:rPr>
      </w:pPr>
      <w:r w:rsidRPr="00D14B8A">
        <w:rPr>
          <w:b/>
          <w:bCs/>
          <w:szCs w:val="20"/>
        </w:rPr>
        <w:t xml:space="preserve">Técnicas basadas en la </w:t>
      </w:r>
      <w:r>
        <w:rPr>
          <w:b/>
          <w:bCs/>
          <w:szCs w:val="20"/>
        </w:rPr>
        <w:t>estructura</w:t>
      </w:r>
      <w:r w:rsidRPr="00D14B8A">
        <w:rPr>
          <w:b/>
          <w:bCs/>
          <w:szCs w:val="20"/>
        </w:rPr>
        <w:t xml:space="preserve"> o de Caja </w:t>
      </w:r>
      <w:r>
        <w:rPr>
          <w:b/>
          <w:bCs/>
          <w:szCs w:val="20"/>
        </w:rPr>
        <w:t>Blanca</w:t>
      </w:r>
      <w:r w:rsidRPr="00D14B8A">
        <w:rPr>
          <w:b/>
          <w:bCs/>
          <w:szCs w:val="20"/>
        </w:rPr>
        <w:t xml:space="preserve"> </w:t>
      </w:r>
      <w:r>
        <w:rPr>
          <w:b/>
          <w:bCs/>
          <w:szCs w:val="20"/>
        </w:rPr>
        <w:t>(White Box)</w:t>
      </w:r>
    </w:p>
    <w:p w:rsidRPr="00D14B8A" w:rsidR="00437BE6" w:rsidP="00437BE6" w:rsidRDefault="00437BE6" w14:paraId="03BE3815" w14:textId="77777777">
      <w:pPr>
        <w:rPr>
          <w:szCs w:val="20"/>
        </w:rPr>
      </w:pPr>
    </w:p>
    <w:p w:rsidR="00437BE6" w:rsidP="0031318A" w:rsidRDefault="00437BE6" w14:paraId="337A4017" w14:textId="77777777">
      <w:pPr>
        <w:pStyle w:val="Prrafodelista"/>
        <w:numPr>
          <w:ilvl w:val="0"/>
          <w:numId w:val="1"/>
        </w:numPr>
        <w:jc w:val="both"/>
        <w:rPr>
          <w:szCs w:val="20"/>
        </w:rPr>
      </w:pPr>
      <w:r>
        <w:rPr>
          <w:szCs w:val="20"/>
        </w:rPr>
        <w:t>El probador conoce la estructura interna del programa (código fuente).</w:t>
      </w:r>
    </w:p>
    <w:p w:rsidR="00437BE6" w:rsidP="0031318A" w:rsidRDefault="00437BE6" w14:paraId="73F9909D" w14:textId="77777777">
      <w:pPr>
        <w:pStyle w:val="Prrafodelista"/>
        <w:numPr>
          <w:ilvl w:val="0"/>
          <w:numId w:val="1"/>
        </w:numPr>
        <w:jc w:val="both"/>
        <w:rPr>
          <w:szCs w:val="20"/>
        </w:rPr>
      </w:pPr>
      <w:r>
        <w:rPr>
          <w:szCs w:val="20"/>
        </w:rPr>
        <w:t>Los casos de prueba son seleccionados en base a la estructura interna del programa.</w:t>
      </w:r>
    </w:p>
    <w:p w:rsidR="00437BE6" w:rsidP="0031318A" w:rsidRDefault="00437BE6" w14:paraId="482DC435" w14:textId="77777777">
      <w:pPr>
        <w:pStyle w:val="Prrafodelista"/>
        <w:numPr>
          <w:ilvl w:val="0"/>
          <w:numId w:val="1"/>
        </w:numPr>
        <w:jc w:val="both"/>
        <w:rPr>
          <w:szCs w:val="20"/>
        </w:rPr>
      </w:pPr>
      <w:r>
        <w:rPr>
          <w:szCs w:val="20"/>
        </w:rPr>
        <w:t xml:space="preserve">La estructura del programa es el foco de atención. La técnica de caja blanca también es conocida como prueba estructural o </w:t>
      </w:r>
      <w:r w:rsidRPr="00AF51DC">
        <w:rPr>
          <w:b/>
          <w:bCs/>
          <w:szCs w:val="20"/>
        </w:rPr>
        <w:t>pruebas basadas en el flujo de control</w:t>
      </w:r>
      <w:r>
        <w:rPr>
          <w:szCs w:val="20"/>
        </w:rPr>
        <w:t>.</w:t>
      </w:r>
    </w:p>
    <w:p w:rsidR="00437BE6" w:rsidP="0031318A" w:rsidRDefault="00437BE6" w14:paraId="1ECCF1C2" w14:textId="77777777">
      <w:pPr>
        <w:pStyle w:val="Prrafodelista"/>
        <w:numPr>
          <w:ilvl w:val="0"/>
          <w:numId w:val="1"/>
        </w:numPr>
        <w:jc w:val="both"/>
        <w:rPr>
          <w:szCs w:val="20"/>
        </w:rPr>
      </w:pPr>
      <w:r>
        <w:rPr>
          <w:szCs w:val="20"/>
        </w:rPr>
        <w:t>El porcentaje de cobertura es medido y utilizado como fuente para la creación de casos de prueba adicionales.</w:t>
      </w:r>
    </w:p>
    <w:p w:rsidR="00437BE6" w:rsidP="0031318A" w:rsidRDefault="00437BE6" w14:paraId="37636469" w14:textId="77777777">
      <w:pPr>
        <w:pStyle w:val="Prrafodelista"/>
        <w:numPr>
          <w:ilvl w:val="0"/>
          <w:numId w:val="1"/>
        </w:numPr>
        <w:jc w:val="both"/>
        <w:rPr>
          <w:szCs w:val="20"/>
        </w:rPr>
      </w:pPr>
      <w:r>
        <w:rPr>
          <w:szCs w:val="20"/>
        </w:rPr>
        <w:t>Se pueden utilizar herramientas para evaluar el código</w:t>
      </w:r>
      <w:r w:rsidRPr="00CE5F52">
        <w:rPr>
          <w:szCs w:val="20"/>
        </w:rPr>
        <w:t>.</w:t>
      </w:r>
    </w:p>
    <w:p w:rsidR="00437BE6" w:rsidP="00437BE6" w:rsidRDefault="00437BE6" w14:paraId="7B0FEE2D" w14:textId="77777777">
      <w:pPr>
        <w:rPr>
          <w:szCs w:val="20"/>
        </w:rPr>
      </w:pPr>
    </w:p>
    <w:p w:rsidR="00437BE6" w:rsidP="00437BE6" w:rsidRDefault="00437BE6" w14:paraId="2D3132FA" w14:textId="37CB8846">
      <w:pPr>
        <w:jc w:val="center"/>
        <w:rPr>
          <w:szCs w:val="20"/>
        </w:rPr>
      </w:pPr>
      <w:r>
        <w:rPr>
          <w:noProof/>
          <w:lang w:eastAsia="es-PE"/>
        </w:rPr>
        <w:drawing>
          <wp:inline distT="0" distB="0" distL="0" distR="0" wp14:anchorId="244E0B92" wp14:editId="0E744FAD">
            <wp:extent cx="3534859" cy="967740"/>
            <wp:effectExtent l="0" t="0" r="8890" b="3810"/>
            <wp:docPr id="40" name="Imagen 40" descr="Diseño de casos de prueba, pruebas de la caja blanca y del cambio ba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seño de casos de prueba, pruebas de la caja blanca y del cambio basic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8023" cy="968606"/>
                    </a:xfrm>
                    <a:prstGeom prst="rect">
                      <a:avLst/>
                    </a:prstGeom>
                    <a:noFill/>
                    <a:ln>
                      <a:noFill/>
                    </a:ln>
                  </pic:spPr>
                </pic:pic>
              </a:graphicData>
            </a:graphic>
          </wp:inline>
        </w:drawing>
      </w:r>
    </w:p>
    <w:p w:rsidR="00437BE6" w:rsidP="00437BE6" w:rsidRDefault="00437BE6" w14:paraId="537D79C2" w14:textId="77777777">
      <w:pPr>
        <w:rPr>
          <w:szCs w:val="20"/>
        </w:rPr>
      </w:pPr>
    </w:p>
    <w:p w:rsidRPr="0097541F" w:rsidR="00437BE6" w:rsidP="00437BE6" w:rsidRDefault="00437BE6" w14:paraId="0FB4F89F" w14:textId="77777777">
      <w:pPr>
        <w:rPr>
          <w:szCs w:val="20"/>
        </w:rPr>
      </w:pPr>
    </w:p>
    <w:p w:rsidRPr="00D14B8A" w:rsidR="00437BE6" w:rsidP="00437BE6" w:rsidRDefault="00437BE6" w14:paraId="2CB2A9E1" w14:textId="77777777">
      <w:pPr>
        <w:rPr>
          <w:b/>
          <w:bCs/>
          <w:szCs w:val="20"/>
        </w:rPr>
      </w:pPr>
      <w:r w:rsidRPr="00D14B8A">
        <w:rPr>
          <w:b/>
          <w:bCs/>
          <w:szCs w:val="20"/>
        </w:rPr>
        <w:t xml:space="preserve">Técnicas basadas en la </w:t>
      </w:r>
      <w:r>
        <w:rPr>
          <w:b/>
          <w:bCs/>
          <w:szCs w:val="20"/>
        </w:rPr>
        <w:t>experiencia</w:t>
      </w:r>
    </w:p>
    <w:p w:rsidRPr="00D14B8A" w:rsidR="00437BE6" w:rsidP="00437BE6" w:rsidRDefault="00437BE6" w14:paraId="5D2BE677" w14:textId="77777777">
      <w:pPr>
        <w:rPr>
          <w:szCs w:val="20"/>
        </w:rPr>
      </w:pPr>
    </w:p>
    <w:p w:rsidR="00437BE6" w:rsidP="0031318A" w:rsidRDefault="00437BE6" w14:paraId="7835593D" w14:textId="77777777">
      <w:pPr>
        <w:pStyle w:val="Prrafodelista"/>
        <w:numPr>
          <w:ilvl w:val="0"/>
          <w:numId w:val="1"/>
        </w:numPr>
        <w:jc w:val="both"/>
        <w:rPr>
          <w:szCs w:val="20"/>
        </w:rPr>
      </w:pPr>
      <w:r>
        <w:rPr>
          <w:szCs w:val="20"/>
        </w:rPr>
        <w:t>El conocimiento y la experiencia respecto de los objetos de prueba y su entorno son las fuentes para el diseño de casos de prueba.</w:t>
      </w:r>
    </w:p>
    <w:p w:rsidR="00437BE6" w:rsidP="0031318A" w:rsidRDefault="00437BE6" w14:paraId="31AD7C96" w14:textId="1AEA610A">
      <w:pPr>
        <w:pStyle w:val="Prrafodelista"/>
        <w:numPr>
          <w:ilvl w:val="0"/>
          <w:numId w:val="1"/>
        </w:numPr>
        <w:jc w:val="both"/>
        <w:rPr>
          <w:szCs w:val="20"/>
        </w:rPr>
      </w:pPr>
      <w:r>
        <w:rPr>
          <w:szCs w:val="20"/>
        </w:rPr>
        <w:t>El conocimiento y la experiencia respecto de posibles puntos débiles, posibles errores y errores previos son utilizados para determinar y definir casos de prueba.</w:t>
      </w:r>
    </w:p>
    <w:p w:rsidR="00437BE6" w:rsidP="00437BE6" w:rsidRDefault="00437BE6" w14:paraId="2C998311" w14:textId="63F3A20E">
      <w:pPr>
        <w:jc w:val="both"/>
        <w:rPr>
          <w:szCs w:val="20"/>
        </w:rPr>
      </w:pPr>
    </w:p>
    <w:p w:rsidR="00437BE6" w:rsidP="00437BE6" w:rsidRDefault="00437BE6" w14:paraId="149CE940" w14:textId="62AD00E2">
      <w:pPr>
        <w:jc w:val="both"/>
        <w:rPr>
          <w:szCs w:val="20"/>
        </w:rPr>
      </w:pPr>
    </w:p>
    <w:p w:rsidRPr="00437BE6" w:rsidR="00437BE6" w:rsidP="00437BE6" w:rsidRDefault="00437BE6" w14:paraId="2207C6A1" w14:textId="77777777">
      <w:pPr>
        <w:jc w:val="both"/>
        <w:rPr>
          <w:szCs w:val="20"/>
        </w:rPr>
      </w:pPr>
    </w:p>
    <w:p w:rsidR="00226106" w:rsidP="00226106" w:rsidRDefault="00EC1AC0" w14:paraId="23FA7185" w14:textId="21C95072">
      <w:pPr>
        <w:rPr>
          <w:rFonts w:ascii="Arial" w:hAnsi="Arial" w:cs="Arial"/>
          <w:b/>
          <w:bCs/>
          <w:color w:val="6F01EE"/>
        </w:rPr>
      </w:pPr>
      <w:r>
        <w:rPr>
          <w:rFonts w:ascii="Arial" w:hAnsi="Arial" w:cs="Arial"/>
          <w:b/>
          <w:bCs/>
          <w:color w:val="6F01EE"/>
        </w:rPr>
        <w:lastRenderedPageBreak/>
        <w:t>Actividad</w:t>
      </w:r>
      <w:r w:rsidRPr="007256E2" w:rsidR="00226106">
        <w:rPr>
          <w:rFonts w:ascii="Arial" w:hAnsi="Arial" w:cs="Arial"/>
          <w:b/>
          <w:bCs/>
          <w:color w:val="6F01EE"/>
        </w:rPr>
        <w:t>:</w:t>
      </w:r>
    </w:p>
    <w:p w:rsidRPr="007256E2" w:rsidR="00723C3A" w:rsidP="00226106" w:rsidRDefault="00723C3A" w14:paraId="431FE75A" w14:textId="77777777">
      <w:pPr>
        <w:rPr>
          <w:rFonts w:ascii="Arial" w:hAnsi="Arial" w:cs="Arial"/>
          <w:b/>
          <w:bCs/>
          <w:color w:val="6F01EE"/>
        </w:rPr>
      </w:pPr>
    </w:p>
    <w:p w:rsidRPr="00723C3A" w:rsidR="00723C3A" w:rsidP="1E03C2EF" w:rsidRDefault="00723C3A" w14:paraId="45386F6D" w14:textId="08FFAD46">
      <w:pPr>
        <w:spacing w:after="160" w:line="259" w:lineRule="auto"/>
        <w:rPr>
          <w:rFonts w:ascii="Arial" w:hAnsi="Arial" w:eastAsia="Calibri" w:cs="Arial" w:eastAsiaTheme="minorAscii"/>
          <w:color w:val="000000" w:themeColor="text1"/>
          <w:lang w:val="es-ES" w:eastAsia="en-US"/>
        </w:rPr>
      </w:pPr>
      <w:r w:rsidRPr="1E03C2EF" w:rsidR="1E03C2EF">
        <w:rPr>
          <w:rFonts w:ascii="Arial" w:hAnsi="Arial" w:eastAsia="Calibri" w:cs="Arial" w:eastAsiaTheme="minorAscii"/>
          <w:color w:val="000000" w:themeColor="text1" w:themeTint="FF" w:themeShade="FF"/>
          <w:lang w:val="es-ES" w:eastAsia="en-US"/>
        </w:rPr>
        <w:t>Revisa y analiza el enlace sugerido* en la plataforma virtual luego realiza la actividad propuesta</w:t>
      </w:r>
    </w:p>
    <w:p w:rsidRPr="00723C3A" w:rsidR="00723C3A" w:rsidP="00723C3A" w:rsidRDefault="00723C3A" w14:paraId="2117752D" w14:textId="77777777">
      <w:pPr>
        <w:spacing w:after="160" w:line="259" w:lineRule="auto"/>
        <w:rPr>
          <w:rFonts w:ascii="Arial" w:hAnsi="Arial" w:cs="Arial" w:eastAsiaTheme="minorHAnsi"/>
          <w:bCs/>
          <w:color w:val="000000" w:themeColor="text1"/>
          <w:lang w:val="es-ES" w:eastAsia="en-US"/>
        </w:rPr>
      </w:pPr>
    </w:p>
    <w:p w:rsidRPr="00723C3A" w:rsidR="00723C3A" w:rsidP="0031318A" w:rsidRDefault="00723C3A" w14:paraId="1BF70B41" w14:textId="5A3753BC">
      <w:pPr>
        <w:pStyle w:val="Prrafodelista"/>
        <w:numPr>
          <w:ilvl w:val="0"/>
          <w:numId w:val="6"/>
        </w:numPr>
        <w:spacing w:after="160" w:line="259" w:lineRule="auto"/>
        <w:rPr>
          <w:rFonts w:ascii="Arial" w:hAnsi="Arial" w:cs="Arial" w:eastAsiaTheme="minorHAnsi"/>
          <w:bCs/>
          <w:color w:val="000000" w:themeColor="text1"/>
          <w:lang w:val="es-ES" w:eastAsia="en-US"/>
        </w:rPr>
      </w:pPr>
      <w:r w:rsidRPr="00723C3A">
        <w:rPr>
          <w:rFonts w:ascii="Arial" w:hAnsi="Arial" w:cs="Arial" w:eastAsiaTheme="minorHAnsi"/>
          <w:bCs/>
          <w:color w:val="000000" w:themeColor="text1"/>
          <w:lang w:val="es-ES" w:eastAsia="en-US"/>
        </w:rPr>
        <w:t>¿Cuál es la diferencia entre niveles y tipos de pruebas?</w:t>
      </w:r>
    </w:p>
    <w:p w:rsidRPr="00723C3A" w:rsidR="00723C3A" w:rsidP="0031318A" w:rsidRDefault="00723C3A" w14:paraId="6F777029" w14:textId="2B384204">
      <w:pPr>
        <w:pStyle w:val="Prrafodelista"/>
        <w:numPr>
          <w:ilvl w:val="0"/>
          <w:numId w:val="6"/>
        </w:numPr>
        <w:spacing w:after="160" w:line="259" w:lineRule="auto"/>
        <w:rPr>
          <w:rFonts w:ascii="Arial" w:hAnsi="Arial" w:cs="Arial" w:eastAsiaTheme="minorHAnsi"/>
          <w:bCs/>
          <w:color w:val="000000" w:themeColor="text1"/>
          <w:lang w:val="es-ES" w:eastAsia="en-US"/>
        </w:rPr>
      </w:pPr>
      <w:r w:rsidRPr="00723C3A">
        <w:rPr>
          <w:rFonts w:ascii="Arial" w:hAnsi="Arial" w:cs="Arial" w:eastAsiaTheme="minorHAnsi"/>
          <w:bCs/>
          <w:color w:val="000000" w:themeColor="text1"/>
          <w:lang w:val="es-ES" w:eastAsia="en-US"/>
        </w:rPr>
        <w:t>¿Qué niveles de prueba efectúa el desarrollador?</w:t>
      </w:r>
    </w:p>
    <w:p w:rsidRPr="00723C3A" w:rsidR="00723C3A" w:rsidP="0031318A" w:rsidRDefault="00723C3A" w14:paraId="5416D3E6" w14:textId="232C50D8">
      <w:pPr>
        <w:pStyle w:val="Prrafodelista"/>
        <w:numPr>
          <w:ilvl w:val="0"/>
          <w:numId w:val="6"/>
        </w:numPr>
        <w:spacing w:after="160" w:line="259" w:lineRule="auto"/>
        <w:rPr>
          <w:rFonts w:ascii="Arial" w:hAnsi="Arial" w:cs="Arial" w:eastAsiaTheme="minorHAnsi"/>
          <w:bCs/>
          <w:color w:val="000000" w:themeColor="text1"/>
          <w:lang w:val="es-ES" w:eastAsia="en-US"/>
        </w:rPr>
      </w:pPr>
      <w:r w:rsidRPr="00723C3A">
        <w:rPr>
          <w:rFonts w:ascii="Arial" w:hAnsi="Arial" w:cs="Arial" w:eastAsiaTheme="minorHAnsi"/>
          <w:bCs/>
          <w:color w:val="000000" w:themeColor="text1"/>
          <w:lang w:val="es-ES" w:eastAsia="en-US"/>
        </w:rPr>
        <w:t>¿Qué niveles de prueba efectúa el analista de calidad?</w:t>
      </w:r>
    </w:p>
    <w:p w:rsidRPr="00723C3A" w:rsidR="00CA461A" w:rsidP="1E03C2EF" w:rsidRDefault="00723C3A" w14:paraId="137C421B" w14:textId="323E5813">
      <w:pPr>
        <w:pStyle w:val="Prrafodelista"/>
        <w:numPr>
          <w:ilvl w:val="0"/>
          <w:numId w:val="6"/>
        </w:numPr>
        <w:spacing w:after="160" w:line="259" w:lineRule="auto"/>
        <w:rPr>
          <w:rFonts w:ascii="Arial" w:hAnsi="Arial" w:eastAsia="Calibri" w:cs="Arial" w:eastAsiaTheme="minorAscii"/>
          <w:color w:val="000000" w:themeColor="text1"/>
          <w:lang w:val="es-ES" w:eastAsia="en-US"/>
        </w:rPr>
      </w:pPr>
      <w:r w:rsidRPr="1E03C2EF" w:rsidR="1E03C2EF">
        <w:rPr>
          <w:rFonts w:ascii="Arial" w:hAnsi="Arial" w:eastAsia="Calibri" w:cs="Arial" w:eastAsiaTheme="minorAscii"/>
          <w:color w:val="000000" w:themeColor="text1" w:themeTint="FF" w:themeShade="FF"/>
          <w:lang w:val="es-ES" w:eastAsia="en-US"/>
        </w:rPr>
        <w:t>Brindar ejemplos prácticos de Caja Negra y Caja blanca.</w:t>
      </w:r>
    </w:p>
    <w:p w:rsidR="1E03C2EF" w:rsidP="1E03C2EF" w:rsidRDefault="1E03C2EF" w14:paraId="35E3837C" w14:textId="73C42ABA">
      <w:pPr>
        <w:pStyle w:val="Normal"/>
        <w:spacing w:after="160" w:line="259" w:lineRule="auto"/>
        <w:rPr>
          <w:rFonts w:ascii="Times New Roman" w:hAnsi="Times New Roman" w:eastAsia="Times New Roman" w:cs="Times New Roman"/>
          <w:color w:val="000000" w:themeColor="text1" w:themeTint="FF" w:themeShade="FF"/>
          <w:sz w:val="24"/>
          <w:szCs w:val="24"/>
          <w:lang w:val="es-ES" w:eastAsia="en-US"/>
        </w:rPr>
      </w:pPr>
    </w:p>
    <w:p w:rsidR="1E03C2EF" w:rsidP="1E03C2EF" w:rsidRDefault="1E03C2EF" w14:paraId="1898DE19" w14:textId="1946A35B">
      <w:pPr>
        <w:pStyle w:val="Normal"/>
        <w:spacing w:after="160" w:line="259" w:lineRule="auto"/>
        <w:rPr>
          <w:rFonts w:ascii="Times New Roman" w:hAnsi="Times New Roman" w:eastAsia="Times New Roman" w:cs="Times New Roman"/>
          <w:color w:val="000000" w:themeColor="text1" w:themeTint="FF" w:themeShade="FF"/>
          <w:sz w:val="24"/>
          <w:szCs w:val="24"/>
          <w:lang w:val="es-ES" w:eastAsia="en-US"/>
        </w:rPr>
      </w:pPr>
    </w:p>
    <w:p w:rsidR="1E03C2EF" w:rsidP="1E03C2EF" w:rsidRDefault="1E03C2EF" w14:paraId="430BBACE" w14:textId="146BEA2E">
      <w:pPr>
        <w:spacing w:line="257" w:lineRule="auto"/>
        <w:jc w:val="both"/>
      </w:pPr>
      <w:r w:rsidRPr="1E03C2EF" w:rsidR="1E03C2EF">
        <w:rPr>
          <w:rFonts w:ascii="Arial" w:hAnsi="Arial" w:eastAsia="Arial" w:cs="Arial"/>
          <w:noProof w:val="0"/>
          <w:color w:val="000000" w:themeColor="text1" w:themeTint="FF" w:themeShade="FF"/>
          <w:sz w:val="18"/>
          <w:szCs w:val="18"/>
          <w:lang w:val="es"/>
        </w:rPr>
        <w:t>*Cada docente deberá proporcionar el enlace que considere apropiado para la ejecución de la actividad.</w:t>
      </w:r>
    </w:p>
    <w:p w:rsidR="1E03C2EF" w:rsidP="1E03C2EF" w:rsidRDefault="1E03C2EF" w14:paraId="4F2FB2FE" w14:textId="5218E79D">
      <w:pPr>
        <w:pStyle w:val="Normal"/>
        <w:spacing w:after="160" w:line="259" w:lineRule="auto"/>
        <w:rPr>
          <w:rFonts w:ascii="Times New Roman" w:hAnsi="Times New Roman" w:eastAsia="Times New Roman" w:cs="Times New Roman"/>
          <w:color w:val="000000" w:themeColor="text1" w:themeTint="FF" w:themeShade="FF"/>
          <w:sz w:val="24"/>
          <w:szCs w:val="24"/>
          <w:lang w:val="es-ES" w:eastAsia="en-US"/>
        </w:rPr>
      </w:pPr>
    </w:p>
    <w:sectPr w:rsidRPr="00723C3A" w:rsidR="00CA461A" w:rsidSect="00BA5D73">
      <w:headerReference w:type="default" r:id="rId27"/>
      <w:footerReference w:type="default" r:id="rId28"/>
      <w:pgSz w:w="11907" w:h="16839" w:orient="portrait"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7D22" w:rsidP="00DD7CB3" w:rsidRDefault="00527D22" w14:paraId="54224B9B" w14:textId="77777777">
      <w:r>
        <w:separator/>
      </w:r>
    </w:p>
  </w:endnote>
  <w:endnote w:type="continuationSeparator" w:id="0">
    <w:p w:rsidR="00527D22" w:rsidP="00DD7CB3" w:rsidRDefault="00527D22" w14:paraId="29AAD0D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w:fontKey="{254688CF-B197-4904-ADE0-BE477387E5BF}" r:id="rId1"/>
    <w:embedBold w:fontKey="{B384FB42-EA93-43DF-BBBF-DB84117B0731}" r:id="rId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w:fontKey="{07C0AE02-3EB7-48D2-B5E8-6C6BF740ED40}" r:id="rId3"/>
    <w:embedBold w:fontKey="{343C6A22-7A88-405A-A7BA-5DF95E8CBA8A}" r:id="rId4"/>
  </w:font>
  <w:font w:name="Stag Book">
    <w:altName w:val="Calibri"/>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440A60" w:rsidP="00440A60" w:rsidRDefault="00340E0C" w14:paraId="44BBD8F7" w14:textId="683356CE">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xmlns:w16sdtdh="http://schemas.microsoft.com/office/word/2020/wordml/sdtdatahash">
          <w:pict w14:anchorId="0CDA30C5">
            <v:line id="Conector recto 5"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213]" from="0,753.95pt" to="493.65pt,755.3pt" w14:anchorId="49F62F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rsidR="00440A60" w:rsidP="00440A60" w:rsidRDefault="00440A60" w14:paraId="757F4EE6" w14:textId="2404395B">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rsidR="00440A60" w:rsidP="00440A60" w:rsidRDefault="00440A60" w14:paraId="3002BF39" w14:textId="14A34722">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28101C">
          <w:rPr>
            <w:rFonts w:ascii="HelveticaNeueLT Std" w:hAnsi="HelveticaNeueLT Std"/>
            <w:b/>
            <w:noProof/>
            <w:color w:val="000000" w:themeColor="text1"/>
            <w:sz w:val="16"/>
            <w:szCs w:val="16"/>
          </w:rPr>
          <w:t>2</w:t>
        </w:r>
        <w:r w:rsidRPr="00340E0C">
          <w:rPr>
            <w:rFonts w:ascii="HelveticaNeueLT Std" w:hAnsi="HelveticaNeueLT Std"/>
            <w:b/>
            <w:color w:val="000000" w:themeColor="text1"/>
            <w:sz w:val="16"/>
            <w:szCs w:val="16"/>
          </w:rPr>
          <w:fldChar w:fldCharType="end"/>
        </w:r>
        <w:r>
          <w:rPr>
            <w:b/>
            <w:color w:val="C00000"/>
          </w:rPr>
          <w:tab/>
        </w:r>
      </w:p>
      <w:p w:rsidRPr="00440A60" w:rsidR="00440A60" w:rsidP="00440A60" w:rsidRDefault="00527D22" w14:paraId="56B0893C" w14:textId="7423EC63">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7D22" w:rsidP="00DD7CB3" w:rsidRDefault="00527D22" w14:paraId="57D421D7" w14:textId="77777777">
      <w:r>
        <w:separator/>
      </w:r>
    </w:p>
  </w:footnote>
  <w:footnote w:type="continuationSeparator" w:id="0">
    <w:p w:rsidR="00527D22" w:rsidP="00DD7CB3" w:rsidRDefault="00527D22" w14:paraId="5C62E730" w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440A60" w:rsidP="00440A60" w:rsidRDefault="00040D6B" w14:paraId="0034BA0A" w14:textId="319EA0D4">
    <w:pPr>
      <w:pStyle w:val="Encabezado"/>
      <w:tabs>
        <w:tab w:val="clear" w:pos="8504"/>
        <w:tab w:val="left" w:pos="3119"/>
        <w:tab w:val="right" w:pos="9921"/>
      </w:tabs>
      <w:rPr>
        <w:color w:val="C00000"/>
      </w:rPr>
    </w:pPr>
    <w:r w:rsidRPr="00040D6B">
      <w:rPr>
        <w:rFonts w:ascii="Stag Book" w:hAnsi="Stag Book" w:cs="Arial"/>
        <w:noProof/>
        <w:sz w:val="16"/>
        <w:szCs w:val="16"/>
        <w:lang w:eastAsia="es-PE"/>
        <w14:textOutline w14:w="9525" w14:cap="rnd" w14:cmpd="sng" w14:algn="ctr">
          <w14:noFill/>
          <w14:prstDash w14:val="solid"/>
          <w14:bevel/>
        </w14:textOutline>
      </w:rPr>
      <mc:AlternateContent>
        <mc:Choice Requires="wps">
          <w:drawing>
            <wp:anchor distT="0" distB="0" distL="114300" distR="114300" simplePos="0" relativeHeight="251670528" behindDoc="0" locked="0" layoutInCell="1" allowOverlap="1" wp14:anchorId="64DDD626" wp14:editId="65D2B341">
              <wp:simplePos x="0" y="0"/>
              <wp:positionH relativeFrom="column">
                <wp:posOffset>2181225</wp:posOffset>
              </wp:positionH>
              <wp:positionV relativeFrom="paragraph">
                <wp:posOffset>10160</wp:posOffset>
              </wp:positionV>
              <wp:extent cx="1214120" cy="369570"/>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1214120" cy="369570"/>
                      </a:xfrm>
                      <a:prstGeom prst="rect">
                        <a:avLst/>
                      </a:prstGeom>
                      <a:solidFill>
                        <a:schemeClr val="lt1"/>
                      </a:solidFill>
                      <a:ln w="6350">
                        <a:noFill/>
                      </a:ln>
                    </wps:spPr>
                    <wps:txbx>
                      <w:txbxContent>
                        <w:p w:rsidRPr="00340E0C" w:rsidR="00040D6B" w:rsidP="00040D6B" w:rsidRDefault="00040D6B" w14:paraId="19B16916" w14:textId="7777777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de</w:t>
                          </w:r>
                          <w:r>
                            <w:rPr>
                              <w:rFonts w:ascii="Stag Book" w:hAnsi="Stag Book" w:cs="Arial"/>
                              <w:sz w:val="16"/>
                              <w:szCs w:val="16"/>
                              <w:lang w:val="es-ES"/>
                              <w14:textOutline w14:w="9525" w14:cap="rnd" w14:cmpd="sng" w14:algn="ctr">
                                <w14:noFill/>
                                <w14:prstDash w14:val="solid"/>
                                <w14:bevel/>
                              </w14:textOutline>
                            </w:rPr>
                            <w:t xml:space="preserv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854B9F">
            <v:shapetype id="_x0000_t202" coordsize="21600,21600" o:spt="202" path="m,l,21600r21600,l21600,xe" w14:anchorId="64DDD626">
              <v:stroke joinstyle="miter"/>
              <v:path gradientshapeok="t" o:connecttype="rect"/>
            </v:shapetype>
            <v:shape id="Cuadro de texto 3" style="position:absolute;margin-left:171.75pt;margin-top:.8pt;width:95.6pt;height:2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10fRQIAAIAEAAAOAAAAZHJzL2Uyb0RvYy54bWysVFtv2jAUfp+0/2D5fYRw6xoRKkbFNKlq&#10;K9Gpz8axwZLj49mGhP36HTuBsm5P016cY5/7952T+V1ba3IUziswJc0HQ0qE4VApsyvp95f1p8+U&#10;+MBMxTQYUdKT8PRu8fHDvLGFGMEedCUcwSDGF40t6T4EW2SZ53tRMz8AKwwqJbiaBby6XVY51mD0&#10;Wmej4XCWNeAq64AL7/H1vlPSRYovpeDhSUovAtElxdpCOl06t/HMFnNW7Byze8X7Mtg/VFEzZTDp&#10;JdQ9C4wcnPojVK24Aw8yDDjUGUipuEg9YDf58F03mz2zIvWC4Hh7gcn/v7D88fjsiKpKOqbEsBop&#10;Wh1Y5YBUggTRBiDjCFJjfYG2G4vWof0CLZJ9fvf4GHtvpavjF7siqEe4TxeIMRLh0WmUT/IRqjjq&#10;xrPb6U3iIHvzts6HrwJqEoWSOqQwIcuODz5gJWh6NonJPGhVrZXW6RLHRqy0I0eGhOuQakSP36y0&#10;IU1JZ+PpMAU2EN27yNpggthr11OUQrttewC2UJ2wfwfdGHnL1wqLfGA+PDOHc4N94S6EJzykBkwC&#10;vUTJHtzPv71He6QTtZQ0OIcl9T8OzAlK9DeDRN/mk0kc3HSZTG8idu5as73WmEO9Auw8x62zPInR&#10;PuizKB3Ur7gyy5gVVcxwzF3ScBZXodsOXDkulstkhKNqWXgwG8tj6Ih0pOClfWXO9jzFWXmE88Sy&#10;4h1dnW30NLA8BJAqcRkB7lDtcccxTxT3Kxn36PqerN5+HItfAAAA//8DAFBLAwQUAAYACAAAACEA&#10;+jcPoOAAAAAIAQAADwAAAGRycy9kb3ducmV2LnhtbEyPy07DMBBF90j8gzVIbBB1wE1bQpwKIR4S&#10;OxoeYufGQxIRj6PYTcLfM6xgN6NzdedMvp1dJ0YcQutJw8UiAYFUedtSreGlvD/fgAjRkDWdJ9Tw&#10;jQG2xfFRbjLrJ3rGcRdrwSUUMqOhibHPpAxVg86Ehe+RmH36wZnI61BLO5iJy10nL5NkJZ1piS80&#10;psfbBquv3cFp+Dir35/C/PA6qVT1d49juX6zpdanJ/PNNYiIc/wLw68+q0PBTnt/IBtEp0EtVcpR&#10;BisQzFO1XIPY83C1AVnk8v8DxQ8AAAD//wMAUEsBAi0AFAAGAAgAAAAhALaDOJL+AAAA4QEAABMA&#10;AAAAAAAAAAAAAAAAAAAAAFtDb250ZW50X1R5cGVzXS54bWxQSwECLQAUAAYACAAAACEAOP0h/9YA&#10;AACUAQAACwAAAAAAAAAAAAAAAAAvAQAAX3JlbHMvLnJlbHNQSwECLQAUAAYACAAAACEA4lNdH0UC&#10;AACABAAADgAAAAAAAAAAAAAAAAAuAgAAZHJzL2Uyb0RvYy54bWxQSwECLQAUAAYACAAAACEA+jcP&#10;oOAAAAAIAQAADwAAAAAAAAAAAAAAAACfBAAAZHJzL2Rvd25yZXYueG1sUEsFBgAAAAAEAAQA8wAA&#10;AKwFAAAAAA==&#10;">
              <v:textbox>
                <w:txbxContent>
                  <w:p w:rsidRPr="00340E0C" w:rsidR="00040D6B" w:rsidP="00040D6B" w:rsidRDefault="00040D6B" w14:paraId="2C4754C3" w14:textId="7777777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de</w:t>
                    </w:r>
                    <w:r>
                      <w:rPr>
                        <w:rFonts w:ascii="Stag Book" w:hAnsi="Stag Book" w:cs="Arial"/>
                        <w:sz w:val="16"/>
                        <w:szCs w:val="16"/>
                        <w:lang w:val="es-ES"/>
                        <w14:textOutline w14:w="9525" w14:cap="rnd" w14:cmpd="sng" w14:algn="ctr">
                          <w14:noFill/>
                          <w14:prstDash w14:val="solid"/>
                          <w14:bevel/>
                        </w14:textOutline>
                      </w:rPr>
                      <w:t xml:space="preserve"> Tecnología</w:t>
                    </w:r>
                  </w:p>
                </w:txbxContent>
              </v:textbox>
            </v:shape>
          </w:pict>
        </mc:Fallback>
      </mc:AlternateContent>
    </w:r>
    <w:r w:rsidRPr="00040D6B">
      <w:rPr>
        <w:rFonts w:ascii="Stag Book" w:hAnsi="Stag Book" w:cs="Arial"/>
        <w:noProof/>
        <w:sz w:val="16"/>
        <w:szCs w:val="16"/>
        <w:lang w:eastAsia="es-PE"/>
        <w14:textOutline w14:w="9525" w14:cap="rnd" w14:cmpd="sng" w14:algn="ctr">
          <w14:noFill/>
          <w14:prstDash w14:val="solid"/>
          <w14:bevel/>
        </w14:textOutline>
      </w:rPr>
      <mc:AlternateContent>
        <mc:Choice Requires="wps">
          <w:drawing>
            <wp:anchor distT="0" distB="0" distL="114300" distR="114300" simplePos="0" relativeHeight="251671552" behindDoc="0" locked="0" layoutInCell="1" allowOverlap="1" wp14:anchorId="57557217" wp14:editId="11EA552F">
              <wp:simplePos x="0" y="0"/>
              <wp:positionH relativeFrom="column">
                <wp:posOffset>4575810</wp:posOffset>
              </wp:positionH>
              <wp:positionV relativeFrom="paragraph">
                <wp:posOffset>8890</wp:posOffset>
              </wp:positionV>
              <wp:extent cx="1537970" cy="369570"/>
              <wp:effectExtent l="0" t="0" r="5080" b="0"/>
              <wp:wrapNone/>
              <wp:docPr id="2" name="Cuadro de texto 2"/>
              <wp:cNvGraphicFramePr/>
              <a:graphic xmlns:a="http://schemas.openxmlformats.org/drawingml/2006/main">
                <a:graphicData uri="http://schemas.microsoft.com/office/word/2010/wordprocessingShape">
                  <wps:wsp>
                    <wps:cNvSpPr txBox="1"/>
                    <wps:spPr>
                      <a:xfrm>
                        <a:off x="0" y="0"/>
                        <a:ext cx="1537970" cy="369570"/>
                      </a:xfrm>
                      <a:prstGeom prst="rect">
                        <a:avLst/>
                      </a:prstGeom>
                      <a:solidFill>
                        <a:schemeClr val="lt1"/>
                      </a:solidFill>
                      <a:ln w="6350">
                        <a:noFill/>
                      </a:ln>
                    </wps:spPr>
                    <wps:txbx>
                      <w:txbxContent>
                        <w:p w:rsidRPr="00340E0C" w:rsidR="00040D6B" w:rsidP="00040D6B" w:rsidRDefault="00040D6B" w14:paraId="461939AC" w14:textId="7777777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Modelos de Calidad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0C96A8B">
            <v:shape id="Cuadro de texto 2" style="position:absolute;margin-left:360.3pt;margin-top:.7pt;width:121.1pt;height:2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hCPRwIAAIcEAAAOAAAAZHJzL2Uyb0RvYy54bWysVE1v2zAMvQ/YfxB0X5zvLkacIkuRYUDQ&#10;FkiHnhVZigXIoiYpsbNfP0pO0qzbadhFJkXqkXwkPb9va02OwnkFpqCDXp8SYTiUyuwL+v1l/ekz&#10;JT4wUzINRhT0JDy9X3z8MG9sLoZQgS6FIwhifN7YglYh2DzLPK9EzXwPrDBolOBqFlB1+6x0rEH0&#10;WmfDfn+aNeBK64AL7/H2oTPSRcKXUvDwJKUXgeiCYm4hnS6du3hmiznL947ZSvFzGuwfsqiZMhj0&#10;CvXAAiMHp/6AqhV34EGGHoc6AykVF6kGrGbQf1fNtmJWpFqQHG+vNPn/B8sfj8+OqLKgQ0oMq7FF&#10;qwMrHZBSkCDaAGQYSWqsz9F3a9E7tF+gxWZf7j1extpb6er4xaoI2pHu05ViRCI8PpqM7mZ3aOJo&#10;G01nE5QRPnt7bZ0PXwXUJAoFddjCxCw7bnzoXC8uMZgHrcq10jopcWzESjtyZNhwHVKOCP6blzak&#10;Keh0NOknYAPxeYesDeYSa+1qilJod20i6FrvDsoT0uCgmyZv+VphrhvmwzNzOD5YHq5EeMJDasBY&#10;cJYoqcD9/Nt99MeuopWSBsexoP7HgTlBif5msN+zwXgc5zcp48ndEBV3a9ndWsyhXgESMMDlszyJ&#10;0T/oiygd1K+4OcsYFU3McIxd0HARV6FbEtw8LpbL5IQTa1nYmK3lEToSHjvx0r4yZ8/tiiPzCJfB&#10;Zfm7rnW+8aWB5SGAVKmlkeeO1TP9OO1pKM6bGdfpVk9eb/+PxS8AAAD//wMAUEsDBBQABgAIAAAA&#10;IQAd/xjB4AAAAAgBAAAPAAAAZHJzL2Rvd25yZXYueG1sTI/LTsMwEEX3SP0HayqxQdQhpSkNcSqE&#10;eEjd0fAQOzcekoh4HMVuEv6eYUWXo3N159xsO9lWDNj7xpGCq0UEAql0pqFKwWvxeHkDwgdNRreO&#10;UMEPetjms7NMp8aN9ILDPlSCS8inWkEdQpdK6csarfYL1yEx+3K91YHPvpKm1yOX21bGUZRIqxvi&#10;D7Xu8L7G8nt/tAo+L6qPnZ+e3sblatk9PA/F+t0USp3Pp7tbEAGn8B+GP31Wh5ydDu5IxotWwTqO&#10;Eo4yuAbBfJPEPOWgYLVJQOaZPB2Q/wIAAP//AwBQSwECLQAUAAYACAAAACEAtoM4kv4AAADhAQAA&#10;EwAAAAAAAAAAAAAAAAAAAAAAW0NvbnRlbnRfVHlwZXNdLnhtbFBLAQItABQABgAIAAAAIQA4/SH/&#10;1gAAAJQBAAALAAAAAAAAAAAAAAAAAC8BAABfcmVscy8ucmVsc1BLAQItABQABgAIAAAAIQBj0hCP&#10;RwIAAIcEAAAOAAAAAAAAAAAAAAAAAC4CAABkcnMvZTJvRG9jLnhtbFBLAQItABQABgAIAAAAIQAd&#10;/xjB4AAAAAgBAAAPAAAAAAAAAAAAAAAAAKEEAABkcnMvZG93bnJldi54bWxQSwUGAAAAAAQABADz&#10;AAAArgUAAAAA&#10;" w14:anchorId="57557217">
              <v:textbox>
                <w:txbxContent>
                  <w:p w:rsidRPr="00340E0C" w:rsidR="00040D6B" w:rsidP="00040D6B" w:rsidRDefault="00040D6B" w14:paraId="6CFD0C4C" w14:textId="7777777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Modelos de Calidad de Software</w:t>
                    </w: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765D21AE">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rsidRPr="00340E0C" w:rsidR="00440A60" w:rsidP="00440A60" w:rsidRDefault="00040D6B" w14:paraId="07D9B8BD" w14:textId="7C5A1EB8">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1868F9F">
            <v:shape id="Cuadro de texto 2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w14:anchorId="3EE58CAF">
              <v:textbox>
                <w:txbxContent>
                  <w:p w:rsidRPr="00340E0C" w:rsidR="00440A60" w:rsidP="00440A60" w:rsidRDefault="00040D6B" w14:paraId="0C3A5E0F" w14:textId="7C5A1EB8">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4</w:t>
                    </w:r>
                  </w:p>
                </w:txbxContent>
              </v:textbox>
            </v:shape>
          </w:pict>
        </mc:Fallback>
      </mc:AlternateContent>
    </w:r>
  </w:p>
  <w:p w:rsidR="00440A60" w:rsidP="00440A60" w:rsidRDefault="00440A60" w14:paraId="01D1CF87" w14:textId="77777777">
    <w:pPr>
      <w:pStyle w:val="Encabezado"/>
      <w:tabs>
        <w:tab w:val="left" w:pos="3119"/>
      </w:tabs>
      <w:rPr>
        <w:color w:val="C00000"/>
      </w:rPr>
    </w:pPr>
  </w:p>
  <w:p w:rsidR="00DD7CB3" w:rsidP="00440A60" w:rsidRDefault="00440A60" w14:paraId="0AB5B3E1" w14:textId="625A626E">
    <w:pPr>
      <w:pStyle w:val="Encabezado"/>
      <w:tabs>
        <w:tab w:val="clear" w:pos="4252"/>
        <w:tab w:val="clear" w:pos="8504"/>
        <w:tab w:val="left" w:pos="6050"/>
      </w:tabs>
      <w:rPr>
        <w:color w:val="C00000"/>
      </w:rPr>
    </w:pPr>
    <w:r>
      <w:rPr>
        <w:color w:val="C00000"/>
      </w:rPr>
      <w:tab/>
    </w:r>
  </w:p>
  <w:p w:rsidRPr="00440A60" w:rsidR="00440A60" w:rsidP="00440A60" w:rsidRDefault="00440A60" w14:paraId="407EFB7D" w14:textId="77777777">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C56605"/>
    <w:multiLevelType w:val="hybridMultilevel"/>
    <w:tmpl w:val="22E2828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D82311D"/>
    <w:multiLevelType w:val="hybridMultilevel"/>
    <w:tmpl w:val="DD906144"/>
    <w:lvl w:ilvl="0" w:tplc="280A0001">
      <w:start w:val="1"/>
      <w:numFmt w:val="bullet"/>
      <w:lvlText w:val=""/>
      <w:lvlJc w:val="left"/>
      <w:pPr>
        <w:ind w:left="1068" w:hanging="360"/>
      </w:pPr>
      <w:rPr>
        <w:rFonts w:hint="default" w:ascii="Symbol" w:hAnsi="Symbol"/>
      </w:rPr>
    </w:lvl>
    <w:lvl w:ilvl="1" w:tplc="280A0003">
      <w:start w:val="1"/>
      <w:numFmt w:val="bullet"/>
      <w:lvlText w:val="o"/>
      <w:lvlJc w:val="left"/>
      <w:pPr>
        <w:ind w:left="1788" w:hanging="360"/>
      </w:pPr>
      <w:rPr>
        <w:rFonts w:hint="default" w:ascii="Courier New" w:hAnsi="Courier New" w:cs="Courier New"/>
      </w:rPr>
    </w:lvl>
    <w:lvl w:ilvl="2" w:tplc="280A0005" w:tentative="1">
      <w:start w:val="1"/>
      <w:numFmt w:val="bullet"/>
      <w:lvlText w:val=""/>
      <w:lvlJc w:val="left"/>
      <w:pPr>
        <w:ind w:left="2508" w:hanging="360"/>
      </w:pPr>
      <w:rPr>
        <w:rFonts w:hint="default" w:ascii="Wingdings" w:hAnsi="Wingdings"/>
      </w:rPr>
    </w:lvl>
    <w:lvl w:ilvl="3" w:tplc="280A0001" w:tentative="1">
      <w:start w:val="1"/>
      <w:numFmt w:val="bullet"/>
      <w:lvlText w:val=""/>
      <w:lvlJc w:val="left"/>
      <w:pPr>
        <w:ind w:left="3228" w:hanging="360"/>
      </w:pPr>
      <w:rPr>
        <w:rFonts w:hint="default" w:ascii="Symbol" w:hAnsi="Symbol"/>
      </w:rPr>
    </w:lvl>
    <w:lvl w:ilvl="4" w:tplc="280A0003" w:tentative="1">
      <w:start w:val="1"/>
      <w:numFmt w:val="bullet"/>
      <w:lvlText w:val="o"/>
      <w:lvlJc w:val="left"/>
      <w:pPr>
        <w:ind w:left="3948" w:hanging="360"/>
      </w:pPr>
      <w:rPr>
        <w:rFonts w:hint="default" w:ascii="Courier New" w:hAnsi="Courier New" w:cs="Courier New"/>
      </w:rPr>
    </w:lvl>
    <w:lvl w:ilvl="5" w:tplc="280A0005" w:tentative="1">
      <w:start w:val="1"/>
      <w:numFmt w:val="bullet"/>
      <w:lvlText w:val=""/>
      <w:lvlJc w:val="left"/>
      <w:pPr>
        <w:ind w:left="4668" w:hanging="360"/>
      </w:pPr>
      <w:rPr>
        <w:rFonts w:hint="default" w:ascii="Wingdings" w:hAnsi="Wingdings"/>
      </w:rPr>
    </w:lvl>
    <w:lvl w:ilvl="6" w:tplc="280A0001" w:tentative="1">
      <w:start w:val="1"/>
      <w:numFmt w:val="bullet"/>
      <w:lvlText w:val=""/>
      <w:lvlJc w:val="left"/>
      <w:pPr>
        <w:ind w:left="5388" w:hanging="360"/>
      </w:pPr>
      <w:rPr>
        <w:rFonts w:hint="default" w:ascii="Symbol" w:hAnsi="Symbol"/>
      </w:rPr>
    </w:lvl>
    <w:lvl w:ilvl="7" w:tplc="280A0003" w:tentative="1">
      <w:start w:val="1"/>
      <w:numFmt w:val="bullet"/>
      <w:lvlText w:val="o"/>
      <w:lvlJc w:val="left"/>
      <w:pPr>
        <w:ind w:left="6108" w:hanging="360"/>
      </w:pPr>
      <w:rPr>
        <w:rFonts w:hint="default" w:ascii="Courier New" w:hAnsi="Courier New" w:cs="Courier New"/>
      </w:rPr>
    </w:lvl>
    <w:lvl w:ilvl="8" w:tplc="280A0005" w:tentative="1">
      <w:start w:val="1"/>
      <w:numFmt w:val="bullet"/>
      <w:lvlText w:val=""/>
      <w:lvlJc w:val="left"/>
      <w:pPr>
        <w:ind w:left="6828" w:hanging="360"/>
      </w:pPr>
      <w:rPr>
        <w:rFonts w:hint="default" w:ascii="Wingdings" w:hAnsi="Wingdings"/>
      </w:rPr>
    </w:lvl>
  </w:abstractNum>
  <w:abstractNum w:abstractNumId="2" w15:restartNumberingAfterBreak="0">
    <w:nsid w:val="3FC40B2E"/>
    <w:multiLevelType w:val="hybridMultilevel"/>
    <w:tmpl w:val="9CEA36B2"/>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3" w15:restartNumberingAfterBreak="0">
    <w:nsid w:val="50EF2746"/>
    <w:multiLevelType w:val="hybridMultilevel"/>
    <w:tmpl w:val="C8527B16"/>
    <w:lvl w:ilvl="0" w:tplc="B8C289FA">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F">
      <w:start w:val="1"/>
      <w:numFmt w:val="decimal"/>
      <w:lvlText w:val="%4."/>
      <w:lvlJc w:val="left"/>
      <w:pPr>
        <w:ind w:left="2520" w:hanging="360"/>
      </w:pPr>
    </w:lvl>
    <w:lvl w:ilvl="4" w:tplc="280A0019">
      <w:start w:val="1"/>
      <w:numFmt w:val="lowerLetter"/>
      <w:lvlText w:val="%5."/>
      <w:lvlJc w:val="left"/>
      <w:pPr>
        <w:ind w:left="3240" w:hanging="360"/>
      </w:pPr>
    </w:lvl>
    <w:lvl w:ilvl="5" w:tplc="280A001B">
      <w:start w:val="1"/>
      <w:numFmt w:val="lowerRoman"/>
      <w:lvlText w:val="%6."/>
      <w:lvlJc w:val="right"/>
      <w:pPr>
        <w:ind w:left="3960" w:hanging="180"/>
      </w:pPr>
    </w:lvl>
    <w:lvl w:ilvl="6" w:tplc="280A000F">
      <w:start w:val="1"/>
      <w:numFmt w:val="decimal"/>
      <w:lvlText w:val="%7."/>
      <w:lvlJc w:val="left"/>
      <w:pPr>
        <w:ind w:left="4680" w:hanging="360"/>
      </w:pPr>
    </w:lvl>
    <w:lvl w:ilvl="7" w:tplc="280A0019">
      <w:start w:val="1"/>
      <w:numFmt w:val="lowerLetter"/>
      <w:lvlText w:val="%8."/>
      <w:lvlJc w:val="left"/>
      <w:pPr>
        <w:ind w:left="5400" w:hanging="360"/>
      </w:pPr>
    </w:lvl>
    <w:lvl w:ilvl="8" w:tplc="280A001B">
      <w:start w:val="1"/>
      <w:numFmt w:val="lowerRoman"/>
      <w:lvlText w:val="%9."/>
      <w:lvlJc w:val="right"/>
      <w:pPr>
        <w:ind w:left="6120" w:hanging="180"/>
      </w:pPr>
    </w:lvl>
  </w:abstractNum>
  <w:abstractNum w:abstractNumId="4" w15:restartNumberingAfterBreak="0">
    <w:nsid w:val="76D35D15"/>
    <w:multiLevelType w:val="hybridMultilevel"/>
    <w:tmpl w:val="7C2E6832"/>
    <w:lvl w:ilvl="0" w:tplc="2B3015AC">
      <w:start w:val="1"/>
      <w:numFmt w:val="decimal"/>
      <w:lvlText w:val="%1."/>
      <w:lvlJc w:val="left"/>
      <w:pPr>
        <w:ind w:left="360" w:hanging="360"/>
      </w:pPr>
      <w:rPr>
        <w:rFonts w:hint="default"/>
      </w:rPr>
    </w:lvl>
    <w:lvl w:ilvl="1" w:tplc="280A0019" w:tentative="1">
      <w:start w:val="1"/>
      <w:numFmt w:val="lowerLetter"/>
      <w:lvlText w:val="%2."/>
      <w:lvlJc w:val="left"/>
      <w:pPr>
        <w:ind w:left="732" w:hanging="360"/>
      </w:pPr>
    </w:lvl>
    <w:lvl w:ilvl="2" w:tplc="280A001B" w:tentative="1">
      <w:start w:val="1"/>
      <w:numFmt w:val="lowerRoman"/>
      <w:lvlText w:val="%3."/>
      <w:lvlJc w:val="right"/>
      <w:pPr>
        <w:ind w:left="1452" w:hanging="180"/>
      </w:pPr>
    </w:lvl>
    <w:lvl w:ilvl="3" w:tplc="280A000F" w:tentative="1">
      <w:start w:val="1"/>
      <w:numFmt w:val="decimal"/>
      <w:lvlText w:val="%4."/>
      <w:lvlJc w:val="left"/>
      <w:pPr>
        <w:ind w:left="2172" w:hanging="360"/>
      </w:pPr>
    </w:lvl>
    <w:lvl w:ilvl="4" w:tplc="280A0019" w:tentative="1">
      <w:start w:val="1"/>
      <w:numFmt w:val="lowerLetter"/>
      <w:lvlText w:val="%5."/>
      <w:lvlJc w:val="left"/>
      <w:pPr>
        <w:ind w:left="2892" w:hanging="360"/>
      </w:pPr>
    </w:lvl>
    <w:lvl w:ilvl="5" w:tplc="280A001B" w:tentative="1">
      <w:start w:val="1"/>
      <w:numFmt w:val="lowerRoman"/>
      <w:lvlText w:val="%6."/>
      <w:lvlJc w:val="right"/>
      <w:pPr>
        <w:ind w:left="3612" w:hanging="180"/>
      </w:pPr>
    </w:lvl>
    <w:lvl w:ilvl="6" w:tplc="280A000F" w:tentative="1">
      <w:start w:val="1"/>
      <w:numFmt w:val="decimal"/>
      <w:lvlText w:val="%7."/>
      <w:lvlJc w:val="left"/>
      <w:pPr>
        <w:ind w:left="4332" w:hanging="360"/>
      </w:pPr>
    </w:lvl>
    <w:lvl w:ilvl="7" w:tplc="280A0019" w:tentative="1">
      <w:start w:val="1"/>
      <w:numFmt w:val="lowerLetter"/>
      <w:lvlText w:val="%8."/>
      <w:lvlJc w:val="left"/>
      <w:pPr>
        <w:ind w:left="5052" w:hanging="360"/>
      </w:pPr>
    </w:lvl>
    <w:lvl w:ilvl="8" w:tplc="280A001B" w:tentative="1">
      <w:start w:val="1"/>
      <w:numFmt w:val="lowerRoman"/>
      <w:lvlText w:val="%9."/>
      <w:lvlJc w:val="right"/>
      <w:pPr>
        <w:ind w:left="5772" w:hanging="180"/>
      </w:pPr>
    </w:lvl>
  </w:abstractNum>
  <w:num w:numId="1">
    <w:abstractNumId w:val="1"/>
  </w:num>
  <w:num w:numId="2">
    <w:abstractNumId w:val="4"/>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isplayBackgroundShape/>
  <w:embedTrueTypeFonts/>
  <w:embedSystemFonts/>
  <w:saveSubsetFonts/>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0717D"/>
    <w:rsid w:val="000126F2"/>
    <w:rsid w:val="000348B8"/>
    <w:rsid w:val="000377D8"/>
    <w:rsid w:val="00040D6B"/>
    <w:rsid w:val="00045C0B"/>
    <w:rsid w:val="00052A96"/>
    <w:rsid w:val="00076119"/>
    <w:rsid w:val="00076393"/>
    <w:rsid w:val="000C6A0E"/>
    <w:rsid w:val="001034B1"/>
    <w:rsid w:val="001119A0"/>
    <w:rsid w:val="0011614B"/>
    <w:rsid w:val="00132FD0"/>
    <w:rsid w:val="00140C94"/>
    <w:rsid w:val="0014606E"/>
    <w:rsid w:val="00192853"/>
    <w:rsid w:val="00195345"/>
    <w:rsid w:val="001D5068"/>
    <w:rsid w:val="001E5358"/>
    <w:rsid w:val="00201CDE"/>
    <w:rsid w:val="0020350E"/>
    <w:rsid w:val="0020768D"/>
    <w:rsid w:val="00222AE6"/>
    <w:rsid w:val="00225595"/>
    <w:rsid w:val="00226106"/>
    <w:rsid w:val="002336A4"/>
    <w:rsid w:val="00262A83"/>
    <w:rsid w:val="0028101C"/>
    <w:rsid w:val="00293564"/>
    <w:rsid w:val="00294673"/>
    <w:rsid w:val="00297B74"/>
    <w:rsid w:val="00297D26"/>
    <w:rsid w:val="002B11E9"/>
    <w:rsid w:val="002C7AE9"/>
    <w:rsid w:val="002D3B11"/>
    <w:rsid w:val="002D6712"/>
    <w:rsid w:val="002E79D7"/>
    <w:rsid w:val="00310AC6"/>
    <w:rsid w:val="003112A8"/>
    <w:rsid w:val="003127DD"/>
    <w:rsid w:val="0031318A"/>
    <w:rsid w:val="00314561"/>
    <w:rsid w:val="00321014"/>
    <w:rsid w:val="003225B7"/>
    <w:rsid w:val="00324B55"/>
    <w:rsid w:val="00333E80"/>
    <w:rsid w:val="00340E0C"/>
    <w:rsid w:val="00356D9C"/>
    <w:rsid w:val="003600FD"/>
    <w:rsid w:val="0039318C"/>
    <w:rsid w:val="00393803"/>
    <w:rsid w:val="003B3719"/>
    <w:rsid w:val="003B4908"/>
    <w:rsid w:val="003B5175"/>
    <w:rsid w:val="003B786E"/>
    <w:rsid w:val="003D20DF"/>
    <w:rsid w:val="003D2F77"/>
    <w:rsid w:val="003D5C7F"/>
    <w:rsid w:val="003D6BC5"/>
    <w:rsid w:val="003D6CAF"/>
    <w:rsid w:val="003E57EA"/>
    <w:rsid w:val="003E64AD"/>
    <w:rsid w:val="003F0F3D"/>
    <w:rsid w:val="003F6F57"/>
    <w:rsid w:val="00403F4C"/>
    <w:rsid w:val="0040497E"/>
    <w:rsid w:val="00411A47"/>
    <w:rsid w:val="00416C9E"/>
    <w:rsid w:val="00432ECD"/>
    <w:rsid w:val="00437BE6"/>
    <w:rsid w:val="00440686"/>
    <w:rsid w:val="00440A60"/>
    <w:rsid w:val="00442EC0"/>
    <w:rsid w:val="00445701"/>
    <w:rsid w:val="004602C0"/>
    <w:rsid w:val="0046483D"/>
    <w:rsid w:val="00465F19"/>
    <w:rsid w:val="004A3526"/>
    <w:rsid w:val="004B7BF9"/>
    <w:rsid w:val="00521735"/>
    <w:rsid w:val="00527D22"/>
    <w:rsid w:val="005375F7"/>
    <w:rsid w:val="00537E43"/>
    <w:rsid w:val="0054173F"/>
    <w:rsid w:val="005504EA"/>
    <w:rsid w:val="0056679D"/>
    <w:rsid w:val="00574375"/>
    <w:rsid w:val="00581D8E"/>
    <w:rsid w:val="005A08BC"/>
    <w:rsid w:val="005E5F99"/>
    <w:rsid w:val="006251B6"/>
    <w:rsid w:val="00625811"/>
    <w:rsid w:val="006534C1"/>
    <w:rsid w:val="00656F1E"/>
    <w:rsid w:val="0066363D"/>
    <w:rsid w:val="00686507"/>
    <w:rsid w:val="00690525"/>
    <w:rsid w:val="006A444C"/>
    <w:rsid w:val="006A6283"/>
    <w:rsid w:val="006B4E68"/>
    <w:rsid w:val="006C027F"/>
    <w:rsid w:val="006C25FF"/>
    <w:rsid w:val="006C37AD"/>
    <w:rsid w:val="006D2A1B"/>
    <w:rsid w:val="006D74EB"/>
    <w:rsid w:val="006E40D5"/>
    <w:rsid w:val="006F4099"/>
    <w:rsid w:val="006F661B"/>
    <w:rsid w:val="006F7D3B"/>
    <w:rsid w:val="0070288D"/>
    <w:rsid w:val="00705FA2"/>
    <w:rsid w:val="00717EF2"/>
    <w:rsid w:val="00717F64"/>
    <w:rsid w:val="00721AF1"/>
    <w:rsid w:val="00723C3A"/>
    <w:rsid w:val="007256E2"/>
    <w:rsid w:val="00726555"/>
    <w:rsid w:val="00726E81"/>
    <w:rsid w:val="0073267D"/>
    <w:rsid w:val="00736AE9"/>
    <w:rsid w:val="00745DF3"/>
    <w:rsid w:val="007620C8"/>
    <w:rsid w:val="0077287E"/>
    <w:rsid w:val="007750D2"/>
    <w:rsid w:val="007B41C2"/>
    <w:rsid w:val="007D4B36"/>
    <w:rsid w:val="00802DBD"/>
    <w:rsid w:val="00812180"/>
    <w:rsid w:val="00814014"/>
    <w:rsid w:val="0082482E"/>
    <w:rsid w:val="008668C7"/>
    <w:rsid w:val="00867F67"/>
    <w:rsid w:val="008726A5"/>
    <w:rsid w:val="00877916"/>
    <w:rsid w:val="00885058"/>
    <w:rsid w:val="008A7C58"/>
    <w:rsid w:val="008B3DBC"/>
    <w:rsid w:val="008C598E"/>
    <w:rsid w:val="008D26F6"/>
    <w:rsid w:val="008D5B1E"/>
    <w:rsid w:val="008E155B"/>
    <w:rsid w:val="00913152"/>
    <w:rsid w:val="00931A12"/>
    <w:rsid w:val="00973DA5"/>
    <w:rsid w:val="00975A30"/>
    <w:rsid w:val="009809CC"/>
    <w:rsid w:val="009B0F56"/>
    <w:rsid w:val="009C1982"/>
    <w:rsid w:val="00A00EC6"/>
    <w:rsid w:val="00A07E26"/>
    <w:rsid w:val="00A1214B"/>
    <w:rsid w:val="00A35C1A"/>
    <w:rsid w:val="00A63767"/>
    <w:rsid w:val="00A65BC2"/>
    <w:rsid w:val="00A751A3"/>
    <w:rsid w:val="00A865C9"/>
    <w:rsid w:val="00A9531E"/>
    <w:rsid w:val="00AA552E"/>
    <w:rsid w:val="00AB00B4"/>
    <w:rsid w:val="00AB0BAD"/>
    <w:rsid w:val="00AB6D23"/>
    <w:rsid w:val="00AB7AB9"/>
    <w:rsid w:val="00AC28A4"/>
    <w:rsid w:val="00AC588A"/>
    <w:rsid w:val="00AF04D5"/>
    <w:rsid w:val="00B00824"/>
    <w:rsid w:val="00B429FC"/>
    <w:rsid w:val="00B44EFB"/>
    <w:rsid w:val="00B4595B"/>
    <w:rsid w:val="00B56EE1"/>
    <w:rsid w:val="00B57A70"/>
    <w:rsid w:val="00B93431"/>
    <w:rsid w:val="00BA5D73"/>
    <w:rsid w:val="00BB207E"/>
    <w:rsid w:val="00BC688F"/>
    <w:rsid w:val="00BE4AAE"/>
    <w:rsid w:val="00BF5C43"/>
    <w:rsid w:val="00C0134B"/>
    <w:rsid w:val="00C16F55"/>
    <w:rsid w:val="00C26730"/>
    <w:rsid w:val="00C42101"/>
    <w:rsid w:val="00C53A29"/>
    <w:rsid w:val="00C74CC9"/>
    <w:rsid w:val="00C774F5"/>
    <w:rsid w:val="00C8361A"/>
    <w:rsid w:val="00C844C2"/>
    <w:rsid w:val="00CA461A"/>
    <w:rsid w:val="00CD1E1C"/>
    <w:rsid w:val="00D049F6"/>
    <w:rsid w:val="00D16336"/>
    <w:rsid w:val="00D70EFF"/>
    <w:rsid w:val="00D762B3"/>
    <w:rsid w:val="00D7657E"/>
    <w:rsid w:val="00DB67FB"/>
    <w:rsid w:val="00DC04A8"/>
    <w:rsid w:val="00DC5FB3"/>
    <w:rsid w:val="00DC7FD8"/>
    <w:rsid w:val="00DD7CB3"/>
    <w:rsid w:val="00DE1376"/>
    <w:rsid w:val="00DE5F80"/>
    <w:rsid w:val="00DE73BC"/>
    <w:rsid w:val="00DF5485"/>
    <w:rsid w:val="00E30864"/>
    <w:rsid w:val="00E66371"/>
    <w:rsid w:val="00E721A4"/>
    <w:rsid w:val="00E83472"/>
    <w:rsid w:val="00E935CF"/>
    <w:rsid w:val="00EA72F6"/>
    <w:rsid w:val="00EC1AC0"/>
    <w:rsid w:val="00EC43D1"/>
    <w:rsid w:val="00EC5593"/>
    <w:rsid w:val="00EC62FB"/>
    <w:rsid w:val="00ED77C0"/>
    <w:rsid w:val="00EF24AE"/>
    <w:rsid w:val="00EF4705"/>
    <w:rsid w:val="00F25629"/>
    <w:rsid w:val="00F35B35"/>
    <w:rsid w:val="00F514A6"/>
    <w:rsid w:val="00FB009D"/>
    <w:rsid w:val="00FB1ACB"/>
    <w:rsid w:val="00FB33FA"/>
    <w:rsid w:val="00FC7B6B"/>
    <w:rsid w:val="00FD0E88"/>
    <w:rsid w:val="00FE6EC9"/>
    <w:rsid w:val="00FF70B7"/>
    <w:rsid w:val="1E03C2E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25811"/>
    <w:pPr>
      <w:spacing w:after="0" w:line="240" w:lineRule="auto"/>
    </w:pPr>
    <w:rPr>
      <w:rFonts w:ascii="Times New Roman" w:hAnsi="Times New Roman" w:eastAsia="Times New Roman" w:cs="Times New Roman"/>
      <w:sz w:val="24"/>
      <w:szCs w:val="24"/>
      <w:lang w:eastAsia="es-ES_tradnl"/>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styleId="SinespaciadoCar" w:customStyle="1">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styleId="EncabezadoCar" w:customStyle="1">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styleId="PiedepginaCar" w:customStyle="1">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styleId="UnresolvedMention" w:customStyle="1">
    <w:name w:val="Unresolved Mention"/>
    <w:basedOn w:val="Fuentedeprrafopredeter"/>
    <w:uiPriority w:val="99"/>
    <w:semiHidden/>
    <w:unhideWhenUsed/>
    <w:rsid w:val="008B3DBC"/>
    <w:rPr>
      <w:color w:val="605E5C"/>
      <w:shd w:val="clear" w:color="auto" w:fill="E1DFDD"/>
    </w:rPr>
  </w:style>
  <w:style w:type="character" w:styleId="PrrafodelistaCar" w:customStyle="1">
    <w:name w:val="Párrafo de lista Car"/>
    <w:aliases w:val="Bulleted List Car,Fundamentacion Car"/>
    <w:link w:val="Prrafodelista"/>
    <w:uiPriority w:val="34"/>
    <w:rsid w:val="00CA461A"/>
    <w:rPr>
      <w:rFonts w:ascii="Times New Roman" w:hAnsi="Times New Roman" w:eastAsia="Times New Roman" w:cs="Times New Roman"/>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49971331">
      <w:bodyDiv w:val="1"/>
      <w:marLeft w:val="0"/>
      <w:marRight w:val="0"/>
      <w:marTop w:val="0"/>
      <w:marBottom w:val="0"/>
      <w:divBdr>
        <w:top w:val="none" w:sz="0" w:space="0" w:color="auto"/>
        <w:left w:val="none" w:sz="0" w:space="0" w:color="auto"/>
        <w:bottom w:val="none" w:sz="0" w:space="0" w:color="auto"/>
        <w:right w:val="none" w:sz="0" w:space="0" w:color="auto"/>
      </w:divBdr>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4938267">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5037609">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59922011">
      <w:bodyDiv w:val="1"/>
      <w:marLeft w:val="0"/>
      <w:marRight w:val="0"/>
      <w:marTop w:val="0"/>
      <w:marBottom w:val="0"/>
      <w:divBdr>
        <w:top w:val="none" w:sz="0" w:space="0" w:color="auto"/>
        <w:left w:val="none" w:sz="0" w:space="0" w:color="auto"/>
        <w:bottom w:val="none" w:sz="0" w:space="0" w:color="auto"/>
        <w:right w:val="none" w:sz="0" w:space="0" w:color="auto"/>
      </w:divBdr>
      <w:divsChild>
        <w:div w:id="1569417731">
          <w:marLeft w:val="446"/>
          <w:marRight w:val="0"/>
          <w:marTop w:val="0"/>
          <w:marBottom w:val="0"/>
          <w:divBdr>
            <w:top w:val="none" w:sz="0" w:space="0" w:color="auto"/>
            <w:left w:val="none" w:sz="0" w:space="0" w:color="auto"/>
            <w:bottom w:val="none" w:sz="0" w:space="0" w:color="auto"/>
            <w:right w:val="none" w:sz="0" w:space="0" w:color="auto"/>
          </w:divBdr>
        </w:div>
        <w:div w:id="821042994">
          <w:marLeft w:val="446"/>
          <w:marRight w:val="0"/>
          <w:marTop w:val="0"/>
          <w:marBottom w:val="0"/>
          <w:divBdr>
            <w:top w:val="none" w:sz="0" w:space="0" w:color="auto"/>
            <w:left w:val="none" w:sz="0" w:space="0" w:color="auto"/>
            <w:bottom w:val="none" w:sz="0" w:space="0" w:color="auto"/>
            <w:right w:val="none" w:sz="0" w:space="0" w:color="auto"/>
          </w:divBdr>
        </w:div>
        <w:div w:id="1860462992">
          <w:marLeft w:val="446"/>
          <w:marRight w:val="0"/>
          <w:marTop w:val="0"/>
          <w:marBottom w:val="0"/>
          <w:divBdr>
            <w:top w:val="none" w:sz="0" w:space="0" w:color="auto"/>
            <w:left w:val="none" w:sz="0" w:space="0" w:color="auto"/>
            <w:bottom w:val="none" w:sz="0" w:space="0" w:color="auto"/>
            <w:right w:val="none" w:sz="0" w:space="0" w:color="auto"/>
          </w:divBdr>
        </w:div>
        <w:div w:id="345179414">
          <w:marLeft w:val="446"/>
          <w:marRight w:val="0"/>
          <w:marTop w:val="0"/>
          <w:marBottom w:val="0"/>
          <w:divBdr>
            <w:top w:val="none" w:sz="0" w:space="0" w:color="auto"/>
            <w:left w:val="none" w:sz="0" w:space="0" w:color="auto"/>
            <w:bottom w:val="none" w:sz="0" w:space="0" w:color="auto"/>
            <w:right w:val="none" w:sz="0" w:space="0" w:color="auto"/>
          </w:divBdr>
        </w:div>
        <w:div w:id="2100253025">
          <w:marLeft w:val="446"/>
          <w:marRight w:val="0"/>
          <w:marTop w:val="0"/>
          <w:marBottom w:val="0"/>
          <w:divBdr>
            <w:top w:val="none" w:sz="0" w:space="0" w:color="auto"/>
            <w:left w:val="none" w:sz="0" w:space="0" w:color="auto"/>
            <w:bottom w:val="none" w:sz="0" w:space="0" w:color="auto"/>
            <w:right w:val="none" w:sz="0" w:space="0" w:color="auto"/>
          </w:divBdr>
        </w:div>
        <w:div w:id="1054355836">
          <w:marLeft w:val="446"/>
          <w:marRight w:val="0"/>
          <w:marTop w:val="0"/>
          <w:marBottom w:val="0"/>
          <w:divBdr>
            <w:top w:val="none" w:sz="0" w:space="0" w:color="auto"/>
            <w:left w:val="none" w:sz="0" w:space="0" w:color="auto"/>
            <w:bottom w:val="none" w:sz="0" w:space="0" w:color="auto"/>
            <w:right w:val="none" w:sz="0" w:space="0" w:color="auto"/>
          </w:divBdr>
        </w:div>
        <w:div w:id="1072698715">
          <w:marLeft w:val="446"/>
          <w:marRight w:val="0"/>
          <w:marTop w:val="0"/>
          <w:marBottom w:val="0"/>
          <w:divBdr>
            <w:top w:val="none" w:sz="0" w:space="0" w:color="auto"/>
            <w:left w:val="none" w:sz="0" w:space="0" w:color="auto"/>
            <w:bottom w:val="none" w:sz="0" w:space="0" w:color="auto"/>
            <w:right w:val="none" w:sz="0" w:space="0" w:color="auto"/>
          </w:divBdr>
        </w:div>
        <w:div w:id="750463671">
          <w:marLeft w:val="446"/>
          <w:marRight w:val="0"/>
          <w:marTop w:val="0"/>
          <w:marBottom w:val="0"/>
          <w:divBdr>
            <w:top w:val="none" w:sz="0" w:space="0" w:color="auto"/>
            <w:left w:val="none" w:sz="0" w:space="0" w:color="auto"/>
            <w:bottom w:val="none" w:sz="0" w:space="0" w:color="auto"/>
            <w:right w:val="none" w:sz="0" w:space="0" w:color="auto"/>
          </w:divBdr>
        </w:div>
        <w:div w:id="1200046962">
          <w:marLeft w:val="446"/>
          <w:marRight w:val="0"/>
          <w:marTop w:val="0"/>
          <w:marBottom w:val="0"/>
          <w:divBdr>
            <w:top w:val="none" w:sz="0" w:space="0" w:color="auto"/>
            <w:left w:val="none" w:sz="0" w:space="0" w:color="auto"/>
            <w:bottom w:val="none" w:sz="0" w:space="0" w:color="auto"/>
            <w:right w:val="none" w:sz="0" w:space="0" w:color="auto"/>
          </w:divBdr>
        </w:div>
        <w:div w:id="2106537105">
          <w:marLeft w:val="446"/>
          <w:marRight w:val="0"/>
          <w:marTop w:val="0"/>
          <w:marBottom w:val="0"/>
          <w:divBdr>
            <w:top w:val="none" w:sz="0" w:space="0" w:color="auto"/>
            <w:left w:val="none" w:sz="0" w:space="0" w:color="auto"/>
            <w:bottom w:val="none" w:sz="0" w:space="0" w:color="auto"/>
            <w:right w:val="none" w:sz="0" w:space="0" w:color="auto"/>
          </w:divBdr>
        </w:div>
        <w:div w:id="1221751201">
          <w:marLeft w:val="446"/>
          <w:marRight w:val="0"/>
          <w:marTop w:val="0"/>
          <w:marBottom w:val="0"/>
          <w:divBdr>
            <w:top w:val="none" w:sz="0" w:space="0" w:color="auto"/>
            <w:left w:val="none" w:sz="0" w:space="0" w:color="auto"/>
            <w:bottom w:val="none" w:sz="0" w:space="0" w:color="auto"/>
            <w:right w:val="none" w:sz="0" w:space="0" w:color="auto"/>
          </w:divBdr>
        </w:div>
        <w:div w:id="801197063">
          <w:marLeft w:val="446"/>
          <w:marRight w:val="0"/>
          <w:marTop w:val="0"/>
          <w:marBottom w:val="0"/>
          <w:divBdr>
            <w:top w:val="none" w:sz="0" w:space="0" w:color="auto"/>
            <w:left w:val="none" w:sz="0" w:space="0" w:color="auto"/>
            <w:bottom w:val="none" w:sz="0" w:space="0" w:color="auto"/>
            <w:right w:val="none" w:sz="0" w:space="0" w:color="auto"/>
          </w:divBdr>
        </w:div>
        <w:div w:id="173958615">
          <w:marLeft w:val="446"/>
          <w:marRight w:val="0"/>
          <w:marTop w:val="0"/>
          <w:marBottom w:val="0"/>
          <w:divBdr>
            <w:top w:val="none" w:sz="0" w:space="0" w:color="auto"/>
            <w:left w:val="none" w:sz="0" w:space="0" w:color="auto"/>
            <w:bottom w:val="none" w:sz="0" w:space="0" w:color="auto"/>
            <w:right w:val="none" w:sz="0" w:space="0" w:color="auto"/>
          </w:divBdr>
        </w:div>
        <w:div w:id="33317363">
          <w:marLeft w:val="446"/>
          <w:marRight w:val="0"/>
          <w:marTop w:val="0"/>
          <w:marBottom w:val="0"/>
          <w:divBdr>
            <w:top w:val="none" w:sz="0" w:space="0" w:color="auto"/>
            <w:left w:val="none" w:sz="0" w:space="0" w:color="auto"/>
            <w:bottom w:val="none" w:sz="0" w:space="0" w:color="auto"/>
            <w:right w:val="none" w:sz="0" w:space="0" w:color="auto"/>
          </w:divBdr>
        </w:div>
        <w:div w:id="2141915258">
          <w:marLeft w:val="446"/>
          <w:marRight w:val="0"/>
          <w:marTop w:val="0"/>
          <w:marBottom w:val="0"/>
          <w:divBdr>
            <w:top w:val="none" w:sz="0" w:space="0" w:color="auto"/>
            <w:left w:val="none" w:sz="0" w:space="0" w:color="auto"/>
            <w:bottom w:val="none" w:sz="0" w:space="0" w:color="auto"/>
            <w:right w:val="none" w:sz="0" w:space="0" w:color="auto"/>
          </w:divBdr>
        </w:div>
        <w:div w:id="1322614507">
          <w:marLeft w:val="446"/>
          <w:marRight w:val="0"/>
          <w:marTop w:val="0"/>
          <w:marBottom w:val="0"/>
          <w:divBdr>
            <w:top w:val="none" w:sz="0" w:space="0" w:color="auto"/>
            <w:left w:val="none" w:sz="0" w:space="0" w:color="auto"/>
            <w:bottom w:val="none" w:sz="0" w:space="0" w:color="auto"/>
            <w:right w:val="none" w:sz="0" w:space="0" w:color="auto"/>
          </w:divBdr>
        </w:div>
      </w:divsChild>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14592217">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2934999">
      <w:bodyDiv w:val="1"/>
      <w:marLeft w:val="0"/>
      <w:marRight w:val="0"/>
      <w:marTop w:val="0"/>
      <w:marBottom w:val="0"/>
      <w:divBdr>
        <w:top w:val="none" w:sz="0" w:space="0" w:color="auto"/>
        <w:left w:val="none" w:sz="0" w:space="0" w:color="auto"/>
        <w:bottom w:val="none" w:sz="0" w:space="0" w:color="auto"/>
        <w:right w:val="none" w:sz="0" w:space="0" w:color="auto"/>
      </w:divBdr>
      <w:divsChild>
        <w:div w:id="772480826">
          <w:marLeft w:val="547"/>
          <w:marRight w:val="0"/>
          <w:marTop w:val="0"/>
          <w:marBottom w:val="0"/>
          <w:divBdr>
            <w:top w:val="none" w:sz="0" w:space="0" w:color="auto"/>
            <w:left w:val="none" w:sz="0" w:space="0" w:color="auto"/>
            <w:bottom w:val="none" w:sz="0" w:space="0" w:color="auto"/>
            <w:right w:val="none" w:sz="0" w:space="0" w:color="auto"/>
          </w:divBdr>
        </w:div>
      </w:divsChild>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jpeg" Id="rId15" /><Relationship Type="http://schemas.openxmlformats.org/officeDocument/2006/relationships/image" Target="media/image16.png" Id="rId23" /><Relationship Type="http://schemas.openxmlformats.org/officeDocument/2006/relationships/footer" Target="footer1.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header" Target="header1.xml" Id="rId27" /><Relationship Type="http://schemas.openxmlformats.org/officeDocument/2006/relationships/theme" Target="theme/theme1.xml" Id="rId30" /><Relationship Type="http://schemas.openxmlformats.org/officeDocument/2006/relationships/glossaryDocument" Target="/word/glossary/document.xml" Id="Rba010994de60423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ea0880a-1969-49de-bf4f-8bfde6299ea9}"/>
      </w:docPartPr>
      <w:docPartBody>
        <w:p w14:paraId="342825A8">
          <w:r>
            <w:rPr>
              <w:rStyle w:val="PlaceholderText"/>
            </w:rPr>
            <w:t/>
          </w:r>
        </w:p>
      </w:docPartBody>
    </w:docPart>
  </w:docParts>
</w:glossaryDocument>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595B7-3360-4D3A-8399-0B621E645DD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Franco Ponce Silva</dc:creator>
  <keywords/>
  <dc:description/>
  <lastModifiedBy>Desarrollo Curricular</lastModifiedBy>
  <revision>118</revision>
  <dcterms:created xsi:type="dcterms:W3CDTF">2021-05-26T01:34:00.0000000Z</dcterms:created>
  <dcterms:modified xsi:type="dcterms:W3CDTF">2021-09-14T18:00:07.3736525Z</dcterms:modified>
</coreProperties>
</file>