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706EFB55">
                <wp:simplePos x="0" y="0"/>
                <wp:positionH relativeFrom="column">
                  <wp:posOffset>-705461</wp:posOffset>
                </wp:positionH>
                <wp:positionV relativeFrom="paragraph">
                  <wp:posOffset>-1249961</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6B3991" w14:textId="77777777" w:rsidR="004D37AC" w:rsidRDefault="004D37AC" w:rsidP="004D37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E216" id="Rectángulo 12" o:spid="_x0000_s1026" style="position:absolute;left:0;text-align:left;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" fillcolor="#6f00ed" stroked="f" strokeweight="1pt">
                <v:textbox>
                  <w:txbxContent>
                    <w:p w14:paraId="266B3991" w14:textId="77777777" w:rsidR="004D37AC" w:rsidRDefault="004D37AC" w:rsidP="004D37AC">
                      <w:pPr>
                        <w:jc w:val="center"/>
                      </w:pPr>
                    </w:p>
                  </w:txbxContent>
                </v:textbox>
              </v:rec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17D8AC5" w:rsidR="00F514A6" w:rsidRPr="00C80761" w:rsidRDefault="00C80761">
                            <w:pPr>
                              <w:rPr>
                                <w:rFonts w:ascii="Stag Book" w:hAnsi="Stag Book"/>
                                <w:lang w:val="es-ES"/>
                              </w:rPr>
                            </w:pPr>
                            <w:r>
                              <w:rPr>
                                <w:rFonts w:ascii="Stag Book" w:hAnsi="Stag Book" w:cs="Arial"/>
                                <w:color w:val="FFFFFF" w:themeColor="background1"/>
                                <w:sz w:val="80"/>
                                <w:szCs w:val="80"/>
                                <w:lang w:val="es-ES"/>
                              </w:rPr>
                              <w:t>Desarrollo de aplicaciones móviles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7"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" filled="f" stroked="f" strokeweight=".5pt">
                <v:textbox>
                  <w:txbxContent>
                    <w:p w14:paraId="1EF099B8" w14:textId="417D8AC5" w:rsidR="00F514A6" w:rsidRPr="00C80761" w:rsidRDefault="00C80761">
                      <w:pPr>
                        <w:rPr>
                          <w:rFonts w:ascii="Stag Book" w:hAnsi="Stag Book"/>
                          <w:lang w:val="es-ES"/>
                        </w:rPr>
                      </w:pPr>
                      <w:r>
                        <w:rPr>
                          <w:rFonts w:ascii="Stag Book" w:hAnsi="Stag Book" w:cs="Arial"/>
                          <w:color w:val="FFFFFF" w:themeColor="background1"/>
                          <w:sz w:val="80"/>
                          <w:szCs w:val="80"/>
                          <w:lang w:val="es-ES"/>
                        </w:rPr>
                        <w:t>Desarrollo de aplicaciones móviles II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90BC594"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w:t>
                            </w:r>
                            <w:proofErr w:type="spellStart"/>
                            <w:r w:rsidR="00F514A6" w:rsidRPr="00293564">
                              <w:rPr>
                                <w:rFonts w:ascii="Stag Book" w:hAnsi="Stag Book" w:cs="Arial"/>
                                <w:color w:val="FFFFFF" w:themeColor="background1"/>
                              </w:rPr>
                              <w:t>Nº</w:t>
                            </w:r>
                            <w:bookmarkEnd w:id="0"/>
                            <w:proofErr w:type="spellEnd"/>
                            <w:r w:rsidR="007419C6">
                              <w:rPr>
                                <w:rFonts w:ascii="Stag Book" w:hAnsi="Stag Book" w:cs="Arial"/>
                                <w:color w:val="FFFFFF" w:themeColor="background1"/>
                              </w:rPr>
                              <w:t xml:space="preserve"> 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proofErr w:type="spellStart"/>
                            <w:r w:rsidR="007419C6" w:rsidRPr="007419C6">
                              <w:rPr>
                                <w:rFonts w:ascii="Arial" w:hAnsi="Arial" w:cs="Arial"/>
                                <w:color w:val="FFFFFF" w:themeColor="background1"/>
                                <w:lang w:val="es-ES"/>
                              </w:rPr>
                              <w:t>Corrutinas</w:t>
                            </w:r>
                            <w:proofErr w:type="spellEnd"/>
                          </w:p>
                          <w:p w14:paraId="787A4A95" w14:textId="77777777" w:rsidR="00DB67FB" w:rsidRPr="00132FD0" w:rsidRDefault="00DB67FB" w:rsidP="00F514A6">
                            <w:pPr>
                              <w:rPr>
                                <w:rFonts w:ascii="Arial" w:hAnsi="Arial" w:cs="Arial"/>
                                <w:b/>
                                <w:bCs/>
                                <w:color w:val="FFFFFF" w:themeColor="background1"/>
                                <w:lang w:val="es-ES"/>
                              </w:rPr>
                            </w:pPr>
                          </w:p>
                          <w:p w14:paraId="0D04FDEF" w14:textId="2D62DD54"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7419C6">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62471" w:rsidRPr="00A62471">
                              <w:rPr>
                                <w:rFonts w:ascii="Arial" w:hAnsi="Arial" w:cs="Arial"/>
                                <w:color w:val="FFFFFF" w:themeColor="background1"/>
                              </w:rPr>
                              <w:t>Reconoce la Programación Orientada a Objetos en Kotlin, considerando los principios SOLID.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8"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j5+Nw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" filled="f" stroked="f" strokeweight=".5pt">
                <v:textbox>
                  <w:txbxContent>
                    <w:p w14:paraId="495AFCC0" w14:textId="490BC594"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w:t>
                      </w:r>
                      <w:proofErr w:type="spellStart"/>
                      <w:r w:rsidR="00F514A6" w:rsidRPr="00293564">
                        <w:rPr>
                          <w:rFonts w:ascii="Stag Book" w:hAnsi="Stag Book" w:cs="Arial"/>
                          <w:color w:val="FFFFFF" w:themeColor="background1"/>
                        </w:rPr>
                        <w:t>Nº</w:t>
                      </w:r>
                      <w:bookmarkEnd w:id="1"/>
                      <w:proofErr w:type="spellEnd"/>
                      <w:r w:rsidR="007419C6">
                        <w:rPr>
                          <w:rFonts w:ascii="Stag Book" w:hAnsi="Stag Book" w:cs="Arial"/>
                          <w:color w:val="FFFFFF" w:themeColor="background1"/>
                        </w:rPr>
                        <w:t xml:space="preserve"> 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proofErr w:type="spellStart"/>
                      <w:r w:rsidR="007419C6" w:rsidRPr="007419C6">
                        <w:rPr>
                          <w:rFonts w:ascii="Arial" w:hAnsi="Arial" w:cs="Arial"/>
                          <w:color w:val="FFFFFF" w:themeColor="background1"/>
                          <w:lang w:val="es-ES"/>
                        </w:rPr>
                        <w:t>Corrutinas</w:t>
                      </w:r>
                      <w:proofErr w:type="spellEnd"/>
                    </w:p>
                    <w:p w14:paraId="787A4A95" w14:textId="77777777" w:rsidR="00DB67FB" w:rsidRPr="00132FD0" w:rsidRDefault="00DB67FB" w:rsidP="00F514A6">
                      <w:pPr>
                        <w:rPr>
                          <w:rFonts w:ascii="Arial" w:hAnsi="Arial" w:cs="Arial"/>
                          <w:b/>
                          <w:bCs/>
                          <w:color w:val="FFFFFF" w:themeColor="background1"/>
                          <w:lang w:val="es-ES"/>
                        </w:rPr>
                      </w:pPr>
                    </w:p>
                    <w:p w14:paraId="0D04FDEF" w14:textId="2D62DD54"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7419C6">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62471" w:rsidRPr="00A62471">
                        <w:rPr>
                          <w:rFonts w:ascii="Arial" w:hAnsi="Arial" w:cs="Arial"/>
                          <w:color w:val="FFFFFF" w:themeColor="background1"/>
                        </w:rPr>
                        <w:t>Reconoce la Programación Orientada a Objetos en Kotlin, considerando los principios SOLID.</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CFFE6E3"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419C6">
        <w:rPr>
          <w:rFonts w:ascii="Arial" w:hAnsi="Arial" w:cs="Arial"/>
          <w:b/>
          <w:bCs/>
          <w:color w:val="6F01EE"/>
        </w:rPr>
        <w:t>3</w:t>
      </w:r>
      <w:r w:rsidR="00736AE9" w:rsidRPr="00340E0C">
        <w:rPr>
          <w:rFonts w:ascii="Arial" w:hAnsi="Arial" w:cs="Arial"/>
          <w:b/>
          <w:bCs/>
          <w:color w:val="6F01EE"/>
        </w:rPr>
        <w:t>:</w:t>
      </w:r>
    </w:p>
    <w:p w14:paraId="60D8FCEA" w14:textId="19A84FDB" w:rsidR="00DD7CB3" w:rsidRPr="00293564" w:rsidRDefault="007419C6" w:rsidP="00736AE9">
      <w:pPr>
        <w:rPr>
          <w:rFonts w:ascii="Stag Book" w:hAnsi="Stag Book" w:cs="Arial"/>
          <w:color w:val="6F01EE"/>
          <w:sz w:val="36"/>
          <w:szCs w:val="36"/>
        </w:rPr>
      </w:pPr>
      <w:r>
        <w:rPr>
          <w:rFonts w:ascii="Stag Book" w:hAnsi="Stag Book" w:cs="Arial"/>
          <w:color w:val="6F01EE"/>
          <w:sz w:val="36"/>
          <w:szCs w:val="36"/>
        </w:rPr>
        <w:t>Corrutinas</w:t>
      </w:r>
    </w:p>
    <w:p w14:paraId="716BDE9D" w14:textId="77777777" w:rsidR="00293564" w:rsidRPr="00340E0C" w:rsidRDefault="00293564" w:rsidP="00736AE9">
      <w:pPr>
        <w:rPr>
          <w:rFonts w:ascii="Arial" w:hAnsi="Arial" w:cs="Arial"/>
          <w:color w:val="6F01EE"/>
          <w:sz w:val="28"/>
          <w:szCs w:val="28"/>
        </w:rPr>
      </w:pPr>
    </w:p>
    <w:p w14:paraId="323F9D1D" w14:textId="129DCC95" w:rsidR="007419C6" w:rsidRDefault="0039318C" w:rsidP="00C80761">
      <w:pPr>
        <w:jc w:val="both"/>
        <w:rPr>
          <w:rFonts w:ascii="Stag Book" w:hAnsi="Stag Book" w:cs="Arial"/>
          <w:color w:val="6F01EE"/>
          <w:sz w:val="36"/>
          <w:szCs w:val="36"/>
          <w:lang w:eastAsia="es-MX"/>
        </w:rPr>
      </w:pPr>
      <w:r w:rsidRPr="00340E0C">
        <w:rPr>
          <w:rFonts w:ascii="Arial" w:hAnsi="Arial" w:cs="Arial"/>
          <w:b/>
          <w:bCs/>
          <w:color w:val="6F01EE"/>
        </w:rPr>
        <w:t xml:space="preserve">Subtema </w:t>
      </w:r>
      <w:r w:rsidR="00E60C4D">
        <w:rPr>
          <w:rFonts w:ascii="Arial" w:hAnsi="Arial" w:cs="Arial"/>
          <w:b/>
          <w:bCs/>
          <w:color w:val="6F01EE"/>
        </w:rPr>
        <w:t>3</w:t>
      </w:r>
      <w:r w:rsidRPr="00340E0C">
        <w:rPr>
          <w:rFonts w:ascii="Arial" w:hAnsi="Arial" w:cs="Arial"/>
          <w:b/>
          <w:bCs/>
          <w:color w:val="6F01EE"/>
        </w:rPr>
        <w:t>.1:</w:t>
      </w:r>
      <w:r w:rsidR="007419C6" w:rsidRPr="007419C6">
        <w:rPr>
          <w:rFonts w:ascii="Stag Book" w:hAnsi="Stag Book" w:cs="Arial"/>
          <w:color w:val="6F01EE"/>
          <w:sz w:val="36"/>
          <w:szCs w:val="36"/>
          <w:lang w:eastAsia="es-MX"/>
        </w:rPr>
        <w:t xml:space="preserve">    </w:t>
      </w:r>
    </w:p>
    <w:p w14:paraId="6D0D62BE" w14:textId="0A0F35A8" w:rsidR="00DB67FB" w:rsidRDefault="007419C6" w:rsidP="00C80761">
      <w:pPr>
        <w:jc w:val="both"/>
        <w:rPr>
          <w:rFonts w:ascii="Stag Book" w:hAnsi="Stag Book" w:cs="Arial"/>
          <w:color w:val="6F01EE"/>
          <w:sz w:val="36"/>
          <w:szCs w:val="36"/>
          <w:lang w:eastAsia="es-MX"/>
        </w:rPr>
      </w:pPr>
      <w:r w:rsidRPr="007419C6">
        <w:rPr>
          <w:rFonts w:ascii="Stag Book" w:hAnsi="Stag Book" w:cs="Arial"/>
          <w:color w:val="6F01EE"/>
          <w:sz w:val="36"/>
          <w:szCs w:val="36"/>
          <w:lang w:eastAsia="es-MX"/>
        </w:rPr>
        <w:t>Introducción a corutinas en Kotlin.</w:t>
      </w:r>
    </w:p>
    <w:p w14:paraId="319D4179" w14:textId="77777777" w:rsidR="007419C6" w:rsidRDefault="007419C6" w:rsidP="007419C6">
      <w:pPr>
        <w:jc w:val="both"/>
        <w:rPr>
          <w:rFonts w:ascii="Arial" w:hAnsi="Arial" w:cs="Arial"/>
        </w:rPr>
      </w:pPr>
    </w:p>
    <w:p w14:paraId="08777D82" w14:textId="70A97FEB" w:rsidR="007419C6" w:rsidRPr="007419C6" w:rsidRDefault="007419C6" w:rsidP="007419C6">
      <w:pPr>
        <w:jc w:val="both"/>
        <w:rPr>
          <w:rFonts w:ascii="Arial" w:hAnsi="Arial" w:cs="Arial"/>
        </w:rPr>
      </w:pPr>
      <w:r w:rsidRPr="007419C6">
        <w:rPr>
          <w:rFonts w:ascii="Arial" w:hAnsi="Arial" w:cs="Arial"/>
        </w:rPr>
        <w:t>Una corrutina es un patrón de diseño de simultaneidad que puedes usar en Android para simplificar el código que se ejecuta de forma asíncrona. Las corrutinas se agregaron a Kotlin en la versión 1.3 y se basan en conceptos establecidos de otros lenguajes.</w:t>
      </w:r>
    </w:p>
    <w:p w14:paraId="6B168B30" w14:textId="77777777" w:rsidR="007419C6" w:rsidRPr="007419C6" w:rsidRDefault="007419C6" w:rsidP="007419C6">
      <w:pPr>
        <w:jc w:val="both"/>
        <w:rPr>
          <w:rFonts w:ascii="Arial" w:hAnsi="Arial" w:cs="Arial"/>
        </w:rPr>
      </w:pPr>
    </w:p>
    <w:p w14:paraId="048A228F" w14:textId="78E59665" w:rsidR="007419C6" w:rsidRDefault="007419C6" w:rsidP="007419C6">
      <w:pPr>
        <w:jc w:val="both"/>
        <w:rPr>
          <w:rFonts w:ascii="Arial" w:hAnsi="Arial" w:cs="Arial"/>
        </w:rPr>
      </w:pPr>
      <w:r w:rsidRPr="007419C6">
        <w:rPr>
          <w:rFonts w:ascii="Arial" w:hAnsi="Arial" w:cs="Arial"/>
        </w:rPr>
        <w:t xml:space="preserve">En Android, las corrutinas ayudan a administrar tareas de larga duración que, de lo contrario, podrían bloquear el subproceso principal y hacer que tu </w:t>
      </w:r>
      <w:proofErr w:type="gramStart"/>
      <w:r w:rsidRPr="007419C6">
        <w:rPr>
          <w:rFonts w:ascii="Arial" w:hAnsi="Arial" w:cs="Arial"/>
        </w:rPr>
        <w:t>app</w:t>
      </w:r>
      <w:proofErr w:type="gramEnd"/>
      <w:r w:rsidRPr="007419C6">
        <w:rPr>
          <w:rFonts w:ascii="Arial" w:hAnsi="Arial" w:cs="Arial"/>
        </w:rPr>
        <w:t xml:space="preserve"> dejara de responder. Más del 50% de los desarrolladores profesionales que usan corrutinas informaron que vieron un aumento en la productividad. En este tema, se describe cómo puedes usar las corrutinas de Kotlin para solucionar estos problemas, lo que te permite escribir código de </w:t>
      </w:r>
      <w:proofErr w:type="gramStart"/>
      <w:r w:rsidRPr="007419C6">
        <w:rPr>
          <w:rFonts w:ascii="Arial" w:hAnsi="Arial" w:cs="Arial"/>
        </w:rPr>
        <w:t>apps</w:t>
      </w:r>
      <w:proofErr w:type="gramEnd"/>
      <w:r w:rsidRPr="007419C6">
        <w:rPr>
          <w:rFonts w:ascii="Arial" w:hAnsi="Arial" w:cs="Arial"/>
        </w:rPr>
        <w:t xml:space="preserve"> más limpio y conciso.</w:t>
      </w:r>
    </w:p>
    <w:p w14:paraId="3C9671C4" w14:textId="77777777" w:rsidR="007419C6" w:rsidRDefault="007419C6" w:rsidP="007419C6">
      <w:pPr>
        <w:jc w:val="both"/>
        <w:rPr>
          <w:rFonts w:ascii="Arial" w:hAnsi="Arial" w:cs="Arial"/>
          <w:b/>
          <w:bCs/>
        </w:rPr>
      </w:pPr>
    </w:p>
    <w:p w14:paraId="1AC79FEC" w14:textId="729730D6" w:rsidR="007419C6" w:rsidRDefault="007419C6" w:rsidP="007419C6">
      <w:pPr>
        <w:jc w:val="both"/>
        <w:rPr>
          <w:rFonts w:ascii="Arial" w:hAnsi="Arial" w:cs="Arial"/>
          <w:b/>
          <w:bCs/>
        </w:rPr>
      </w:pPr>
      <w:r w:rsidRPr="007419C6">
        <w:rPr>
          <w:rFonts w:ascii="Arial" w:hAnsi="Arial" w:cs="Arial"/>
          <w:b/>
          <w:bCs/>
        </w:rPr>
        <w:t>Funciones</w:t>
      </w:r>
    </w:p>
    <w:p w14:paraId="2D396A45" w14:textId="0EAE9B88" w:rsidR="007419C6" w:rsidRDefault="007419C6" w:rsidP="007419C6">
      <w:pPr>
        <w:jc w:val="both"/>
        <w:rPr>
          <w:rFonts w:ascii="Arial" w:hAnsi="Arial" w:cs="Arial"/>
          <w:b/>
          <w:bCs/>
        </w:rPr>
      </w:pPr>
    </w:p>
    <w:p w14:paraId="703AB799" w14:textId="77777777" w:rsidR="007419C6" w:rsidRPr="007419C6" w:rsidRDefault="007419C6" w:rsidP="007419C6">
      <w:pPr>
        <w:jc w:val="both"/>
        <w:rPr>
          <w:rFonts w:ascii="Arial" w:hAnsi="Arial" w:cs="Arial"/>
        </w:rPr>
      </w:pPr>
      <w:r w:rsidRPr="007419C6">
        <w:rPr>
          <w:rFonts w:ascii="Arial" w:hAnsi="Arial" w:cs="Arial"/>
        </w:rPr>
        <w:t>Las corrutinas son nuestra solución recomendada para la programación asíncrona en Android. Las funciones más importantes son las siguientes:</w:t>
      </w:r>
    </w:p>
    <w:p w14:paraId="17A256F4" w14:textId="77777777" w:rsidR="007419C6" w:rsidRPr="007419C6" w:rsidRDefault="007419C6" w:rsidP="007419C6">
      <w:pPr>
        <w:jc w:val="both"/>
        <w:rPr>
          <w:rFonts w:ascii="Arial" w:hAnsi="Arial" w:cs="Arial"/>
        </w:rPr>
      </w:pPr>
    </w:p>
    <w:p w14:paraId="49EE978C" w14:textId="329D5D91" w:rsidR="007419C6" w:rsidRPr="007419C6" w:rsidRDefault="007419C6" w:rsidP="007419C6">
      <w:pPr>
        <w:pStyle w:val="Prrafodelista"/>
        <w:numPr>
          <w:ilvl w:val="0"/>
          <w:numId w:val="42"/>
        </w:numPr>
        <w:jc w:val="both"/>
        <w:rPr>
          <w:rFonts w:ascii="Arial" w:hAnsi="Arial" w:cs="Arial"/>
        </w:rPr>
      </w:pPr>
      <w:r w:rsidRPr="007419C6">
        <w:rPr>
          <w:rFonts w:ascii="Arial" w:hAnsi="Arial" w:cs="Arial"/>
        </w:rPr>
        <w:t>Ligereza: Puedes ejecutar muchas corrutinas en un solo subproceso debido a la compatibilidad con la suspensión, que no bloquea el subproceso en el que se ejecuta la corrutina. La suspensión ahorra más memoria que el bloqueo y admite muchas operaciones simultáneas.</w:t>
      </w:r>
    </w:p>
    <w:p w14:paraId="6138A595" w14:textId="69AA7BFD" w:rsidR="007419C6" w:rsidRPr="007419C6" w:rsidRDefault="007419C6" w:rsidP="007419C6">
      <w:pPr>
        <w:pStyle w:val="Prrafodelista"/>
        <w:numPr>
          <w:ilvl w:val="0"/>
          <w:numId w:val="42"/>
        </w:numPr>
        <w:jc w:val="both"/>
        <w:rPr>
          <w:rFonts w:ascii="Arial" w:hAnsi="Arial" w:cs="Arial"/>
        </w:rPr>
      </w:pPr>
      <w:r w:rsidRPr="007419C6">
        <w:rPr>
          <w:rFonts w:ascii="Arial" w:hAnsi="Arial" w:cs="Arial"/>
        </w:rPr>
        <w:t>Menos fugas de memoria: Usa la simultaneidad estructurada para ejecutar operaciones dentro de un alcance.</w:t>
      </w:r>
    </w:p>
    <w:p w14:paraId="55352928" w14:textId="16552555" w:rsidR="007419C6" w:rsidRPr="007419C6" w:rsidRDefault="007419C6" w:rsidP="007419C6">
      <w:pPr>
        <w:pStyle w:val="Prrafodelista"/>
        <w:numPr>
          <w:ilvl w:val="0"/>
          <w:numId w:val="42"/>
        </w:numPr>
        <w:jc w:val="both"/>
        <w:rPr>
          <w:rFonts w:ascii="Arial" w:hAnsi="Arial" w:cs="Arial"/>
        </w:rPr>
      </w:pPr>
      <w:r w:rsidRPr="007419C6">
        <w:rPr>
          <w:rFonts w:ascii="Arial" w:hAnsi="Arial" w:cs="Arial"/>
        </w:rPr>
        <w:t>Compatibilidad con cancelación incorporada: Se propaga automáticamente la cancelación a través de la jerarquía de corrutinas en ejecución.</w:t>
      </w:r>
    </w:p>
    <w:p w14:paraId="5B91684D" w14:textId="347E3532" w:rsidR="007419C6" w:rsidRPr="007419C6" w:rsidRDefault="007419C6" w:rsidP="007419C6">
      <w:pPr>
        <w:pStyle w:val="Prrafodelista"/>
        <w:numPr>
          <w:ilvl w:val="0"/>
          <w:numId w:val="42"/>
        </w:numPr>
        <w:jc w:val="both"/>
        <w:rPr>
          <w:rFonts w:ascii="Arial" w:hAnsi="Arial" w:cs="Arial"/>
        </w:rPr>
      </w:pPr>
      <w:r w:rsidRPr="007419C6">
        <w:rPr>
          <w:rFonts w:ascii="Arial" w:hAnsi="Arial" w:cs="Arial"/>
        </w:rPr>
        <w:t>Integración con Jetpack: Muchas bibliotecas de Jetpack incluyen extensiones que proporcionan compatibilidad total con corrutinas. Además, algunas bibliotecas proporcionan su propio alcance de corrutina, que puedes usar para la simultaneidad estructurada.</w:t>
      </w:r>
    </w:p>
    <w:p w14:paraId="13EFA7D2" w14:textId="77777777" w:rsidR="002E75AF" w:rsidRDefault="002E75AF" w:rsidP="002E75AF">
      <w:pPr>
        <w:jc w:val="both"/>
        <w:rPr>
          <w:rFonts w:ascii="Arial" w:hAnsi="Arial" w:cs="Arial"/>
          <w:b/>
          <w:bCs/>
          <w:color w:val="6F01EE"/>
        </w:rPr>
      </w:pPr>
    </w:p>
    <w:p w14:paraId="40AEB4D5" w14:textId="77777777" w:rsidR="007419C6" w:rsidRDefault="007419C6">
      <w:pPr>
        <w:spacing w:after="160" w:line="259" w:lineRule="auto"/>
        <w:rPr>
          <w:rFonts w:ascii="Arial" w:hAnsi="Arial" w:cs="Arial"/>
          <w:b/>
          <w:bCs/>
          <w:color w:val="6F01EE"/>
        </w:rPr>
      </w:pPr>
    </w:p>
    <w:p w14:paraId="2F611E1F" w14:textId="77777777" w:rsidR="007419C6" w:rsidRDefault="007419C6">
      <w:pPr>
        <w:spacing w:after="160" w:line="259" w:lineRule="auto"/>
        <w:rPr>
          <w:rFonts w:ascii="Arial" w:hAnsi="Arial" w:cs="Arial"/>
          <w:b/>
          <w:bCs/>
          <w:color w:val="6F01EE"/>
        </w:rPr>
      </w:pPr>
    </w:p>
    <w:p w14:paraId="4F2E44D4" w14:textId="77777777" w:rsidR="007419C6" w:rsidRDefault="007419C6">
      <w:pPr>
        <w:spacing w:after="160" w:line="259" w:lineRule="auto"/>
        <w:rPr>
          <w:rFonts w:ascii="Arial" w:hAnsi="Arial" w:cs="Arial"/>
          <w:b/>
          <w:bCs/>
          <w:color w:val="6F01EE"/>
        </w:rPr>
      </w:pPr>
    </w:p>
    <w:p w14:paraId="286CF818" w14:textId="77777777" w:rsidR="007419C6" w:rsidRDefault="007419C6">
      <w:pPr>
        <w:spacing w:after="160" w:line="259" w:lineRule="auto"/>
        <w:rPr>
          <w:rFonts w:ascii="Arial" w:hAnsi="Arial" w:cs="Arial"/>
          <w:b/>
          <w:bCs/>
          <w:color w:val="6F01EE"/>
        </w:rPr>
      </w:pPr>
    </w:p>
    <w:p w14:paraId="19BFA0D9" w14:textId="77777777" w:rsidR="007419C6" w:rsidRDefault="007419C6">
      <w:pPr>
        <w:spacing w:after="160" w:line="259" w:lineRule="auto"/>
        <w:rPr>
          <w:rFonts w:ascii="Arial" w:hAnsi="Arial" w:cs="Arial"/>
          <w:b/>
          <w:bCs/>
          <w:color w:val="6F01EE"/>
        </w:rPr>
      </w:pPr>
    </w:p>
    <w:p w14:paraId="4364899C" w14:textId="77777777" w:rsidR="007419C6" w:rsidRDefault="007419C6">
      <w:pPr>
        <w:spacing w:after="160" w:line="259" w:lineRule="auto"/>
        <w:rPr>
          <w:rFonts w:ascii="Arial" w:hAnsi="Arial" w:cs="Arial"/>
          <w:b/>
          <w:bCs/>
          <w:color w:val="6F01EE"/>
        </w:rPr>
      </w:pPr>
    </w:p>
    <w:p w14:paraId="3272D0D5" w14:textId="77777777" w:rsidR="007419C6" w:rsidRDefault="007419C6">
      <w:pPr>
        <w:spacing w:after="160" w:line="259" w:lineRule="auto"/>
        <w:rPr>
          <w:rFonts w:ascii="Arial" w:hAnsi="Arial" w:cs="Arial"/>
          <w:b/>
          <w:bCs/>
          <w:color w:val="6F01EE"/>
        </w:rPr>
      </w:pPr>
    </w:p>
    <w:p w14:paraId="5946DCC0" w14:textId="030002A9" w:rsidR="007419C6" w:rsidRDefault="007419C6">
      <w:pPr>
        <w:spacing w:after="160" w:line="259" w:lineRule="auto"/>
        <w:rPr>
          <w:rFonts w:ascii="Arial" w:hAnsi="Arial" w:cs="Arial"/>
          <w:b/>
          <w:bCs/>
          <w:color w:val="6F01EE"/>
        </w:rPr>
      </w:pPr>
      <w:r>
        <w:rPr>
          <w:rFonts w:ascii="Arial" w:hAnsi="Arial" w:cs="Arial"/>
          <w:b/>
          <w:bCs/>
          <w:color w:val="6F01EE"/>
        </w:rPr>
        <w:lastRenderedPageBreak/>
        <w:t>Ejemplo:</w:t>
      </w:r>
    </w:p>
    <w:p w14:paraId="6FF28349" w14:textId="77777777" w:rsidR="007419C6" w:rsidRDefault="007419C6" w:rsidP="007419C6">
      <w:pPr>
        <w:pStyle w:val="Subttulo"/>
        <w:ind w:left="708" w:hanging="708"/>
        <w:jc w:val="center"/>
      </w:pPr>
      <w:r w:rsidRPr="000B137C">
        <w:rPr>
          <w:noProof/>
        </w:rPr>
        <w:drawing>
          <wp:inline distT="0" distB="0" distL="0" distR="0" wp14:anchorId="4B213393" wp14:editId="53C4682A">
            <wp:extent cx="4834393" cy="2925875"/>
            <wp:effectExtent l="0" t="0" r="4445" b="0"/>
            <wp:docPr id="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eams&#10;&#10;Descripción generada automáticamente"/>
                    <pic:cNvPicPr/>
                  </pic:nvPicPr>
                  <pic:blipFill>
                    <a:blip r:embed="rId9"/>
                    <a:stretch>
                      <a:fillRect/>
                    </a:stretch>
                  </pic:blipFill>
                  <pic:spPr>
                    <a:xfrm>
                      <a:off x="0" y="0"/>
                      <a:ext cx="4838923" cy="2928616"/>
                    </a:xfrm>
                    <a:prstGeom prst="rect">
                      <a:avLst/>
                    </a:prstGeom>
                  </pic:spPr>
                </pic:pic>
              </a:graphicData>
            </a:graphic>
          </wp:inline>
        </w:drawing>
      </w:r>
    </w:p>
    <w:p w14:paraId="45A37EBB" w14:textId="77777777" w:rsidR="007419C6" w:rsidRDefault="007419C6" w:rsidP="007419C6">
      <w:pPr>
        <w:pStyle w:val="Subttulo"/>
        <w:ind w:left="708" w:hanging="708"/>
        <w:jc w:val="center"/>
      </w:pPr>
    </w:p>
    <w:p w14:paraId="2C41A579" w14:textId="77777777" w:rsidR="007419C6" w:rsidRDefault="007419C6" w:rsidP="007419C6">
      <w:pPr>
        <w:jc w:val="center"/>
      </w:pPr>
      <w:r w:rsidRPr="00B546F7">
        <w:rPr>
          <w:noProof/>
        </w:rPr>
        <w:drawing>
          <wp:inline distT="0" distB="0" distL="0" distR="0" wp14:anchorId="30DD0453" wp14:editId="29FBC1AA">
            <wp:extent cx="4879025" cy="2726196"/>
            <wp:effectExtent l="0" t="0" r="0" b="4445"/>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10"/>
                    <a:stretch>
                      <a:fillRect/>
                    </a:stretch>
                  </pic:blipFill>
                  <pic:spPr>
                    <a:xfrm>
                      <a:off x="0" y="0"/>
                      <a:ext cx="4892840" cy="2733915"/>
                    </a:xfrm>
                    <a:prstGeom prst="rect">
                      <a:avLst/>
                    </a:prstGeom>
                  </pic:spPr>
                </pic:pic>
              </a:graphicData>
            </a:graphic>
          </wp:inline>
        </w:drawing>
      </w:r>
    </w:p>
    <w:p w14:paraId="6D75EF1E" w14:textId="77777777" w:rsidR="007419C6" w:rsidRDefault="007419C6" w:rsidP="007419C6"/>
    <w:p w14:paraId="60633BC5" w14:textId="77777777" w:rsidR="007419C6" w:rsidRDefault="007419C6" w:rsidP="007419C6">
      <w:pPr>
        <w:jc w:val="center"/>
      </w:pPr>
      <w:r w:rsidRPr="00B546F7">
        <w:rPr>
          <w:noProof/>
        </w:rPr>
        <w:lastRenderedPageBreak/>
        <w:drawing>
          <wp:inline distT="0" distB="0" distL="0" distR="0" wp14:anchorId="3A41649C" wp14:editId="79BD83F1">
            <wp:extent cx="5271850" cy="2970131"/>
            <wp:effectExtent l="0" t="0" r="0" b="190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1"/>
                    <a:stretch>
                      <a:fillRect/>
                    </a:stretch>
                  </pic:blipFill>
                  <pic:spPr>
                    <a:xfrm>
                      <a:off x="0" y="0"/>
                      <a:ext cx="5288665" cy="2979605"/>
                    </a:xfrm>
                    <a:prstGeom prst="rect">
                      <a:avLst/>
                    </a:prstGeom>
                  </pic:spPr>
                </pic:pic>
              </a:graphicData>
            </a:graphic>
          </wp:inline>
        </w:drawing>
      </w:r>
    </w:p>
    <w:p w14:paraId="59F8E7BB" w14:textId="77777777" w:rsidR="007419C6" w:rsidRDefault="007419C6" w:rsidP="007419C6"/>
    <w:p w14:paraId="3CDED1BE" w14:textId="77777777" w:rsidR="007419C6" w:rsidRDefault="007419C6" w:rsidP="007419C6">
      <w:pPr>
        <w:jc w:val="center"/>
      </w:pPr>
      <w:r w:rsidRPr="00B546F7">
        <w:rPr>
          <w:noProof/>
        </w:rPr>
        <w:drawing>
          <wp:inline distT="0" distB="0" distL="0" distR="0" wp14:anchorId="767BBB7E" wp14:editId="03D4D63A">
            <wp:extent cx="5283951" cy="2930085"/>
            <wp:effectExtent l="0" t="0" r="0" b="381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2"/>
                    <a:stretch>
                      <a:fillRect/>
                    </a:stretch>
                  </pic:blipFill>
                  <pic:spPr>
                    <a:xfrm>
                      <a:off x="0" y="0"/>
                      <a:ext cx="5301280" cy="2939695"/>
                    </a:xfrm>
                    <a:prstGeom prst="rect">
                      <a:avLst/>
                    </a:prstGeom>
                  </pic:spPr>
                </pic:pic>
              </a:graphicData>
            </a:graphic>
          </wp:inline>
        </w:drawing>
      </w:r>
    </w:p>
    <w:p w14:paraId="375917CA" w14:textId="77777777" w:rsidR="007419C6" w:rsidRDefault="007419C6">
      <w:pPr>
        <w:spacing w:after="160" w:line="259" w:lineRule="auto"/>
        <w:rPr>
          <w:rFonts w:ascii="Arial" w:hAnsi="Arial" w:cs="Arial"/>
          <w:b/>
          <w:bCs/>
          <w:color w:val="6F01EE"/>
        </w:rPr>
      </w:pPr>
    </w:p>
    <w:p w14:paraId="7A8C6C95" w14:textId="7ADEC92F" w:rsidR="0039318C" w:rsidRPr="00A62471" w:rsidRDefault="0039318C" w:rsidP="00A62471">
      <w:pPr>
        <w:spacing w:after="160" w:line="259" w:lineRule="auto"/>
        <w:rPr>
          <w:rFonts w:ascii="Arial" w:hAnsi="Arial" w:cs="Arial"/>
        </w:rPr>
      </w:pPr>
      <w:r w:rsidRPr="00745DF3">
        <w:rPr>
          <w:rFonts w:ascii="Arial" w:hAnsi="Arial" w:cs="Arial"/>
          <w:b/>
          <w:bCs/>
          <w:color w:val="6F01EE"/>
        </w:rPr>
        <w:t xml:space="preserve">Subtema </w:t>
      </w:r>
      <w:r w:rsidR="00E60C4D">
        <w:rPr>
          <w:rFonts w:ascii="Arial" w:hAnsi="Arial" w:cs="Arial"/>
          <w:b/>
          <w:bCs/>
          <w:color w:val="6F01EE"/>
        </w:rPr>
        <w:t>3</w:t>
      </w:r>
      <w:r w:rsidRPr="00745DF3">
        <w:rPr>
          <w:rFonts w:ascii="Arial" w:hAnsi="Arial" w:cs="Arial"/>
          <w:b/>
          <w:bCs/>
          <w:color w:val="6F01EE"/>
        </w:rPr>
        <w:t>.2:</w:t>
      </w:r>
    </w:p>
    <w:p w14:paraId="6E1D9884" w14:textId="1AA12A38" w:rsidR="002E75AF" w:rsidRDefault="007419C6" w:rsidP="00DB67FB">
      <w:pPr>
        <w:rPr>
          <w:rFonts w:ascii="Stag Book" w:hAnsi="Stag Book" w:cs="Arial"/>
          <w:color w:val="6F01EE"/>
          <w:sz w:val="36"/>
          <w:szCs w:val="36"/>
          <w:lang w:eastAsia="es-MX"/>
        </w:rPr>
      </w:pPr>
      <w:r w:rsidRPr="007419C6">
        <w:rPr>
          <w:rFonts w:ascii="Stag Book" w:hAnsi="Stag Book" w:cs="Arial"/>
          <w:color w:val="6F01EE"/>
          <w:sz w:val="36"/>
          <w:szCs w:val="36"/>
          <w:lang w:eastAsia="es-MX"/>
        </w:rPr>
        <w:t>Corutinas vs Hilos</w:t>
      </w:r>
      <w:r w:rsidR="002E75AF" w:rsidRPr="002E75AF">
        <w:rPr>
          <w:rFonts w:ascii="Stag Book" w:hAnsi="Stag Book" w:cs="Arial"/>
          <w:color w:val="6F01EE"/>
          <w:sz w:val="36"/>
          <w:szCs w:val="36"/>
          <w:lang w:eastAsia="es-MX"/>
        </w:rPr>
        <w:t xml:space="preserve">. </w:t>
      </w:r>
    </w:p>
    <w:p w14:paraId="739AE9F2" w14:textId="190DE0BA" w:rsidR="007419C6" w:rsidRDefault="007419C6" w:rsidP="00DB67FB">
      <w:pPr>
        <w:rPr>
          <w:rFonts w:ascii="Stag Book" w:hAnsi="Stag Book" w:cs="Arial"/>
          <w:color w:val="6F01EE"/>
          <w:sz w:val="36"/>
          <w:szCs w:val="36"/>
          <w:lang w:eastAsia="es-MX"/>
        </w:rPr>
      </w:pPr>
    </w:p>
    <w:p w14:paraId="344B00AC" w14:textId="77777777" w:rsidR="007419C6" w:rsidRPr="007419C6" w:rsidRDefault="007419C6" w:rsidP="007419C6">
      <w:pPr>
        <w:rPr>
          <w:rFonts w:ascii="Arial" w:hAnsi="Arial" w:cs="Arial"/>
        </w:rPr>
      </w:pPr>
      <w:r w:rsidRPr="007419C6">
        <w:rPr>
          <w:rFonts w:ascii="Arial" w:hAnsi="Arial" w:cs="Arial"/>
        </w:rPr>
        <w:t xml:space="preserve">Un hilo está directamente relacionado con el hilo nativo en el sistema operativo correspondiente (sistema operativo) y consume una cantidad considerable de resources. En particular, consume mucha memory para su stack. Es por eso </w:t>
      </w:r>
      <w:proofErr w:type="gramStart"/>
      <w:r w:rsidRPr="007419C6">
        <w:rPr>
          <w:rFonts w:ascii="Arial" w:hAnsi="Arial" w:cs="Arial"/>
        </w:rPr>
        <w:t>que</w:t>
      </w:r>
      <w:proofErr w:type="gramEnd"/>
      <w:r w:rsidRPr="007419C6">
        <w:rPr>
          <w:rFonts w:ascii="Arial" w:hAnsi="Arial" w:cs="Arial"/>
        </w:rPr>
        <w:t xml:space="preserve"> no puedes simplemente crear hilos de 100k. Es probable que se quede sin memory. El cambio entre hilos implica al asignador de núcleo del sistema operativo y es una operación bastante costosa en términos de ciclos de CPU consumidos.</w:t>
      </w:r>
    </w:p>
    <w:p w14:paraId="3C658D5E" w14:textId="77777777" w:rsidR="007419C6" w:rsidRPr="007419C6" w:rsidRDefault="007419C6" w:rsidP="007419C6">
      <w:pPr>
        <w:rPr>
          <w:rFonts w:ascii="Arial" w:hAnsi="Arial" w:cs="Arial"/>
        </w:rPr>
      </w:pPr>
    </w:p>
    <w:p w14:paraId="44730421" w14:textId="1EED228C" w:rsidR="007419C6" w:rsidRPr="007419C6" w:rsidRDefault="007419C6" w:rsidP="007419C6">
      <w:pPr>
        <w:rPr>
          <w:rFonts w:ascii="Arial" w:hAnsi="Arial" w:cs="Arial"/>
        </w:rPr>
      </w:pPr>
      <w:r w:rsidRPr="007419C6">
        <w:rPr>
          <w:rFonts w:ascii="Arial" w:hAnsi="Arial" w:cs="Arial"/>
        </w:rPr>
        <w:lastRenderedPageBreak/>
        <w:t xml:space="preserve">Una corutina, por otro lado, es puramente una abstracción de lenguaje a nivel de usuario. No vincula ningún recurso nativo y, en el caso más simple, utiliza solo un object relativamente pequeño en el montón de JVM. Es por eso </w:t>
      </w:r>
      <w:proofErr w:type="gramStart"/>
      <w:r w:rsidRPr="007419C6">
        <w:rPr>
          <w:rFonts w:ascii="Arial" w:hAnsi="Arial" w:cs="Arial"/>
        </w:rPr>
        <w:t>que</w:t>
      </w:r>
      <w:proofErr w:type="gramEnd"/>
      <w:r w:rsidRPr="007419C6">
        <w:rPr>
          <w:rFonts w:ascii="Arial" w:hAnsi="Arial" w:cs="Arial"/>
        </w:rPr>
        <w:t xml:space="preserve"> es fácil crear 100k corutinas. El cambio entre corutinas no implica kernel de sistema operativo en absoluto. Puede ser tan barato como invocar una function regular.</w:t>
      </w:r>
    </w:p>
    <w:p w14:paraId="2C49D0AE" w14:textId="77777777" w:rsidR="007419C6" w:rsidRDefault="007419C6" w:rsidP="002E75AF">
      <w:pPr>
        <w:jc w:val="both"/>
        <w:rPr>
          <w:rFonts w:ascii="Arial" w:hAnsi="Arial" w:cs="Arial"/>
          <w:b/>
          <w:bCs/>
          <w:color w:val="6F01EE"/>
        </w:rPr>
      </w:pPr>
    </w:p>
    <w:p w14:paraId="4FCE0669" w14:textId="5626FBF8"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E60C4D">
        <w:rPr>
          <w:rFonts w:ascii="Arial" w:hAnsi="Arial" w:cs="Arial"/>
          <w:b/>
          <w:bCs/>
          <w:color w:val="6F01EE"/>
        </w:rPr>
        <w:t>3</w:t>
      </w:r>
      <w:r w:rsidRPr="00745DF3">
        <w:rPr>
          <w:rFonts w:ascii="Arial" w:hAnsi="Arial" w:cs="Arial"/>
          <w:b/>
          <w:bCs/>
          <w:color w:val="6F01EE"/>
        </w:rPr>
        <w:t>.3:</w:t>
      </w:r>
    </w:p>
    <w:p w14:paraId="4073C073" w14:textId="76583B47" w:rsidR="00747BE4" w:rsidRDefault="00747BE4" w:rsidP="00DD7CB3">
      <w:pPr>
        <w:jc w:val="both"/>
        <w:rPr>
          <w:rFonts w:ascii="Stag Book" w:hAnsi="Stag Book" w:cs="Arial"/>
          <w:color w:val="6F01EE"/>
          <w:sz w:val="36"/>
          <w:szCs w:val="36"/>
          <w:lang w:eastAsia="es-MX"/>
        </w:rPr>
      </w:pPr>
      <w:r w:rsidRPr="00747BE4">
        <w:rPr>
          <w:rFonts w:ascii="Stag Book" w:hAnsi="Stag Book" w:cs="Arial"/>
          <w:color w:val="6F01EE"/>
          <w:sz w:val="36"/>
          <w:szCs w:val="36"/>
          <w:lang w:eastAsia="es-MX"/>
        </w:rPr>
        <w:t xml:space="preserve">Cancellation y Timeouts. </w:t>
      </w:r>
    </w:p>
    <w:p w14:paraId="348AF312" w14:textId="47A5D89C"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264F5EDB" w14:textId="10700F55" w:rsidR="00973DA5" w:rsidRDefault="00973DA5" w:rsidP="00DD7CB3">
      <w:pPr>
        <w:jc w:val="both"/>
        <w:rPr>
          <w:rFonts w:ascii="Arial" w:hAnsi="Arial" w:cs="Arial"/>
          <w:b/>
          <w:bCs/>
          <w:color w:val="E72A26"/>
          <w:sz w:val="32"/>
          <w:szCs w:val="32"/>
        </w:rPr>
      </w:pPr>
    </w:p>
    <w:p w14:paraId="3608F317" w14:textId="2E6A85AF" w:rsidR="002E75AF" w:rsidRDefault="00747BE4" w:rsidP="002E75AF">
      <w:pPr>
        <w:jc w:val="center"/>
        <w:rPr>
          <w:rFonts w:ascii="Arial" w:hAnsi="Arial" w:cs="Arial"/>
          <w:b/>
          <w:bCs/>
          <w:color w:val="E72A26"/>
          <w:sz w:val="32"/>
          <w:szCs w:val="32"/>
        </w:rPr>
      </w:pPr>
      <w:r w:rsidRPr="00715E78">
        <w:rPr>
          <w:noProof/>
        </w:rPr>
        <w:drawing>
          <wp:inline distT="0" distB="0" distL="0" distR="0" wp14:anchorId="2473B3AB" wp14:editId="05C06F6E">
            <wp:extent cx="2133600" cy="952500"/>
            <wp:effectExtent l="0" t="0" r="0" b="0"/>
            <wp:docPr id="16" name="Imagen 16"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Word&#10;&#10;Descripción generada automáticamente"/>
                    <pic:cNvPicPr/>
                  </pic:nvPicPr>
                  <pic:blipFill>
                    <a:blip r:embed="rId13"/>
                    <a:stretch>
                      <a:fillRect/>
                    </a:stretch>
                  </pic:blipFill>
                  <pic:spPr>
                    <a:xfrm>
                      <a:off x="0" y="0"/>
                      <a:ext cx="2133600" cy="952500"/>
                    </a:xfrm>
                    <a:prstGeom prst="rect">
                      <a:avLst/>
                    </a:prstGeom>
                  </pic:spPr>
                </pic:pic>
              </a:graphicData>
            </a:graphic>
          </wp:inline>
        </w:drawing>
      </w:r>
    </w:p>
    <w:p w14:paraId="47976038" w14:textId="77777777" w:rsidR="00747BE4" w:rsidRDefault="00747BE4" w:rsidP="002E75AF">
      <w:pPr>
        <w:jc w:val="center"/>
        <w:rPr>
          <w:rFonts w:ascii="Arial" w:hAnsi="Arial" w:cs="Arial"/>
          <w:b/>
          <w:bCs/>
          <w:color w:val="E72A26"/>
          <w:sz w:val="32"/>
          <w:szCs w:val="32"/>
        </w:rPr>
      </w:pPr>
    </w:p>
    <w:p w14:paraId="07B8EBD2" w14:textId="15530F6D" w:rsidR="00747BE4" w:rsidRDefault="00747BE4" w:rsidP="00747BE4">
      <w:pPr>
        <w:jc w:val="center"/>
      </w:pPr>
      <w:r w:rsidRPr="00715E78">
        <w:rPr>
          <w:noProof/>
        </w:rPr>
        <w:drawing>
          <wp:inline distT="0" distB="0" distL="0" distR="0" wp14:anchorId="3BC8647F" wp14:editId="11C42F63">
            <wp:extent cx="4521200" cy="287020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4"/>
                    <a:stretch>
                      <a:fillRect/>
                    </a:stretch>
                  </pic:blipFill>
                  <pic:spPr>
                    <a:xfrm>
                      <a:off x="0" y="0"/>
                      <a:ext cx="4521200" cy="2870200"/>
                    </a:xfrm>
                    <a:prstGeom prst="rect">
                      <a:avLst/>
                    </a:prstGeom>
                  </pic:spPr>
                </pic:pic>
              </a:graphicData>
            </a:graphic>
          </wp:inline>
        </w:drawing>
      </w:r>
    </w:p>
    <w:p w14:paraId="2E837C3A" w14:textId="77777777" w:rsidR="00747BE4" w:rsidRDefault="00747BE4" w:rsidP="00747BE4">
      <w:pPr>
        <w:jc w:val="center"/>
      </w:pPr>
    </w:p>
    <w:p w14:paraId="5C3B8418" w14:textId="77777777" w:rsidR="00747BE4" w:rsidRDefault="00747BE4" w:rsidP="00747BE4">
      <w:pPr>
        <w:jc w:val="center"/>
      </w:pPr>
    </w:p>
    <w:p w14:paraId="72477E62" w14:textId="77777777" w:rsidR="00747BE4" w:rsidRDefault="00747BE4" w:rsidP="00747BE4">
      <w:pPr>
        <w:jc w:val="center"/>
      </w:pPr>
      <w:r w:rsidRPr="00715E78">
        <w:rPr>
          <w:noProof/>
        </w:rPr>
        <w:lastRenderedPageBreak/>
        <w:drawing>
          <wp:inline distT="0" distB="0" distL="0" distR="0" wp14:anchorId="2E5A94E0" wp14:editId="640E19C8">
            <wp:extent cx="2943433" cy="2148288"/>
            <wp:effectExtent l="0" t="0" r="317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5"/>
                    <a:stretch>
                      <a:fillRect/>
                    </a:stretch>
                  </pic:blipFill>
                  <pic:spPr>
                    <a:xfrm>
                      <a:off x="0" y="0"/>
                      <a:ext cx="2964726" cy="2163829"/>
                    </a:xfrm>
                    <a:prstGeom prst="rect">
                      <a:avLst/>
                    </a:prstGeom>
                  </pic:spPr>
                </pic:pic>
              </a:graphicData>
            </a:graphic>
          </wp:inline>
        </w:drawing>
      </w:r>
    </w:p>
    <w:p w14:paraId="54D3EF98" w14:textId="77777777" w:rsidR="00747BE4" w:rsidRDefault="00747BE4" w:rsidP="002E75AF">
      <w:pPr>
        <w:jc w:val="center"/>
        <w:rPr>
          <w:rFonts w:ascii="Arial" w:hAnsi="Arial" w:cs="Arial"/>
          <w:b/>
          <w:bCs/>
          <w:color w:val="E72A26"/>
          <w:sz w:val="32"/>
          <w:szCs w:val="32"/>
        </w:rPr>
      </w:pPr>
    </w:p>
    <w:p w14:paraId="561CBBA0" w14:textId="39B96F0F" w:rsidR="00445701" w:rsidRDefault="00445701" w:rsidP="00DD7CB3">
      <w:pPr>
        <w:jc w:val="both"/>
        <w:rPr>
          <w:rFonts w:ascii="Arial" w:hAnsi="Arial" w:cs="Arial"/>
          <w:b/>
          <w:bCs/>
          <w:color w:val="E72A26"/>
          <w:sz w:val="32"/>
          <w:szCs w:val="32"/>
        </w:rPr>
      </w:pPr>
    </w:p>
    <w:p w14:paraId="2611F25C" w14:textId="1AFC9DE3" w:rsidR="002E75AF" w:rsidRPr="00745DF3" w:rsidRDefault="002E75AF" w:rsidP="002E75AF">
      <w:pPr>
        <w:jc w:val="both"/>
        <w:rPr>
          <w:rFonts w:ascii="Arial" w:hAnsi="Arial" w:cs="Arial"/>
          <w:b/>
          <w:bCs/>
          <w:color w:val="6F01EE"/>
        </w:rPr>
      </w:pPr>
      <w:r w:rsidRPr="00745DF3">
        <w:rPr>
          <w:rFonts w:ascii="Arial" w:hAnsi="Arial" w:cs="Arial"/>
          <w:b/>
          <w:bCs/>
          <w:color w:val="6F01EE"/>
        </w:rPr>
        <w:t xml:space="preserve">Subtema </w:t>
      </w:r>
      <w:r w:rsidR="00E60C4D">
        <w:rPr>
          <w:rFonts w:ascii="Arial" w:hAnsi="Arial" w:cs="Arial"/>
          <w:b/>
          <w:bCs/>
          <w:color w:val="6F01EE"/>
        </w:rPr>
        <w:t>3</w:t>
      </w:r>
      <w:r w:rsidRPr="00745DF3">
        <w:rPr>
          <w:rFonts w:ascii="Arial" w:hAnsi="Arial" w:cs="Arial"/>
          <w:b/>
          <w:bCs/>
          <w:color w:val="6F01EE"/>
        </w:rPr>
        <w:t>.</w:t>
      </w:r>
      <w:r>
        <w:rPr>
          <w:rFonts w:ascii="Arial" w:hAnsi="Arial" w:cs="Arial"/>
          <w:b/>
          <w:bCs/>
          <w:color w:val="6F01EE"/>
        </w:rPr>
        <w:t>4</w:t>
      </w:r>
      <w:r w:rsidRPr="00745DF3">
        <w:rPr>
          <w:rFonts w:ascii="Arial" w:hAnsi="Arial" w:cs="Arial"/>
          <w:b/>
          <w:bCs/>
          <w:color w:val="6F01EE"/>
        </w:rPr>
        <w:t>:</w:t>
      </w:r>
    </w:p>
    <w:p w14:paraId="7F4A804C" w14:textId="4E0C01AD" w:rsidR="002E75AF" w:rsidRDefault="00747BE4" w:rsidP="002E75AF">
      <w:pPr>
        <w:jc w:val="both"/>
        <w:rPr>
          <w:rFonts w:ascii="Stag Book" w:hAnsi="Stag Book" w:cs="Arial"/>
          <w:color w:val="6F01EE"/>
          <w:sz w:val="36"/>
          <w:szCs w:val="36"/>
          <w:lang w:eastAsia="es-MX"/>
        </w:rPr>
      </w:pPr>
      <w:r w:rsidRPr="00747BE4">
        <w:rPr>
          <w:rFonts w:ascii="Stag Book" w:hAnsi="Stag Book" w:cs="Arial"/>
          <w:color w:val="6F01EE"/>
          <w:sz w:val="36"/>
          <w:szCs w:val="36"/>
          <w:lang w:eastAsia="es-MX"/>
        </w:rPr>
        <w:t>Funciones y canales.</w:t>
      </w:r>
    </w:p>
    <w:p w14:paraId="14AC6F15" w14:textId="50D10F73" w:rsidR="002E75AF" w:rsidRDefault="002E75AF" w:rsidP="002E75AF">
      <w:pPr>
        <w:jc w:val="both"/>
        <w:rPr>
          <w:rFonts w:ascii="Arial" w:hAnsi="Arial" w:cs="Arial"/>
          <w:b/>
          <w:bCs/>
          <w:color w:val="6F01EE"/>
        </w:rPr>
      </w:pPr>
      <w:r w:rsidRPr="007256E2">
        <w:rPr>
          <w:rFonts w:ascii="Arial" w:hAnsi="Arial" w:cs="Arial"/>
          <w:b/>
          <w:bCs/>
          <w:color w:val="6F01EE"/>
        </w:rPr>
        <w:t>Ejemplos:</w:t>
      </w:r>
    </w:p>
    <w:p w14:paraId="59E9977F" w14:textId="2A9EDBC3" w:rsidR="00A62471" w:rsidRDefault="00A62471" w:rsidP="00747BE4">
      <w:pPr>
        <w:spacing w:after="160" w:line="259" w:lineRule="auto"/>
      </w:pPr>
    </w:p>
    <w:p w14:paraId="57B8CD98" w14:textId="77777777" w:rsidR="00747BE4" w:rsidRDefault="00747BE4" w:rsidP="00747BE4">
      <w:pPr>
        <w:jc w:val="center"/>
      </w:pPr>
      <w:r w:rsidRPr="00715E78">
        <w:rPr>
          <w:noProof/>
        </w:rPr>
        <w:drawing>
          <wp:inline distT="0" distB="0" distL="0" distR="0" wp14:anchorId="61B97E08" wp14:editId="2424D2AC">
            <wp:extent cx="2976806" cy="2396710"/>
            <wp:effectExtent l="0" t="0" r="0" b="381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6"/>
                    <a:stretch>
                      <a:fillRect/>
                    </a:stretch>
                  </pic:blipFill>
                  <pic:spPr>
                    <a:xfrm>
                      <a:off x="0" y="0"/>
                      <a:ext cx="2981458" cy="2400455"/>
                    </a:xfrm>
                    <a:prstGeom prst="rect">
                      <a:avLst/>
                    </a:prstGeom>
                  </pic:spPr>
                </pic:pic>
              </a:graphicData>
            </a:graphic>
          </wp:inline>
        </w:drawing>
      </w:r>
    </w:p>
    <w:p w14:paraId="67B42572" w14:textId="77777777" w:rsidR="00747BE4" w:rsidRDefault="00747BE4" w:rsidP="00747BE4">
      <w:pPr>
        <w:jc w:val="center"/>
      </w:pPr>
    </w:p>
    <w:p w14:paraId="050D6F78" w14:textId="77777777" w:rsidR="00747BE4" w:rsidRDefault="00747BE4" w:rsidP="00747BE4">
      <w:pPr>
        <w:jc w:val="center"/>
      </w:pPr>
      <w:r w:rsidRPr="00715E78">
        <w:rPr>
          <w:noProof/>
        </w:rPr>
        <w:drawing>
          <wp:inline distT="0" distB="0" distL="0" distR="0" wp14:anchorId="33B2DB30" wp14:editId="6F8F9DF2">
            <wp:extent cx="2984500" cy="1117600"/>
            <wp:effectExtent l="0" t="0" r="0" b="0"/>
            <wp:docPr id="19" name="Imagen 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exto&#10;&#10;Descripción generada automáticamente"/>
                    <pic:cNvPicPr/>
                  </pic:nvPicPr>
                  <pic:blipFill>
                    <a:blip r:embed="rId17"/>
                    <a:stretch>
                      <a:fillRect/>
                    </a:stretch>
                  </pic:blipFill>
                  <pic:spPr>
                    <a:xfrm>
                      <a:off x="0" y="0"/>
                      <a:ext cx="2984500" cy="1117600"/>
                    </a:xfrm>
                    <a:prstGeom prst="rect">
                      <a:avLst/>
                    </a:prstGeom>
                  </pic:spPr>
                </pic:pic>
              </a:graphicData>
            </a:graphic>
          </wp:inline>
        </w:drawing>
      </w:r>
    </w:p>
    <w:p w14:paraId="6F79F508" w14:textId="77777777" w:rsidR="00747BE4" w:rsidRDefault="00747BE4" w:rsidP="00747BE4">
      <w:pPr>
        <w:jc w:val="center"/>
      </w:pPr>
    </w:p>
    <w:p w14:paraId="34BA14B7" w14:textId="77777777" w:rsidR="00747BE4" w:rsidRDefault="00747BE4" w:rsidP="00747BE4">
      <w:pPr>
        <w:jc w:val="center"/>
      </w:pPr>
      <w:r w:rsidRPr="00715E78">
        <w:rPr>
          <w:noProof/>
        </w:rPr>
        <w:lastRenderedPageBreak/>
        <w:drawing>
          <wp:inline distT="0" distB="0" distL="0" distR="0" wp14:anchorId="73AB4120" wp14:editId="0BEE5E57">
            <wp:extent cx="3543300" cy="1104900"/>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8"/>
                    <a:stretch>
                      <a:fillRect/>
                    </a:stretch>
                  </pic:blipFill>
                  <pic:spPr>
                    <a:xfrm>
                      <a:off x="0" y="0"/>
                      <a:ext cx="3543300" cy="1104900"/>
                    </a:xfrm>
                    <a:prstGeom prst="rect">
                      <a:avLst/>
                    </a:prstGeom>
                  </pic:spPr>
                </pic:pic>
              </a:graphicData>
            </a:graphic>
          </wp:inline>
        </w:drawing>
      </w:r>
    </w:p>
    <w:p w14:paraId="2B61885B" w14:textId="77777777" w:rsidR="00747BE4" w:rsidRDefault="00747BE4" w:rsidP="00747BE4">
      <w:pPr>
        <w:spacing w:after="160" w:line="259" w:lineRule="auto"/>
      </w:pPr>
    </w:p>
    <w:p w14:paraId="2450585E" w14:textId="34EA4C69" w:rsidR="00A62471" w:rsidRPr="00A62471" w:rsidRDefault="00A62471" w:rsidP="00A62471">
      <w:pPr>
        <w:spacing w:after="160" w:line="259" w:lineRule="auto"/>
        <w:jc w:val="center"/>
      </w:pPr>
    </w:p>
    <w:p w14:paraId="6D71BE60" w14:textId="3FA15FA3" w:rsidR="00A62471" w:rsidRDefault="00A62471" w:rsidP="002E75AF">
      <w:pPr>
        <w:jc w:val="both"/>
        <w:rPr>
          <w:rFonts w:ascii="Arial" w:hAnsi="Arial" w:cs="Arial"/>
          <w:b/>
          <w:bCs/>
          <w:color w:val="6F01EE"/>
        </w:rPr>
      </w:pPr>
    </w:p>
    <w:p w14:paraId="23FA7185" w14:textId="2C180750"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09F154A3" w14:textId="77777777" w:rsidR="00747BE4" w:rsidRPr="00747BE4" w:rsidRDefault="00747BE4" w:rsidP="00747BE4">
      <w:pPr>
        <w:pStyle w:val="Prrafodelista"/>
        <w:numPr>
          <w:ilvl w:val="0"/>
          <w:numId w:val="43"/>
        </w:numPr>
        <w:spacing w:after="160" w:line="259" w:lineRule="auto"/>
        <w:rPr>
          <w:rFonts w:ascii="Arial" w:hAnsi="Arial" w:cs="Arial"/>
        </w:rPr>
      </w:pPr>
      <w:r w:rsidRPr="00747BE4">
        <w:rPr>
          <w:rFonts w:ascii="Arial" w:hAnsi="Arial" w:cs="Arial"/>
        </w:rPr>
        <w:t>¿Qué diferencias tiene los AsyncTask con las Corrutinas?</w:t>
      </w:r>
    </w:p>
    <w:p w14:paraId="0A48A61E" w14:textId="77777777" w:rsidR="00747BE4" w:rsidRPr="00747BE4" w:rsidRDefault="00747BE4" w:rsidP="00747BE4">
      <w:pPr>
        <w:pStyle w:val="Prrafodelista"/>
        <w:numPr>
          <w:ilvl w:val="0"/>
          <w:numId w:val="43"/>
        </w:numPr>
        <w:spacing w:after="160" w:line="259" w:lineRule="auto"/>
        <w:rPr>
          <w:rFonts w:ascii="Arial" w:hAnsi="Arial" w:cs="Arial"/>
        </w:rPr>
      </w:pPr>
      <w:r w:rsidRPr="00747BE4">
        <w:rPr>
          <w:rFonts w:ascii="Arial" w:hAnsi="Arial" w:cs="Arial"/>
        </w:rPr>
        <w:t xml:space="preserve">¿En donde se puede implementar las </w:t>
      </w:r>
      <w:proofErr w:type="gramStart"/>
      <w:r w:rsidRPr="00747BE4">
        <w:rPr>
          <w:rFonts w:ascii="Arial" w:hAnsi="Arial" w:cs="Arial"/>
        </w:rPr>
        <w:t>corrutinas ?</w:t>
      </w:r>
      <w:proofErr w:type="gramEnd"/>
    </w:p>
    <w:p w14:paraId="20198985" w14:textId="77777777" w:rsidR="00747BE4" w:rsidRPr="00747BE4" w:rsidRDefault="00747BE4" w:rsidP="00747BE4">
      <w:pPr>
        <w:pStyle w:val="Prrafodelista"/>
        <w:numPr>
          <w:ilvl w:val="0"/>
          <w:numId w:val="43"/>
        </w:numPr>
        <w:spacing w:after="160" w:line="259" w:lineRule="auto"/>
        <w:rPr>
          <w:rFonts w:ascii="Arial" w:hAnsi="Arial" w:cs="Arial"/>
        </w:rPr>
      </w:pPr>
      <w:r w:rsidRPr="00747BE4">
        <w:rPr>
          <w:rFonts w:ascii="Arial" w:hAnsi="Arial" w:cs="Arial"/>
        </w:rPr>
        <w:t>¿Qué métodos podemos utilizar en las corrutinas?</w:t>
      </w:r>
    </w:p>
    <w:p w14:paraId="0EBD64C6" w14:textId="77777777" w:rsidR="00747BE4" w:rsidRPr="00747BE4" w:rsidRDefault="00747BE4" w:rsidP="00747BE4">
      <w:pPr>
        <w:pStyle w:val="Prrafodelista"/>
        <w:numPr>
          <w:ilvl w:val="0"/>
          <w:numId w:val="43"/>
        </w:numPr>
        <w:spacing w:after="160" w:line="259" w:lineRule="auto"/>
        <w:rPr>
          <w:rFonts w:ascii="Arial" w:hAnsi="Arial" w:cs="Arial"/>
        </w:rPr>
      </w:pPr>
      <w:r w:rsidRPr="00747BE4">
        <w:rPr>
          <w:rFonts w:ascii="Arial" w:hAnsi="Arial" w:cs="Arial"/>
        </w:rPr>
        <w:t>¿Se puede aplicar expresiones lambda en corrutinas? ¿Porqué?</w:t>
      </w:r>
    </w:p>
    <w:p w14:paraId="12CFAEEA" w14:textId="77777777" w:rsidR="00747BE4" w:rsidRPr="00747BE4" w:rsidRDefault="00747BE4" w:rsidP="00747BE4">
      <w:pPr>
        <w:pStyle w:val="Prrafodelista"/>
        <w:numPr>
          <w:ilvl w:val="0"/>
          <w:numId w:val="43"/>
        </w:numPr>
        <w:spacing w:after="160" w:line="259" w:lineRule="auto"/>
        <w:rPr>
          <w:rFonts w:ascii="Arial" w:hAnsi="Arial" w:cs="Arial"/>
        </w:rPr>
      </w:pPr>
      <w:r w:rsidRPr="00747BE4">
        <w:rPr>
          <w:rFonts w:ascii="Arial" w:hAnsi="Arial" w:cs="Arial"/>
        </w:rPr>
        <w:t>Implemente dos ejemplos prácticos de corrutinas.</w:t>
      </w:r>
    </w:p>
    <w:p w14:paraId="7706FDFC" w14:textId="77777777" w:rsidR="006E6D72" w:rsidRPr="000027B5" w:rsidRDefault="00C26730" w:rsidP="006E6D72">
      <w:pPr>
        <w:widowControl w:val="0"/>
        <w:overflowPunct w:val="0"/>
        <w:autoSpaceDE w:val="0"/>
        <w:autoSpaceDN w:val="0"/>
        <w:adjustRightInd w:val="0"/>
        <w:jc w:val="both"/>
        <w:rPr>
          <w:rFonts w:ascii="Arial" w:hAnsi="Arial" w:cs="Arial"/>
          <w:b/>
          <w:bCs/>
          <w:color w:val="6F01EE"/>
        </w:rPr>
      </w:pPr>
      <w:r w:rsidRPr="00A62471">
        <w:rPr>
          <w:rFonts w:ascii="Arial" w:hAnsi="Arial" w:cs="Arial"/>
          <w:b/>
          <w:bCs/>
          <w:color w:val="6F01EE"/>
        </w:rPr>
        <w:br/>
      </w:r>
      <w:r w:rsidR="006E6D72" w:rsidRPr="000027B5">
        <w:rPr>
          <w:rFonts w:ascii="Arial" w:hAnsi="Arial" w:cs="Arial"/>
          <w:b/>
          <w:bCs/>
          <w:color w:val="6F01EE"/>
        </w:rPr>
        <w:t>Conclusiones de la experiencia:</w:t>
      </w:r>
    </w:p>
    <w:p w14:paraId="624AA5B4" w14:textId="77777777" w:rsidR="006E6D72" w:rsidRDefault="006E6D72" w:rsidP="006E6D72"/>
    <w:p w14:paraId="64C3DFA7" w14:textId="77777777" w:rsidR="006E6D72" w:rsidRDefault="006E6D72" w:rsidP="006E6D72">
      <w:pPr>
        <w:pStyle w:val="Prrafodelista"/>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07FCB2" w14:textId="74A18731" w:rsidR="00C26730" w:rsidRDefault="00C26730" w:rsidP="006E15DB">
      <w:pPr>
        <w:spacing w:after="160" w:line="259" w:lineRule="auto"/>
        <w:rPr>
          <w:rFonts w:ascii="Arial" w:hAnsi="Arial" w:cs="Arial"/>
          <w:color w:val="000000" w:themeColor="text1"/>
        </w:rPr>
      </w:pPr>
    </w:p>
    <w:p w14:paraId="7FB794DF" w14:textId="77777777" w:rsidR="006E15DB" w:rsidRDefault="006E15DB" w:rsidP="006E15DB">
      <w:pPr>
        <w:spacing w:line="480" w:lineRule="auto"/>
        <w:ind w:left="720" w:hanging="720"/>
        <w:rPr>
          <w:i/>
          <w:iCs/>
          <w:lang w:eastAsia="es-MX"/>
        </w:rPr>
      </w:pPr>
      <w:r>
        <w:rPr>
          <w:rFonts w:ascii="Arial" w:hAnsi="Arial" w:cs="Arial"/>
          <w:b/>
          <w:bCs/>
          <w:color w:val="6F01EE"/>
        </w:rPr>
        <w:t>Referencias</w:t>
      </w:r>
    </w:p>
    <w:p w14:paraId="607DA84A" w14:textId="336B260B" w:rsidR="006E15DB" w:rsidRPr="00185CC5" w:rsidRDefault="006E15DB" w:rsidP="006E15DB">
      <w:pPr>
        <w:spacing w:line="480" w:lineRule="auto"/>
        <w:ind w:left="720" w:hanging="720"/>
        <w:rPr>
          <w:rFonts w:ascii="Arial" w:eastAsiaTheme="minorHAnsi" w:hAnsi="Arial" w:cs="Arial"/>
          <w:bCs/>
          <w:color w:val="000000" w:themeColor="text1"/>
          <w:lang w:val="en-US" w:eastAsia="en-US"/>
        </w:rPr>
      </w:pPr>
      <w:r w:rsidRPr="00185CC5">
        <w:rPr>
          <w:rFonts w:ascii="Arial" w:eastAsiaTheme="minorHAnsi" w:hAnsi="Arial" w:cs="Arial"/>
          <w:bCs/>
          <w:i/>
          <w:iCs/>
          <w:color w:val="000000" w:themeColor="text1"/>
          <w:lang w:eastAsia="en-US"/>
        </w:rPr>
        <w:t xml:space="preserve">Coroutines. </w:t>
      </w:r>
      <w:r w:rsidRPr="006E15DB">
        <w:rPr>
          <w:rFonts w:ascii="Arial" w:eastAsiaTheme="minorHAnsi" w:hAnsi="Arial" w:cs="Arial"/>
          <w:bCs/>
          <w:i/>
          <w:iCs/>
          <w:color w:val="000000" w:themeColor="text1"/>
          <w:lang w:val="en-US" w:eastAsia="en-US"/>
        </w:rPr>
        <w:t xml:space="preserve">(2021). </w:t>
      </w:r>
      <w:r w:rsidRPr="006E15DB">
        <w:rPr>
          <w:rFonts w:ascii="Arial" w:eastAsiaTheme="minorHAnsi" w:hAnsi="Arial" w:cs="Arial"/>
          <w:bCs/>
          <w:color w:val="000000" w:themeColor="text1"/>
          <w:lang w:val="en-US" w:eastAsia="en-US"/>
        </w:rPr>
        <w:t xml:space="preserve">Kotlin. </w:t>
      </w:r>
      <w:hyperlink r:id="rId19" w:history="1">
        <w:r w:rsidRPr="00185CC5">
          <w:rPr>
            <w:rStyle w:val="Hipervnculo"/>
            <w:rFonts w:ascii="Arial" w:eastAsiaTheme="minorHAnsi" w:hAnsi="Arial" w:cs="Arial"/>
            <w:bCs/>
            <w:lang w:val="en-US" w:eastAsia="en-US"/>
          </w:rPr>
          <w:t>https://kotlinlang.org/docs/coroutines-overview.html</w:t>
        </w:r>
      </w:hyperlink>
    </w:p>
    <w:p w14:paraId="78F8D4BB" w14:textId="58F07968" w:rsidR="006E15DB" w:rsidRPr="00185CC5" w:rsidRDefault="006E15DB" w:rsidP="006E15DB">
      <w:pPr>
        <w:spacing w:line="480" w:lineRule="auto"/>
        <w:ind w:left="720" w:hanging="720"/>
        <w:rPr>
          <w:rFonts w:ascii="Arial" w:hAnsi="Arial" w:cs="Arial"/>
          <w:lang w:val="en-US"/>
        </w:rPr>
      </w:pPr>
      <w:r w:rsidRPr="006E15DB">
        <w:rPr>
          <w:rFonts w:ascii="Arial" w:hAnsi="Arial" w:cs="Arial"/>
          <w:i/>
          <w:iCs/>
        </w:rPr>
        <w:t xml:space="preserve">Corrutinas de Kotlin en Android. </w:t>
      </w:r>
      <w:r w:rsidRPr="00185CC5">
        <w:rPr>
          <w:rFonts w:ascii="Arial" w:hAnsi="Arial" w:cs="Arial"/>
          <w:i/>
          <w:iCs/>
          <w:lang w:val="en-US"/>
        </w:rPr>
        <w:t>(2021).</w:t>
      </w:r>
      <w:r w:rsidRPr="00185CC5">
        <w:rPr>
          <w:rFonts w:ascii="Arial" w:hAnsi="Arial" w:cs="Arial"/>
          <w:lang w:val="en-US"/>
        </w:rPr>
        <w:t xml:space="preserve"> </w:t>
      </w:r>
      <w:r w:rsidR="00185CC5" w:rsidRPr="00FE7564">
        <w:rPr>
          <w:rFonts w:ascii="Arial" w:hAnsi="Arial" w:cs="Arial"/>
          <w:color w:val="000000" w:themeColor="text1"/>
          <w:lang w:val="en-US"/>
        </w:rPr>
        <w:t>Android Developer</w:t>
      </w:r>
      <w:r w:rsidRPr="00185CC5">
        <w:rPr>
          <w:rFonts w:ascii="Arial" w:hAnsi="Arial" w:cs="Arial"/>
          <w:lang w:val="en-US"/>
        </w:rPr>
        <w:t xml:space="preserve">. </w:t>
      </w:r>
      <w:hyperlink r:id="rId20" w:history="1">
        <w:r w:rsidRPr="00185CC5">
          <w:rPr>
            <w:rStyle w:val="Hipervnculo"/>
            <w:rFonts w:ascii="Arial" w:hAnsi="Arial" w:cs="Arial"/>
            <w:lang w:val="en-US"/>
          </w:rPr>
          <w:t>https://developer.android.com/kotlin/coroutines?hl=es-419&amp;gclid=CjwKCAjw55-HBhAHEiwARMCsznlxSCKP0wGmLrhgSNoqREZ1L0k1D-tVahWA6rBs5YXiI11pFHDlaBoCr-MQAvD_BwE&amp;gclsrc=aw.ds</w:t>
        </w:r>
      </w:hyperlink>
    </w:p>
    <w:p w14:paraId="7D246898" w14:textId="77777777" w:rsidR="006E15DB" w:rsidRPr="00185CC5" w:rsidRDefault="006E15DB" w:rsidP="006E15DB">
      <w:pPr>
        <w:spacing w:line="480" w:lineRule="auto"/>
        <w:ind w:left="720" w:hanging="720"/>
        <w:rPr>
          <w:rFonts w:ascii="Arial" w:hAnsi="Arial" w:cs="Arial"/>
          <w:lang w:val="en-US"/>
        </w:rPr>
      </w:pPr>
    </w:p>
    <w:p w14:paraId="12E7C3B8" w14:textId="77777777" w:rsidR="006E15DB" w:rsidRPr="00185CC5" w:rsidRDefault="006E15DB" w:rsidP="006E15DB">
      <w:pPr>
        <w:spacing w:line="480" w:lineRule="auto"/>
        <w:ind w:left="720" w:hanging="720"/>
        <w:rPr>
          <w:rFonts w:ascii="Arial" w:eastAsiaTheme="minorHAnsi" w:hAnsi="Arial" w:cs="Arial"/>
          <w:bCs/>
          <w:i/>
          <w:iCs/>
          <w:color w:val="000000" w:themeColor="text1"/>
          <w:lang w:val="en-US" w:eastAsia="en-US"/>
        </w:rPr>
      </w:pPr>
    </w:p>
    <w:p w14:paraId="73CC4D1F" w14:textId="77777777" w:rsidR="006E15DB" w:rsidRPr="00185CC5" w:rsidRDefault="006E15DB" w:rsidP="006E15DB">
      <w:pPr>
        <w:spacing w:after="160" w:line="259" w:lineRule="auto"/>
        <w:rPr>
          <w:rFonts w:ascii="Arial" w:hAnsi="Arial" w:cs="Arial"/>
          <w:color w:val="000000" w:themeColor="text1"/>
          <w:lang w:val="en-US"/>
        </w:rPr>
      </w:pPr>
    </w:p>
    <w:sectPr w:rsidR="006E15DB" w:rsidRPr="00185CC5" w:rsidSect="00BA5D73">
      <w:headerReference w:type="default" r:id="rId21"/>
      <w:footerReference w:type="default" r:id="rId2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0364B" w14:textId="77777777" w:rsidR="00881EEF" w:rsidRDefault="00881EEF" w:rsidP="00DD7CB3">
      <w:r>
        <w:separator/>
      </w:r>
    </w:p>
  </w:endnote>
  <w:endnote w:type="continuationSeparator" w:id="0">
    <w:p w14:paraId="2C243EFF" w14:textId="77777777" w:rsidR="00881EEF" w:rsidRDefault="00881EEF"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EA96D92D-5982-463C-8EF1-B8ACEA22277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E23CF62B-6329-4EE1-AED8-651EE0DAB3BC}"/>
    <w:embedBold r:id="rId3" w:fontKey="{77720B89-C1CE-4418-B606-6C7B5F525398}"/>
    <w:embedItalic r:id="rId4" w:fontKey="{05845930-23CA-43DB-BF69-09C5E73F623A}"/>
    <w:embedBoldItalic r:id="rId5" w:fontKey="{C48AEF10-3131-4CDF-B2DE-ECAF91FE48A7}"/>
  </w:font>
  <w:font w:name="Calibri">
    <w:panose1 w:val="020F0502020204030204"/>
    <w:charset w:val="00"/>
    <w:family w:val="swiss"/>
    <w:pitch w:val="variable"/>
    <w:sig w:usb0="E4002EFF" w:usb1="C000247B" w:usb2="00000009" w:usb3="00000000" w:csb0="000001FF" w:csb1="00000000"/>
  </w:font>
  <w:font w:name="Muller Bold">
    <w:altName w:val="Arial"/>
    <w:charset w:val="00"/>
    <w:family w:val="modern"/>
    <w:pitch w:val="variable"/>
    <w:sig w:usb0="A000026F" w:usb1="0000205A" w:usb2="00000000" w:usb3="00000000" w:csb0="00000097" w:csb1="00000000"/>
  </w:font>
  <w:font w:name="Stag Book">
    <w:altName w:val="Arial"/>
    <w:charset w:val="00"/>
    <w:family w:val="modern"/>
    <w:pitch w:val="variable"/>
    <w:sig w:usb0="00000087" w:usb1="00000000" w:usb2="00000000" w:usb3="00000000" w:csb0="0000009B" w:csb1="00000000"/>
  </w:font>
  <w:font w:name="HelveticaNeueLT Std">
    <w:altName w:val="Arial"/>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81EEF"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87D1" w14:textId="77777777" w:rsidR="00881EEF" w:rsidRDefault="00881EEF" w:rsidP="00DD7CB3">
      <w:r>
        <w:separator/>
      </w:r>
    </w:p>
  </w:footnote>
  <w:footnote w:type="continuationSeparator" w:id="0">
    <w:p w14:paraId="2B6E38B3" w14:textId="77777777" w:rsidR="00881EEF" w:rsidRDefault="00881EEF"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AF5DB61" w:rsidR="00440A60" w:rsidRDefault="00C80761"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607A09A1">
              <wp:simplePos x="0" y="0"/>
              <wp:positionH relativeFrom="column">
                <wp:posOffset>1459584</wp:posOffset>
              </wp:positionH>
              <wp:positionV relativeFrom="paragraph">
                <wp:posOffset>60783</wp:posOffset>
              </wp:positionV>
              <wp:extent cx="1977656" cy="369570"/>
              <wp:effectExtent l="0" t="0" r="3810" b="0"/>
              <wp:wrapNone/>
              <wp:docPr id="3" name="Cuadro de texto 3"/>
              <wp:cNvGraphicFramePr/>
              <a:graphic xmlns:a="http://schemas.openxmlformats.org/drawingml/2006/main">
                <a:graphicData uri="http://schemas.microsoft.com/office/word/2010/wordprocessingShape">
                  <wps:wsp>
                    <wps:cNvSpPr txBox="1"/>
                    <wps:spPr>
                      <a:xfrm>
                        <a:off x="0" y="0"/>
                        <a:ext cx="1977656" cy="369570"/>
                      </a:xfrm>
                      <a:prstGeom prst="rect">
                        <a:avLst/>
                      </a:prstGeom>
                      <a:solidFill>
                        <a:schemeClr val="lt1"/>
                      </a:solidFill>
                      <a:ln w="6350">
                        <a:noFill/>
                      </a:ln>
                    </wps:spPr>
                    <wps:txbx>
                      <w:txbxContent>
                        <w:p w14:paraId="6D3E3DE7" w14:textId="5F0E6217"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80761">
                            <w:rPr>
                              <w:rFonts w:ascii="Stag Book" w:hAnsi="Stag Book" w:cs="Arial"/>
                              <w:sz w:val="16"/>
                              <w:szCs w:val="16"/>
                              <w:lang w:val="es-ES"/>
                              <w14:textOutline w14:w="9525" w14:cap="rnd" w14:cmpd="sng" w14:algn="ctr">
                                <w14:noFill/>
                                <w14:prstDash w14:val="solid"/>
                                <w14:bevel/>
                              </w14:textOutline>
                            </w:rPr>
                            <w:t>Tecnologías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9" type="#_x0000_t202" style="position:absolute;margin-left:114.95pt;margin-top:4.8pt;width:155.7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" fillcolor="white [3201]" stroked="f" strokeweight=".5pt">
              <v:textbox>
                <w:txbxContent>
                  <w:p w14:paraId="6D3E3DE7" w14:textId="5F0E6217"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80761">
                      <w:rPr>
                        <w:rFonts w:ascii="Stag Book" w:hAnsi="Stag Book" w:cs="Arial"/>
                        <w:sz w:val="16"/>
                        <w:szCs w:val="16"/>
                        <w:lang w:val="es-ES"/>
                        <w14:textOutline w14:w="9525" w14:cap="rnd" w14:cmpd="sng" w14:algn="ctr">
                          <w14:noFill/>
                          <w14:prstDash w14:val="solid"/>
                          <w14:bevel/>
                        </w14:textOutline>
                      </w:rPr>
                      <w:t>Tecnologías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1B94BCF7">
              <wp:simplePos x="0" y="0"/>
              <wp:positionH relativeFrom="column">
                <wp:posOffset>4170887</wp:posOffset>
              </wp:positionH>
              <wp:positionV relativeFrom="paragraph">
                <wp:posOffset>71415</wp:posOffset>
              </wp:positionV>
              <wp:extent cx="1839004" cy="369570"/>
              <wp:effectExtent l="0" t="0" r="2540" b="0"/>
              <wp:wrapNone/>
              <wp:docPr id="242" name="Cuadro de texto 242"/>
              <wp:cNvGraphicFramePr/>
              <a:graphic xmlns:a="http://schemas.openxmlformats.org/drawingml/2006/main">
                <a:graphicData uri="http://schemas.microsoft.com/office/word/2010/wordprocessingShape">
                  <wps:wsp>
                    <wps:cNvSpPr txBox="1"/>
                    <wps:spPr>
                      <a:xfrm>
                        <a:off x="0" y="0"/>
                        <a:ext cx="1839004" cy="369570"/>
                      </a:xfrm>
                      <a:prstGeom prst="rect">
                        <a:avLst/>
                      </a:prstGeom>
                      <a:solidFill>
                        <a:schemeClr val="lt1"/>
                      </a:solidFill>
                      <a:ln w="6350">
                        <a:noFill/>
                      </a:ln>
                    </wps:spPr>
                    <wps:txbx>
                      <w:txbxContent>
                        <w:p w14:paraId="28959A2B" w14:textId="53365812" w:rsidR="00440A60" w:rsidRPr="00340E0C" w:rsidRDefault="00C8076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328.4pt;margin-top:5.6pt;width:144.8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" fillcolor="white [3201]" stroked="f" strokeweight=".5pt">
              <v:textbox>
                <w:txbxContent>
                  <w:p w14:paraId="28959A2B" w14:textId="53365812" w:rsidR="00440A60" w:rsidRPr="00340E0C" w:rsidRDefault="00C8076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II</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870B39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w:t>
                          </w:r>
                          <w:r w:rsidR="00F97947">
                            <w:rPr>
                              <w:rFonts w:ascii="Stag Book" w:hAnsi="Stag Book" w:cs="Arial"/>
                              <w:sz w:val="16"/>
                              <w:szCs w:val="16"/>
                              <w:lang w:val="es-ES"/>
                              <w14:textOutline w14:w="9525" w14:cap="rnd" w14:cmpd="sng" w14:algn="ctr">
                                <w14:noFill/>
                                <w14:prstDash w14:val="solid"/>
                                <w14:bevel/>
                              </w14:textOutline>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1"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870B39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w:t>
                    </w:r>
                    <w:r w:rsidR="00F97947">
                      <w:rPr>
                        <w:rFonts w:ascii="Stag Book" w:hAnsi="Stag Book" w:cs="Arial"/>
                        <w:sz w:val="16"/>
                        <w:szCs w:val="16"/>
                        <w:lang w:val="es-ES"/>
                        <w14:textOutline w14:w="9525" w14:cap="rnd" w14:cmpd="sng" w14:algn="ctr">
                          <w14:noFill/>
                          <w14:prstDash w14:val="solid"/>
                          <w14:bevel/>
                        </w14:textOutline>
                      </w:rPr>
                      <w:t xml:space="preserve"> 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395"/>
    <w:multiLevelType w:val="hybridMultilevel"/>
    <w:tmpl w:val="D1B222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E924230"/>
    <w:multiLevelType w:val="hybridMultilevel"/>
    <w:tmpl w:val="D898D4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4757C72"/>
    <w:multiLevelType w:val="hybridMultilevel"/>
    <w:tmpl w:val="E272C0C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7"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8"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A2973F9"/>
    <w:multiLevelType w:val="hybridMultilevel"/>
    <w:tmpl w:val="B9846D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D6675A"/>
    <w:multiLevelType w:val="hybridMultilevel"/>
    <w:tmpl w:val="613A5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4"/>
  </w:num>
  <w:num w:numId="3">
    <w:abstractNumId w:val="11"/>
  </w:num>
  <w:num w:numId="4">
    <w:abstractNumId w:val="32"/>
  </w:num>
  <w:num w:numId="5">
    <w:abstractNumId w:val="12"/>
  </w:num>
  <w:num w:numId="6">
    <w:abstractNumId w:val="29"/>
  </w:num>
  <w:num w:numId="7">
    <w:abstractNumId w:val="26"/>
  </w:num>
  <w:num w:numId="8">
    <w:abstractNumId w:val="6"/>
  </w:num>
  <w:num w:numId="9">
    <w:abstractNumId w:val="36"/>
  </w:num>
  <w:num w:numId="10">
    <w:abstractNumId w:val="21"/>
  </w:num>
  <w:num w:numId="11">
    <w:abstractNumId w:val="35"/>
  </w:num>
  <w:num w:numId="12">
    <w:abstractNumId w:val="37"/>
  </w:num>
  <w:num w:numId="13">
    <w:abstractNumId w:val="8"/>
  </w:num>
  <w:num w:numId="14">
    <w:abstractNumId w:val="31"/>
  </w:num>
  <w:num w:numId="15">
    <w:abstractNumId w:val="3"/>
  </w:num>
  <w:num w:numId="16">
    <w:abstractNumId w:val="27"/>
  </w:num>
  <w:num w:numId="17">
    <w:abstractNumId w:val="9"/>
  </w:num>
  <w:num w:numId="18">
    <w:abstractNumId w:val="2"/>
  </w:num>
  <w:num w:numId="19">
    <w:abstractNumId w:val="5"/>
  </w:num>
  <w:num w:numId="20">
    <w:abstractNumId w:val="20"/>
  </w:num>
  <w:num w:numId="21">
    <w:abstractNumId w:val="25"/>
  </w:num>
  <w:num w:numId="22">
    <w:abstractNumId w:val="33"/>
  </w:num>
  <w:num w:numId="23">
    <w:abstractNumId w:val="18"/>
  </w:num>
  <w:num w:numId="24">
    <w:abstractNumId w:val="19"/>
  </w:num>
  <w:num w:numId="25">
    <w:abstractNumId w:val="10"/>
  </w:num>
  <w:num w:numId="26">
    <w:abstractNumId w:val="30"/>
  </w:num>
  <w:num w:numId="27">
    <w:abstractNumId w:val="17"/>
  </w:num>
  <w:num w:numId="28">
    <w:abstractNumId w:val="22"/>
  </w:num>
  <w:num w:numId="29">
    <w:abstractNumId w:val="13"/>
  </w:num>
  <w:num w:numId="30">
    <w:abstractNumId w:val="41"/>
  </w:num>
  <w:num w:numId="31">
    <w:abstractNumId w:val="42"/>
  </w:num>
  <w:num w:numId="32">
    <w:abstractNumId w:val="1"/>
  </w:num>
  <w:num w:numId="33">
    <w:abstractNumId w:val="39"/>
  </w:num>
  <w:num w:numId="34">
    <w:abstractNumId w:val="38"/>
  </w:num>
  <w:num w:numId="35">
    <w:abstractNumId w:val="23"/>
  </w:num>
  <w:num w:numId="36">
    <w:abstractNumId w:val="7"/>
  </w:num>
  <w:num w:numId="37">
    <w:abstractNumId w:val="14"/>
  </w:num>
  <w:num w:numId="38">
    <w:abstractNumId w:val="28"/>
  </w:num>
  <w:num w:numId="39">
    <w:abstractNumId w:val="16"/>
  </w:num>
  <w:num w:numId="40">
    <w:abstractNumId w:val="34"/>
  </w:num>
  <w:num w:numId="41">
    <w:abstractNumId w:val="0"/>
  </w:num>
  <w:num w:numId="42">
    <w:abstractNumId w:val="40"/>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76119"/>
    <w:rsid w:val="000C6A0E"/>
    <w:rsid w:val="001119A0"/>
    <w:rsid w:val="0011614B"/>
    <w:rsid w:val="00132FD0"/>
    <w:rsid w:val="00185CC5"/>
    <w:rsid w:val="001E5358"/>
    <w:rsid w:val="0020768D"/>
    <w:rsid w:val="00225020"/>
    <w:rsid w:val="00226106"/>
    <w:rsid w:val="002336A4"/>
    <w:rsid w:val="00262A83"/>
    <w:rsid w:val="00293564"/>
    <w:rsid w:val="00297D26"/>
    <w:rsid w:val="002B11E9"/>
    <w:rsid w:val="002B5227"/>
    <w:rsid w:val="002D3B11"/>
    <w:rsid w:val="002D6712"/>
    <w:rsid w:val="002E75AF"/>
    <w:rsid w:val="003112A8"/>
    <w:rsid w:val="00321014"/>
    <w:rsid w:val="00321976"/>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B7BF9"/>
    <w:rsid w:val="004D37AC"/>
    <w:rsid w:val="005375F7"/>
    <w:rsid w:val="00537E43"/>
    <w:rsid w:val="0054173F"/>
    <w:rsid w:val="005504EA"/>
    <w:rsid w:val="0056679D"/>
    <w:rsid w:val="00574375"/>
    <w:rsid w:val="005A08BC"/>
    <w:rsid w:val="005A26E0"/>
    <w:rsid w:val="005F1E5E"/>
    <w:rsid w:val="00625811"/>
    <w:rsid w:val="00656F1E"/>
    <w:rsid w:val="006B4E68"/>
    <w:rsid w:val="006C37AD"/>
    <w:rsid w:val="006D74EB"/>
    <w:rsid w:val="006E07B0"/>
    <w:rsid w:val="006E15DB"/>
    <w:rsid w:val="006E40D5"/>
    <w:rsid w:val="006E6D72"/>
    <w:rsid w:val="007256E2"/>
    <w:rsid w:val="00726E81"/>
    <w:rsid w:val="00736AE9"/>
    <w:rsid w:val="007419C6"/>
    <w:rsid w:val="00745DF3"/>
    <w:rsid w:val="00747BE4"/>
    <w:rsid w:val="007B41C2"/>
    <w:rsid w:val="007D4B36"/>
    <w:rsid w:val="008668C7"/>
    <w:rsid w:val="008726A5"/>
    <w:rsid w:val="00881EEF"/>
    <w:rsid w:val="00885058"/>
    <w:rsid w:val="008C598E"/>
    <w:rsid w:val="00931A12"/>
    <w:rsid w:val="00973DA5"/>
    <w:rsid w:val="00A00EC6"/>
    <w:rsid w:val="00A35C1A"/>
    <w:rsid w:val="00A62471"/>
    <w:rsid w:val="00A751A3"/>
    <w:rsid w:val="00A865C9"/>
    <w:rsid w:val="00AB00B4"/>
    <w:rsid w:val="00B00824"/>
    <w:rsid w:val="00B44EFB"/>
    <w:rsid w:val="00B56EE1"/>
    <w:rsid w:val="00B57A70"/>
    <w:rsid w:val="00BA5D73"/>
    <w:rsid w:val="00BB207E"/>
    <w:rsid w:val="00BF5C43"/>
    <w:rsid w:val="00C26730"/>
    <w:rsid w:val="00C53A29"/>
    <w:rsid w:val="00C80761"/>
    <w:rsid w:val="00CD1E1C"/>
    <w:rsid w:val="00D762B3"/>
    <w:rsid w:val="00D7657E"/>
    <w:rsid w:val="00DB67FB"/>
    <w:rsid w:val="00DC04A8"/>
    <w:rsid w:val="00DD7CB3"/>
    <w:rsid w:val="00DE1376"/>
    <w:rsid w:val="00DF0753"/>
    <w:rsid w:val="00DF5485"/>
    <w:rsid w:val="00E239F7"/>
    <w:rsid w:val="00E30864"/>
    <w:rsid w:val="00E60C4D"/>
    <w:rsid w:val="00E66371"/>
    <w:rsid w:val="00E83472"/>
    <w:rsid w:val="00EA72F6"/>
    <w:rsid w:val="00EC1AC0"/>
    <w:rsid w:val="00EC43D1"/>
    <w:rsid w:val="00EC62FB"/>
    <w:rsid w:val="00ED77C0"/>
    <w:rsid w:val="00EF4705"/>
    <w:rsid w:val="00F25629"/>
    <w:rsid w:val="00F35B35"/>
    <w:rsid w:val="00F514A6"/>
    <w:rsid w:val="00F97947"/>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8076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C80761"/>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C80761"/>
    <w:rPr>
      <w:rFonts w:ascii="Muller Bold" w:hAnsi="Muller Bold"/>
      <w:color w:val="404040" w:themeColor="text1" w:themeTint="BF"/>
      <w:sz w:val="20"/>
    </w:rPr>
  </w:style>
  <w:style w:type="character" w:styleId="Mencinsinresolver">
    <w:name w:val="Unresolved Mention"/>
    <w:basedOn w:val="Fuentedeprrafopredeter"/>
    <w:uiPriority w:val="99"/>
    <w:semiHidden/>
    <w:unhideWhenUsed/>
    <w:rsid w:val="006E1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5993087">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9268296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android.com/kotlin/coroutines?hl=es-419&amp;gclid=CjwKCAjw55-HBhAHEiwARMCsznlxSCKP0wGmLrhgSNoqREZ1L0k1D-tVahWA6rBs5YXiI11pFHDlaBoCr-MQAvD_BwE&amp;gclsrc=aw.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kotlinlang.org/docs/coroutines-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632</Words>
  <Characters>3477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u201313328 (Llanos Neira, Roxana Vanessa)</cp:lastModifiedBy>
  <cp:revision>12</cp:revision>
  <dcterms:created xsi:type="dcterms:W3CDTF">2021-05-26T01:34:00Z</dcterms:created>
  <dcterms:modified xsi:type="dcterms:W3CDTF">2021-07-30T23:15:00Z</dcterms:modified>
</cp:coreProperties>
</file>