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574" w:rsidRDefault="00951574" w:rsidP="00951574">
      <w:r>
        <w:rPr>
          <w:b/>
        </w:rPr>
        <w:t xml:space="preserve">Compra: </w:t>
      </w:r>
      <w:r>
        <w:t>En este módulo, el usuario será capaz de registrar compras que se le haya hecho a un proveedor. Lo que podrá hacer el usuario en esta ventana será lo siguiente:</w:t>
      </w:r>
    </w:p>
    <w:p w:rsidR="00951574" w:rsidRDefault="00951574" w:rsidP="00951574">
      <w:pPr>
        <w:pStyle w:val="Prrafodelista"/>
        <w:numPr>
          <w:ilvl w:val="0"/>
          <w:numId w:val="5"/>
        </w:numPr>
      </w:pPr>
      <w:r>
        <w:t>Nombre del producto</w:t>
      </w:r>
      <w:r w:rsidR="00C2659C">
        <w:t xml:space="preserve"> (</w:t>
      </w:r>
      <w:r w:rsidR="000678CE">
        <w:t xml:space="preserve">que te permita poner números con decimal, </w:t>
      </w:r>
      <w:r w:rsidR="00C2659C">
        <w:t xml:space="preserve">que te busque </w:t>
      </w:r>
      <w:r w:rsidR="009D6DBB">
        <w:t>de cualquier manera (con mayúsculas, minúsculas, palabra corta)</w:t>
      </w:r>
      <w:r w:rsidR="00B31343">
        <w:t>, no permitir símbolos</w:t>
      </w:r>
      <w:r w:rsidR="009D6DBB">
        <w:t>)</w:t>
      </w:r>
    </w:p>
    <w:p w:rsidR="00951574" w:rsidRDefault="00951574" w:rsidP="00951574">
      <w:pPr>
        <w:pStyle w:val="Prrafodelista"/>
        <w:numPr>
          <w:ilvl w:val="0"/>
          <w:numId w:val="5"/>
        </w:numPr>
      </w:pPr>
      <w:r>
        <w:t>Cantidad</w:t>
      </w:r>
      <w:r w:rsidR="009D6DBB">
        <w:t xml:space="preserve"> (solamente números enteros</w:t>
      </w:r>
      <w:r w:rsidR="00B31343">
        <w:t>, no permitir símbolos</w:t>
      </w:r>
      <w:r w:rsidR="009D6DBB">
        <w:t>)</w:t>
      </w:r>
    </w:p>
    <w:p w:rsidR="00951574" w:rsidRDefault="00951574" w:rsidP="00951574">
      <w:pPr>
        <w:pStyle w:val="Prrafodelista"/>
        <w:numPr>
          <w:ilvl w:val="0"/>
          <w:numId w:val="5"/>
        </w:numPr>
      </w:pPr>
      <w:r>
        <w:t>Nombre del proveedor</w:t>
      </w:r>
      <w:r w:rsidR="009D6DBB">
        <w:t xml:space="preserve"> (Sin números, que te busque de cualquier manera (con mayúsculas, minúsculas, palabra corta)</w:t>
      </w:r>
      <w:r w:rsidR="00B31343">
        <w:t>, no permitir símbolos</w:t>
      </w:r>
      <w:r w:rsidR="009D6DBB">
        <w:t>)</w:t>
      </w:r>
    </w:p>
    <w:p w:rsidR="00096153" w:rsidRDefault="00951574" w:rsidP="00096153">
      <w:pPr>
        <w:pStyle w:val="Prrafodelista"/>
        <w:numPr>
          <w:ilvl w:val="0"/>
          <w:numId w:val="5"/>
        </w:numPr>
      </w:pPr>
      <w:r>
        <w:t>Total de la compra</w:t>
      </w:r>
      <w:r w:rsidR="00096153">
        <w:t xml:space="preserve"> (No será modificable, aparecerán solo números con decimales</w:t>
      </w:r>
      <w:r w:rsidR="00B31343">
        <w:t>, permitir solo el símbolo de $</w:t>
      </w:r>
      <w:r w:rsidR="00096153">
        <w:t>)</w:t>
      </w:r>
    </w:p>
    <w:p w:rsidR="00096153" w:rsidRDefault="00096153" w:rsidP="00096153">
      <w:pPr>
        <w:pStyle w:val="Prrafodelista"/>
        <w:numPr>
          <w:ilvl w:val="0"/>
          <w:numId w:val="5"/>
        </w:numPr>
      </w:pPr>
      <w:r>
        <w:t xml:space="preserve">El </w:t>
      </w:r>
      <w:r w:rsidR="000973BF">
        <w:t>producto se debe de agregar en el inventario junto con el precio y la cantidad en existencia.</w:t>
      </w:r>
    </w:p>
    <w:p w:rsidR="00951574" w:rsidRDefault="00951574" w:rsidP="00951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NOTA: El usuario va a poder registrar varios productos de un mismo proveedor, si quiere registrar una compra con un producto que vende un proveedor diferente, tendrá que terminan el proceso </w:t>
      </w:r>
      <w:r w:rsidR="0098129D">
        <w:t xml:space="preserve">que se tenía y volver a empezar, ya sea con un botón de “volver a registrar una compra”, o refrescando la página. </w:t>
      </w:r>
    </w:p>
    <w:p w:rsidR="00BE0CC1" w:rsidRDefault="00BE0CC1" w:rsidP="00BE0CC1">
      <w:r>
        <w:rPr>
          <w:b/>
        </w:rPr>
        <w:t xml:space="preserve">Venta: </w:t>
      </w:r>
      <w:r>
        <w:t>En este módulo, el usuario será capaz de registrar ventas que se le haya hecho a un cliente. Lo que podrá hacer el usuario en esta ventana será lo siguiente:</w:t>
      </w:r>
    </w:p>
    <w:p w:rsidR="00BE0CC1" w:rsidRDefault="00BE0CC1" w:rsidP="00BE0CC1">
      <w:pPr>
        <w:pStyle w:val="Prrafodelista"/>
        <w:numPr>
          <w:ilvl w:val="0"/>
          <w:numId w:val="19"/>
        </w:numPr>
      </w:pPr>
      <w:r>
        <w:t>Nombre del producto</w:t>
      </w:r>
      <w:r w:rsidR="000973BF">
        <w:t xml:space="preserve"> (</w:t>
      </w:r>
      <w:r w:rsidR="000678CE">
        <w:t>que te permita poner números con decimal</w:t>
      </w:r>
      <w:r w:rsidR="000973BF">
        <w:t>, que te busque de cualquier manera (con mayúsculas, minúsculas, palabra corta)</w:t>
      </w:r>
      <w:r w:rsidR="00B31343">
        <w:t>, no permitir símbolos</w:t>
      </w:r>
      <w:r w:rsidR="000973BF">
        <w:t>)</w:t>
      </w:r>
    </w:p>
    <w:p w:rsidR="00BE0CC1" w:rsidRDefault="00BE0CC1" w:rsidP="00BE0CC1">
      <w:pPr>
        <w:pStyle w:val="Prrafodelista"/>
        <w:numPr>
          <w:ilvl w:val="0"/>
          <w:numId w:val="19"/>
        </w:numPr>
      </w:pPr>
      <w:r>
        <w:t>Cantidad</w:t>
      </w:r>
      <w:r w:rsidR="000973BF">
        <w:t xml:space="preserve"> (solamente números enteros</w:t>
      </w:r>
      <w:r w:rsidR="00B31343">
        <w:t>, no permitir símbolos</w:t>
      </w:r>
      <w:r w:rsidR="000973BF">
        <w:t>)</w:t>
      </w:r>
    </w:p>
    <w:p w:rsidR="00BE0CC1" w:rsidRDefault="00BE0CC1" w:rsidP="00BE0CC1">
      <w:pPr>
        <w:pStyle w:val="Prrafodelista"/>
        <w:numPr>
          <w:ilvl w:val="0"/>
          <w:numId w:val="19"/>
        </w:numPr>
      </w:pPr>
      <w:r>
        <w:t>¿Es un cliente frecuente? Si/no</w:t>
      </w:r>
      <w:r w:rsidR="000973BF">
        <w:t xml:space="preserve"> (Simplemente un Combo Box)</w:t>
      </w:r>
    </w:p>
    <w:p w:rsidR="00BE0CC1" w:rsidRDefault="00BE0CC1" w:rsidP="00BE0CC1">
      <w:pPr>
        <w:pStyle w:val="Prrafodelista"/>
        <w:numPr>
          <w:ilvl w:val="0"/>
          <w:numId w:val="19"/>
        </w:numPr>
      </w:pPr>
      <w:r>
        <w:t xml:space="preserve">Seleccionar cliente </w:t>
      </w:r>
      <w:r w:rsidR="000973BF">
        <w:t>(Combo box)</w:t>
      </w:r>
    </w:p>
    <w:p w:rsidR="00ED7F29" w:rsidRDefault="00BE0CC1" w:rsidP="00ED7F29">
      <w:pPr>
        <w:pStyle w:val="Prrafodelista"/>
        <w:numPr>
          <w:ilvl w:val="0"/>
          <w:numId w:val="5"/>
        </w:numPr>
      </w:pPr>
      <w:r>
        <w:t>Total de la compra</w:t>
      </w:r>
      <w:r w:rsidR="00ED7F29">
        <w:t xml:space="preserve"> (No será modificable, aparecerán solo números con decimales</w:t>
      </w:r>
      <w:r w:rsidR="00B31343">
        <w:t>, solo permitir el símbolo $</w:t>
      </w:r>
      <w:r w:rsidR="00ED7F29">
        <w:t>)</w:t>
      </w:r>
    </w:p>
    <w:p w:rsidR="00BE0CC1" w:rsidRDefault="00ED7F29" w:rsidP="00ED7F29">
      <w:pPr>
        <w:pStyle w:val="Prrafodelista"/>
        <w:numPr>
          <w:ilvl w:val="0"/>
          <w:numId w:val="5"/>
        </w:numPr>
      </w:pPr>
      <w:r>
        <w:t>El producto se debe de disminuir en el inventario junto con el precio y la cantidad en existencia.</w:t>
      </w:r>
    </w:p>
    <w:p w:rsidR="00BE0CC1" w:rsidRPr="00ED7F29" w:rsidRDefault="00BE0CC1" w:rsidP="00ED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NOTA: El usuario va a poder registrar varios productos de un mismo cliente, si quiere registrar una cliente con un producto que vende un proveedor diferente, tendrá que terminan el proceso que se tenía y volver a empezar, ya sea con un botón de “volver a registrar una venta”, o refrescando la página. </w:t>
      </w:r>
    </w:p>
    <w:p w:rsidR="0098129D" w:rsidRDefault="0098129D" w:rsidP="00951574">
      <w:r>
        <w:rPr>
          <w:b/>
        </w:rPr>
        <w:t xml:space="preserve">Empleados: </w:t>
      </w:r>
      <w:r>
        <w:t xml:space="preserve">En este módulo, el </w:t>
      </w:r>
      <w:r w:rsidRPr="0098129D">
        <w:rPr>
          <w:u w:val="single"/>
        </w:rPr>
        <w:t>administrador</w:t>
      </w:r>
      <w:r w:rsidR="00B31343">
        <w:rPr>
          <w:u w:val="single"/>
        </w:rPr>
        <w:t xml:space="preserve"> </w:t>
      </w:r>
      <w:r>
        <w:t>será capaz de registrar a sus nuevos empleados. Lo que podrá registrar el usuario en esta ventana será lo siguiente:</w:t>
      </w:r>
    </w:p>
    <w:p w:rsidR="0098129D" w:rsidRDefault="001A5F09" w:rsidP="0098129D">
      <w:pPr>
        <w:pStyle w:val="Prrafodelista"/>
        <w:numPr>
          <w:ilvl w:val="0"/>
          <w:numId w:val="8"/>
        </w:numPr>
      </w:pPr>
      <w:r>
        <w:t>Nombre del empleado</w:t>
      </w:r>
      <w:r w:rsidR="00ED7F29">
        <w:t xml:space="preserve"> (No permitir números</w:t>
      </w:r>
      <w:r w:rsidR="00B31343">
        <w:t>, no permitir símbolos</w:t>
      </w:r>
      <w:r w:rsidR="00ED7F29">
        <w:t>)</w:t>
      </w:r>
    </w:p>
    <w:p w:rsidR="001A5F09" w:rsidRDefault="001A5F09" w:rsidP="0098129D">
      <w:pPr>
        <w:pStyle w:val="Prrafodelista"/>
        <w:numPr>
          <w:ilvl w:val="0"/>
          <w:numId w:val="8"/>
        </w:numPr>
      </w:pPr>
      <w:r>
        <w:t>Apellido del empleado</w:t>
      </w:r>
      <w:r w:rsidR="00ED7F29">
        <w:t xml:space="preserve"> (No permitir números</w:t>
      </w:r>
      <w:r w:rsidR="00B31343">
        <w:t>, no permitir símbolos</w:t>
      </w:r>
      <w:r w:rsidR="00ED7F29">
        <w:t>)</w:t>
      </w:r>
    </w:p>
    <w:p w:rsidR="001A5F09" w:rsidRDefault="00B31343" w:rsidP="0098129D">
      <w:pPr>
        <w:pStyle w:val="Prrafodelista"/>
        <w:numPr>
          <w:ilvl w:val="0"/>
          <w:numId w:val="8"/>
        </w:numPr>
      </w:pPr>
      <w:r>
        <w:t>Calle (no permitir símbolos</w:t>
      </w:r>
      <w:r w:rsidR="00786AC0">
        <w:t>, solo #</w:t>
      </w:r>
      <w:r>
        <w:t>)</w:t>
      </w:r>
    </w:p>
    <w:p w:rsidR="001A5F09" w:rsidRDefault="001A5F09" w:rsidP="00786AC0">
      <w:pPr>
        <w:pStyle w:val="Prrafodelista"/>
        <w:numPr>
          <w:ilvl w:val="0"/>
          <w:numId w:val="8"/>
        </w:numPr>
      </w:pPr>
      <w:r>
        <w:t>Colonia</w:t>
      </w:r>
      <w:r w:rsidR="00B31343">
        <w:t xml:space="preserve"> (no permitir símbolos)</w:t>
      </w:r>
    </w:p>
    <w:p w:rsidR="001A5F09" w:rsidRDefault="001A5F09" w:rsidP="001A5F09">
      <w:pPr>
        <w:pStyle w:val="Prrafodelista"/>
        <w:numPr>
          <w:ilvl w:val="0"/>
          <w:numId w:val="8"/>
        </w:numPr>
      </w:pPr>
      <w:r>
        <w:t>Número de teléfono</w:t>
      </w:r>
      <w:r w:rsidR="00ED7F29">
        <w:t xml:space="preserve"> (No permitir letras</w:t>
      </w:r>
      <w:r w:rsidR="00033D4E">
        <w:t>, con un límite de 10 dígitos</w:t>
      </w:r>
      <w:r w:rsidR="00B31343">
        <w:t>, no permitir símbolos</w:t>
      </w:r>
      <w:r w:rsidR="00ED7F29">
        <w:t>)</w:t>
      </w:r>
    </w:p>
    <w:p w:rsidR="001A5F09" w:rsidRDefault="001A5F09" w:rsidP="001A5F09">
      <w:pPr>
        <w:pStyle w:val="Prrafodelista"/>
        <w:numPr>
          <w:ilvl w:val="0"/>
          <w:numId w:val="8"/>
        </w:numPr>
      </w:pPr>
      <w:r>
        <w:lastRenderedPageBreak/>
        <w:t>Estatus (donde te diga si es empleado o administrador)</w:t>
      </w:r>
      <w:r w:rsidR="00ED7F29">
        <w:t>= campo bloqueado en el que no se permita modificar, simplemente se dirá si es empleado o administrador</w:t>
      </w:r>
    </w:p>
    <w:p w:rsidR="001A5F09" w:rsidRDefault="001A5F09" w:rsidP="001A5F09">
      <w:r>
        <w:rPr>
          <w:b/>
        </w:rPr>
        <w:t xml:space="preserve">Proveedores: </w:t>
      </w:r>
      <w:r>
        <w:t>En este módulo, el administrador será capaz de registrar nuevos proveedores. Lo que podrá registrar el usuario en esta ventana será lo siguiente:</w:t>
      </w:r>
    </w:p>
    <w:p w:rsidR="001A5F09" w:rsidRDefault="001A5F09" w:rsidP="001A5F09">
      <w:pPr>
        <w:pStyle w:val="Prrafodelista"/>
        <w:numPr>
          <w:ilvl w:val="0"/>
          <w:numId w:val="10"/>
        </w:numPr>
      </w:pPr>
      <w:r>
        <w:t>Nombre</w:t>
      </w:r>
      <w:r w:rsidR="00ED7F29">
        <w:t xml:space="preserve"> (No permitir números</w:t>
      </w:r>
      <w:r w:rsidR="00B31343">
        <w:t>, no permitir símbolos</w:t>
      </w:r>
      <w:r w:rsidR="00ED7F29">
        <w:t>)</w:t>
      </w:r>
    </w:p>
    <w:p w:rsidR="001A5F09" w:rsidRDefault="001A5F09" w:rsidP="001A5F09">
      <w:pPr>
        <w:pStyle w:val="Prrafodelista"/>
        <w:numPr>
          <w:ilvl w:val="0"/>
          <w:numId w:val="10"/>
        </w:numPr>
      </w:pPr>
      <w:r>
        <w:t>Apellido</w:t>
      </w:r>
      <w:r w:rsidR="00ED7F29">
        <w:t xml:space="preserve"> (No permitir números</w:t>
      </w:r>
      <w:r w:rsidR="00B31343">
        <w:t>, no permitir símbolos</w:t>
      </w:r>
      <w:r w:rsidR="00ED7F29">
        <w:t>)</w:t>
      </w:r>
    </w:p>
    <w:p w:rsidR="001A5F09" w:rsidRDefault="001A5F09" w:rsidP="001A5F09">
      <w:pPr>
        <w:pStyle w:val="Prrafodelista"/>
        <w:numPr>
          <w:ilvl w:val="0"/>
          <w:numId w:val="10"/>
        </w:numPr>
      </w:pPr>
      <w:r>
        <w:t>RFC</w:t>
      </w:r>
      <w:r w:rsidR="00ED7F29">
        <w:t xml:space="preserve"> (No permit</w:t>
      </w:r>
      <w:r w:rsidR="00033D4E">
        <w:t>ir espacios, con un límite de 13</w:t>
      </w:r>
      <w:r w:rsidR="00ED7F29">
        <w:t xml:space="preserve"> dígitos</w:t>
      </w:r>
      <w:r w:rsidR="00B31343">
        <w:t>, no permitir símbolos</w:t>
      </w:r>
      <w:r w:rsidR="00ED7F29">
        <w:t>)</w:t>
      </w:r>
    </w:p>
    <w:p w:rsidR="00033D4E" w:rsidRDefault="001A5F09" w:rsidP="00033D4E">
      <w:pPr>
        <w:pStyle w:val="Prrafodelista"/>
        <w:numPr>
          <w:ilvl w:val="0"/>
          <w:numId w:val="10"/>
        </w:numPr>
      </w:pPr>
      <w:r>
        <w:t>Calle</w:t>
      </w:r>
      <w:r w:rsidR="00B31343">
        <w:t xml:space="preserve"> (no permitir símbolos)</w:t>
      </w:r>
      <w:r w:rsidR="00ED7F29">
        <w:t xml:space="preserve"> </w:t>
      </w:r>
    </w:p>
    <w:p w:rsidR="001A5F09" w:rsidRDefault="001A5F09" w:rsidP="001A5F09">
      <w:pPr>
        <w:pStyle w:val="Prrafodelista"/>
        <w:numPr>
          <w:ilvl w:val="0"/>
          <w:numId w:val="10"/>
        </w:numPr>
      </w:pPr>
      <w:r>
        <w:t>Colonia</w:t>
      </w:r>
      <w:r w:rsidR="00B31343">
        <w:t xml:space="preserve"> (no permitir símbolos)</w:t>
      </w:r>
    </w:p>
    <w:p w:rsidR="001A5F09" w:rsidRDefault="001A5F09" w:rsidP="001A5F09">
      <w:pPr>
        <w:pStyle w:val="Prrafodelista"/>
        <w:numPr>
          <w:ilvl w:val="0"/>
          <w:numId w:val="10"/>
        </w:numPr>
      </w:pPr>
      <w:r>
        <w:t>Número de la calle</w:t>
      </w:r>
      <w:r w:rsidR="00033D4E">
        <w:t xml:space="preserve"> (No permitir leras</w:t>
      </w:r>
      <w:r w:rsidR="00B31343">
        <w:t xml:space="preserve"> ni símbolos</w:t>
      </w:r>
      <w:r w:rsidR="00033D4E">
        <w:t>)</w:t>
      </w:r>
    </w:p>
    <w:p w:rsidR="001A5F09" w:rsidRDefault="001A5F09" w:rsidP="001A5F09">
      <w:pPr>
        <w:pStyle w:val="Prrafodelista"/>
        <w:numPr>
          <w:ilvl w:val="0"/>
          <w:numId w:val="10"/>
        </w:numPr>
      </w:pPr>
      <w:r>
        <w:t>Número de teléfono</w:t>
      </w:r>
      <w:r w:rsidR="00033D4E">
        <w:t xml:space="preserve"> (No permitir letras, con un límite de 10 dígitos</w:t>
      </w:r>
      <w:r w:rsidR="00B31343">
        <w:t>, no permitir símbolos</w:t>
      </w:r>
      <w:r w:rsidR="00033D4E">
        <w:t>)</w:t>
      </w:r>
    </w:p>
    <w:p w:rsidR="001A5F09" w:rsidRDefault="001A5F09" w:rsidP="001A5F09">
      <w:r>
        <w:rPr>
          <w:b/>
        </w:rPr>
        <w:t xml:space="preserve">Inventario: </w:t>
      </w:r>
      <w:r>
        <w:t>En este módulo, el usuario será capaz de visualizar o regis</w:t>
      </w:r>
      <w:r w:rsidR="00033D4E">
        <w:t>trar los productos que se tiene</w:t>
      </w:r>
      <w:r>
        <w:t xml:space="preserve"> en el inventario. Lo que podrá registrar el usuario en esta ventana será lo siguiente (tabla):</w:t>
      </w:r>
    </w:p>
    <w:p w:rsidR="001A5F09" w:rsidRDefault="001A5F09" w:rsidP="001A5F09">
      <w:pPr>
        <w:pStyle w:val="Prrafodelista"/>
        <w:numPr>
          <w:ilvl w:val="0"/>
          <w:numId w:val="12"/>
        </w:numPr>
      </w:pPr>
      <w:r>
        <w:t>Artículo</w:t>
      </w:r>
    </w:p>
    <w:p w:rsidR="001A5F09" w:rsidRDefault="001A5F09" w:rsidP="001A5F09">
      <w:pPr>
        <w:pStyle w:val="Prrafodelista"/>
        <w:numPr>
          <w:ilvl w:val="0"/>
          <w:numId w:val="12"/>
        </w:numPr>
      </w:pPr>
      <w:r>
        <w:t>Cantidad</w:t>
      </w:r>
      <w:r w:rsidR="00033D4E">
        <w:t xml:space="preserve"> (números enteros)</w:t>
      </w:r>
    </w:p>
    <w:p w:rsidR="001A5F09" w:rsidRDefault="001A5F09" w:rsidP="001A5F09">
      <w:pPr>
        <w:pStyle w:val="Prrafodelista"/>
        <w:numPr>
          <w:ilvl w:val="0"/>
          <w:numId w:val="12"/>
        </w:numPr>
      </w:pPr>
      <w:r>
        <w:t>Costo de la compra</w:t>
      </w:r>
      <w:r w:rsidR="00033D4E">
        <w:t xml:space="preserve"> (con decimales)</w:t>
      </w:r>
    </w:p>
    <w:p w:rsidR="001A5F09" w:rsidRDefault="001A5F09" w:rsidP="001A5F09">
      <w:pPr>
        <w:pStyle w:val="Prrafodelista"/>
        <w:numPr>
          <w:ilvl w:val="0"/>
          <w:numId w:val="12"/>
        </w:numPr>
      </w:pPr>
      <w:r>
        <w:t>IVA</w:t>
      </w:r>
      <w:r w:rsidR="00033D4E">
        <w:t xml:space="preserve"> (porcentaje)</w:t>
      </w:r>
    </w:p>
    <w:p w:rsidR="001A5F09" w:rsidRDefault="001A5F09" w:rsidP="002E57D3">
      <w:pPr>
        <w:pStyle w:val="Prrafodelista"/>
        <w:numPr>
          <w:ilvl w:val="0"/>
          <w:numId w:val="12"/>
        </w:numPr>
      </w:pPr>
      <w:r>
        <w:t>Total de la venta</w:t>
      </w:r>
      <w:r w:rsidR="00033D4E">
        <w:t xml:space="preserve"> (con decimales)</w:t>
      </w:r>
    </w:p>
    <w:p w:rsidR="002E57D3" w:rsidRDefault="002E57D3" w:rsidP="002E57D3">
      <w:r>
        <w:rPr>
          <w:b/>
        </w:rPr>
        <w:t xml:space="preserve">Historial: </w:t>
      </w:r>
      <w:r>
        <w:t xml:space="preserve">En este módulo el usuario será capaz de ver el historial de compras, ventas y devoluciones. </w:t>
      </w:r>
    </w:p>
    <w:p w:rsidR="002E57D3" w:rsidRDefault="002E57D3" w:rsidP="002E57D3">
      <w:r>
        <w:rPr>
          <w:b/>
        </w:rPr>
        <w:t xml:space="preserve">Clientes: </w:t>
      </w:r>
      <w:r>
        <w:t>En este módulo, el usuario será capaz de visualizar los clientes que se tienen registrador. Lo que podrá registrar el usuario en esta ventana será lo siguiente (tabla):</w:t>
      </w:r>
    </w:p>
    <w:p w:rsidR="002E57D3" w:rsidRDefault="002E57D3" w:rsidP="002E57D3">
      <w:pPr>
        <w:pStyle w:val="Prrafodelista"/>
        <w:numPr>
          <w:ilvl w:val="0"/>
          <w:numId w:val="16"/>
        </w:numPr>
      </w:pPr>
      <w:r>
        <w:t xml:space="preserve">Nombre del </w:t>
      </w:r>
      <w:r w:rsidR="004E14AB">
        <w:t>cliente</w:t>
      </w:r>
      <w:r w:rsidR="00033D4E">
        <w:t xml:space="preserve"> (No permitir números</w:t>
      </w:r>
      <w:r w:rsidR="00B31343">
        <w:t xml:space="preserve"> ni símbolos</w:t>
      </w:r>
      <w:r w:rsidR="00033D4E">
        <w:t>)</w:t>
      </w:r>
    </w:p>
    <w:p w:rsidR="002E57D3" w:rsidRDefault="002E57D3" w:rsidP="002E57D3">
      <w:pPr>
        <w:pStyle w:val="Prrafodelista"/>
        <w:numPr>
          <w:ilvl w:val="0"/>
          <w:numId w:val="16"/>
        </w:numPr>
      </w:pPr>
      <w:r>
        <w:t xml:space="preserve">Apellido del </w:t>
      </w:r>
      <w:r w:rsidR="004E14AB">
        <w:t>cliente</w:t>
      </w:r>
      <w:r w:rsidR="00033D4E">
        <w:t xml:space="preserve"> (No permitir números</w:t>
      </w:r>
      <w:r w:rsidR="00B31343">
        <w:t xml:space="preserve"> ni símbolos</w:t>
      </w:r>
      <w:r w:rsidR="00033D4E">
        <w:t>)</w:t>
      </w:r>
    </w:p>
    <w:p w:rsidR="002E57D3" w:rsidRDefault="002E57D3" w:rsidP="002E57D3">
      <w:pPr>
        <w:pStyle w:val="Prrafodelista"/>
        <w:numPr>
          <w:ilvl w:val="0"/>
          <w:numId w:val="16"/>
        </w:numPr>
      </w:pPr>
      <w:r>
        <w:t>Calle</w:t>
      </w:r>
      <w:r w:rsidR="00B31343">
        <w:t xml:space="preserve"> (no permitir símbolos)</w:t>
      </w:r>
      <w:r>
        <w:t xml:space="preserve"> </w:t>
      </w:r>
    </w:p>
    <w:p w:rsidR="002E57D3" w:rsidRDefault="002E57D3" w:rsidP="002E57D3">
      <w:pPr>
        <w:pStyle w:val="Prrafodelista"/>
        <w:numPr>
          <w:ilvl w:val="0"/>
          <w:numId w:val="16"/>
        </w:numPr>
      </w:pPr>
      <w:r>
        <w:t>Colonia</w:t>
      </w:r>
      <w:r w:rsidR="00B31343">
        <w:t xml:space="preserve"> (no permitir símbolos)</w:t>
      </w:r>
    </w:p>
    <w:p w:rsidR="002E57D3" w:rsidRDefault="002E57D3" w:rsidP="002E57D3">
      <w:pPr>
        <w:pStyle w:val="Prrafodelista"/>
        <w:numPr>
          <w:ilvl w:val="0"/>
          <w:numId w:val="16"/>
        </w:numPr>
      </w:pPr>
      <w:r>
        <w:t>Número de la calle</w:t>
      </w:r>
      <w:r w:rsidR="00033D4E">
        <w:t xml:space="preserve"> (No permitir letras</w:t>
      </w:r>
      <w:r w:rsidR="00B31343">
        <w:t xml:space="preserve"> ni símbolos</w:t>
      </w:r>
      <w:r w:rsidR="00033D4E">
        <w:t>)</w:t>
      </w:r>
    </w:p>
    <w:p w:rsidR="002E57D3" w:rsidRDefault="002E57D3" w:rsidP="002E57D3">
      <w:pPr>
        <w:pStyle w:val="Prrafodelista"/>
        <w:numPr>
          <w:ilvl w:val="0"/>
          <w:numId w:val="16"/>
        </w:numPr>
      </w:pPr>
      <w:r>
        <w:t>Número de teléfono</w:t>
      </w:r>
      <w:r w:rsidR="00033D4E">
        <w:t xml:space="preserve"> (No permitir letras, con límite de 13 dígitos</w:t>
      </w:r>
      <w:r w:rsidR="00B31343">
        <w:t>, no permitir símbolos</w:t>
      </w:r>
      <w:r w:rsidR="00033D4E">
        <w:t>)</w:t>
      </w:r>
    </w:p>
    <w:p w:rsidR="004E14AB" w:rsidRDefault="004E14AB" w:rsidP="002E57D3">
      <w:pPr>
        <w:pStyle w:val="Prrafodelista"/>
        <w:numPr>
          <w:ilvl w:val="0"/>
          <w:numId w:val="16"/>
        </w:numPr>
      </w:pPr>
      <w:r>
        <w:t>Descuento (porcentajes)</w:t>
      </w:r>
      <w:bookmarkStart w:id="0" w:name="_GoBack"/>
      <w:bookmarkEnd w:id="0"/>
    </w:p>
    <w:p w:rsidR="002E57D3" w:rsidRPr="002E57D3" w:rsidRDefault="002E57D3" w:rsidP="002E57D3">
      <w:r>
        <w:rPr>
          <w:b/>
        </w:rPr>
        <w:t xml:space="preserve">Caja: </w:t>
      </w:r>
      <w:r>
        <w:t>En este módulo el administrador agregará el monto inicial con el que se empezará.</w:t>
      </w:r>
    </w:p>
    <w:p w:rsidR="002E57D3" w:rsidRDefault="002E57D3" w:rsidP="002E57D3"/>
    <w:p w:rsidR="00877752" w:rsidRDefault="00877752" w:rsidP="002E57D3">
      <w:r>
        <w:t>*Tipo de prueba</w:t>
      </w:r>
    </w:p>
    <w:p w:rsidR="00877752" w:rsidRDefault="00877752" w:rsidP="002E57D3"/>
    <w:p w:rsidR="00877752" w:rsidRPr="002E57D3" w:rsidRDefault="00877752" w:rsidP="002E57D3"/>
    <w:sectPr w:rsidR="00877752" w:rsidRPr="002E5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57CF"/>
    <w:multiLevelType w:val="hybridMultilevel"/>
    <w:tmpl w:val="7ADE07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D000A"/>
    <w:multiLevelType w:val="hybridMultilevel"/>
    <w:tmpl w:val="A9EE9A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7474E"/>
    <w:multiLevelType w:val="hybridMultilevel"/>
    <w:tmpl w:val="0DE68A82"/>
    <w:lvl w:ilvl="0" w:tplc="60F88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C01E4D"/>
    <w:multiLevelType w:val="hybridMultilevel"/>
    <w:tmpl w:val="EA94DC3A"/>
    <w:lvl w:ilvl="0" w:tplc="08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6C21620"/>
    <w:multiLevelType w:val="hybridMultilevel"/>
    <w:tmpl w:val="67605B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778DD"/>
    <w:multiLevelType w:val="hybridMultilevel"/>
    <w:tmpl w:val="42228704"/>
    <w:lvl w:ilvl="0" w:tplc="57025D6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CCF7FC4"/>
    <w:multiLevelType w:val="hybridMultilevel"/>
    <w:tmpl w:val="808CEF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06904"/>
    <w:multiLevelType w:val="hybridMultilevel"/>
    <w:tmpl w:val="6D28FB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D3AA6"/>
    <w:multiLevelType w:val="hybridMultilevel"/>
    <w:tmpl w:val="03145E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C645A"/>
    <w:multiLevelType w:val="hybridMultilevel"/>
    <w:tmpl w:val="F68C0E88"/>
    <w:lvl w:ilvl="0" w:tplc="08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53D97DB8"/>
    <w:multiLevelType w:val="hybridMultilevel"/>
    <w:tmpl w:val="B246D5BC"/>
    <w:lvl w:ilvl="0" w:tplc="A1C46D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69610B0B"/>
    <w:multiLevelType w:val="hybridMultilevel"/>
    <w:tmpl w:val="CA48E7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8D13E7"/>
    <w:multiLevelType w:val="hybridMultilevel"/>
    <w:tmpl w:val="B20889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D427DF"/>
    <w:multiLevelType w:val="hybridMultilevel"/>
    <w:tmpl w:val="DD689E4A"/>
    <w:lvl w:ilvl="0" w:tplc="8D046E7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6F8A424D"/>
    <w:multiLevelType w:val="hybridMultilevel"/>
    <w:tmpl w:val="BEC060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B4255E"/>
    <w:multiLevelType w:val="hybridMultilevel"/>
    <w:tmpl w:val="790656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CF617D"/>
    <w:multiLevelType w:val="hybridMultilevel"/>
    <w:tmpl w:val="7D383FD2"/>
    <w:lvl w:ilvl="0" w:tplc="F32C66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74D023C7"/>
    <w:multiLevelType w:val="hybridMultilevel"/>
    <w:tmpl w:val="C29208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C44A55"/>
    <w:multiLevelType w:val="hybridMultilevel"/>
    <w:tmpl w:val="9D7AF0AE"/>
    <w:lvl w:ilvl="0" w:tplc="08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7"/>
  </w:num>
  <w:num w:numId="4">
    <w:abstractNumId w:val="4"/>
  </w:num>
  <w:num w:numId="5">
    <w:abstractNumId w:val="8"/>
  </w:num>
  <w:num w:numId="6">
    <w:abstractNumId w:val="18"/>
  </w:num>
  <w:num w:numId="7">
    <w:abstractNumId w:val="16"/>
  </w:num>
  <w:num w:numId="8">
    <w:abstractNumId w:val="15"/>
  </w:num>
  <w:num w:numId="9">
    <w:abstractNumId w:val="5"/>
  </w:num>
  <w:num w:numId="10">
    <w:abstractNumId w:val="11"/>
  </w:num>
  <w:num w:numId="11">
    <w:abstractNumId w:val="9"/>
  </w:num>
  <w:num w:numId="12">
    <w:abstractNumId w:val="14"/>
  </w:num>
  <w:num w:numId="13">
    <w:abstractNumId w:val="3"/>
  </w:num>
  <w:num w:numId="14">
    <w:abstractNumId w:val="7"/>
  </w:num>
  <w:num w:numId="15">
    <w:abstractNumId w:val="10"/>
  </w:num>
  <w:num w:numId="16">
    <w:abstractNumId w:val="1"/>
  </w:num>
  <w:num w:numId="17">
    <w:abstractNumId w:val="13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5B2"/>
    <w:rsid w:val="00033D4E"/>
    <w:rsid w:val="000678CE"/>
    <w:rsid w:val="00096153"/>
    <w:rsid w:val="000973BF"/>
    <w:rsid w:val="001A5F09"/>
    <w:rsid w:val="002E57D3"/>
    <w:rsid w:val="004305B2"/>
    <w:rsid w:val="00444978"/>
    <w:rsid w:val="004E14AB"/>
    <w:rsid w:val="006B1578"/>
    <w:rsid w:val="00786AC0"/>
    <w:rsid w:val="00877752"/>
    <w:rsid w:val="00951574"/>
    <w:rsid w:val="0098129D"/>
    <w:rsid w:val="009D6DBB"/>
    <w:rsid w:val="00B31343"/>
    <w:rsid w:val="00BE0CC1"/>
    <w:rsid w:val="00C2659C"/>
    <w:rsid w:val="00ED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5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B39-4EF5-46E6-B59A-248EF4BF7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Murillo</dc:creator>
  <cp:lastModifiedBy>Fernanda Murillo</cp:lastModifiedBy>
  <cp:revision>6</cp:revision>
  <dcterms:created xsi:type="dcterms:W3CDTF">2018-07-13T04:14:00Z</dcterms:created>
  <dcterms:modified xsi:type="dcterms:W3CDTF">2018-07-14T00:52:00Z</dcterms:modified>
</cp:coreProperties>
</file>