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11. Читаем k6-отчёт (исследование)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dykt7lss4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читать итоговый отчёт k6, находить в нём основные показатели производительности и делать обоснованный вывод о результате нагрузочного теста.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6o5fkdk6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студент должен уметь после выполнения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Метрики. </w:t>
      </w:r>
      <w:r w:rsidDel="00000000" w:rsidR="00000000" w:rsidRPr="00000000">
        <w:rPr>
          <w:sz w:val="18"/>
          <w:szCs w:val="18"/>
          <w:rtl w:val="0"/>
        </w:rPr>
        <w:t xml:space="preserve">Понимать значения RPS, среднего времени ответа, медианы, p90, p95, максимального времени ответа и доли ошибок.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Пороговые значения. </w:t>
      </w:r>
      <w:r w:rsidDel="00000000" w:rsidR="00000000" w:rsidRPr="00000000">
        <w:rPr>
          <w:sz w:val="18"/>
          <w:szCs w:val="18"/>
          <w:rtl w:val="0"/>
        </w:rPr>
        <w:t xml:space="preserve">Сравнивать фактические показатели с заданными требованиями.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Вывод. </w:t>
      </w:r>
      <w:r w:rsidDel="00000000" w:rsidR="00000000" w:rsidRPr="00000000">
        <w:rPr>
          <w:sz w:val="18"/>
          <w:szCs w:val="18"/>
          <w:rtl w:val="0"/>
        </w:rPr>
        <w:t xml:space="preserve">Объяснять, прошёл тест или нет, и подтверждать ответ конкретными числами из отчёта.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j4r6e0zkb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Краткая справка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k6 выводит агрегированный отчёт после завершения теста. Для этой работы достаточно разобраться в нескольких строках. Среднее значение показывает общую картину, но может скрывать медленные запросы. Перцентили помогают увидеть опыт большинства пользователей.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7035"/>
        <w:tblGridChange w:id="0">
          <w:tblGrid>
            <w:gridCol w:w="1815"/>
            <w:gridCol w:w="70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http_reqs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Общее количество HTTP-запросов и среднее число запросов в секунду.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avg и med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Среднее время ответа и медиана. Для медианы половина запросов быстрее указанного значения, половина медленнее.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p(90) и p(95)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менее 90% или 95% запросов завершились не дольше указанного времени.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Самый медленный запрос в тесте. Это может быть единичный выброс.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http_req_failed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Доля HTTP-запросов, которые k6 признал неуспешными.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checks_succeeded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Доля успешно выполненных функциональных проверок check.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Формальный критерий прохождения теста. Если хотя бы один обязательный threshold нарушен, тест не пройден.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oae7irnn3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Исходные данные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Команда тестирует поиск учебного портала KnowBase. Нагрузочный тест выполнялся 3 минуты с максимальной нагрузкой 50 виртуальных пользователей. Один пользователь последовательно отправлял поисковые запросы. Для каждого ответа выполнялась одна проверка статуса.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hnz9m04km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 к результату</w:t>
      </w:r>
    </w:p>
    <w:tbl>
      <w:tblPr>
        <w:tblStyle w:val="Table2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5790"/>
        <w:tblGridChange w:id="0">
          <w:tblGrid>
            <w:gridCol w:w="375"/>
            <w:gridCol w:w="57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p95 времени ответа должен быть меньше 500 мс.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Доля неуспешных HTTP-запросов должна быть меньше 1%.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Доля успешно выполненных проверок должна быть не ниже 99%.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Отчёт k6 для анализа</w:t>
      </w:r>
    </w:p>
    <w:tbl>
      <w:tblPr>
        <w:tblStyle w:val="Table3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0"/>
        <w:tblGridChange w:id="0">
          <w:tblGrid>
            <w:gridCol w:w="5550"/>
          </w:tblGrid>
        </w:tblGridChange>
      </w:tblGrid>
      <w:tr>
        <w:trPr>
          <w:cantSplit w:val="0"/>
          <w:trHeight w:val="540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█ THRESHOLDS</w:t>
              <w:br w:type="textWrapping"/>
              <w:br w:type="textWrapping"/>
              <w:t xml:space="preserve">   http_req_duration</w:t>
              <w:br w:type="textWrapping"/>
              <w:t xml:space="preserve">   ✗ 'p(95)&lt;500' p(95)=620ms</w:t>
              <w:br w:type="textWrapping"/>
              <w:br w:type="textWrapping"/>
              <w:t xml:space="preserve">   http_req_failed</w:t>
              <w:br w:type="textWrapping"/>
              <w:t xml:space="preserve">   ✓ 'rate&lt;0.01' rate=0.60%</w:t>
              <w:br w:type="textWrapping"/>
              <w:br w:type="textWrapping"/>
              <w:t xml:space="preserve"> █ TOTAL RESULTS</w:t>
              <w:br w:type="textWrapping"/>
              <w:br w:type="textWrapping"/>
              <w:t xml:space="preserve">   checks_total.....................: 10000   55.56/s</w:t>
              <w:br w:type="textWrapping"/>
              <w:t xml:space="preserve">   checks_succeeded.................: 99.40%  9940 out of 10000</w:t>
              <w:br w:type="textWrapping"/>
              <w:t xml:space="preserve">   checks_failed....................: 0.60%   60 out of 10000</w:t>
              <w:br w:type="textWrapping"/>
              <w:br w:type="textWrapping"/>
              <w:t xml:space="preserve">   HTTP</w:t>
              <w:br w:type="textWrapping"/>
              <w:t xml:space="preserve">   http_req_duration................: avg=210ms min=82ms med=170ms</w:t>
              <w:br w:type="textWrapping"/>
              <w:t xml:space="preserve">                                      max=3.90s p(90)=360ms p(95)=620ms</w:t>
              <w:br w:type="textWrapping"/>
              <w:t xml:space="preserve">   http_req_failed..................: 0.60%   60 out of 10000</w:t>
              <w:br w:type="textWrapping"/>
              <w:t xml:space="preserve">   http_reqs........................: 10000   55.56/s</w:t>
              <w:br w:type="textWrapping"/>
              <w:br w:type="textWrapping"/>
              <w:t xml:space="preserve">   EXECUTION</w:t>
              <w:br w:type="textWrapping"/>
              <w:t xml:space="preserve">   iterations.......................: 10000   55.56/s</w:t>
              <w:br w:type="textWrapping"/>
              <w:t xml:space="preserve">   vus..............................: 2   </w:t>
              <w:tab/>
              <w:t xml:space="preserve">min=2 max=50</w:t>
              <w:br w:type="textWrapping"/>
              <w:t xml:space="preserve">   vus_max..........................: 50      min=50 max=50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qkt6hr3nv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fc6vq63j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Прочитайте условия теста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Зафиксируйте длительность, максимальное количество виртуальных пользователей и три требования к результату.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y9kewp5c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Расшифруйте показатели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Заполните таблицу ниже. Перенесите значение из отчёта и кратко объясните его смысл своими словами.</w:t>
      </w:r>
    </w:p>
    <w:tbl>
      <w:tblPr>
        <w:tblStyle w:val="Table4"/>
        <w:tblW w:w="3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330"/>
        <w:gridCol w:w="330"/>
        <w:tblGridChange w:id="0">
          <w:tblGrid>
            <w:gridCol w:w="2610"/>
            <w:gridCol w:w="330"/>
            <w:gridCol w:w="3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 запросов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RPS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Среднее время ответа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Медиана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p90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p95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Максимальное время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Доля неуспешных запросов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Успешные проверки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2502cnayg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Сравните результат с требованиями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каждого требования укажите фактическое значение, поставьте результат «Выполнено» или «Не выполнено» и приведите короткое обоснование.</w:t>
      </w:r>
    </w:p>
    <w:tbl>
      <w:tblPr>
        <w:tblStyle w:val="Table5"/>
        <w:tblW w:w="2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00"/>
        <w:gridCol w:w="300"/>
        <w:gridCol w:w="300"/>
        <w:tblGridChange w:id="0">
          <w:tblGrid>
            <w:gridCol w:w="1470"/>
            <w:gridCol w:w="300"/>
            <w:gridCol w:w="300"/>
            <w:gridCol w:w="3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p95 &lt; 500 мс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Ошибки &lt; 1%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Проверки ≥ 99%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888dnt8ru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Ответьте на вопросы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Давайте ответы по существу. Для каждого ответа достаточно 1-3 предложений.</w:t>
      </w:r>
    </w:p>
    <w:p w:rsidR="00000000" w:rsidDel="00000000" w:rsidP="00000000" w:rsidRDefault="00000000" w:rsidRPr="00000000" w14:paraId="0000005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Прошёл ли нагрузочный тест в целом? Укажите причину.</w:t>
      </w:r>
    </w:p>
    <w:p w:rsidR="00000000" w:rsidDel="00000000" w:rsidP="00000000" w:rsidRDefault="00000000" w:rsidRPr="00000000" w14:paraId="0000005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Почему среднего времени ответа 210 мс недостаточно для положительного вывода?</w:t>
      </w:r>
    </w:p>
    <w:p w:rsidR="00000000" w:rsidDel="00000000" w:rsidP="00000000" w:rsidRDefault="00000000" w:rsidRPr="00000000" w14:paraId="0000005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Что означает p95 = 620 мс простыми словами?</w:t>
      </w:r>
    </w:p>
    <w:p w:rsidR="00000000" w:rsidDel="00000000" w:rsidP="00000000" w:rsidRDefault="00000000" w:rsidRPr="00000000" w14:paraId="0000005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Можно ли утверждать, что все запросы завершились быстрее 620 мс? Почему?</w:t>
      </w:r>
    </w:p>
    <w:p w:rsidR="00000000" w:rsidDel="00000000" w:rsidP="00000000" w:rsidRDefault="00000000" w:rsidRPr="00000000" w14:paraId="0000005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Какие показатели в отчёте выглядят приемлемо?</w:t>
      </w:r>
    </w:p>
    <w:p w:rsidR="00000000" w:rsidDel="00000000" w:rsidP="00000000" w:rsidRDefault="00000000" w:rsidRPr="00000000" w14:paraId="0000005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Что команде стоит проверить в первую очередь после этого теста?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sdig1c15p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Сформулируйте итоговый вывод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Напишите связный вывод объёмом 5-7 предложений. Укажите условия теста, сильные стороны результата, выявленную проблему и решение о прохождении теста.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i6jwc1scj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 студента</w:t>
      </w:r>
    </w:p>
    <w:p w:rsidR="00000000" w:rsidDel="00000000" w:rsidP="00000000" w:rsidRDefault="00000000" w:rsidRPr="00000000" w14:paraId="0000005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Титульный лист. </w:t>
      </w:r>
      <w:r w:rsidDel="00000000" w:rsidR="00000000" w:rsidRPr="00000000">
        <w:rPr>
          <w:sz w:val="18"/>
          <w:szCs w:val="18"/>
          <w:rtl w:val="0"/>
        </w:rPr>
        <w:t xml:space="preserve">Университет, дисциплина, номер и название лабораторной работы, ФИО, группа, дата.</w:t>
      </w:r>
    </w:p>
    <w:p w:rsidR="00000000" w:rsidDel="00000000" w:rsidP="00000000" w:rsidRDefault="00000000" w:rsidRPr="00000000" w14:paraId="0000005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Исходные данные. </w:t>
      </w:r>
      <w:r w:rsidDel="00000000" w:rsidR="00000000" w:rsidRPr="00000000">
        <w:rPr>
          <w:sz w:val="18"/>
          <w:szCs w:val="18"/>
          <w:rtl w:val="0"/>
        </w:rPr>
        <w:t xml:space="preserve">Краткое описание объекта, нагрузки и требований.</w:t>
      </w:r>
    </w:p>
    <w:p w:rsidR="00000000" w:rsidDel="00000000" w:rsidP="00000000" w:rsidRDefault="00000000" w:rsidRPr="00000000" w14:paraId="0000006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Расшифровка показателей. </w:t>
      </w:r>
      <w:r w:rsidDel="00000000" w:rsidR="00000000" w:rsidRPr="00000000">
        <w:rPr>
          <w:sz w:val="18"/>
          <w:szCs w:val="18"/>
          <w:rtl w:val="0"/>
        </w:rPr>
        <w:t xml:space="preserve">Заполненная таблица из шага 2.</w:t>
      </w:r>
    </w:p>
    <w:p w:rsidR="00000000" w:rsidDel="00000000" w:rsidP="00000000" w:rsidRDefault="00000000" w:rsidRPr="00000000" w14:paraId="0000006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Проверка требований. </w:t>
      </w:r>
      <w:r w:rsidDel="00000000" w:rsidR="00000000" w:rsidRPr="00000000">
        <w:rPr>
          <w:sz w:val="18"/>
          <w:szCs w:val="18"/>
          <w:rtl w:val="0"/>
        </w:rPr>
        <w:t xml:space="preserve">Заполненная таблица из шага 3.</w:t>
      </w:r>
    </w:p>
    <w:p w:rsidR="00000000" w:rsidDel="00000000" w:rsidP="00000000" w:rsidRDefault="00000000" w:rsidRPr="00000000" w14:paraId="0000006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Ответы на вопросы. </w:t>
      </w:r>
      <w:r w:rsidDel="00000000" w:rsidR="00000000" w:rsidRPr="00000000">
        <w:rPr>
          <w:sz w:val="18"/>
          <w:szCs w:val="18"/>
          <w:rtl w:val="0"/>
        </w:rPr>
        <w:t xml:space="preserve">Ответы на шесть вопросов из шага 4.</w:t>
      </w:r>
    </w:p>
    <w:p w:rsidR="00000000" w:rsidDel="00000000" w:rsidP="00000000" w:rsidRDefault="00000000" w:rsidRPr="00000000" w14:paraId="0000006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Вывод. </w:t>
      </w:r>
      <w:r w:rsidDel="00000000" w:rsidR="00000000" w:rsidRPr="00000000">
        <w:rPr>
          <w:sz w:val="18"/>
          <w:szCs w:val="18"/>
          <w:rtl w:val="0"/>
        </w:rPr>
        <w:t xml:space="preserve">Итоговая оценка результата теста.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редактируемом формате docx.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514hmc5yr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w6bxpvsea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6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10"/>
        <w:gridCol w:w="1245"/>
        <w:tblGridChange w:id="0">
          <w:tblGrid>
            <w:gridCol w:w="6810"/>
            <w:gridCol w:w="12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Правильно перенесены и объяснены основные показатели k6.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0-1,5 балла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 проверены три требования, результат подтверждён числами.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0-1,5 балла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Даны обоснованные ответы на вопросы по отчёту.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 балл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Итоговый вывод соответствует данным, отчёт полный и аккуратно оформлен.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 балл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баллов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