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3460" w:val="clear"/>
        <w:spacing w:after="0" w:before="400"/>
        <w:ind w:left="360"/>
      </w:pPr>
      <w:r>
        <w:rPr>
          <w:rFonts w:ascii="Arial" w:cs="Arial" w:eastAsia="Arial" w:hAnsi="Arial"/>
          <w:b/>
          <w:bCs/>
          <w:color w:val="FFFFFF"/>
          <w:sz w:val="96"/>
          <w:szCs w:val="96"/>
        </w:rPr>
        <w:t xml:space="preserve">PODIUM</w:t>
      </w:r>
    </w:p>
    <w:p>
      <w:pPr>
        <w:shd w:fill="0f3460" w:val="clear"/>
        <w:spacing w:after="0" w:before="0"/>
        <w:ind w:left="360"/>
      </w:pPr>
      <w:r>
        <w:rPr>
          <w:rFonts w:ascii="Arial" w:cs="Arial" w:eastAsia="Arial" w:hAnsi="Arial"/>
          <w:b/>
          <w:bCs/>
          <w:color w:val="e8edf5"/>
          <w:sz w:val="40"/>
          <w:szCs w:val="40"/>
        </w:rPr>
        <w:t xml:space="preserve">Product Flows, Data Model &amp; Algorithm Specification</w:t>
      </w:r>
    </w:p>
    <w:p>
      <w:pPr>
        <w:shd w:fill="0f3460" w:val="clear"/>
        <w:spacing w:after="0" w:before="0"/>
        <w:ind w:left="360"/>
      </w:pPr>
      <w:r>
        <w:rPr>
          <w:rFonts w:ascii="Arial" w:cs="Arial" w:eastAsia="Arial" w:hAnsi="Arial"/>
          <w:i/>
          <w:iCs/>
          <w:color w:val="e94560"/>
          <w:sz w:val="24"/>
          <w:szCs w:val="24"/>
        </w:rPr>
        <w:t xml:space="preserve">Version 2.0  —  Marketplace-First  ·  Dual UI Modes  ·  Athletes Free  |  Revenue from Brands</w:t>
      </w:r>
    </w:p>
    <w:p>
      <w:pPr>
        <w:shd w:fill="0f3460" w:val="clear"/>
        <w:spacing w:after="400" w:before="0"/>
        <w:ind w:left="360"/>
      </w:pPr>
      <w:r>
        <w:rPr>
          <w:rFonts w:ascii="Arial" w:cs="Arial" w:eastAsia="Arial" w:hAnsi="Arial"/>
          <w:color w:val="e8edf5"/>
          <w:sz w:val="20"/>
          <w:szCs w:val="20"/>
        </w:rPr>
        <w:t xml:space="preserve">Default: Airbnb-style marketplace browse  ·  Optional: Swipe Mode  ·  Light &amp; Dark theme</w:t>
      </w:r>
    </w:p>
    <w:p>
      <w:pPr>
        <w:spacing w:after="50" w:before="50"/>
      </w:pPr>
      <w:r>
        <w:t xml:space="preserve"/>
      </w:r>
    </w:p>
    <w:p>
      <w:pPr>
        <w:shd w:fill="fef9c3" w:val="clear"/>
        <w:spacing w:after="60" w:before="60"/>
        <w:ind w:left="180"/>
      </w:pPr>
      <w:r>
        <w:rPr>
          <w:rFonts w:ascii="Arial" w:cs="Arial" w:eastAsia="Arial" w:hAnsi="Arial"/>
          <w:i/>
          <w:iCs/>
          <w:color w:val="92400e"/>
          <w:sz w:val="19"/>
          <w:szCs w:val="19"/>
        </w:rPr>
        <w:t xml:space="preserve">🏟️  Core mechanic: Podium is a marketplace. Athletes and teams create searchable listings. Brands search, filter, shortlist, and send connection requests with a personalised message. The recipient accepts or declines. On acceptance, messaging unlocks and the brand must send a formal proposal before free-form chat is enabled. A Swipe Mode UI (Tinder-style) is available as an optional toggle in Settings — it uses the same data and deal flow.</w:t>
      </w:r>
    </w:p>
    <w:p>
      <w:pPr>
        <w:pBdr>
          <w:bottom w:val="single" w:color="e2e8f0" w:sz="6"/>
        </w:pBdr>
        <w:spacing w:after="120" w:before="120"/>
      </w:pPr>
    </w:p>
    <w:p>
      <w:pPr>
        <w:shd w:fill="0f3460" w:val="clear"/>
        <w:spacing w:after="80" w:before="240"/>
        <w:ind w:left="180"/>
      </w:pPr>
      <w:r>
        <w:rPr>
          <w:rFonts w:ascii="Arial" w:cs="Arial" w:eastAsia="Arial" w:hAnsi="Arial"/>
          <w:b/>
          <w:bCs/>
          <w:color w:val="FFFFFF"/>
          <w:sz w:val="30"/>
          <w:szCs w:val="30"/>
        </w:rPr>
        <w:t xml:space="preserve">SECTION 1 — GLOBAL FLOWS (ALL USERS)</w:t>
      </w:r>
    </w:p>
    <w:p>
      <w:pPr>
        <w:shd w:fill="e94560" w:val="clear"/>
        <w:spacing w:after="60" w:before="140"/>
        <w:ind w:left="180"/>
      </w:pPr>
      <w:r>
        <w:rPr>
          <w:rFonts w:ascii="Arial" w:cs="Arial" w:eastAsia="Arial" w:hAnsi="Arial"/>
          <w:b/>
          <w:bCs/>
          <w:color w:val="FFFFFF"/>
          <w:sz w:val="24"/>
          <w:szCs w:val="24"/>
        </w:rPr>
        <w:t xml:space="preserve">Flow 1 — Landing Page</w:t>
      </w:r>
    </w:p>
    <w:p>
      <w:pPr>
        <w:spacing w:after="40" w:before="40"/>
        <w:ind w:left="180"/>
        <w:jc w:val="left"/>
      </w:pPr>
      <w:r>
        <w:rPr>
          <w:rFonts w:ascii="Arial" w:cs="Arial" w:eastAsia="Arial" w:hAnsi="Arial"/>
          <w:b w:val="false"/>
          <w:bCs w:val="false"/>
          <w:i w:val="false"/>
          <w:iCs w:val="false"/>
          <w:color w:val="2d3748"/>
          <w:sz w:val="20"/>
          <w:szCs w:val="20"/>
        </w:rPr>
        <w:t xml:space="preserve">All users arrive at the Podium website or open the app and see a public marketing page designed to convert both supply (athletes/teams) and demand (brands).</w:t>
      </w:r>
    </w:p>
    <w:p>
      <w:pPr>
        <w:spacing w:after="40" w:before="40"/>
        <w:ind w:left="180"/>
        <w:jc w:val="left"/>
      </w:pPr>
      <w:r>
        <w:rPr>
          <w:rFonts w:ascii="Arial" w:cs="Arial" w:eastAsia="Arial" w:hAnsi="Arial"/>
          <w:b/>
          <w:bCs/>
          <w:i w:val="false"/>
          <w:iCs w:val="false"/>
          <w:color w:val="0f3460"/>
          <w:sz w:val="20"/>
          <w:szCs w:val="20"/>
        </w:rPr>
        <w:t xml:space="preserve">The page displays:</w:t>
      </w:r>
    </w:p>
    <w:p>
      <w:pPr>
        <w:pStyle w:val="ListParagraph"/>
        <w:numPr>
          <w:ilvl w:val="0"/>
          <w:numId w:val="2"/>
        </w:numPr>
        <w:spacing w:after="28" w:before="28"/>
      </w:pPr>
      <w:r>
        <w:rPr>
          <w:rFonts w:ascii="Arial" w:cs="Arial" w:eastAsia="Arial" w:hAnsi="Arial"/>
          <w:color w:val="2d3748"/>
          <w:sz w:val="20"/>
          <w:szCs w:val="20"/>
        </w:rPr>
        <w:t xml:space="preserve">Hero with dual CTAs: "List Your Profile" (athletes/teams) and "Find Talent" (brands)</w:t>
      </w:r>
    </w:p>
    <w:p>
      <w:pPr>
        <w:pStyle w:val="ListParagraph"/>
        <w:numPr>
          <w:ilvl w:val="0"/>
          <w:numId w:val="2"/>
        </w:numPr>
        <w:spacing w:after="28" w:before="28"/>
      </w:pPr>
      <w:r>
        <w:rPr>
          <w:rFonts w:ascii="Arial" w:cs="Arial" w:eastAsia="Arial" w:hAnsi="Arial"/>
          <w:color w:val="2d3748"/>
          <w:sz w:val="20"/>
          <w:szCs w:val="20"/>
        </w:rPr>
        <w:t xml:space="preserve">Live-looking marketplace preview grid showing sample athlete and team cards</w:t>
      </w:r>
    </w:p>
    <w:p>
      <w:pPr>
        <w:pStyle w:val="ListParagraph"/>
        <w:numPr>
          <w:ilvl w:val="0"/>
          <w:numId w:val="2"/>
        </w:numPr>
        <w:spacing w:after="28" w:before="28"/>
      </w:pPr>
      <w:r>
        <w:rPr>
          <w:rFonts w:ascii="Arial" w:cs="Arial" w:eastAsia="Arial" w:hAnsi="Arial"/>
          <w:color w:val="2d3748"/>
          <w:sz w:val="20"/>
          <w:szCs w:val="20"/>
        </w:rPr>
        <w:t xml:space="preserve">How It Works: Create Profile → Get Discovered → Close Deals</w:t>
      </w:r>
    </w:p>
    <w:p>
      <w:pPr>
        <w:pStyle w:val="ListParagraph"/>
        <w:numPr>
          <w:ilvl w:val="0"/>
          <w:numId w:val="2"/>
        </w:numPr>
        <w:spacing w:after="28" w:before="28"/>
      </w:pPr>
      <w:r>
        <w:rPr>
          <w:rFonts w:ascii="Arial" w:cs="Arial" w:eastAsia="Arial" w:hAnsi="Arial"/>
          <w:color w:val="2d3748"/>
          <w:sz w:val="20"/>
          <w:szCs w:val="20"/>
        </w:rPr>
        <w:t xml:space="preserve">Role-specific panels: Athletes (free listing), Teams (free listing), Brands (paid search)</w:t>
      </w:r>
    </w:p>
    <w:p>
      <w:pPr>
        <w:pStyle w:val="ListParagraph"/>
        <w:numPr>
          <w:ilvl w:val="0"/>
          <w:numId w:val="2"/>
        </w:numPr>
        <w:spacing w:after="28" w:before="28"/>
      </w:pPr>
      <w:r>
        <w:rPr>
          <w:rFonts w:ascii="Arial" w:cs="Arial" w:eastAsia="Arial" w:hAnsi="Arial"/>
          <w:color w:val="2d3748"/>
          <w:sz w:val="20"/>
          <w:szCs w:val="20"/>
        </w:rPr>
        <w:t xml:space="preserve">Social proof, trust signals, FAQs, Terms,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Action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User clicks "List Your Profile"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Sign-Up flow, directed toward athlete/team role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User clicks "Find Talent"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Sign-Up flow, directed toward brand role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User clicks Log In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Log-In screen (Flow 4)</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User clicks FAQ item</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Expands inline accordion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User clicks Terms / Privacy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Opens full legal document in new tab</w:t>
            </w:r>
          </w:p>
        </w:tc>
      </w:tr>
    </w:tbl>
    <w:p>
      <w:pPr>
        <w:shd w:fill="e94560" w:val="clear"/>
        <w:spacing w:after="60" w:before="140"/>
        <w:ind w:left="180"/>
      </w:pPr>
      <w:r>
        <w:rPr>
          <w:rFonts w:ascii="Arial" w:cs="Arial" w:eastAsia="Arial" w:hAnsi="Arial"/>
          <w:b/>
          <w:bCs/>
          <w:color w:val="FFFFFF"/>
          <w:sz w:val="24"/>
          <w:szCs w:val="24"/>
        </w:rPr>
        <w:t xml:space="preserve">Flow 2 — Sign-Up</w:t>
      </w:r>
    </w:p>
    <w:p>
      <w:pPr>
        <w:spacing w:after="40" w:before="40"/>
        <w:ind w:left="180"/>
        <w:jc w:val="left"/>
      </w:pPr>
      <w:r>
        <w:rPr>
          <w:rFonts w:ascii="Arial" w:cs="Arial" w:eastAsia="Arial" w:hAnsi="Arial"/>
          <w:b w:val="false"/>
          <w:bCs w:val="false"/>
          <w:i w:val="false"/>
          <w:iCs w:val="false"/>
          <w:color w:val="2d3748"/>
          <w:sz w:val="20"/>
          <w:szCs w:val="20"/>
        </w:rPr>
        <w:t xml:space="preserve">User enters email and password (min 8 chars, 1 uppercase, 1 number, 1 symbol). Real-time strength indicator. Rate-limited to 3 resend attempts per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Scenario</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Email already registered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Error with Log In link</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Password too weak</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Inline field error; form blocked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Successful submission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Account created (pending); verification email sent; "Check your email" screen</w:t>
            </w:r>
          </w:p>
        </w:tc>
      </w:tr>
    </w:tbl>
    <w:p>
      <w:pPr>
        <w:shd w:fill="e94560" w:val="clear"/>
        <w:spacing w:after="60" w:before="140"/>
        <w:ind w:left="180"/>
      </w:pPr>
      <w:r>
        <w:rPr>
          <w:rFonts w:ascii="Arial" w:cs="Arial" w:eastAsia="Arial" w:hAnsi="Arial"/>
          <w:b/>
          <w:bCs/>
          <w:color w:val="FFFFFF"/>
          <w:sz w:val="24"/>
          <w:szCs w:val="24"/>
        </w:rPr>
        <w:t xml:space="preserve">Flow 3 — Email Verification</w:t>
      </w:r>
    </w:p>
    <w:p>
      <w:pPr>
        <w:spacing w:after="40" w:before="40"/>
        <w:ind w:left="180"/>
        <w:jc w:val="left"/>
      </w:pPr>
      <w:r>
        <w:rPr>
          <w:rFonts w:ascii="Arial" w:cs="Arial" w:eastAsia="Arial" w:hAnsi="Arial"/>
          <w:b w:val="false"/>
          <w:bCs w:val="false"/>
          <w:i w:val="false"/>
          <w:iCs w:val="false"/>
          <w:color w:val="2d3748"/>
          <w:sz w:val="20"/>
          <w:szCs w:val="20"/>
        </w:rPr>
        <w:t xml:space="preserve">Verification link expires after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Condition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Valid link</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Email verified; redirect to Podium → Role Selection (if first login)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Expired link</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Error shown; Resend link offered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Already used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"Already verified — please log in"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Returning user</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Sent to existing dashboard</w:t>
            </w:r>
          </w:p>
        </w:tc>
      </w:tr>
    </w:tbl>
    <w:p>
      <w:pPr>
        <w:shd w:fill="e94560" w:val="clear"/>
        <w:spacing w:after="60" w:before="140"/>
        <w:ind w:left="180"/>
      </w:pPr>
      <w:r>
        <w:rPr>
          <w:rFonts w:ascii="Arial" w:cs="Arial" w:eastAsia="Arial" w:hAnsi="Arial"/>
          <w:b/>
          <w:bCs/>
          <w:color w:val="FFFFFF"/>
          <w:sz w:val="24"/>
          <w:szCs w:val="24"/>
        </w:rPr>
        <w:t xml:space="preserve">Flow 4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Condition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Correct credentials, verified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Authenticated; role dashboard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Correct credentials, unverified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"Please verify your email" with Resend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Wrong password (attempts 1–4)</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Error shown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Wrong password (attempt 5)</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Account locked 15 min; security alert emailed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Account suspended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Login blocked; support message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Account terminated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Login blocked permanently</w:t>
            </w:r>
          </w:p>
        </w:tc>
      </w:tr>
    </w:tbl>
    <w:p>
      <w:pPr>
        <w:shd w:fill="e94560" w:val="clear"/>
        <w:spacing w:after="60" w:before="140"/>
        <w:ind w:left="180"/>
      </w:pPr>
      <w:r>
        <w:rPr>
          <w:rFonts w:ascii="Arial" w:cs="Arial" w:eastAsia="Arial" w:hAnsi="Arial"/>
          <w:b/>
          <w:bCs/>
          <w:color w:val="FFFFFF"/>
          <w:sz w:val="24"/>
          <w:szCs w:val="24"/>
        </w:rPr>
        <w:t xml:space="preserve">Flow 5 — Password Reset</w:t>
      </w:r>
    </w:p>
    <w:p>
      <w:pPr>
        <w:spacing w:after="40" w:before="40"/>
        <w:ind w:left="180"/>
        <w:jc w:val="left"/>
      </w:pPr>
      <w:r>
        <w:rPr>
          <w:rFonts w:ascii="Arial" w:cs="Arial" w:eastAsia="Arial" w:hAnsi="Arial"/>
          <w:b w:val="false"/>
          <w:bCs w:val="false"/>
          <w:i w:val="false"/>
          <w:iCs w:val="false"/>
          <w:color w:val="2d3748"/>
          <w:sz w:val="20"/>
          <w:szCs w:val="20"/>
        </w:rPr>
        <w:t xml:space="preserve">User clicks Forgot Password → enters email → system always shows "If this email exists, you will receive a link" (prevents user enumeration) → reset link sent (expires 1 hour) → user sets new password → logged in → dashboard.</w:t>
      </w:r>
    </w:p>
    <w:p>
      <w:pPr>
        <w:shd w:fill="e94560" w:val="clear"/>
        <w:spacing w:after="60" w:before="140"/>
        <w:ind w:left="180"/>
      </w:pPr>
      <w:r>
        <w:rPr>
          <w:rFonts w:ascii="Arial" w:cs="Arial" w:eastAsia="Arial" w:hAnsi="Arial"/>
          <w:b/>
          <w:bCs/>
          <w:color w:val="FFFFFF"/>
          <w:sz w:val="24"/>
          <w:szCs w:val="24"/>
        </w:rPr>
        <w:t xml:space="preserve">Flow 6 — Role Selection</w:t>
      </w:r>
    </w:p>
    <w:p>
      <w:pPr>
        <w:spacing w:after="40" w:before="40"/>
        <w:ind w:left="180"/>
        <w:jc w:val="left"/>
      </w:pPr>
      <w:r>
        <w:rPr>
          <w:rFonts w:ascii="Arial" w:cs="Arial" w:eastAsia="Arial" w:hAnsi="Arial"/>
          <w:b w:val="false"/>
          <w:bCs w:val="false"/>
          <w:i w:val="false"/>
          <w:iCs w:val="false"/>
          <w:color w:val="2d3748"/>
          <w:sz w:val="20"/>
          <w:szCs w:val="20"/>
        </w:rPr>
        <w:t xml:space="preserve">First login only. Role permanently locked after confirmation. Cannot be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Role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Access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Always free — full marketplace listing, search, messaging, deals, e-signature, payment receipt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TEAM</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Always free — sports clubs, college squads, academies, national sides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BRAND / SPONSOR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Paid — subscription required to search talent and send connection requests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AGENT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Always free — earns commission from deals facilitated</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2 — PLATFORM DISCOVERY MODEL</w:t>
      </w:r>
    </w:p>
    <w:p>
      <w:pPr>
        <w:shd w:fill="0694a2" w:val="clear"/>
        <w:spacing w:after="50" w:before="100"/>
        <w:ind w:left="180"/>
      </w:pPr>
      <w:r>
        <w:rPr>
          <w:rFonts w:ascii="Arial" w:cs="Arial" w:eastAsia="Arial" w:hAnsi="Arial"/>
          <w:b/>
          <w:bCs/>
          <w:color w:val="FFFFFF"/>
          <w:sz w:val="22"/>
          <w:szCs w:val="22"/>
        </w:rPr>
        <w:t xml:space="preserve">2.1 — Marketplace Mode (Default for All Users)</w:t>
      </w:r>
    </w:p>
    <w:p>
      <w:pPr>
        <w:spacing w:after="40" w:before="40"/>
        <w:ind w:left="180"/>
        <w:jc w:val="left"/>
      </w:pPr>
      <w:r>
        <w:rPr>
          <w:rFonts w:ascii="Arial" w:cs="Arial" w:eastAsia="Arial" w:hAnsi="Arial"/>
          <w:b w:val="false"/>
          <w:bCs w:val="false"/>
          <w:i w:val="false"/>
          <w:iCs w:val="false"/>
          <w:color w:val="2d3748"/>
          <w:sz w:val="20"/>
          <w:szCs w:val="20"/>
        </w:rPr>
        <w:t xml:space="preserve">Marketplace Mode is the default discovery experience. It provides a searchable, filterable grid of profiles — modelled on Airbnb. Athletes and teams are listings; brands are searchers.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Element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Behaviour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Search Bar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Persistent, sticky. Full-text search across names, sports, skills, locations. Autocomplete after 2 chars.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Filter Panel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Left sidebar (desktop) / bottom sheet (mobile). Filters: Sport, Level, Location, Radius, Social Following, Availability, Verification Status, Budget Range. Additive (AND logic).</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Sort Controls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Most Relevant (algorithm score) / Most Followed / Highest Engagement / Recently Active / Newest Listings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Results Grid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Responsive: 3 cols desktop, 2 tablet, 1 mobile. Infinite scroll. Results count shown.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Card Interaction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Tap → full profile page. No swipe required. Connection request sent from profile page.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Shortlist / Save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Bookmark icon on card or profile. Saved to personal Shortlist tab. Not visible to the saved party.</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2.2 — Swipe Mode (Optional — Toggle in Settings)</w:t>
      </w:r>
    </w:p>
    <w:p>
      <w:pPr>
        <w:spacing w:after="40" w:before="40"/>
        <w:ind w:left="180"/>
        <w:jc w:val="left"/>
      </w:pPr>
      <w:r>
        <w:rPr>
          <w:rFonts w:ascii="Arial" w:cs="Arial" w:eastAsia="Arial" w:hAnsi="Arial"/>
          <w:b w:val="false"/>
          <w:bCs w:val="false"/>
          <w:i w:val="false"/>
          <w:iCs w:val="false"/>
          <w:color w:val="2d3748"/>
          <w:sz w:val="20"/>
          <w:szCs w:val="20"/>
        </w:rPr>
        <w:t xml:space="preserve">Swipe Mode is an optional secondary UI layer. It presents the same algorithm-ranked pool of profiles as a swipeable card stack. Same data, same matching logic, same deal flow — only the interface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Feature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How to enable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Settings → Discovery Preferences → UI Mode → Swipe Mode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Swipe Right / Tap Heart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Connection request sent to that profile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Swipe Left / Tap X</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skipped; moves to back of queue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Undo</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Unlimited for athletes/agents; tier-limited for brands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Queue exhaustion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Loops with progressively loosened filters; user notified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Switch back</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Toggle in Settings or discovery feed header; immediate effect</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2.3 — Connection Request System</w:t>
      </w:r>
    </w:p>
    <w:p>
      <w:pPr>
        <w:spacing w:after="40" w:before="40"/>
        <w:ind w:left="180"/>
        <w:jc w:val="left"/>
      </w:pPr>
      <w:r>
        <w:rPr>
          <w:rFonts w:ascii="Arial" w:cs="Arial" w:eastAsia="Arial" w:hAnsi="Arial"/>
          <w:b w:val="false"/>
          <w:bCs w:val="false"/>
          <w:i w:val="false"/>
          <w:iCs w:val="false"/>
          <w:color w:val="2d3748"/>
          <w:sz w:val="20"/>
          <w:szCs w:val="20"/>
        </w:rPr>
        <w:t xml:space="preserve">The primary matching mechanic for Marketplace Mode — equivalent to "Request to Book" on Airbnb.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Element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Who can send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Any user with a published profile (subject to subscription tier for brands)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Request contains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Sender profile summary + mandatory personalised message (max 300 chars) + optional listing reference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Recipient receives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In-app notification, push notification, email. Request appears in Requests inbox.</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On Accept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Match created; messaging unlocked; brand must then send formal proposal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On Decline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Request closed; sender notified; no further contact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Swipe Mode equivalent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Mutual right-swipe = mutual connection request acceptance → match created automatically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Duplicate prevention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If connection already exists, no second request can be sent</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2.4 — UI Mode &amp; Display Theme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Setting</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Marketplace Mode (default)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Airbnb-style grid. Browse, filter, sort, shortlist, request. Default for all new accounts.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Swipe Mode (optional)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Tinder-style card stack. Swipe right = connection request. Enable in Settings → Discovery Preferences → UI Mode.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Light Mode (default)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White backgrounds, dark text. Default for all new accounts. System preference detected on first login.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Dark Mode (optional)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Dark charcoal backgrounds, light text. Enable in Settings → Display → Theme → Dark Mode.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Cross-device sync</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Both settings stored server-side; sync automatically when user opens Podium on any device.</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3 — ATHLETE FLOWS  (Always Free)</w:t>
      </w:r>
    </w:p>
    <w:p>
      <w:pPr>
        <w:shd w:fill="ebf8ff" w:val="clear"/>
        <w:spacing w:after="60" w:before="60"/>
        <w:ind w:left="180"/>
      </w:pPr>
      <w:r>
        <w:rPr>
          <w:rFonts w:ascii="Arial" w:cs="Arial" w:eastAsia="Arial" w:hAnsi="Arial"/>
          <w:i/>
          <w:iCs/>
          <w:color w:val="2b6cb0"/>
          <w:sz w:val="19"/>
          <w:szCs w:val="19"/>
        </w:rPr>
        <w:t xml:space="preserve">ℹ️  Athletes never pay. All features are free and unlimited — listing, searching, messaging, deal proposals, e-signatures, payment receipt. Athletes are the supply side of the marketplace; removing all barriers maximises supply quality.</w:t>
      </w:r>
    </w:p>
    <w:p>
      <w:pPr>
        <w:shd w:fill="e94560" w:val="clear"/>
        <w:spacing w:after="60" w:before="140"/>
        <w:ind w:left="180"/>
      </w:pPr>
      <w:r>
        <w:rPr>
          <w:rFonts w:ascii="Arial" w:cs="Arial" w:eastAsia="Arial" w:hAnsi="Arial"/>
          <w:b/>
          <w:bCs/>
          <w:color w:val="FFFFFF"/>
          <w:sz w:val="24"/>
          <w:szCs w:val="24"/>
        </w:rPr>
        <w:t xml:space="preserve">Flow 7 — Athlete Profile Creation</w:t>
      </w:r>
    </w:p>
    <w:p>
      <w:pPr>
        <w:spacing w:after="40" w:before="40"/>
        <w:ind w:left="180"/>
        <w:jc w:val="left"/>
      </w:pPr>
      <w:r>
        <w:rPr>
          <w:rFonts w:ascii="Arial" w:cs="Arial" w:eastAsia="Arial" w:hAnsi="Arial"/>
          <w:b w:val="false"/>
          <w:bCs w:val="false"/>
          <w:i w:val="false"/>
          <w:iCs w:val="false"/>
          <w:color w:val="2d3748"/>
          <w:sz w:val="20"/>
          <w:szCs w:val="20"/>
        </w:rPr>
        <w:t xml:space="preserve">Multi-step wizard with auto-save. Athlete can exit and return. Incomplete profiles held in Draft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Step</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Content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1 — Personal Details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Full name, DOB, height/weight, phone, email, profile photo (min 500×500px)</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2 — Sport &amp; Performance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Primary/secondary sport, position, level, years active, achievements, performance stats (sport-specific JSONB)</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3 — Social &amp; Media</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OAuth-connected or manual social accounts, action photos (min 1), commercial photos (optional), highlight videos (optional, max 2 × 200MB)</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4 — Location &amp; Availability</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Home city/country, travel radius (slider), availability status, optional availability calendar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5 — Representation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Agent details (if any), under-18 guardian assignment (if applicable — see Flow 18)</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6 — Discovery Preferences &amp; UI</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Interests (brands/agents/both), preferred UI mode (Marketplace/Swipe), display theme (Light/Dark), notification prefs, chat retention</w:t>
            </w:r>
          </w:p>
        </w:tc>
      </w:tr>
    </w:tbl>
    <w:p>
      <w:pPr>
        <w:shd w:fill="e94560" w:val="clear"/>
        <w:spacing w:after="60" w:before="140"/>
        <w:ind w:left="180"/>
      </w:pPr>
      <w:r>
        <w:rPr>
          <w:rFonts w:ascii="Arial" w:cs="Arial" w:eastAsia="Arial" w:hAnsi="Arial"/>
          <w:b/>
          <w:bCs/>
          <w:color w:val="FFFFFF"/>
          <w:sz w:val="24"/>
          <w:szCs w:val="24"/>
        </w:rPr>
        <w:t xml:space="preserve">Flow 8 — Athlete Marketplace Listing &amp; Visibility Confirmation</w:t>
      </w:r>
    </w:p>
    <w:p>
      <w:pPr>
        <w:spacing w:after="40" w:before="40"/>
        <w:ind w:left="180"/>
        <w:jc w:val="left"/>
      </w:pPr>
      <w:r>
        <w:rPr>
          <w:rFonts w:ascii="Arial" w:cs="Arial" w:eastAsia="Arial" w:hAnsi="Arial"/>
          <w:b w:val="false"/>
          <w:bCs w:val="false"/>
          <w:i w:val="false"/>
          <w:iCs w:val="false"/>
          <w:color w:val="2d3748"/>
          <w:sz w:val="20"/>
          <w:szCs w:val="20"/>
        </w:rPr>
        <w:t xml:space="preserve">Before going live, athlete sees a formatted preview of exactly what brands and agents will see. Profile includes all photos, social stats, performance data, city-level location, and travel radius.</w:t>
      </w:r>
    </w:p>
    <w:p>
      <w:pPr>
        <w:pStyle w:val="ListParagraph"/>
        <w:numPr>
          <w:ilvl w:val="0"/>
          <w:numId w:val="2"/>
        </w:numPr>
        <w:spacing w:after="28" w:before="28"/>
      </w:pPr>
      <w:r>
        <w:rPr>
          <w:rFonts w:ascii="Arial" w:cs="Arial" w:eastAsia="Arial" w:hAnsi="Arial"/>
          <w:color w:val="2d3748"/>
          <w:sz w:val="20"/>
          <w:szCs w:val="20"/>
        </w:rPr>
        <w:t xml:space="preserve">Must tick: "I confirm this information is accurate"</w:t>
      </w:r>
    </w:p>
    <w:p>
      <w:pPr>
        <w:pStyle w:val="ListParagraph"/>
        <w:numPr>
          <w:ilvl w:val="0"/>
          <w:numId w:val="2"/>
        </w:numPr>
        <w:spacing w:after="28" w:before="28"/>
      </w:pPr>
      <w:r>
        <w:rPr>
          <w:rFonts w:ascii="Arial" w:cs="Arial" w:eastAsia="Arial" w:hAnsi="Arial"/>
          <w:color w:val="2d3748"/>
          <w:sz w:val="20"/>
          <w:szCs w:val="20"/>
        </w:rPr>
        <w:t xml:space="preserve">Must accept Terms &amp; Privacy Policy (logged: user ID, timestamp, IP, T&amp;C version)</w:t>
      </w:r>
    </w:p>
    <w:p>
      <w:pPr>
        <w:pStyle w:val="ListParagraph"/>
        <w:numPr>
          <w:ilvl w:val="0"/>
          <w:numId w:val="2"/>
        </w:numPr>
        <w:spacing w:after="28" w:before="28"/>
      </w:pPr>
      <w:r>
        <w:rPr>
          <w:rFonts w:ascii="Arial" w:cs="Arial" w:eastAsia="Arial" w:hAnsi="Arial"/>
          <w:color w:val="2d3748"/>
          <w:sz w:val="20"/>
          <w:szCs w:val="20"/>
        </w:rPr>
        <w:t xml:space="preserve">On acceptance: profile status → active; appears in marketplace search results</w:t>
      </w:r>
    </w:p>
    <w:p>
      <w:pPr>
        <w:pStyle w:val="ListParagraph"/>
        <w:numPr>
          <w:ilvl w:val="0"/>
          <w:numId w:val="2"/>
        </w:numPr>
        <w:spacing w:after="28" w:before="28"/>
      </w:pPr>
      <w:r>
        <w:rPr>
          <w:rFonts w:ascii="Arial" w:cs="Arial" w:eastAsia="Arial" w:hAnsi="Arial"/>
          <w:color w:val="2d3748"/>
          <w:sz w:val="20"/>
          <w:szCs w:val="20"/>
        </w:rPr>
        <w:t xml:space="preserve">If media pending moderation: status → Pending Review; goes live within 24 hours</w:t>
      </w:r>
    </w:p>
    <w:p>
      <w:pPr>
        <w:shd w:fill="e94560" w:val="clear"/>
        <w:spacing w:after="60" w:before="140"/>
        <w:ind w:left="180"/>
      </w:pPr>
      <w:r>
        <w:rPr>
          <w:rFonts w:ascii="Arial" w:cs="Arial" w:eastAsia="Arial" w:hAnsi="Arial"/>
          <w:b/>
          <w:bCs/>
          <w:color w:val="FFFFFF"/>
          <w:sz w:val="24"/>
          <w:szCs w:val="24"/>
        </w:rPr>
        <w:t xml:space="preserve">Flow 9 — Athlete Marketplace Discovery</w:t>
      </w:r>
    </w:p>
    <w:p>
      <w:pPr>
        <w:spacing w:after="40" w:before="40"/>
        <w:ind w:left="180"/>
        <w:jc w:val="left"/>
      </w:pPr>
      <w:r>
        <w:rPr>
          <w:rFonts w:ascii="Arial" w:cs="Arial" w:eastAsia="Arial" w:hAnsi="Arial"/>
          <w:b w:val="false"/>
          <w:bCs w:val="false"/>
          <w:i w:val="false"/>
          <w:iCs w:val="false"/>
          <w:color w:val="2d3748"/>
          <w:sz w:val="20"/>
          <w:szCs w:val="20"/>
        </w:rPr>
        <w:t xml:space="preserve">Athlete browses brand campaigns and agent profiles. Default: Marketplace grid. Optional: Swipe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Mode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Behaviour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Marketplace Mode (default)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Search, filter, sort grid of brand campaigns. Tap card for full details. Save to shortlist. Send connection request with message.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Swipe Mode (optional)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Same pool as card stack. Swipe right = connection request. Swipe left = skip. Unlimited undos.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Feed exhaustion (Swipe)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Queue loops; filters loosen by 1 step; athlete notified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Zero results (Marketplace)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Filters auto-suggest loosening; athlete notified</w:t>
            </w:r>
          </w:p>
        </w:tc>
      </w:tr>
    </w:tbl>
    <w:p>
      <w:pPr>
        <w:spacing w:after="40" w:before="40"/>
        <w:ind w:left="180"/>
        <w:jc w:val="left"/>
      </w:pPr>
      <w:r>
        <w:rPr>
          <w:rFonts w:ascii="Arial" w:cs="Arial" w:eastAsia="Arial" w:hAnsi="Arial"/>
          <w:b/>
          <w:bCs/>
          <w:i w:val="false"/>
          <w:iCs w:val="false"/>
          <w:color w:val="0f3460"/>
          <w:sz w:val="20"/>
          <w:szCs w:val="20"/>
        </w:rPr>
        <w:t xml:space="preserve">Filter loosening sequence when results exhausted:</w:t>
      </w:r>
    </w:p>
    <w:p>
      <w:pPr>
        <w:pStyle w:val="ListParagraph"/>
        <w:numPr>
          <w:ilvl w:val="0"/>
          <w:numId w:val="2"/>
        </w:numPr>
        <w:spacing w:after="28" w:before="28"/>
      </w:pPr>
      <w:r>
        <w:rPr>
          <w:rFonts w:ascii="Arial" w:cs="Arial" w:eastAsia="Arial" w:hAnsi="Arial"/>
          <w:color w:val="2d3748"/>
          <w:sz w:val="20"/>
          <w:szCs w:val="20"/>
        </w:rPr>
        <w:t xml:space="preserve">Step 1: Travel radius expanded by +25km</w:t>
      </w:r>
    </w:p>
    <w:p>
      <w:pPr>
        <w:pStyle w:val="ListParagraph"/>
        <w:numPr>
          <w:ilvl w:val="0"/>
          <w:numId w:val="2"/>
        </w:numPr>
        <w:spacing w:after="28" w:before="28"/>
      </w:pPr>
      <w:r>
        <w:rPr>
          <w:rFonts w:ascii="Arial" w:cs="Arial" w:eastAsia="Arial" w:hAnsi="Arial"/>
          <w:color w:val="2d3748"/>
          <w:sz w:val="20"/>
          <w:szCs w:val="20"/>
        </w:rPr>
        <w:t xml:space="preserve">Step 2: Adjacent sports included</w:t>
      </w:r>
    </w:p>
    <w:p>
      <w:pPr>
        <w:pStyle w:val="ListParagraph"/>
        <w:numPr>
          <w:ilvl w:val="0"/>
          <w:numId w:val="2"/>
        </w:numPr>
        <w:spacing w:after="28" w:before="28"/>
      </w:pPr>
      <w:r>
        <w:rPr>
          <w:rFonts w:ascii="Arial" w:cs="Arial" w:eastAsia="Arial" w:hAnsi="Arial"/>
          <w:color w:val="2d3748"/>
          <w:sz w:val="20"/>
          <w:szCs w:val="20"/>
        </w:rPr>
        <w:t xml:space="preserve">Step 3: Level tolerance ±1 step</w:t>
      </w:r>
    </w:p>
    <w:p>
      <w:pPr>
        <w:pStyle w:val="ListParagraph"/>
        <w:numPr>
          <w:ilvl w:val="0"/>
          <w:numId w:val="2"/>
        </w:numPr>
        <w:spacing w:after="28" w:before="28"/>
      </w:pPr>
      <w:r>
        <w:rPr>
          <w:rFonts w:ascii="Arial" w:cs="Arial" w:eastAsia="Arial" w:hAnsi="Arial"/>
          <w:color w:val="2d3748"/>
          <w:sz w:val="20"/>
          <w:szCs w:val="20"/>
        </w:rPr>
        <w:t xml:space="preserve">Step 4: Geographic filter removed — national pool</w:t>
      </w:r>
    </w:p>
    <w:p>
      <w:pPr>
        <w:pStyle w:val="ListParagraph"/>
        <w:numPr>
          <w:ilvl w:val="0"/>
          <w:numId w:val="2"/>
        </w:numPr>
        <w:spacing w:after="28" w:before="28"/>
      </w:pPr>
      <w:r>
        <w:rPr>
          <w:rFonts w:ascii="Arial" w:cs="Arial" w:eastAsia="Arial" w:hAnsi="Arial"/>
          <w:color w:val="2d3748"/>
          <w:sz w:val="20"/>
          <w:szCs w:val="20"/>
        </w:rPr>
        <w:t xml:space="preserve">Step 5: International profiles included</w:t>
      </w:r>
    </w:p>
    <w:p>
      <w:pPr>
        <w:pStyle w:val="ListParagraph"/>
        <w:numPr>
          <w:ilvl w:val="0"/>
          <w:numId w:val="2"/>
        </w:numPr>
        <w:spacing w:after="28" w:before="28"/>
      </w:pPr>
      <w:r>
        <w:rPr>
          <w:rFonts w:ascii="Arial" w:cs="Arial" w:eastAsia="Arial" w:hAnsi="Arial"/>
          <w:color w:val="2d3748"/>
          <w:sz w:val="20"/>
          <w:szCs w:val="20"/>
        </w:rPr>
        <w:t xml:space="preserve">Step 6: All non-blocked profiles of matching role shown</w:t>
      </w:r>
    </w:p>
    <w:p>
      <w:pPr>
        <w:shd w:fill="e94560" w:val="clear"/>
        <w:spacing w:after="60" w:before="140"/>
        <w:ind w:left="180"/>
      </w:pPr>
      <w:r>
        <w:rPr>
          <w:rFonts w:ascii="Arial" w:cs="Arial" w:eastAsia="Arial" w:hAnsi="Arial"/>
          <w:b/>
          <w:bCs/>
          <w:color w:val="FFFFFF"/>
          <w:sz w:val="24"/>
          <w:szCs w:val="24"/>
        </w:rPr>
        <w:t xml:space="preserve">Flow 10 — Athlete Saved, Requests &amp;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Panel</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Content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Saved / Shortlist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Bookmarked campaigns and profiles. No commitment. Not visible to saved party.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Requests Inbox</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Incoming connection requests from brands/agents. Each shows sender profile, message, and Accept/Decline.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Sent Requests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Requests athlete has sent, with status: Pending / Accepted / Declined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All accepted connections. Shows name, campaign, date, Message button.</w:t>
            </w:r>
          </w:p>
        </w:tc>
      </w:tr>
    </w:tbl>
    <w:p>
      <w:pPr>
        <w:shd w:fill="e94560" w:val="clear"/>
        <w:spacing w:after="60" w:before="140"/>
        <w:ind w:left="180"/>
      </w:pPr>
      <w:r>
        <w:rPr>
          <w:rFonts w:ascii="Arial" w:cs="Arial" w:eastAsia="Arial" w:hAnsi="Arial"/>
          <w:b/>
          <w:bCs/>
          <w:color w:val="FFFFFF"/>
          <w:sz w:val="24"/>
          <w:szCs w:val="24"/>
        </w:rPr>
        <w:t xml:space="preserve">Flow 11 — Athlete Match Notification &amp; View</w:t>
      </w:r>
    </w:p>
    <w:p>
      <w:pPr>
        <w:spacing w:after="40" w:before="40"/>
        <w:ind w:left="180"/>
        <w:jc w:val="left"/>
      </w:pPr>
      <w:r>
        <w:rPr>
          <w:rFonts w:ascii="Arial" w:cs="Arial" w:eastAsia="Arial" w:hAnsi="Arial"/>
          <w:b w:val="false"/>
          <w:bCs w:val="false"/>
          <w:i w:val="false"/>
          <w:iCs w:val="false"/>
          <w:color w:val="2d3748"/>
          <w:sz w:val="20"/>
          <w:szCs w:val="20"/>
        </w:rPr>
        <w:t xml:space="preserve">Match = accepted connection request (either direction) or mutual right-swipe in Swipe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Event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Behaviour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 accepted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Both parties notified: push + in-app + email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Match indicator</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Badge on Messages icon; Connections tab updated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Match card shows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Name, logo, campaign, connection date, Message button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Tap Message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Opens conversation thread (Flow 12)</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Match persistence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Visible until chat cleared or account terminated</w:t>
            </w:r>
          </w:p>
        </w:tc>
      </w:tr>
    </w:tbl>
    <w:p>
      <w:pPr>
        <w:shd w:fill="e94560" w:val="clear"/>
        <w:spacing w:after="60" w:before="140"/>
        <w:ind w:left="180"/>
      </w:pPr>
      <w:r>
        <w:rPr>
          <w:rFonts w:ascii="Arial" w:cs="Arial" w:eastAsia="Arial" w:hAnsi="Arial"/>
          <w:b/>
          <w:bCs/>
          <w:color w:val="FFFFFF"/>
          <w:sz w:val="24"/>
          <w:szCs w:val="24"/>
        </w:rPr>
        <w:t xml:space="preserve">Flow 12 — Athlete Messaging</w:t>
      </w:r>
    </w:p>
    <w:p>
      <w:pPr>
        <w:spacing w:after="40" w:before="40"/>
        <w:ind w:left="180"/>
        <w:jc w:val="left"/>
      </w:pPr>
      <w:r>
        <w:rPr>
          <w:rFonts w:ascii="Arial" w:cs="Arial" w:eastAsia="Arial" w:hAnsi="Arial"/>
          <w:b w:val="false"/>
          <w:bCs w:val="false"/>
          <w:i w:val="false"/>
          <w:iCs w:val="false"/>
          <w:color w:val="2d3748"/>
          <w:sz w:val="20"/>
          <w:szCs w:val="20"/>
        </w:rPr>
        <w:t xml:space="preserve">Unlocks when connection accepted. No message limit for athletes.</w:t>
      </w:r>
    </w:p>
    <w:p>
      <w:pPr>
        <w:spacing w:after="40" w:before="40"/>
        <w:ind w:left="180"/>
        <w:jc w:val="left"/>
      </w:pPr>
      <w:r>
        <w:rPr>
          <w:rFonts w:ascii="Arial" w:cs="Arial" w:eastAsia="Arial" w:hAnsi="Arial"/>
          <w:b/>
          <w:bCs/>
          <w:i w:val="false"/>
          <w:iCs w:val="false"/>
          <w:color w:val="0f3460"/>
          <w:sz w:val="20"/>
          <w:szCs w:val="20"/>
        </w:rPr>
        <w:t xml:space="preserve">Allowed content:</w:t>
      </w:r>
    </w:p>
    <w:p>
      <w:pPr>
        <w:pStyle w:val="ListParagraph"/>
        <w:numPr>
          <w:ilvl w:val="0"/>
          <w:numId w:val="2"/>
        </w:numPr>
        <w:spacing w:after="28" w:before="28"/>
      </w:pPr>
      <w:r>
        <w:rPr>
          <w:rFonts w:ascii="Arial" w:cs="Arial" w:eastAsia="Arial" w:hAnsi="Arial"/>
          <w:color w:val="2d3748"/>
          <w:sz w:val="20"/>
          <w:szCs w:val="20"/>
        </w:rPr>
        <w:t xml:space="preserve">Text (no character limit), image (JPEG/PNG, max 25MB), video (MP4/MOV, max 200MB)</w:t>
      </w:r>
    </w:p>
    <w:p>
      <w:pPr>
        <w:pStyle w:val="ListParagraph"/>
        <w:numPr>
          <w:ilvl w:val="0"/>
          <w:numId w:val="2"/>
        </w:numPr>
        <w:spacing w:after="28" w:before="28"/>
      </w:pPr>
      <w:r>
        <w:rPr>
          <w:rFonts w:ascii="Arial" w:cs="Arial" w:eastAsia="Arial" w:hAnsi="Arial"/>
          <w:color w:val="2d3748"/>
          <w:sz w:val="20"/>
          <w:szCs w:val="20"/>
        </w:rPr>
        <w:t xml:space="preserve">Documents (PDF, max 50MB — for contracts, briefs, rate cards)</w:t>
      </w:r>
    </w:p>
    <w:p>
      <w:pPr>
        <w:pStyle w:val="ListParagraph"/>
        <w:numPr>
          <w:ilvl w:val="0"/>
          <w:numId w:val="2"/>
        </w:numPr>
        <w:spacing w:after="28" w:before="28"/>
      </w:pPr>
      <w:r>
        <w:rPr>
          <w:rFonts w:ascii="Arial" w:cs="Arial" w:eastAsia="Arial" w:hAnsi="Arial"/>
          <w:color w:val="2d3748"/>
          <w:sz w:val="20"/>
          <w:szCs w:val="20"/>
        </w:rPr>
        <w:t xml:space="preserve">Proposal cards (sent by brand — structured deal card appearing inline)</w:t>
      </w:r>
    </w:p>
    <w:p>
      <w:pPr>
        <w:pStyle w:val="ListParagraph"/>
        <w:numPr>
          <w:ilvl w:val="0"/>
          <w:numId w:val="2"/>
        </w:numPr>
        <w:spacing w:after="28" w:before="28"/>
      </w:pPr>
      <w:r>
        <w:rPr>
          <w:rFonts w:ascii="Arial" w:cs="Arial" w:eastAsia="Arial" w:hAnsi="Arial"/>
          <w:color w:val="2d3748"/>
          <w:sz w:val="20"/>
          <w:szCs w:val="20"/>
        </w:rPr>
        <w:t xml:space="preserve">E-signature requests (embedded in chat), payment confirmation cards (auto-generated)</w:t>
      </w:r>
    </w:p>
    <w:p>
      <w:pPr>
        <w:spacing w:after="40" w:before="40"/>
        <w:ind w:left="180"/>
        <w:jc w:val="left"/>
      </w:pPr>
      <w:r>
        <w:rPr>
          <w:rFonts w:ascii="Arial" w:cs="Arial" w:eastAsia="Arial" w:hAnsi="Arial"/>
          <w:b w:val="false"/>
          <w:bCs w:val="false"/>
          <w:i w:val="false"/>
          <w:iCs w:val="false"/>
          <w:color w:val="2d3748"/>
          <w:sz w:val="20"/>
          <w:szCs w:val="20"/>
        </w:rPr>
        <w:t xml:space="preserve">Chat retention: configurable. 48hr warning before any auto-clear. Chats with signed contracts never auto-cleared.</w:t>
      </w:r>
    </w:p>
    <w:p>
      <w:pPr>
        <w:shd w:fill="e94560" w:val="clear"/>
        <w:spacing w:after="60" w:before="140"/>
        <w:ind w:left="180"/>
      </w:pPr>
      <w:r>
        <w:rPr>
          <w:rFonts w:ascii="Arial" w:cs="Arial" w:eastAsia="Arial" w:hAnsi="Arial"/>
          <w:b/>
          <w:bCs/>
          <w:color w:val="FFFFFF"/>
          <w:sz w:val="24"/>
          <w:szCs w:val="24"/>
        </w:rPr>
        <w:t xml:space="preserve">Flow 13 — Athlete Deal Proposal</w:t>
      </w:r>
    </w:p>
    <w:p>
      <w:pPr>
        <w:spacing w:after="40" w:before="40"/>
        <w:ind w:left="180"/>
        <w:jc w:val="left"/>
      </w:pPr>
      <w:r>
        <w:rPr>
          <w:rFonts w:ascii="Arial" w:cs="Arial" w:eastAsia="Arial" w:hAnsi="Arial"/>
          <w:b w:val="false"/>
          <w:bCs w:val="false"/>
          <w:i w:val="false"/>
          <w:iCs w:val="false"/>
          <w:color w:val="2d3748"/>
          <w:sz w:val="20"/>
          <w:szCs w:val="20"/>
        </w:rPr>
        <w:t xml:space="preserve">Brand sends formal proposal card in chat (required before free-text messaging fully unlocks). Proposal contains: title, deliverables, payment, timeline, usage rights, additional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Action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Accept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Moves to e-signature stage (Flow 14)</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Counter</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Athlete edits any field and re-sends. Unlimited counter rounds. Each version timestamped and stored.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Decline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Proposal declined. Chat remains open for further conversation.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 response 7 days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Brand receives reminder. No auto-expiry unless brand set expiry date.</w:t>
            </w:r>
          </w:p>
        </w:tc>
      </w:tr>
    </w:tbl>
    <w:p>
      <w:pPr>
        <w:shd w:fill="e94560" w:val="clear"/>
        <w:spacing w:after="60" w:before="140"/>
        <w:ind w:left="180"/>
      </w:pPr>
      <w:r>
        <w:rPr>
          <w:rFonts w:ascii="Arial" w:cs="Arial" w:eastAsia="Arial" w:hAnsi="Arial"/>
          <w:b/>
          <w:bCs/>
          <w:color w:val="FFFFFF"/>
          <w:sz w:val="24"/>
          <w:szCs w:val="24"/>
        </w:rPr>
        <w:t xml:space="preserve">Flow 14 — Athlete E-Signature</w:t>
      </w:r>
    </w:p>
    <w:p>
      <w:pPr>
        <w:pStyle w:val="ListParagraph"/>
        <w:numPr>
          <w:ilvl w:val="0"/>
          <w:numId w:val="2"/>
        </w:numPr>
        <w:spacing w:after="28" w:before="28"/>
      </w:pPr>
      <w:r>
        <w:rPr>
          <w:rFonts w:ascii="Arial" w:cs="Arial" w:eastAsia="Arial" w:hAnsi="Arial"/>
          <w:color w:val="2d3748"/>
          <w:sz w:val="20"/>
          <w:szCs w:val="20"/>
        </w:rPr>
        <w:t xml:space="preserve">Brand sends contract (from accepted proposal or uploaded PDF)</w:t>
      </w:r>
    </w:p>
    <w:p>
      <w:pPr>
        <w:pStyle w:val="ListParagraph"/>
        <w:numPr>
          <w:ilvl w:val="0"/>
          <w:numId w:val="2"/>
        </w:numPr>
        <w:spacing w:after="28" w:before="28"/>
      </w:pPr>
      <w:r>
        <w:rPr>
          <w:rFonts w:ascii="Arial" w:cs="Arial" w:eastAsia="Arial" w:hAnsi="Arial"/>
          <w:color w:val="2d3748"/>
          <w:sz w:val="20"/>
          <w:szCs w:val="20"/>
        </w:rPr>
        <w:t xml:space="preserve">Athlete notified: "You have a contract to review and sign"</w:t>
      </w:r>
    </w:p>
    <w:p>
      <w:pPr>
        <w:pStyle w:val="ListParagraph"/>
        <w:numPr>
          <w:ilvl w:val="0"/>
          <w:numId w:val="2"/>
        </w:numPr>
        <w:spacing w:after="28" w:before="28"/>
      </w:pPr>
      <w:r>
        <w:rPr>
          <w:rFonts w:ascii="Arial" w:cs="Arial" w:eastAsia="Arial" w:hAnsi="Arial"/>
          <w:color w:val="2d3748"/>
          <w:sz w:val="20"/>
          <w:szCs w:val="20"/>
        </w:rPr>
        <w:t xml:space="preserve">Review in embedded PDF viewer or download for external review</w:t>
      </w:r>
    </w:p>
    <w:p>
      <w:pPr>
        <w:pStyle w:val="ListParagraph"/>
        <w:numPr>
          <w:ilvl w:val="0"/>
          <w:numId w:val="2"/>
        </w:numPr>
        <w:spacing w:after="28" w:before="28"/>
      </w:pPr>
      <w:r>
        <w:rPr>
          <w:rFonts w:ascii="Arial" w:cs="Arial" w:eastAsia="Arial" w:hAnsi="Arial"/>
          <w:color w:val="2d3748"/>
          <w:sz w:val="20"/>
          <w:szCs w:val="20"/>
        </w:rPr>
        <w:t xml:space="preserve">Sign via finger/stylus (mobile) or mouse/typed name (desktop)</w:t>
      </w:r>
    </w:p>
    <w:p>
      <w:pPr>
        <w:pStyle w:val="ListParagraph"/>
        <w:numPr>
          <w:ilvl w:val="0"/>
          <w:numId w:val="2"/>
        </w:numPr>
        <w:spacing w:after="28" w:before="28"/>
      </w:pPr>
      <w:r>
        <w:rPr>
          <w:rFonts w:ascii="Arial" w:cs="Arial" w:eastAsia="Arial" w:hAnsi="Arial"/>
          <w:color w:val="2d3748"/>
          <w:sz w:val="20"/>
          <w:szCs w:val="20"/>
        </w:rPr>
        <w:t xml:space="preserve">Once athlete signs: returned to brand for countersignature</w:t>
      </w:r>
    </w:p>
    <w:p>
      <w:pPr>
        <w:pStyle w:val="ListParagraph"/>
        <w:numPr>
          <w:ilvl w:val="0"/>
          <w:numId w:val="2"/>
        </w:numPr>
        <w:spacing w:after="28" w:before="28"/>
      </w:pPr>
      <w:r>
        <w:rPr>
          <w:rFonts w:ascii="Arial" w:cs="Arial" w:eastAsia="Arial" w:hAnsi="Arial"/>
          <w:color w:val="2d3748"/>
          <w:sz w:val="20"/>
          <w:szCs w:val="20"/>
        </w:rPr>
        <w:t xml:space="preserve">Both signed: contract locked, immutable, stored in both dashboards</w:t>
      </w:r>
    </w:p>
    <w:p>
      <w:pPr>
        <w:shd w:fill="ebf8ff" w:val="clear"/>
        <w:spacing w:after="60" w:before="60"/>
        <w:ind w:left="180"/>
      </w:pPr>
      <w:r>
        <w:rPr>
          <w:rFonts w:ascii="Arial" w:cs="Arial" w:eastAsia="Arial" w:hAnsi="Arial"/>
          <w:i/>
          <w:iCs/>
          <w:color w:val="2b6cb0"/>
          <w:sz w:val="19"/>
          <w:szCs w:val="19"/>
        </w:rPr>
        <w:t xml:space="preserve">ℹ️  E-signature via DocuSign or HelloSign. Full audit trail: IP address, device, timestamp per signature event.</w:t>
      </w:r>
    </w:p>
    <w:p>
      <w:pPr>
        <w:shd w:fill="e94560" w:val="clear"/>
        <w:spacing w:after="60" w:before="140"/>
        <w:ind w:left="180"/>
      </w:pPr>
      <w:r>
        <w:rPr>
          <w:rFonts w:ascii="Arial" w:cs="Arial" w:eastAsia="Arial" w:hAnsi="Arial"/>
          <w:b/>
          <w:bCs/>
          <w:color w:val="FFFFFF"/>
          <w:sz w:val="24"/>
          <w:szCs w:val="24"/>
        </w:rPr>
        <w:t xml:space="preserve">Flow 15 — Athlete Payment Receipt</w:t>
      </w:r>
    </w:p>
    <w:p>
      <w:pPr>
        <w:pStyle w:val="ListParagraph"/>
        <w:numPr>
          <w:ilvl w:val="0"/>
          <w:numId w:val="2"/>
        </w:numPr>
        <w:spacing w:after="28" w:before="28"/>
      </w:pPr>
      <w:r>
        <w:rPr>
          <w:rFonts w:ascii="Arial" w:cs="Arial" w:eastAsia="Arial" w:hAnsi="Arial"/>
          <w:color w:val="2d3748"/>
          <w:sz w:val="20"/>
          <w:szCs w:val="20"/>
        </w:rPr>
        <w:t xml:space="preserve">Brand initiates payment after contract signed and work delivered</w:t>
      </w:r>
    </w:p>
    <w:p>
      <w:pPr>
        <w:pStyle w:val="ListParagraph"/>
        <w:numPr>
          <w:ilvl w:val="0"/>
          <w:numId w:val="2"/>
        </w:numPr>
        <w:spacing w:after="28" w:before="28"/>
      </w:pPr>
      <w:r>
        <w:rPr>
          <w:rFonts w:ascii="Arial" w:cs="Arial" w:eastAsia="Arial" w:hAnsi="Arial"/>
          <w:color w:val="2d3748"/>
          <w:sz w:val="20"/>
          <w:szCs w:val="20"/>
        </w:rPr>
        <w:t xml:space="preserve">Stripe processes. Athlete push notification: "Payment received from [Brand Name]"</w:t>
      </w:r>
    </w:p>
    <w:p>
      <w:pPr>
        <w:pStyle w:val="ListParagraph"/>
        <w:numPr>
          <w:ilvl w:val="0"/>
          <w:numId w:val="2"/>
        </w:numPr>
        <w:spacing w:after="28" w:before="28"/>
      </w:pPr>
      <w:r>
        <w:rPr>
          <w:rFonts w:ascii="Arial" w:cs="Arial" w:eastAsia="Arial" w:hAnsi="Arial"/>
          <w:color w:val="2d3748"/>
          <w:sz w:val="20"/>
          <w:szCs w:val="20"/>
        </w:rPr>
        <w:t xml:space="preserve">Receipt auto-generated and stored in Payment History dashboard</w:t>
      </w:r>
    </w:p>
    <w:p>
      <w:pPr>
        <w:shd w:fill="ebf8ff" w:val="clear"/>
        <w:spacing w:after="60" w:before="60"/>
        <w:ind w:left="180"/>
      </w:pPr>
      <w:r>
        <w:rPr>
          <w:rFonts w:ascii="Arial" w:cs="Arial" w:eastAsia="Arial" w:hAnsi="Arial"/>
          <w:i/>
          <w:iCs/>
          <w:color w:val="2b6cb0"/>
          <w:sz w:val="19"/>
          <w:szCs w:val="19"/>
        </w:rPr>
        <w:t xml:space="preserve">ℹ️  Podium is not employer or payroll agent. Athletes responsible for own tax. Disclaimer on first payment receipt.</w:t>
      </w:r>
    </w:p>
    <w:p>
      <w:pPr>
        <w:shd w:fill="e94560" w:val="clear"/>
        <w:spacing w:after="60" w:before="140"/>
        <w:ind w:left="180"/>
      </w:pPr>
      <w:r>
        <w:rPr>
          <w:rFonts w:ascii="Arial" w:cs="Arial" w:eastAsia="Arial" w:hAnsi="Arial"/>
          <w:b/>
          <w:bCs/>
          <w:color w:val="FFFFFF"/>
          <w:sz w:val="24"/>
          <w:szCs w:val="24"/>
        </w:rPr>
        <w:t xml:space="preserve">Flow 16 — Athlete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Area</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Controls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Profile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Edit any field. Photo/video changes re-trigger moderation.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Visibility</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Active / Paused / Hidden toggle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Discovery UI Mode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Marketplace Mode (default) ↔ Swipe Mode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Display Theme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Light Mode (default) ↔ Dark Mode. Syncs across devices.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Notifications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Per-event control over push, in-app, email. Quiet hours. Digest email option.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Chat &amp; Privacy</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Auto-clear period. Block/report users. View blocked list.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Account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Change email, password, enable 2FA, deactivate, delete (GDPR), download data</w:t>
            </w:r>
          </w:p>
        </w:tc>
      </w:tr>
    </w:tbl>
    <w:p>
      <w:pPr>
        <w:shd w:fill="e94560" w:val="clear"/>
        <w:spacing w:after="60" w:before="140"/>
        <w:ind w:left="180"/>
      </w:pPr>
      <w:r>
        <w:rPr>
          <w:rFonts w:ascii="Arial" w:cs="Arial" w:eastAsia="Arial" w:hAnsi="Arial"/>
          <w:b/>
          <w:bCs/>
          <w:color w:val="FFFFFF"/>
          <w:sz w:val="24"/>
          <w:szCs w:val="24"/>
        </w:rPr>
        <w:t xml:space="preserve">Flow 17 — Athlete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Event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Channels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 request received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in-app + email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 accepted (match)</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in-app + email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New message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message icon red dot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Proposal received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in-app + email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Counter-proposal received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in-app + email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Contract to sign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in-app + email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Payment received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in-app + email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Profile approved/rejected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In-app + email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Chat about to auto-clear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 email (48hr warning)</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Results expanded/filters loosened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In-app toast notification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Under-18: guardian approval needed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Email to athlete and guardian</w:t>
            </w:r>
          </w:p>
        </w:tc>
      </w:tr>
    </w:tbl>
    <w:p>
      <w:pPr>
        <w:shd w:fill="e94560" w:val="clear"/>
        <w:spacing w:after="60" w:before="140"/>
        <w:ind w:left="180"/>
      </w:pPr>
      <w:r>
        <w:rPr>
          <w:rFonts w:ascii="Arial" w:cs="Arial" w:eastAsia="Arial" w:hAnsi="Arial"/>
          <w:b/>
          <w:bCs/>
          <w:color w:val="FFFFFF"/>
          <w:sz w:val="24"/>
          <w:szCs w:val="24"/>
        </w:rPr>
        <w:t xml:space="preserve">Flow 18 — Athlete Under-18 Guardian Flow</w:t>
      </w:r>
    </w:p>
    <w:p>
      <w:pPr>
        <w:pStyle w:val="ListParagraph"/>
        <w:numPr>
          <w:ilvl w:val="0"/>
          <w:numId w:val="2"/>
        </w:numPr>
        <w:spacing w:after="28" w:before="28"/>
      </w:pPr>
      <w:r>
        <w:rPr>
          <w:rFonts w:ascii="Arial" w:cs="Arial" w:eastAsia="Arial" w:hAnsi="Arial"/>
          <w:color w:val="2d3748"/>
          <w:sz w:val="20"/>
          <w:szCs w:val="20"/>
        </w:rPr>
        <w:t xml:space="preserve">DOB entered in Step 1; system auto-detects age &lt; 18</w:t>
      </w:r>
    </w:p>
    <w:p>
      <w:pPr>
        <w:pStyle w:val="ListParagraph"/>
        <w:numPr>
          <w:ilvl w:val="0"/>
          <w:numId w:val="2"/>
        </w:numPr>
        <w:spacing w:after="28" w:before="28"/>
      </w:pPr>
      <w:r>
        <w:rPr>
          <w:rFonts w:ascii="Arial" w:cs="Arial" w:eastAsia="Arial" w:hAnsi="Arial"/>
          <w:color w:val="2d3748"/>
          <w:sz w:val="20"/>
          <w:szCs w:val="20"/>
        </w:rPr>
        <w:t xml:space="preserve">Mandatory Guardian Assignment screen before profile creation proceeds</w:t>
      </w:r>
    </w:p>
    <w:p>
      <w:pPr>
        <w:pStyle w:val="ListParagraph"/>
        <w:numPr>
          <w:ilvl w:val="0"/>
          <w:numId w:val="2"/>
        </w:numPr>
        <w:spacing w:after="28" w:before="28"/>
      </w:pPr>
      <w:r>
        <w:rPr>
          <w:rFonts w:ascii="Arial" w:cs="Arial" w:eastAsia="Arial" w:hAnsi="Arial"/>
          <w:color w:val="2d3748"/>
          <w:sz w:val="20"/>
          <w:szCs w:val="20"/>
        </w:rPr>
        <w:t xml:space="preserve">Required: guardian full name, relationship, email, phone</w:t>
      </w:r>
    </w:p>
    <w:p>
      <w:pPr>
        <w:pStyle w:val="ListParagraph"/>
        <w:numPr>
          <w:ilvl w:val="0"/>
          <w:numId w:val="2"/>
        </w:numPr>
        <w:spacing w:after="28" w:before="28"/>
      </w:pPr>
      <w:r>
        <w:rPr>
          <w:rFonts w:ascii="Arial" w:cs="Arial" w:eastAsia="Arial" w:hAnsi="Arial"/>
          <w:color w:val="2d3748"/>
          <w:sz w:val="20"/>
          <w:szCs w:val="20"/>
        </w:rPr>
        <w:t xml:space="preserve">Guardian consent email sent; must click Accept before account activates</w:t>
      </w:r>
    </w:p>
    <w:p>
      <w:pPr>
        <w:pStyle w:val="ListParagraph"/>
        <w:numPr>
          <w:ilvl w:val="0"/>
          <w:numId w:val="2"/>
        </w:numPr>
        <w:spacing w:after="28" w:before="28"/>
      </w:pPr>
      <w:r>
        <w:rPr>
          <w:rFonts w:ascii="Arial" w:cs="Arial" w:eastAsia="Arial" w:hAnsi="Arial"/>
          <w:color w:val="2d3748"/>
          <w:sz w:val="20"/>
          <w:szCs w:val="20"/>
        </w:rPr>
        <w:t xml:space="preserve">Guardian receives copy of every deal proposal; must co-sign all contracts</w:t>
      </w:r>
    </w:p>
    <w:p>
      <w:pPr>
        <w:pStyle w:val="ListParagraph"/>
        <w:numPr>
          <w:ilvl w:val="0"/>
          <w:numId w:val="2"/>
        </w:numPr>
        <w:spacing w:after="28" w:before="28"/>
      </w:pPr>
      <w:r>
        <w:rPr>
          <w:rFonts w:ascii="Arial" w:cs="Arial" w:eastAsia="Arial" w:hAnsi="Arial"/>
          <w:color w:val="2d3748"/>
          <w:sz w:val="20"/>
          <w:szCs w:val="20"/>
        </w:rPr>
        <w:t xml:space="preserve">On 18th birthday: email to both athlete and guardian confirming full independent control</w:t>
      </w:r>
    </w:p>
    <w:p>
      <w:pPr>
        <w:shd w:fill="ebf8ff" w:val="clear"/>
        <w:spacing w:after="60" w:before="60"/>
        <w:ind w:left="180"/>
      </w:pPr>
      <w:r>
        <w:rPr>
          <w:rFonts w:ascii="Arial" w:cs="Arial" w:eastAsia="Arial" w:hAnsi="Arial"/>
          <w:i/>
          <w:iCs/>
          <w:color w:val="2b6cb0"/>
          <w:sz w:val="19"/>
          <w:szCs w:val="19"/>
        </w:rPr>
        <w:t xml:space="preserve">ℹ️  If guardian consent not received within 7 days: profile creation paused. After 30 days of inactivity: partial profile purged.</w:t>
      </w:r>
    </w:p>
    <w:p>
      <w:pPr>
        <w:shd w:fill="e94560" w:val="clear"/>
        <w:spacing w:after="60" w:before="140"/>
        <w:ind w:left="180"/>
      </w:pPr>
      <w:r>
        <w:rPr>
          <w:rFonts w:ascii="Arial" w:cs="Arial" w:eastAsia="Arial" w:hAnsi="Arial"/>
          <w:b/>
          <w:bCs/>
          <w:color w:val="FFFFFF"/>
          <w:sz w:val="24"/>
          <w:szCs w:val="24"/>
        </w:rPr>
        <w:t xml:space="preserve">Flow 19 — Athlete Account Deactivation &amp;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Type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Process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Temporary Deactivation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hidden from all search; connections and chats preserved; reactivate on next login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Permanent Deletion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Must type "DELETE" to confirm; 14-day grace period; all data purged after grace period; completed contracts retained 7 years (anonymised)</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4 — TEAM FLOWS  (Always Free)</w:t>
      </w:r>
    </w:p>
    <w:p>
      <w:pPr>
        <w:shd w:fill="ebf8ff" w:val="clear"/>
        <w:spacing w:after="60" w:before="60"/>
        <w:ind w:left="180"/>
      </w:pPr>
      <w:r>
        <w:rPr>
          <w:rFonts w:ascii="Arial" w:cs="Arial" w:eastAsia="Arial" w:hAnsi="Arial"/>
          <w:i/>
          <w:iCs/>
          <w:color w:val="2b6cb0"/>
          <w:sz w:val="19"/>
          <w:szCs w:val="19"/>
        </w:rPr>
        <w:t xml:space="preserve">ℹ️  Teams use Podium to find sponsors. All features are free. Teams appear as searchable marketplace listings.</w:t>
      </w:r>
    </w:p>
    <w:p>
      <w:pPr>
        <w:shd w:fill="e94560" w:val="clear"/>
        <w:spacing w:after="60" w:before="140"/>
        <w:ind w:left="180"/>
      </w:pPr>
      <w:r>
        <w:rPr>
          <w:rFonts w:ascii="Arial" w:cs="Arial" w:eastAsia="Arial" w:hAnsi="Arial"/>
          <w:b/>
          <w:bCs/>
          <w:color w:val="FFFFFF"/>
          <w:sz w:val="24"/>
          <w:szCs w:val="24"/>
        </w:rPr>
        <w:t xml:space="preserve">Flow 20 — Team Profile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Step</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Content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1 — Identity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Team name, nickname, sport(s), competition level, year founded, logo, cover photo, bio</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2 — Location &amp; Audience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City/country, venue, attendance, fan reach, social accounts, press mentions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3 — Sponsorship Needs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What seeking, estimated value, sponsorship brief PDF (optional)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4 — What Team Offers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Logo placement, signage, social posts, match day, player appearances, video content, naming rights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5 — Representation &amp; Control</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Commercial manager/agent, primary controller, additional administrators (up to 3)</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6 — Discovery Preferences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UI mode (Marketplace/Swipe), display theme (Light/Dark), notification preferences</w:t>
            </w:r>
          </w:p>
        </w:tc>
      </w:tr>
    </w:tbl>
    <w:p>
      <w:pPr>
        <w:shd w:fill="e94560" w:val="clear"/>
        <w:spacing w:after="60" w:before="140"/>
        <w:ind w:left="180"/>
      </w:pPr>
      <w:r>
        <w:rPr>
          <w:rFonts w:ascii="Arial" w:cs="Arial" w:eastAsia="Arial" w:hAnsi="Arial"/>
          <w:b/>
          <w:bCs/>
          <w:color w:val="FFFFFF"/>
          <w:sz w:val="24"/>
          <w:szCs w:val="24"/>
        </w:rPr>
        <w:t xml:space="preserve">Flow 21 — Team Visibility Confirmation</w:t>
      </w:r>
    </w:p>
    <w:p>
      <w:pPr>
        <w:spacing w:after="40" w:before="40"/>
        <w:ind w:left="180"/>
        <w:jc w:val="left"/>
      </w:pPr>
      <w:r>
        <w:rPr>
          <w:rFonts w:ascii="Arial" w:cs="Arial" w:eastAsia="Arial" w:hAnsi="Arial"/>
          <w:b w:val="false"/>
          <w:bCs w:val="false"/>
          <w:i w:val="false"/>
          <w:iCs w:val="false"/>
          <w:color w:val="2d3748"/>
          <w:sz w:val="20"/>
          <w:szCs w:val="20"/>
        </w:rPr>
        <w:t xml:space="preserve">Team administrator reviews public-facing profile preview, confirms accuracy, accepts Terms &amp; Privacy Policy. Profile goes live or enters media review queue.</w:t>
      </w:r>
    </w:p>
    <w:p>
      <w:pPr>
        <w:shd w:fill="e94560" w:val="clear"/>
        <w:spacing w:after="60" w:before="140"/>
        <w:ind w:left="180"/>
      </w:pPr>
      <w:r>
        <w:rPr>
          <w:rFonts w:ascii="Arial" w:cs="Arial" w:eastAsia="Arial" w:hAnsi="Arial"/>
          <w:b/>
          <w:bCs/>
          <w:color w:val="FFFFFF"/>
          <w:sz w:val="24"/>
          <w:szCs w:val="24"/>
        </w:rPr>
        <w:t xml:space="preserve">Flow 22 — Team Discovery &amp; Search</w:t>
      </w:r>
    </w:p>
    <w:p>
      <w:pPr>
        <w:spacing w:after="40" w:before="40"/>
        <w:ind w:left="180"/>
        <w:jc w:val="left"/>
      </w:pPr>
      <w:r>
        <w:rPr>
          <w:rFonts w:ascii="Arial" w:cs="Arial" w:eastAsia="Arial" w:hAnsi="Arial"/>
          <w:b w:val="false"/>
          <w:bCs w:val="false"/>
          <w:i w:val="false"/>
          <w:iCs w:val="false"/>
          <w:color w:val="2d3748"/>
          <w:sz w:val="20"/>
          <w:szCs w:val="20"/>
        </w:rPr>
        <w:t xml:space="preserve">Teams browse marketplace of Brand Profiles and Sponsor Campaigns. Default: Marketplace grid. Optional: Swipe Mode. Filters: industry, budget, location, sponsorship type. Connection request system identical to athlete flow.</w:t>
      </w:r>
    </w:p>
    <w:p>
      <w:pPr>
        <w:shd w:fill="e94560" w:val="clear"/>
        <w:spacing w:after="60" w:before="140"/>
        <w:ind w:left="180"/>
      </w:pPr>
      <w:r>
        <w:rPr>
          <w:rFonts w:ascii="Arial" w:cs="Arial" w:eastAsia="Arial" w:hAnsi="Arial"/>
          <w:b/>
          <w:bCs/>
          <w:color w:val="FFFFFF"/>
          <w:sz w:val="24"/>
          <w:szCs w:val="24"/>
        </w:rPr>
        <w:t xml:space="preserve">Flow 23 — Team Match, Messaging &amp; Deal</w:t>
      </w:r>
    </w:p>
    <w:p>
      <w:pPr>
        <w:spacing w:after="40" w:before="40"/>
        <w:ind w:left="180"/>
        <w:jc w:val="left"/>
      </w:pPr>
      <w:r>
        <w:rPr>
          <w:rFonts w:ascii="Arial" w:cs="Arial" w:eastAsia="Arial" w:hAnsi="Arial"/>
          <w:b w:val="false"/>
          <w:bCs w:val="false"/>
          <w:i w:val="false"/>
          <w:iCs w:val="false"/>
          <w:color w:val="2d3748"/>
          <w:sz w:val="20"/>
          <w:szCs w:val="20"/>
        </w:rPr>
        <w:t xml:space="preserve">On connection acceptance: brand initiates conversation with a formal sponsorship proposal. Team reviews — Accept / Counter / Decline. Counter-proposal loop as needed. Acceptance → e-signature → payment → receipt. Identical to athlete deal flow.</w:t>
      </w:r>
    </w:p>
    <w:p>
      <w:pPr>
        <w:shd w:fill="e94560" w:val="clear"/>
        <w:spacing w:after="60" w:before="140"/>
        <w:ind w:left="180"/>
      </w:pPr>
      <w:r>
        <w:rPr>
          <w:rFonts w:ascii="Arial" w:cs="Arial" w:eastAsia="Arial" w:hAnsi="Arial"/>
          <w:b/>
          <w:bCs/>
          <w:color w:val="FFFFFF"/>
          <w:sz w:val="24"/>
          <w:szCs w:val="24"/>
        </w:rPr>
        <w:t xml:space="preserve">Flow 24 — Team Settings</w:t>
      </w:r>
    </w:p>
    <w:p>
      <w:pPr>
        <w:spacing w:after="40" w:before="40"/>
        <w:ind w:left="180"/>
        <w:jc w:val="left"/>
      </w:pPr>
      <w:r>
        <w:rPr>
          <w:rFonts w:ascii="Arial" w:cs="Arial" w:eastAsia="Arial" w:hAnsi="Arial"/>
          <w:b w:val="false"/>
          <w:bCs w:val="false"/>
          <w:i w:val="false"/>
          <w:iCs w:val="false"/>
          <w:color w:val="2d3748"/>
          <w:sz w:val="20"/>
          <w:szCs w:val="20"/>
        </w:rPr>
        <w:t xml:space="preserve">Covers: profile editing, administrator management, sponsorship offer/need updates, media uploads, visibility toggle, discovery UI mode (Marketplace/Swipe), display theme (Light/Dark), notification preferences, and account management.</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5 — BRAND &amp; SPONSOR FLOWS  (Paid — Primary Revenue Source)</w:t>
      </w:r>
    </w:p>
    <w:p>
      <w:pPr>
        <w:shd w:fill="ebf8ff" w:val="clear"/>
        <w:spacing w:after="60" w:before="60"/>
        <w:ind w:left="180"/>
      </w:pPr>
      <w:r>
        <w:rPr>
          <w:rFonts w:ascii="Arial" w:cs="Arial" w:eastAsia="Arial" w:hAnsi="Arial"/>
          <w:i/>
          <w:iCs/>
          <w:color w:val="2b6cb0"/>
          <w:sz w:val="19"/>
          <w:szCs w:val="19"/>
        </w:rPr>
        <w:t xml:space="preserve">ℹ️  Brands and sponsors are the sole commercial engine of Podium. They pay a monthly subscription to search the talent pool and send connection requests.</w:t>
      </w:r>
    </w:p>
    <w:p>
      <w:pPr>
        <w:shd w:fill="e94560" w:val="clear"/>
        <w:spacing w:after="60" w:before="140"/>
        <w:ind w:left="180"/>
      </w:pPr>
      <w:r>
        <w:rPr>
          <w:rFonts w:ascii="Arial" w:cs="Arial" w:eastAsia="Arial" w:hAnsi="Arial"/>
          <w:b/>
          <w:bCs/>
          <w:color w:val="FFFFFF"/>
          <w:sz w:val="24"/>
          <w:szCs w:val="24"/>
        </w:rPr>
        <w:t xml:space="preserve">Flow 25 — Brand Account Creation &amp; Profile</w:t>
      </w:r>
    </w:p>
    <w:p>
      <w:pPr>
        <w:pStyle w:val="ListParagraph"/>
        <w:numPr>
          <w:ilvl w:val="0"/>
          <w:numId w:val="2"/>
        </w:numPr>
        <w:spacing w:after="28" w:before="28"/>
      </w:pPr>
      <w:r>
        <w:rPr>
          <w:rFonts w:ascii="Arial" w:cs="Arial" w:eastAsia="Arial" w:hAnsi="Arial"/>
          <w:color w:val="2d3748"/>
          <w:sz w:val="20"/>
          <w:szCs w:val="20"/>
        </w:rPr>
        <w:t xml:space="preserve">Company name, trading name, industry/sector, description (max 600 chars), headquarters, website, LinkedIn (required)</w:t>
      </w:r>
    </w:p>
    <w:p>
      <w:pPr>
        <w:pStyle w:val="ListParagraph"/>
        <w:numPr>
          <w:ilvl w:val="0"/>
          <w:numId w:val="2"/>
        </w:numPr>
        <w:spacing w:after="28" w:before="28"/>
      </w:pPr>
      <w:r>
        <w:rPr>
          <w:rFonts w:ascii="Arial" w:cs="Arial" w:eastAsia="Arial" w:hAnsi="Arial"/>
          <w:color w:val="2d3748"/>
          <w:sz w:val="20"/>
          <w:szCs w:val="20"/>
        </w:rPr>
        <w:t xml:space="preserve">Brand logo, cover image (optional), what seeking, target sports (up to 5), target level, geographic preference</w:t>
      </w:r>
    </w:p>
    <w:p>
      <w:pPr>
        <w:pStyle w:val="ListParagraph"/>
        <w:numPr>
          <w:ilvl w:val="0"/>
          <w:numId w:val="2"/>
        </w:numPr>
        <w:spacing w:after="28" w:before="28"/>
      </w:pPr>
      <w:r>
        <w:rPr>
          <w:rFonts w:ascii="Arial" w:cs="Arial" w:eastAsia="Arial" w:hAnsi="Arial"/>
          <w:color w:val="2d3748"/>
          <w:sz w:val="20"/>
          <w:szCs w:val="20"/>
        </w:rPr>
        <w:t xml:space="preserve">Business verification required: company registration number or VAT number</w:t>
      </w:r>
    </w:p>
    <w:p>
      <w:pPr>
        <w:shd w:fill="ebf8ff" w:val="clear"/>
        <w:spacing w:after="60" w:before="60"/>
        <w:ind w:left="180"/>
      </w:pPr>
      <w:r>
        <w:rPr>
          <w:rFonts w:ascii="Arial" w:cs="Arial" w:eastAsia="Arial" w:hAnsi="Arial"/>
          <w:i/>
          <w:iCs/>
          <w:color w:val="2b6cb0"/>
          <w:sz w:val="19"/>
          <w:szCs w:val="19"/>
        </w:rPr>
        <w:t xml:space="preserve">ℹ️  Profile held in Pending Approval state. Admin reviews for legitimacy within 48 hours before account and listings go live.</w:t>
      </w:r>
    </w:p>
    <w:p>
      <w:pPr>
        <w:shd w:fill="e94560" w:val="clear"/>
        <w:spacing w:after="60" w:before="140"/>
        <w:ind w:left="180"/>
      </w:pPr>
      <w:r>
        <w:rPr>
          <w:rFonts w:ascii="Arial" w:cs="Arial" w:eastAsia="Arial" w:hAnsi="Arial"/>
          <w:b/>
          <w:bCs/>
          <w:color w:val="FFFFFF"/>
          <w:sz w:val="24"/>
          <w:szCs w:val="24"/>
        </w:rPr>
        <w:t xml:space="preserve">Flow 26 — Brand Subscription &amp; Payment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none"/>
              <w:left w:val="none"/>
              <w:bottom w:val="none"/>
              <w:right w:val="none"/>
            </w:tcBorders>
            <w:shd w:fill="0f3460" w:val="clear"/>
            <w:tcMar>
              <w:top w:type="dxa" w:w="90"/>
              <w:bottom w:type="dxa" w:w="90"/>
            </w:tcMar>
          </w:tcPr>
          <w:p>
            <w:pPr>
              <w:jc w:val="center"/>
            </w:pPr>
            <w:r>
              <w:rPr>
                <w:rFonts w:ascii="Arial" w:cs="Arial" w:eastAsia="Arial" w:hAnsi="Arial"/>
                <w:b/>
                <w:bCs/>
                <w:color w:val="FFFFFF"/>
                <w:sz w:val="21"/>
                <w:szCs w:val="21"/>
              </w:rPr>
              <w:t xml:space="preserve">TIER 1 — STARTER</w:t>
            </w:r>
          </w:p>
        </w:tc>
        <w:tc>
          <w:tcPr>
            <w:tcW w:type="dxa" w:w="3120"/>
            <w:tcBorders>
              <w:top w:val="none"/>
              <w:left w:val="none"/>
              <w:bottom w:val="none"/>
              <w:right w:val="none"/>
            </w:tcBorders>
            <w:shd w:fill="1a5276" w:val="clear"/>
            <w:tcMar>
              <w:top w:type="dxa" w:w="90"/>
              <w:bottom w:type="dxa" w:w="90"/>
            </w:tcMar>
          </w:tcPr>
          <w:p>
            <w:pPr>
              <w:jc w:val="center"/>
            </w:pPr>
            <w:r>
              <w:rPr>
                <w:rFonts w:ascii="Arial" w:cs="Arial" w:eastAsia="Arial" w:hAnsi="Arial"/>
                <w:b/>
                <w:bCs/>
                <w:color w:val="FFFFFF"/>
                <w:sz w:val="21"/>
                <w:szCs w:val="21"/>
              </w:rPr>
              <w:t xml:space="preserve">TIER 2 — PRO</w:t>
            </w:r>
          </w:p>
        </w:tc>
        <w:tc>
          <w:tcPr>
            <w:tcW w:type="dxa" w:w="3120"/>
            <w:tcBorders>
              <w:top w:val="none"/>
              <w:left w:val="none"/>
              <w:bottom w:val="none"/>
              <w:right w:val="none"/>
            </w:tcBorders>
            <w:shd w:fill="e94560" w:val="clear"/>
            <w:tcMar>
              <w:top w:type="dxa" w:w="90"/>
              <w:bottom w:type="dxa" w:w="90"/>
            </w:tcMar>
          </w:tcPr>
          <w:p>
            <w:pPr>
              <w:jc w:val="center"/>
            </w:pPr>
            <w:r>
              <w:rPr>
                <w:rFonts w:ascii="Arial" w:cs="Arial" w:eastAsia="Arial" w:hAnsi="Arial"/>
                <w:b/>
                <w:bCs/>
                <w:color w:val="FFFFFF"/>
                <w:sz w:val="21"/>
                <w:szCs w:val="21"/>
              </w:rPr>
              <w:t xml:space="preserve">TIER 3 — ENTERPRISE</w:t>
            </w:r>
          </w:p>
        </w:tc>
      </w:tr>
      <w:tr>
        <w:tc>
          <w:tcPr>
            <w:tcW w:type="dxa" w:w="3120"/>
            <w:tcBorders>
              <w:top w:val="none"/>
              <w:left w:val="none"/>
              <w:bottom w:val="none"/>
              <w:right w:val="none"/>
            </w:tcBorders>
            <w:shd w:fill="e8edf5" w:val="clear"/>
            <w:tcMar>
              <w:top w:type="dxa" w:w="80"/>
              <w:left w:type="dxa" w:w="80"/>
              <w:bottom w:type="dxa" w:w="80"/>
              <w:right w:type="dxa" w:w="80"/>
            </w:tcMar>
          </w:tcPr>
          <w:p>
            <w:pPr>
              <w:spacing w:after="24" w:before="24"/>
              <w:ind w:left="80"/>
            </w:pPr>
            <w:r>
              <w:rPr>
                <w:rFonts w:ascii="Arial" w:cs="Arial" w:eastAsia="Arial" w:hAnsi="Arial"/>
                <w:color w:val="2d3748"/>
                <w:sz w:val="17"/>
                <w:szCs w:val="17"/>
              </w:rPr>
              <w:t xml:space="preserve">• £X / month</w:t>
            </w:r>
          </w:p>
          <w:p>
            <w:pPr>
              <w:spacing w:after="24" w:before="24"/>
              <w:ind w:left="80"/>
            </w:pPr>
            <w:r>
              <w:rPr>
                <w:rFonts w:ascii="Arial" w:cs="Arial" w:eastAsia="Arial" w:hAnsi="Arial"/>
                <w:color w:val="2d3748"/>
                <w:sz w:val="17"/>
                <w:szCs w:val="17"/>
              </w:rPr>
              <w:t xml:space="preserve">• 7-day free trial</w:t>
            </w:r>
          </w:p>
          <w:p>
            <w:pPr>
              <w:spacing w:after="24" w:before="24"/>
              <w:ind w:left="80"/>
            </w:pPr>
            <w:r>
              <w:rPr>
                <w:rFonts w:ascii="Arial" w:cs="Arial" w:eastAsia="Arial" w:hAnsi="Arial"/>
                <w:color w:val="2d3748"/>
                <w:sz w:val="17"/>
                <w:szCs w:val="17"/>
              </w:rPr>
              <w:t xml:space="preserve">• Up to 3 active listings</w:t>
            </w:r>
          </w:p>
          <w:p>
            <w:pPr>
              <w:spacing w:after="24" w:before="24"/>
              <w:ind w:left="80"/>
            </w:pPr>
            <w:r>
              <w:rPr>
                <w:rFonts w:ascii="Arial" w:cs="Arial" w:eastAsia="Arial" w:hAnsi="Arial"/>
                <w:color w:val="2d3748"/>
                <w:sz w:val="17"/>
                <w:szCs w:val="17"/>
              </w:rPr>
              <w:t xml:space="preserve">• Exact-filter search</w:t>
            </w:r>
          </w:p>
          <w:p>
            <w:pPr>
              <w:spacing w:after="24" w:before="24"/>
              <w:ind w:left="80"/>
            </w:pPr>
            <w:r>
              <w:rPr>
                <w:rFonts w:ascii="Arial" w:cs="Arial" w:eastAsia="Arial" w:hAnsi="Arial"/>
                <w:color w:val="2d3748"/>
                <w:sz w:val="17"/>
                <w:szCs w:val="17"/>
              </w:rPr>
              <w:t xml:space="preserve">• 50 messages/day per match</w:t>
            </w:r>
          </w:p>
          <w:p>
            <w:pPr>
              <w:spacing w:after="24" w:before="24"/>
              <w:ind w:left="80"/>
            </w:pPr>
            <w:r>
              <w:rPr>
                <w:rFonts w:ascii="Arial" w:cs="Arial" w:eastAsia="Arial" w:hAnsi="Arial"/>
                <w:color w:val="2d3748"/>
                <w:sz w:val="17"/>
                <w:szCs w:val="17"/>
              </w:rPr>
              <w:t xml:space="preserve">• 5 undos/day (Swipe Mode)</w:t>
            </w:r>
          </w:p>
          <w:p>
            <w:pPr>
              <w:spacing w:after="24" w:before="24"/>
              <w:ind w:left="80"/>
            </w:pPr>
            <w:r>
              <w:rPr>
                <w:rFonts w:ascii="Arial" w:cs="Arial" w:eastAsia="Arial" w:hAnsi="Arial"/>
                <w:color w:val="2d3748"/>
                <w:sz w:val="17"/>
                <w:szCs w:val="17"/>
              </w:rPr>
              <w:t xml:space="preserve">• Standard email support</w:t>
            </w:r>
          </w:p>
        </w:tc>
        <w:tc>
          <w:tcPr>
            <w:tcW w:type="dxa" w:w="3120"/>
            <w:tcBorders>
              <w:top w:val="none"/>
              <w:left w:val="none"/>
              <w:bottom w:val="none"/>
              <w:right w:val="none"/>
            </w:tcBorders>
            <w:shd w:fill="FFFFFF" w:val="clear"/>
            <w:tcMar>
              <w:top w:type="dxa" w:w="80"/>
              <w:left w:type="dxa" w:w="80"/>
              <w:bottom w:type="dxa" w:w="80"/>
              <w:right w:type="dxa" w:w="80"/>
            </w:tcMar>
          </w:tcPr>
          <w:p>
            <w:pPr>
              <w:spacing w:after="24" w:before="24"/>
              <w:ind w:left="80"/>
            </w:pPr>
            <w:r>
              <w:rPr>
                <w:rFonts w:ascii="Arial" w:cs="Arial" w:eastAsia="Arial" w:hAnsi="Arial"/>
                <w:color w:val="2d3748"/>
                <w:sz w:val="17"/>
                <w:szCs w:val="17"/>
              </w:rPr>
              <w:t xml:space="preserve">• £Y / month</w:t>
            </w:r>
          </w:p>
          <w:p>
            <w:pPr>
              <w:spacing w:after="24" w:before="24"/>
              <w:ind w:left="80"/>
            </w:pPr>
            <w:r>
              <w:rPr>
                <w:rFonts w:ascii="Arial" w:cs="Arial" w:eastAsia="Arial" w:hAnsi="Arial"/>
                <w:color w:val="2d3748"/>
                <w:sz w:val="17"/>
                <w:szCs w:val="17"/>
              </w:rPr>
              <w:t xml:space="preserve">• 7-day free trial</w:t>
            </w:r>
          </w:p>
          <w:p>
            <w:pPr>
              <w:spacing w:after="24" w:before="24"/>
              <w:ind w:left="80"/>
            </w:pPr>
            <w:r>
              <w:rPr>
                <w:rFonts w:ascii="Arial" w:cs="Arial" w:eastAsia="Arial" w:hAnsi="Arial"/>
                <w:color w:val="2d3748"/>
                <w:sz w:val="17"/>
                <w:szCs w:val="17"/>
              </w:rPr>
              <w:t xml:space="preserve">• Up to 10 active listings</w:t>
            </w:r>
          </w:p>
          <w:p>
            <w:pPr>
              <w:spacing w:after="24" w:before="24"/>
              <w:ind w:left="80"/>
            </w:pPr>
            <w:r>
              <w:rPr>
                <w:rFonts w:ascii="Arial" w:cs="Arial" w:eastAsia="Arial" w:hAnsi="Arial"/>
                <w:color w:val="2d3748"/>
                <w:sz w:val="17"/>
                <w:szCs w:val="17"/>
              </w:rPr>
              <w:t xml:space="preserve">• Broader search (3/5 filters)</w:t>
            </w:r>
          </w:p>
          <w:p>
            <w:pPr>
              <w:spacing w:after="24" w:before="24"/>
              <w:ind w:left="80"/>
            </w:pPr>
            <w:r>
              <w:rPr>
                <w:rFonts w:ascii="Arial" w:cs="Arial" w:eastAsia="Arial" w:hAnsi="Arial"/>
                <w:color w:val="2d3748"/>
                <w:sz w:val="17"/>
                <w:szCs w:val="17"/>
              </w:rPr>
              <w:t xml:space="preserve">• Unlimited messages</w:t>
            </w:r>
          </w:p>
          <w:p>
            <w:pPr>
              <w:spacing w:after="24" w:before="24"/>
              <w:ind w:left="80"/>
            </w:pPr>
            <w:r>
              <w:rPr>
                <w:rFonts w:ascii="Arial" w:cs="Arial" w:eastAsia="Arial" w:hAnsi="Arial"/>
                <w:color w:val="2d3748"/>
                <w:sz w:val="17"/>
                <w:szCs w:val="17"/>
              </w:rPr>
              <w:t xml:space="preserve">• 20 undos/day (Swipe Mode)</w:t>
            </w:r>
          </w:p>
          <w:p>
            <w:pPr>
              <w:spacing w:after="24" w:before="24"/>
              <w:ind w:left="80"/>
            </w:pPr>
            <w:r>
              <w:rPr>
                <w:rFonts w:ascii="Arial" w:cs="Arial" w:eastAsia="Arial" w:hAnsi="Arial"/>
                <w:color w:val="2d3748"/>
                <w:sz w:val="17"/>
                <w:szCs w:val="17"/>
              </w:rPr>
              <w:t xml:space="preserve">• Analytics dashboard</w:t>
            </w:r>
          </w:p>
          <w:p>
            <w:pPr>
              <w:spacing w:after="24" w:before="24"/>
              <w:ind w:left="80"/>
            </w:pPr>
            <w:r>
              <w:rPr>
                <w:rFonts w:ascii="Arial" w:cs="Arial" w:eastAsia="Arial" w:hAnsi="Arial"/>
                <w:color w:val="2d3748"/>
                <w:sz w:val="17"/>
                <w:szCs w:val="17"/>
              </w:rPr>
              <w:t xml:space="preserve">• Priority support</w:t>
            </w:r>
          </w:p>
        </w:tc>
        <w:tc>
          <w:tcPr>
            <w:tcW w:type="dxa" w:w="3120"/>
            <w:tcBorders>
              <w:top w:val="none"/>
              <w:left w:val="none"/>
              <w:bottom w:val="none"/>
              <w:right w:val="none"/>
            </w:tcBorders>
            <w:shd w:fill="f0f4f8" w:val="clear"/>
            <w:tcMar>
              <w:top w:type="dxa" w:w="80"/>
              <w:left w:type="dxa" w:w="80"/>
              <w:bottom w:type="dxa" w:w="80"/>
              <w:right w:type="dxa" w:w="80"/>
            </w:tcMar>
          </w:tcPr>
          <w:p>
            <w:pPr>
              <w:spacing w:after="24" w:before="24"/>
              <w:ind w:left="80"/>
            </w:pPr>
            <w:r>
              <w:rPr>
                <w:rFonts w:ascii="Arial" w:cs="Arial" w:eastAsia="Arial" w:hAnsi="Arial"/>
                <w:color w:val="2d3748"/>
                <w:sz w:val="17"/>
                <w:szCs w:val="17"/>
              </w:rPr>
              <w:t xml:space="preserve">• £Z / month</w:t>
            </w:r>
          </w:p>
          <w:p>
            <w:pPr>
              <w:spacing w:after="24" w:before="24"/>
              <w:ind w:left="80"/>
            </w:pPr>
            <w:r>
              <w:rPr>
                <w:rFonts w:ascii="Arial" w:cs="Arial" w:eastAsia="Arial" w:hAnsi="Arial"/>
                <w:color w:val="2d3748"/>
                <w:sz w:val="17"/>
                <w:szCs w:val="17"/>
              </w:rPr>
              <w:t xml:space="preserve">• 7-day free trial</w:t>
            </w:r>
          </w:p>
          <w:p>
            <w:pPr>
              <w:spacing w:after="24" w:before="24"/>
              <w:ind w:left="80"/>
            </w:pPr>
            <w:r>
              <w:rPr>
                <w:rFonts w:ascii="Arial" w:cs="Arial" w:eastAsia="Arial" w:hAnsi="Arial"/>
                <w:color w:val="2d3748"/>
                <w:sz w:val="17"/>
                <w:szCs w:val="17"/>
              </w:rPr>
              <w:t xml:space="preserve">• Unlimited listings</w:t>
            </w:r>
          </w:p>
          <w:p>
            <w:pPr>
              <w:spacing w:after="24" w:before="24"/>
              <w:ind w:left="80"/>
            </w:pPr>
            <w:r>
              <w:rPr>
                <w:rFonts w:ascii="Arial" w:cs="Arial" w:eastAsia="Arial" w:hAnsi="Arial"/>
                <w:color w:val="2d3748"/>
                <w:sz w:val="17"/>
                <w:szCs w:val="17"/>
              </w:rPr>
              <w:t xml:space="preserve">• Max reach (1/5 filters)</w:t>
            </w:r>
          </w:p>
          <w:p>
            <w:pPr>
              <w:spacing w:after="24" w:before="24"/>
              <w:ind w:left="80"/>
            </w:pPr>
            <w:r>
              <w:rPr>
                <w:rFonts w:ascii="Arial" w:cs="Arial" w:eastAsia="Arial" w:hAnsi="Arial"/>
                <w:color w:val="2d3748"/>
                <w:sz w:val="17"/>
                <w:szCs w:val="17"/>
              </w:rPr>
              <w:t xml:space="preserve">• Unlimited messages</w:t>
            </w:r>
          </w:p>
          <w:p>
            <w:pPr>
              <w:spacing w:after="24" w:before="24"/>
              <w:ind w:left="80"/>
            </w:pPr>
            <w:r>
              <w:rPr>
                <w:rFonts w:ascii="Arial" w:cs="Arial" w:eastAsia="Arial" w:hAnsi="Arial"/>
                <w:color w:val="2d3748"/>
                <w:sz w:val="17"/>
                <w:szCs w:val="17"/>
              </w:rPr>
              <w:t xml:space="preserve">• Unlimited undos</w:t>
            </w:r>
          </w:p>
          <w:p>
            <w:pPr>
              <w:spacing w:after="24" w:before="24"/>
              <w:ind w:left="80"/>
            </w:pPr>
            <w:r>
              <w:rPr>
                <w:rFonts w:ascii="Arial" w:cs="Arial" w:eastAsia="Arial" w:hAnsi="Arial"/>
                <w:color w:val="2d3748"/>
                <w:sz w:val="17"/>
                <w:szCs w:val="17"/>
              </w:rPr>
              <w:t xml:space="preserve">• Dedicated account manager</w:t>
            </w:r>
          </w:p>
          <w:p>
            <w:pPr>
              <w:spacing w:after="24" w:before="24"/>
              <w:ind w:left="80"/>
            </w:pPr>
            <w:r>
              <w:rPr>
                <w:rFonts w:ascii="Arial" w:cs="Arial" w:eastAsia="Arial" w:hAnsi="Arial"/>
                <w:color w:val="2d3748"/>
                <w:sz w:val="17"/>
                <w:szCs w:val="17"/>
              </w:rPr>
              <w:t xml:space="preserve">• Full analytics &amp; API (future)</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Scenario</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Payment successful</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Account activated; renewal date shown in subscription dashboard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Payment fails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Brand emailed; 72-hour grace period; account paused if unresolved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Cancels during trial</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No charge; account deactivated at trial end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Subscription cancels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Active until billing cycle end; listings paused; connections read-only 30 days</w:t>
            </w:r>
          </w:p>
        </w:tc>
      </w:tr>
    </w:tbl>
    <w:p>
      <w:pPr>
        <w:shd w:fill="e94560" w:val="clear"/>
        <w:spacing w:after="60" w:before="140"/>
        <w:ind w:left="180"/>
      </w:pPr>
      <w:r>
        <w:rPr>
          <w:rFonts w:ascii="Arial" w:cs="Arial" w:eastAsia="Arial" w:hAnsi="Arial"/>
          <w:b/>
          <w:bCs/>
          <w:color w:val="FFFFFF"/>
          <w:sz w:val="24"/>
          <w:szCs w:val="24"/>
        </w:rPr>
        <w:t xml:space="preserve">Flow 27 — Brand Listing &amp; Campaign Creation</w:t>
      </w:r>
    </w:p>
    <w:p>
      <w:pPr>
        <w:spacing w:after="40" w:before="40"/>
        <w:ind w:left="180"/>
        <w:jc w:val="left"/>
      </w:pPr>
      <w:r>
        <w:rPr>
          <w:rFonts w:ascii="Arial" w:cs="Arial" w:eastAsia="Arial" w:hAnsi="Arial"/>
          <w:b/>
          <w:bCs/>
          <w:i w:val="false"/>
          <w:iCs w:val="false"/>
          <w:color w:val="0f3460"/>
          <w:sz w:val="20"/>
          <w:szCs w:val="20"/>
        </w:rPr>
        <w:t xml:space="preserve">Athlete Job / Endorsement Listing:</w:t>
      </w:r>
    </w:p>
    <w:p>
      <w:pPr>
        <w:pStyle w:val="ListParagraph"/>
        <w:numPr>
          <w:ilvl w:val="0"/>
          <w:numId w:val="2"/>
        </w:numPr>
        <w:spacing w:after="28" w:before="28"/>
      </w:pPr>
      <w:r>
        <w:rPr>
          <w:rFonts w:ascii="Arial" w:cs="Arial" w:eastAsia="Arial" w:hAnsi="Arial"/>
          <w:color w:val="2d3748"/>
          <w:sz w:val="20"/>
          <w:szCs w:val="20"/>
        </w:rPr>
        <w:t xml:space="preserve">Title, description, sport required, level required, location (or Remote), pay amount/type, deliverables, duration, usage rights, deadline, multiple hires (Y/N)</w:t>
      </w:r>
    </w:p>
    <w:p>
      <w:pPr>
        <w:spacing w:after="40" w:before="40"/>
        <w:ind w:left="180"/>
        <w:jc w:val="left"/>
      </w:pPr>
      <w:r>
        <w:rPr>
          <w:rFonts w:ascii="Arial" w:cs="Arial" w:eastAsia="Arial" w:hAnsi="Arial"/>
          <w:b/>
          <w:bCs/>
          <w:i w:val="false"/>
          <w:iCs w:val="false"/>
          <w:color w:val="0f3460"/>
          <w:sz w:val="20"/>
          <w:szCs w:val="20"/>
        </w:rPr>
        <w:t xml:space="preserve">Team Sponsorship Campaign:</w:t>
      </w:r>
    </w:p>
    <w:p>
      <w:pPr>
        <w:pStyle w:val="ListParagraph"/>
        <w:numPr>
          <w:ilvl w:val="0"/>
          <w:numId w:val="2"/>
        </w:numPr>
        <w:spacing w:after="28" w:before="28"/>
      </w:pPr>
      <w:r>
        <w:rPr>
          <w:rFonts w:ascii="Arial" w:cs="Arial" w:eastAsia="Arial" w:hAnsi="Arial"/>
          <w:color w:val="2d3748"/>
          <w:sz w:val="20"/>
          <w:szCs w:val="20"/>
        </w:rPr>
        <w:t xml:space="preserve">Title, description, sport(s), team level, geographic preference, budget, structure, what expected in return, duration, exclusivity, number of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Status</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Meaning</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Draft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Saved; not visible in marketplace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Active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Live in search and discovery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Paused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Hidden; existing connections preserved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Closed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Archived in dashboard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Removed by admin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Taken down for policy violation</w:t>
            </w:r>
          </w:p>
        </w:tc>
      </w:tr>
    </w:tbl>
    <w:p>
      <w:pPr>
        <w:shd w:fill="e94560" w:val="clear"/>
        <w:spacing w:after="60" w:before="140"/>
        <w:ind w:left="180"/>
      </w:pPr>
      <w:r>
        <w:rPr>
          <w:rFonts w:ascii="Arial" w:cs="Arial" w:eastAsia="Arial" w:hAnsi="Arial"/>
          <w:b/>
          <w:bCs/>
          <w:color w:val="FFFFFF"/>
          <w:sz w:val="24"/>
          <w:szCs w:val="24"/>
        </w:rPr>
        <w:t xml:space="preserve">Flow 28 — Brand Marketplace Search &amp; Discovery</w:t>
      </w:r>
    </w:p>
    <w:p>
      <w:pPr>
        <w:spacing w:after="40" w:before="40"/>
        <w:ind w:left="180"/>
        <w:jc w:val="left"/>
      </w:pPr>
      <w:r>
        <w:rPr>
          <w:rFonts w:ascii="Arial" w:cs="Arial" w:eastAsia="Arial" w:hAnsi="Arial"/>
          <w:b/>
          <w:bCs/>
          <w:i w:val="false"/>
          <w:iCs w:val="false"/>
          <w:color w:val="0f3460"/>
          <w:sz w:val="20"/>
          <w:szCs w:val="20"/>
        </w:rPr>
        <w:t xml:space="preserve">Marketplace Search (default):</w:t>
      </w:r>
    </w:p>
    <w:p>
      <w:pPr>
        <w:pStyle w:val="ListParagraph"/>
        <w:numPr>
          <w:ilvl w:val="0"/>
          <w:numId w:val="2"/>
        </w:numPr>
        <w:spacing w:after="28" w:before="28"/>
      </w:pPr>
      <w:r>
        <w:rPr>
          <w:rFonts w:ascii="Arial" w:cs="Arial" w:eastAsia="Arial" w:hAnsi="Arial"/>
          <w:color w:val="2d3748"/>
          <w:sz w:val="20"/>
          <w:szCs w:val="20"/>
        </w:rPr>
        <w:t xml:space="preserve">Search by name, sport, location, university. Filters: sport, level, location, following, engagement, availability, verification</w:t>
      </w:r>
    </w:p>
    <w:p>
      <w:pPr>
        <w:pStyle w:val="ListParagraph"/>
        <w:numPr>
          <w:ilvl w:val="0"/>
          <w:numId w:val="2"/>
        </w:numPr>
        <w:spacing w:after="28" w:before="28"/>
      </w:pPr>
      <w:r>
        <w:rPr>
          <w:rFonts w:ascii="Arial" w:cs="Arial" w:eastAsia="Arial" w:hAnsi="Arial"/>
          <w:color w:val="2d3748"/>
          <w:sz w:val="20"/>
          <w:szCs w:val="20"/>
        </w:rPr>
        <w:t xml:space="preserve">Sort: Most Relevant / Most Followed / Highest Engagement / Recently Active</w:t>
      </w:r>
    </w:p>
    <w:p>
      <w:pPr>
        <w:pStyle w:val="ListParagraph"/>
        <w:numPr>
          <w:ilvl w:val="0"/>
          <w:numId w:val="2"/>
        </w:numPr>
        <w:spacing w:after="28" w:before="28"/>
      </w:pPr>
      <w:r>
        <w:rPr>
          <w:rFonts w:ascii="Arial" w:cs="Arial" w:eastAsia="Arial" w:hAnsi="Arial"/>
          <w:color w:val="2d3748"/>
          <w:sz w:val="20"/>
          <w:szCs w:val="20"/>
        </w:rPr>
        <w:t xml:space="preserve">Tap card → full profile. Shortlist profiles. Send connection request with personalised message from profile.</w:t>
      </w:r>
    </w:p>
    <w:p>
      <w:pPr>
        <w:spacing w:after="40" w:before="40"/>
        <w:ind w:left="180"/>
        <w:jc w:val="left"/>
      </w:pPr>
      <w:r>
        <w:rPr>
          <w:rFonts w:ascii="Arial" w:cs="Arial" w:eastAsia="Arial" w:hAnsi="Arial"/>
          <w:b/>
          <w:bCs/>
          <w:i w:val="false"/>
          <w:iCs w:val="false"/>
          <w:color w:val="0f3460"/>
          <w:sz w:val="20"/>
          <w:szCs w:val="20"/>
        </w:rPr>
        <w:t xml:space="preserve">Swipe Mode (optional):</w:t>
      </w:r>
    </w:p>
    <w:p>
      <w:pPr>
        <w:pStyle w:val="ListParagraph"/>
        <w:numPr>
          <w:ilvl w:val="0"/>
          <w:numId w:val="2"/>
        </w:numPr>
        <w:spacing w:after="28" w:before="28"/>
      </w:pPr>
      <w:r>
        <w:rPr>
          <w:rFonts w:ascii="Arial" w:cs="Arial" w:eastAsia="Arial" w:hAnsi="Arial"/>
          <w:color w:val="2d3748"/>
          <w:sz w:val="20"/>
          <w:szCs w:val="20"/>
        </w:rPr>
        <w:t xml:space="preserve">Same pool as card stack. Swipe right = connection request. Tier-limited undos.</w:t>
      </w:r>
    </w:p>
    <w:p>
      <w:pPr>
        <w:pStyle w:val="ListParagraph"/>
        <w:numPr>
          <w:ilvl w:val="0"/>
          <w:numId w:val="2"/>
        </w:numPr>
        <w:spacing w:after="28" w:before="28"/>
      </w:pPr>
      <w:r>
        <w:rPr>
          <w:rFonts w:ascii="Arial" w:cs="Arial" w:eastAsia="Arial" w:hAnsi="Arial"/>
          <w:color w:val="2d3748"/>
          <w:sz w:val="20"/>
          <w:szCs w:val="20"/>
        </w:rPr>
        <w:t xml:space="preserve">When queue exhausted: loops and filters loosen. Brand notified.</w:t>
      </w:r>
    </w:p>
    <w:p>
      <w:pPr>
        <w:shd w:fill="e94560" w:val="clear"/>
        <w:spacing w:after="60" w:before="140"/>
        <w:ind w:left="180"/>
      </w:pPr>
      <w:r>
        <w:rPr>
          <w:rFonts w:ascii="Arial" w:cs="Arial" w:eastAsia="Arial" w:hAnsi="Arial"/>
          <w:b/>
          <w:bCs/>
          <w:color w:val="FFFFFF"/>
          <w:sz w:val="24"/>
          <w:szCs w:val="24"/>
        </w:rPr>
        <w:t xml:space="preserve">Flow 29 — Brand Connection Request &amp; Mandatory Proposal</w:t>
      </w:r>
    </w:p>
    <w:p>
      <w:pPr>
        <w:shd w:fill="ebf8ff" w:val="clear"/>
        <w:spacing w:after="60" w:before="60"/>
        <w:ind w:left="180"/>
      </w:pPr>
      <w:r>
        <w:rPr>
          <w:rFonts w:ascii="Arial" w:cs="Arial" w:eastAsia="Arial" w:hAnsi="Arial"/>
          <w:i/>
          <w:iCs/>
          <w:color w:val="2b6cb0"/>
          <w:sz w:val="19"/>
          <w:szCs w:val="19"/>
        </w:rPr>
        <w:t xml:space="preserve">ℹ️  On connection acceptance, the brand MUST send a formal structured proposal before free-text messaging unlocks. This ensures athletes and teams always know what is being offered before any relationship develops.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Stage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1: Send connection request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From athlete/team profile page. Mandatory personalised message (max 300 chars). Recipient notified.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2: Connection accepted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Match created. Chat thread created. Brand sees: "Send a proposal to begin messaging."</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3: Brand sends proposal (mandatory)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Structured proposal card. Messaging fully unlocked for both parties.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4: Athlete/team responds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Accept / Counter / Decline. Counter loop back. Unlimited rounds.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5: E-signature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DocuSign/HelloSign link sent. Immutable once both signed.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6: Payment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Stripe processes. Invoice for brand. Receipt for athlete/team.</w:t>
            </w:r>
          </w:p>
        </w:tc>
      </w:tr>
    </w:tbl>
    <w:p>
      <w:pPr>
        <w:shd w:fill="e94560" w:val="clear"/>
        <w:spacing w:after="60" w:before="140"/>
        <w:ind w:left="180"/>
      </w:pPr>
      <w:r>
        <w:rPr>
          <w:rFonts w:ascii="Arial" w:cs="Arial" w:eastAsia="Arial" w:hAnsi="Arial"/>
          <w:b/>
          <w:bCs/>
          <w:color w:val="FFFFFF"/>
          <w:sz w:val="24"/>
          <w:szCs w:val="24"/>
        </w:rPr>
        <w:t xml:space="preserve">Flow 30 — Brand Messaging, Negotiation &amp; Contracts</w:t>
      </w:r>
    </w:p>
    <w:p>
      <w:pPr>
        <w:spacing w:after="40" w:before="40"/>
        <w:ind w:left="180"/>
        <w:jc w:val="left"/>
      </w:pPr>
      <w:r>
        <w:rPr>
          <w:rFonts w:ascii="Arial" w:cs="Arial" w:eastAsia="Arial" w:hAnsi="Arial"/>
          <w:b w:val="false"/>
          <w:bCs w:val="false"/>
          <w:i w:val="false"/>
          <w:iCs w:val="false"/>
          <w:color w:val="2d3748"/>
          <w:sz w:val="20"/>
          <w:szCs w:val="20"/>
        </w:rPr>
        <w:t xml:space="preserve">After proposal sent: full two-way messaging (text, images, videos, documents). Counter-proposals received and responded to. On acceptance: contract → e-signature → payment. All deal history stored in both dashboards.</w:t>
      </w:r>
    </w:p>
    <w:p>
      <w:pPr>
        <w:shd w:fill="e94560" w:val="clear"/>
        <w:spacing w:after="60" w:before="140"/>
        <w:ind w:left="180"/>
      </w:pPr>
      <w:r>
        <w:rPr>
          <w:rFonts w:ascii="Arial" w:cs="Arial" w:eastAsia="Arial" w:hAnsi="Arial"/>
          <w:b/>
          <w:bCs/>
          <w:color w:val="FFFFFF"/>
          <w:sz w:val="24"/>
          <w:szCs w:val="24"/>
        </w:rPr>
        <w:t xml:space="preserve">Flow 31 — Brand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Area</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Controls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Profile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Edit all brand fields; resubmitted for approval if material changes made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Listings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Create, edit, pause, close, reopen. View connection pipeline per listing.</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Discovery UI Mode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Marketplace Mode (default) ↔ Swipe Mode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Display Theme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Light Mode (default) ↔ Dark Mode. Applies to all brand team member accounts.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Subscription &amp; Billing</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Current tier, renewal date, upgrade/downgrade, payment method, invoice history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Account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Add team members (5 seats Tier 2 / unlimited Tier 3), change owner, download data, delete account</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6 — AGENT FLOWS  (Always Free)</w:t>
      </w:r>
    </w:p>
    <w:p>
      <w:pPr>
        <w:shd w:fill="ebf8ff" w:val="clear"/>
        <w:spacing w:after="60" w:before="60"/>
        <w:ind w:left="180"/>
      </w:pPr>
      <w:r>
        <w:rPr>
          <w:rFonts w:ascii="Arial" w:cs="Arial" w:eastAsia="Arial" w:hAnsi="Arial"/>
          <w:i/>
          <w:iCs/>
          <w:color w:val="2b6cb0"/>
          <w:sz w:val="19"/>
          <w:szCs w:val="19"/>
        </w:rPr>
        <w:t xml:space="preserve">ℹ️  Agents are free. Income is commission from deals facilitated. Commission rates disclosed on profile. Podium records but does not enforce commission arrangements.</w:t>
      </w:r>
    </w:p>
    <w:p>
      <w:pPr>
        <w:shd w:fill="e94560" w:val="clear"/>
        <w:spacing w:after="60" w:before="140"/>
        <w:ind w:left="180"/>
      </w:pPr>
      <w:r>
        <w:rPr>
          <w:rFonts w:ascii="Arial" w:cs="Arial" w:eastAsia="Arial" w:hAnsi="Arial"/>
          <w:b/>
          <w:bCs/>
          <w:color w:val="FFFFFF"/>
          <w:sz w:val="24"/>
          <w:szCs w:val="24"/>
        </w:rPr>
        <w:t xml:space="preserve">Flow 32 — Agent Profile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Step</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Content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1 — Agency Details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Agency/firm name, agent full name, years in industry, sports specialisms (up to 5), regions covered, bio (max 500 chars), logo, website, LinkedIn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2 — Services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Athlete representation, team commercial management, brand partnership brokerage, contract negotiation, media &amp; PR, financial management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3 — Commission Disclosure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Standard rate on profile (informational — e.g. "10–15%"). Profile note: "Commission negotiated privately. Podium is not party to these arrangements."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4 — Verification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Encouraged to apply for verification badge. Unverified agents can operate; verified agents prioritised in search.</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5 — Preferences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UI mode (Marketplace/Swipe), display theme (Light/Dark)</w:t>
            </w:r>
          </w:p>
        </w:tc>
      </w:tr>
    </w:tbl>
    <w:p>
      <w:pPr>
        <w:shd w:fill="e94560" w:val="clear"/>
        <w:spacing w:after="60" w:before="140"/>
        <w:ind w:left="180"/>
      </w:pPr>
      <w:r>
        <w:rPr>
          <w:rFonts w:ascii="Arial" w:cs="Arial" w:eastAsia="Arial" w:hAnsi="Arial"/>
          <w:b/>
          <w:bCs/>
          <w:color w:val="FFFFFF"/>
          <w:sz w:val="24"/>
          <w:szCs w:val="24"/>
        </w:rPr>
        <w:t xml:space="preserve">Flow 33 — Agent Athlete &amp; Team Management</w:t>
      </w:r>
    </w:p>
    <w:p>
      <w:pPr>
        <w:spacing w:after="40" w:before="40"/>
        <w:ind w:left="180"/>
        <w:jc w:val="left"/>
      </w:pPr>
      <w:r>
        <w:rPr>
          <w:rFonts w:ascii="Arial" w:cs="Arial" w:eastAsia="Arial" w:hAnsi="Arial"/>
          <w:b w:val="false"/>
          <w:bCs w:val="false"/>
          <w:i w:val="false"/>
          <w:iCs w:val="false"/>
          <w:color w:val="2d3748"/>
          <w:sz w:val="20"/>
          <w:szCs w:val="20"/>
        </w:rPr>
        <w:t xml:space="preserve">Agent sends connection request to athlete/team (or receives one). On acceptance, agent sends a Representation Request card in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Item</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Representation Request contains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Agent name/agency, services offered, commission rate, proposed contract duration, specific terms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Athlete/team accepts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Agent linked; agreed editing and messaging permissions granted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Athlete/team declines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Chat remains open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Client is under 18</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Guardian must also approve before representation is activated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Agent permissions (once linked)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Edit profile (if granted), view/respond to messages on behalf of client, review proposals, oversee contract signing and payment</w:t>
            </w:r>
          </w:p>
        </w:tc>
      </w:tr>
    </w:tbl>
    <w:p>
      <w:pPr>
        <w:spacing w:after="40" w:before="40"/>
        <w:ind w:left="180"/>
        <w:jc w:val="left"/>
      </w:pPr>
      <w:r>
        <w:rPr>
          <w:rFonts w:ascii="Arial" w:cs="Arial" w:eastAsia="Arial" w:hAnsi="Arial"/>
          <w:b w:val="false"/>
          <w:bCs w:val="false"/>
          <w:i w:val="false"/>
          <w:iCs w:val="false"/>
          <w:color w:val="2d3748"/>
          <w:sz w:val="20"/>
          <w:szCs w:val="20"/>
        </w:rPr>
        <w:t xml:space="preserve">All agent actions within a client's account are logged and visible to the client.</w:t>
      </w:r>
    </w:p>
    <w:p>
      <w:pPr>
        <w:shd w:fill="e94560" w:val="clear"/>
        <w:spacing w:after="60" w:before="140"/>
        <w:ind w:left="180"/>
      </w:pPr>
      <w:r>
        <w:rPr>
          <w:rFonts w:ascii="Arial" w:cs="Arial" w:eastAsia="Arial" w:hAnsi="Arial"/>
          <w:b/>
          <w:bCs/>
          <w:color w:val="FFFFFF"/>
          <w:sz w:val="24"/>
          <w:szCs w:val="24"/>
        </w:rPr>
        <w:t xml:space="preserve">Flow 34 — Agent Discovery &amp; Matching</w:t>
      </w:r>
    </w:p>
    <w:p>
      <w:pPr>
        <w:spacing w:after="40" w:before="40"/>
        <w:ind w:left="180"/>
        <w:jc w:val="left"/>
      </w:pPr>
      <w:r>
        <w:rPr>
          <w:rFonts w:ascii="Arial" w:cs="Arial" w:eastAsia="Arial" w:hAnsi="Arial"/>
          <w:b w:val="false"/>
          <w:bCs w:val="false"/>
          <w:i w:val="false"/>
          <w:iCs w:val="false"/>
          <w:color w:val="2d3748"/>
          <w:sz w:val="20"/>
          <w:szCs w:val="20"/>
        </w:rPr>
        <w:t xml:space="preserve">Agents browse all three marketplace views: Athletes (talent to represent), Teams (commercial clients), Brands (opportunities for clients). Full search and filters. Swipe Mode available. Unlimited connection requests.</w:t>
      </w:r>
    </w:p>
    <w:p>
      <w:pPr>
        <w:shd w:fill="e94560" w:val="clear"/>
        <w:spacing w:after="60" w:before="140"/>
        <w:ind w:left="180"/>
      </w:pPr>
      <w:r>
        <w:rPr>
          <w:rFonts w:ascii="Arial" w:cs="Arial" w:eastAsia="Arial" w:hAnsi="Arial"/>
          <w:b/>
          <w:bCs/>
          <w:color w:val="FFFFFF"/>
          <w:sz w:val="24"/>
          <w:szCs w:val="24"/>
        </w:rPr>
        <w:t xml:space="preserve">Flow 35 — Agent Deal Oversight</w:t>
      </w:r>
    </w:p>
    <w:p>
      <w:pPr>
        <w:pStyle w:val="ListParagraph"/>
        <w:numPr>
          <w:ilvl w:val="0"/>
          <w:numId w:val="2"/>
        </w:numPr>
        <w:spacing w:after="28" w:before="28"/>
      </w:pPr>
      <w:r>
        <w:rPr>
          <w:rFonts w:ascii="Arial" w:cs="Arial" w:eastAsia="Arial" w:hAnsi="Arial"/>
          <w:color w:val="2d3748"/>
          <w:sz w:val="20"/>
          <w:szCs w:val="20"/>
        </w:rPr>
        <w:t xml:space="preserve">Brand proposal sent to athlete/team; agent receives alongside or instead of client (per permissions)</w:t>
      </w:r>
    </w:p>
    <w:p>
      <w:pPr>
        <w:pStyle w:val="ListParagraph"/>
        <w:numPr>
          <w:ilvl w:val="0"/>
          <w:numId w:val="2"/>
        </w:numPr>
        <w:spacing w:after="28" w:before="28"/>
      </w:pPr>
      <w:r>
        <w:rPr>
          <w:rFonts w:ascii="Arial" w:cs="Arial" w:eastAsia="Arial" w:hAnsi="Arial"/>
          <w:color w:val="2d3748"/>
          <w:sz w:val="20"/>
          <w:szCs w:val="20"/>
        </w:rPr>
        <w:t xml:space="preserve">Agent reviews and responds: Accept / Counter / Decline on behalf of client</w:t>
      </w:r>
    </w:p>
    <w:p>
      <w:pPr>
        <w:pStyle w:val="ListParagraph"/>
        <w:numPr>
          <w:ilvl w:val="0"/>
          <w:numId w:val="2"/>
        </w:numPr>
        <w:spacing w:after="28" w:before="28"/>
      </w:pPr>
      <w:r>
        <w:rPr>
          <w:rFonts w:ascii="Arial" w:cs="Arial" w:eastAsia="Arial" w:hAnsi="Arial"/>
          <w:color w:val="2d3748"/>
          <w:sz w:val="20"/>
          <w:szCs w:val="20"/>
        </w:rPr>
        <w:t xml:space="preserve">Counter-proposal loop — unlimited rounds</w:t>
      </w:r>
    </w:p>
    <w:p>
      <w:pPr>
        <w:pStyle w:val="ListParagraph"/>
        <w:numPr>
          <w:ilvl w:val="0"/>
          <w:numId w:val="2"/>
        </w:numPr>
        <w:spacing w:after="28" w:before="28"/>
      </w:pPr>
      <w:r>
        <w:rPr>
          <w:rFonts w:ascii="Arial" w:cs="Arial" w:eastAsia="Arial" w:hAnsi="Arial"/>
          <w:color w:val="2d3748"/>
          <w:sz w:val="20"/>
          <w:szCs w:val="20"/>
        </w:rPr>
        <w:t xml:space="preserve">On acceptance: contract generated; e-signature to brand, athlete/team, agent (if signatory)</w:t>
      </w:r>
    </w:p>
    <w:p>
      <w:pPr>
        <w:pStyle w:val="ListParagraph"/>
        <w:numPr>
          <w:ilvl w:val="0"/>
          <w:numId w:val="2"/>
        </w:numPr>
        <w:spacing w:after="28" w:before="28"/>
      </w:pPr>
      <w:r>
        <w:rPr>
          <w:rFonts w:ascii="Arial" w:cs="Arial" w:eastAsia="Arial" w:hAnsi="Arial"/>
          <w:color w:val="2d3748"/>
          <w:sz w:val="20"/>
          <w:szCs w:val="20"/>
        </w:rPr>
        <w:t xml:space="preserve">Payment via Stripe to athlete/team. Agent invoices client separately for commission.</w:t>
      </w:r>
    </w:p>
    <w:p>
      <w:pPr>
        <w:shd w:fill="e94560" w:val="clear"/>
        <w:spacing w:after="60" w:before="140"/>
        <w:ind w:left="180"/>
      </w:pPr>
      <w:r>
        <w:rPr>
          <w:rFonts w:ascii="Arial" w:cs="Arial" w:eastAsia="Arial" w:hAnsi="Arial"/>
          <w:b/>
          <w:bCs/>
          <w:color w:val="FFFFFF"/>
          <w:sz w:val="24"/>
          <w:szCs w:val="24"/>
        </w:rPr>
        <w:t xml:space="preserve">Flow 36 — Agent Settings</w:t>
      </w:r>
    </w:p>
    <w:p>
      <w:pPr>
        <w:spacing w:after="40" w:before="40"/>
        <w:ind w:left="180"/>
        <w:jc w:val="left"/>
      </w:pPr>
      <w:r>
        <w:rPr>
          <w:rFonts w:ascii="Arial" w:cs="Arial" w:eastAsia="Arial" w:hAnsi="Arial"/>
          <w:b w:val="false"/>
          <w:bCs w:val="false"/>
          <w:i w:val="false"/>
          <w:iCs w:val="false"/>
          <w:color w:val="2d3748"/>
          <w:sz w:val="20"/>
          <w:szCs w:val="20"/>
        </w:rPr>
        <w:t xml:space="preserve">Agency profile, client management (view all clients, manage permissions per client), deal and contract history, discovery UI mode (Marketplace/Swipe), display theme (Light/Dark), notification preferences, data download, account management.</w:t>
      </w:r>
    </w:p>
    <w:p>
      <w:pPr>
        <w:shd w:fill="ebf8ff" w:val="clear"/>
        <w:spacing w:after="60" w:before="60"/>
        <w:ind w:left="180"/>
      </w:pPr>
      <w:r>
        <w:rPr>
          <w:rFonts w:ascii="Arial" w:cs="Arial" w:eastAsia="Arial" w:hAnsi="Arial"/>
          <w:i/>
          <w:iCs/>
          <w:color w:val="2b6cb0"/>
          <w:sz w:val="19"/>
          <w:szCs w:val="19"/>
        </w:rPr>
        <w:t xml:space="preserve">ℹ️  On agent account deletion: all representation links severed; all clients notified and regain direct account control.</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7 — SYSTEM-WIDE FLOWS</w:t>
      </w:r>
    </w:p>
    <w:p>
      <w:pPr>
        <w:shd w:fill="e94560" w:val="clear"/>
        <w:spacing w:after="60" w:before="140"/>
        <w:ind w:left="180"/>
      </w:pPr>
      <w:r>
        <w:rPr>
          <w:rFonts w:ascii="Arial" w:cs="Arial" w:eastAsia="Arial" w:hAnsi="Arial"/>
          <w:b/>
          <w:bCs/>
          <w:color w:val="FFFFFF"/>
          <w:sz w:val="24"/>
          <w:szCs w:val="24"/>
        </w:rPr>
        <w:t xml:space="preserve">Flow 37 — UI Mode &amp; Display Theme (System-Wide)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Setting</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Marketplace Mode (default)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Airbnb-style searchable grid. Available to all roles. Set in Settings → Discovery Preferences → UI Mode.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Swipe Mode (optional)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Tinder-style card stack. Same algorithm-ranked pool. Set in Settings → Discovery Preferences → UI Mode.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Light Mode (default)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Standard light theme. Default for all new accounts. System preference detected on first login.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Dark Mode (optional)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Dark theme for low-light use. Set in Settings → Display → Theme.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Cross-device sync</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Both settings stored server-side; sync to any device automatically.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Admin visibility</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System Configuration panel shows aggregate adoption rates for both settings (Marketplace vs Swipe; Light vs Dark) — used for product decisions.</w:t>
            </w:r>
          </w:p>
        </w:tc>
      </w:tr>
    </w:tbl>
    <w:p>
      <w:pPr>
        <w:shd w:fill="e94560" w:val="clear"/>
        <w:spacing w:after="60" w:before="140"/>
        <w:ind w:left="180"/>
      </w:pPr>
      <w:r>
        <w:rPr>
          <w:rFonts w:ascii="Arial" w:cs="Arial" w:eastAsia="Arial" w:hAnsi="Arial"/>
          <w:b/>
          <w:bCs/>
          <w:color w:val="FFFFFF"/>
          <w:sz w:val="24"/>
          <w:szCs w:val="24"/>
        </w:rPr>
        <w:t xml:space="preserve">Flow 38 — Verification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Stage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Apply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Settings → Verification → Apply; one-off fee paid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Automated checks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Gov ID (individuals) / Companies House (brands), social account cross-check, phone verification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Auto-pass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Badge within 24 hours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Auto-fail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Manual admin review (up to 72 hours)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Approved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Blue badge on profile; boosted in Verified filter results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Rejected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Reason emailed; refund issued; can reapply after 30 days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Revoked by admin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Badge removed; no refund if revoked for misconduct</w:t>
            </w:r>
          </w:p>
        </w:tc>
      </w:tr>
    </w:tbl>
    <w:p>
      <w:pPr>
        <w:shd w:fill="e94560" w:val="clear"/>
        <w:spacing w:after="60" w:before="140"/>
        <w:ind w:left="180"/>
      </w:pPr>
      <w:r>
        <w:rPr>
          <w:rFonts w:ascii="Arial" w:cs="Arial" w:eastAsia="Arial" w:hAnsi="Arial"/>
          <w:b/>
          <w:bCs/>
          <w:color w:val="FFFFFF"/>
          <w:sz w:val="24"/>
          <w:szCs w:val="24"/>
        </w:rPr>
        <w:t xml:space="preserve">Flow 39 — Reporting &amp; Blocking</w:t>
      </w:r>
    </w:p>
    <w:p>
      <w:pPr>
        <w:spacing w:after="40" w:before="40"/>
        <w:ind w:left="180"/>
        <w:jc w:val="left"/>
      </w:pPr>
      <w:r>
        <w:rPr>
          <w:rFonts w:ascii="Arial" w:cs="Arial" w:eastAsia="Arial" w:hAnsi="Arial"/>
          <w:b w:val="false"/>
          <w:bCs w:val="false"/>
          <w:i w:val="false"/>
          <w:iCs w:val="false"/>
          <w:color w:val="2d3748"/>
          <w:sz w:val="20"/>
          <w:szCs w:val="20"/>
        </w:rPr>
        <w:t xml:space="preserve">Reporting: three-dot menu on any profile or message → Report → reason (Fake profile / Inappropriate / Harassment / Spam / Underage / Other) → optional detail → submitted to Admin Review Queue. Reporter receives: "Thank you. We'll review within 48 hours."</w:t>
      </w:r>
    </w:p>
    <w:p>
      <w:pPr>
        <w:spacing w:after="40" w:before="40"/>
        <w:ind w:left="180"/>
        <w:jc w:val="left"/>
      </w:pPr>
      <w:r>
        <w:rPr>
          <w:rFonts w:ascii="Arial" w:cs="Arial" w:eastAsia="Arial" w:hAnsi="Arial"/>
          <w:b w:val="false"/>
          <w:bCs w:val="false"/>
          <w:i w:val="false"/>
          <w:iCs w:val="false"/>
          <w:color w:val="2d3748"/>
          <w:sz w:val="20"/>
          <w:szCs w:val="20"/>
        </w:rPr>
        <w:t xml:space="preserve">Blocking: tap Block on profile. Blocked user vanishes from blocker's search and cannot find blocker. Existing chat disabled (not deleted). Blocked user NOT notified. Reversible in Settings → Privacy → Blocked Users.</w:t>
      </w:r>
    </w:p>
    <w:p>
      <w:pPr>
        <w:shd w:fill="e94560" w:val="clear"/>
        <w:spacing w:after="60" w:before="140"/>
        <w:ind w:left="180"/>
      </w:pPr>
      <w:r>
        <w:rPr>
          <w:rFonts w:ascii="Arial" w:cs="Arial" w:eastAsia="Arial" w:hAnsi="Arial"/>
          <w:b/>
          <w:bCs/>
          <w:color w:val="FFFFFF"/>
          <w:sz w:val="24"/>
          <w:szCs w:val="24"/>
        </w:rPr>
        <w:t xml:space="preserve">Flow 40 — Notification Engine</w:t>
      </w:r>
    </w:p>
    <w:p>
      <w:pPr>
        <w:spacing w:after="40" w:before="40"/>
        <w:ind w:left="180"/>
        <w:jc w:val="left"/>
      </w:pPr>
      <w:r>
        <w:rPr>
          <w:rFonts w:ascii="Arial" w:cs="Arial" w:eastAsia="Arial" w:hAnsi="Arial"/>
          <w:b w:val="false"/>
          <w:bCs w:val="false"/>
          <w:i w:val="false"/>
          <w:iCs w:val="false"/>
          <w:color w:val="2d3748"/>
          <w:sz w:val="20"/>
          <w:szCs w:val="20"/>
        </w:rPr>
        <w:t xml:space="preserve">Three delivery channels: push (iOS/Android), in-app badge/dot, and email. Configurable per channel per event in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Rule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Max push rate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3 per hour per user — prevents notification fatigue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Quiet hours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User-configured; no push during set hours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Transactional alerts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Payment, contract, security — always sent regardless of preferences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Digest emails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Daily or weekly summary option</w:t>
            </w:r>
          </w:p>
        </w:tc>
      </w:tr>
    </w:tbl>
    <w:p>
      <w:pPr>
        <w:shd w:fill="e94560" w:val="clear"/>
        <w:spacing w:after="60" w:before="140"/>
        <w:ind w:left="180"/>
      </w:pPr>
      <w:r>
        <w:rPr>
          <w:rFonts w:ascii="Arial" w:cs="Arial" w:eastAsia="Arial" w:hAnsi="Arial"/>
          <w:b/>
          <w:bCs/>
          <w:color w:val="FFFFFF"/>
          <w:sz w:val="24"/>
          <w:szCs w:val="24"/>
        </w:rPr>
        <w:t xml:space="preserve">Flow 41 — Chat Retention &amp; Auto-Clear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Setting</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Behaviour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Manual only (default)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Never auto-cleared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 week inactivity</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Cleared 7 days after last message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30 days inactivity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Cleared 30 days after last message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6 months inactivity</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Cleared 6 months after last message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 year inactivity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Cleared 1 year after last message</w:t>
            </w:r>
          </w:p>
        </w:tc>
      </w:tr>
    </w:tbl>
    <w:p>
      <w:pPr>
        <w:pStyle w:val="ListParagraph"/>
        <w:numPr>
          <w:ilvl w:val="0"/>
          <w:numId w:val="2"/>
        </w:numPr>
        <w:spacing w:after="28" w:before="28"/>
      </w:pPr>
      <w:r>
        <w:rPr>
          <w:rFonts w:ascii="Arial" w:cs="Arial" w:eastAsia="Arial" w:hAnsi="Arial"/>
          <w:color w:val="2d3748"/>
          <w:sz w:val="20"/>
          <w:szCs w:val="20"/>
        </w:rPr>
        <w:t xml:space="preserve">48-hour warning notification before any auto-clear</w:t>
      </w:r>
    </w:p>
    <w:p>
      <w:pPr>
        <w:pStyle w:val="ListParagraph"/>
        <w:numPr>
          <w:ilvl w:val="0"/>
          <w:numId w:val="2"/>
        </w:numPr>
        <w:spacing w:after="28" w:before="28"/>
      </w:pPr>
      <w:r>
        <w:rPr>
          <w:rFonts w:ascii="Arial" w:cs="Arial" w:eastAsia="Arial" w:hAnsi="Arial"/>
          <w:color w:val="2d3748"/>
          <w:sz w:val="20"/>
          <w:szCs w:val="20"/>
        </w:rPr>
        <w:t xml:space="preserve">Cleared chats soft-deleted: invisible to users, recoverable by admin for 90 days, then permanently purged</w:t>
      </w:r>
    </w:p>
    <w:p>
      <w:pPr>
        <w:pStyle w:val="ListParagraph"/>
        <w:numPr>
          <w:ilvl w:val="0"/>
          <w:numId w:val="2"/>
        </w:numPr>
        <w:spacing w:after="28" w:before="28"/>
      </w:pPr>
      <w:r>
        <w:rPr>
          <w:rFonts w:ascii="Arial" w:cs="Arial" w:eastAsia="Arial" w:hAnsi="Arial"/>
          <w:color w:val="2d3748"/>
          <w:sz w:val="20"/>
          <w:szCs w:val="20"/>
        </w:rPr>
        <w:t xml:space="preserve">Chat containing a signed contract is NEVER auto-cleared</w:t>
      </w:r>
    </w:p>
    <w:p>
      <w:pPr>
        <w:shd w:fill="e94560" w:val="clear"/>
        <w:spacing w:after="60" w:before="140"/>
        <w:ind w:left="180"/>
      </w:pPr>
      <w:r>
        <w:rPr>
          <w:rFonts w:ascii="Arial" w:cs="Arial" w:eastAsia="Arial" w:hAnsi="Arial"/>
          <w:b/>
          <w:bCs/>
          <w:color w:val="FFFFFF"/>
          <w:sz w:val="24"/>
          <w:szCs w:val="24"/>
        </w:rPr>
        <w:t xml:space="preserve">Flow 42 — Account Deletion &amp; GDPR Data Rights</w:t>
      </w:r>
    </w:p>
    <w:p>
      <w:pPr>
        <w:spacing w:after="40" w:before="40"/>
        <w:ind w:left="180"/>
        <w:jc w:val="left"/>
      </w:pPr>
      <w:r>
        <w:rPr>
          <w:rFonts w:ascii="Arial" w:cs="Arial" w:eastAsia="Arial" w:hAnsi="Arial"/>
          <w:b/>
          <w:bCs/>
          <w:i w:val="false"/>
          <w:iCs w:val="false"/>
          <w:color w:val="0f3460"/>
          <w:sz w:val="20"/>
          <w:szCs w:val="20"/>
        </w:rPr>
        <w:t xml:space="preserve">Right to Deletion:</w:t>
      </w:r>
    </w:p>
    <w:p>
      <w:pPr>
        <w:pStyle w:val="ListParagraph"/>
        <w:numPr>
          <w:ilvl w:val="0"/>
          <w:numId w:val="2"/>
        </w:numPr>
        <w:spacing w:after="28" w:before="28"/>
      </w:pPr>
      <w:r>
        <w:rPr>
          <w:rFonts w:ascii="Arial" w:cs="Arial" w:eastAsia="Arial" w:hAnsi="Arial"/>
          <w:color w:val="2d3748"/>
          <w:sz w:val="20"/>
          <w:szCs w:val="20"/>
        </w:rPr>
        <w:t xml:space="preserve">Settings → Account → Delete Account → type "DELETE" → 14-day grace period → all personal data purged</w:t>
      </w:r>
    </w:p>
    <w:p>
      <w:pPr>
        <w:pStyle w:val="ListParagraph"/>
        <w:numPr>
          <w:ilvl w:val="0"/>
          <w:numId w:val="2"/>
        </w:numPr>
        <w:spacing w:after="28" w:before="28"/>
      </w:pPr>
      <w:r>
        <w:rPr>
          <w:rFonts w:ascii="Arial" w:cs="Arial" w:eastAsia="Arial" w:hAnsi="Arial"/>
          <w:color w:val="2d3748"/>
          <w:sz w:val="20"/>
          <w:szCs w:val="20"/>
        </w:rPr>
        <w:t xml:space="preserve">Completed contracts and payment records retained 7 years (anonymised) for legal compliance</w:t>
      </w:r>
    </w:p>
    <w:p>
      <w:pPr>
        <w:spacing w:after="40" w:before="40"/>
        <w:ind w:left="180"/>
        <w:jc w:val="left"/>
      </w:pPr>
      <w:r>
        <w:rPr>
          <w:rFonts w:ascii="Arial" w:cs="Arial" w:eastAsia="Arial" w:hAnsi="Arial"/>
          <w:b/>
          <w:bCs/>
          <w:i w:val="false"/>
          <w:iCs w:val="false"/>
          <w:color w:val="0f3460"/>
          <w:sz w:val="20"/>
          <w:szCs w:val="20"/>
        </w:rPr>
        <w:t xml:space="preserve">Right to Access / Data Portability:</w:t>
      </w:r>
    </w:p>
    <w:p>
      <w:pPr>
        <w:pStyle w:val="ListParagraph"/>
        <w:numPr>
          <w:ilvl w:val="0"/>
          <w:numId w:val="2"/>
        </w:numPr>
        <w:spacing w:after="28" w:before="28"/>
      </w:pPr>
      <w:r>
        <w:rPr>
          <w:rFonts w:ascii="Arial" w:cs="Arial" w:eastAsia="Arial" w:hAnsi="Arial"/>
          <w:color w:val="2d3748"/>
          <w:sz w:val="20"/>
          <w:szCs w:val="20"/>
        </w:rPr>
        <w:t xml:space="preserve">"Download My Data" in Settings → ZIP of profile, messages, deal history, payment records, media → emailed within 72 hours</w:t>
      </w:r>
    </w:p>
    <w:p>
      <w:pPr>
        <w:shd w:fill="ebf8ff" w:val="clear"/>
        <w:spacing w:after="60" w:before="60"/>
        <w:ind w:left="180"/>
      </w:pPr>
      <w:r>
        <w:rPr>
          <w:rFonts w:ascii="Arial" w:cs="Arial" w:eastAsia="Arial" w:hAnsi="Arial"/>
          <w:i/>
          <w:iCs/>
          <w:color w:val="2b6cb0"/>
          <w:sz w:val="19"/>
          <w:szCs w:val="19"/>
        </w:rPr>
        <w:t xml:space="preserve">ℹ️  Podium must respond to all GDPR data requests within 30 days per UK/EU GDPR obligations.</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8 — ADMIN FLOWS  (Admin Only)</w:t>
      </w:r>
    </w:p>
    <w:p>
      <w:pPr>
        <w:shd w:fill="e94560" w:val="clear"/>
        <w:spacing w:after="60" w:before="140"/>
        <w:ind w:left="180"/>
      </w:pPr>
      <w:r>
        <w:rPr>
          <w:rFonts w:ascii="Arial" w:cs="Arial" w:eastAsia="Arial" w:hAnsi="Arial"/>
          <w:b/>
          <w:bCs/>
          <w:color w:val="FFFFFF"/>
          <w:sz w:val="24"/>
          <w:szCs w:val="24"/>
        </w:rPr>
        <w:t xml:space="preserve">Flow 43 — Admin Authentication</w:t>
      </w:r>
    </w:p>
    <w:p>
      <w:pPr>
        <w:pStyle w:val="ListParagraph"/>
        <w:numPr>
          <w:ilvl w:val="0"/>
          <w:numId w:val="2"/>
        </w:numPr>
        <w:spacing w:after="28" w:before="28"/>
      </w:pPr>
      <w:r>
        <w:rPr>
          <w:rFonts w:ascii="Arial" w:cs="Arial" w:eastAsia="Arial" w:hAnsi="Arial"/>
          <w:color w:val="2d3748"/>
          <w:sz w:val="20"/>
          <w:szCs w:val="20"/>
        </w:rPr>
        <w:t xml:space="preserve">Separate URL; not linked from main app; access denied for non-admins</w:t>
      </w:r>
    </w:p>
    <w:p>
      <w:pPr>
        <w:pStyle w:val="ListParagraph"/>
        <w:numPr>
          <w:ilvl w:val="0"/>
          <w:numId w:val="2"/>
        </w:numPr>
        <w:spacing w:after="28" w:before="28"/>
      </w:pPr>
      <w:r>
        <w:rPr>
          <w:rFonts w:ascii="Arial" w:cs="Arial" w:eastAsia="Arial" w:hAnsi="Arial"/>
          <w:color w:val="2d3748"/>
          <w:sz w:val="20"/>
          <w:szCs w:val="20"/>
        </w:rPr>
        <w:t xml:space="preserve">Email + password + mandatory 2FA (authenticator app — no SMS permitted)</w:t>
      </w:r>
    </w:p>
    <w:p>
      <w:pPr>
        <w:pStyle w:val="ListParagraph"/>
        <w:numPr>
          <w:ilvl w:val="0"/>
          <w:numId w:val="2"/>
        </w:numPr>
        <w:spacing w:after="28" w:before="28"/>
      </w:pPr>
      <w:r>
        <w:rPr>
          <w:rFonts w:ascii="Arial" w:cs="Arial" w:eastAsia="Arial" w:hAnsi="Arial"/>
          <w:color w:val="2d3748"/>
          <w:sz w:val="20"/>
          <w:szCs w:val="20"/>
        </w:rPr>
        <w:t xml:space="preserve">Session idle &gt; 30 min: auto-logout; full re-authentication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Event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Outcome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Non-admin access attempt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403 error; attempt logged in audit trail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5 failed logins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Account locked 30 min; security team alerted</w:t>
            </w:r>
          </w:p>
        </w:tc>
      </w:tr>
    </w:tbl>
    <w:p>
      <w:pPr>
        <w:shd w:fill="e94560" w:val="clear"/>
        <w:spacing w:after="60" w:before="140"/>
        <w:ind w:left="180"/>
      </w:pPr>
      <w:r>
        <w:rPr>
          <w:rFonts w:ascii="Arial" w:cs="Arial" w:eastAsia="Arial" w:hAnsi="Arial"/>
          <w:b/>
          <w:bCs/>
          <w:color w:val="FFFFFF"/>
          <w:sz w:val="24"/>
          <w:szCs w:val="24"/>
        </w:rPr>
        <w:t xml:space="preserve">Flow 44 —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Metric</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What It Shows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Total users by role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Athletes / Teams / Brands / Agents with trend indicators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Active subscriptions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Tier 1 / Tier 2 / Tier 3 with MRR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Active listings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Total live marketplace listings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Connections created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Last 24h / 7 days / 30 days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Deals in progress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Proposals sent / negotiating / awaiting signature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Payments processed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Last 30 days value; failed payment count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UI mode adoption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 of active users in Marketplace vs Swipe Mode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Theme adoption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 of active users in Light vs Dark Mode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Flagged accounts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Reports in review queue; accounts under suspension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System alerts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Failed payments, moderation backlog, verification queue, error spikes</w:t>
            </w:r>
          </w:p>
        </w:tc>
      </w:tr>
    </w:tbl>
    <w:p>
      <w:pPr>
        <w:shd w:fill="e94560" w:val="clear"/>
        <w:spacing w:after="60" w:before="140"/>
        <w:ind w:left="180"/>
      </w:pPr>
      <w:r>
        <w:rPr>
          <w:rFonts w:ascii="Arial" w:cs="Arial" w:eastAsia="Arial" w:hAnsi="Arial"/>
          <w:b/>
          <w:bCs/>
          <w:color w:val="FFFFFF"/>
          <w:sz w:val="24"/>
          <w:szCs w:val="24"/>
        </w:rPr>
        <w:t xml:space="preserve">Flow 45 — Admin User Management &amp; Account Actions</w:t>
      </w:r>
    </w:p>
    <w:p>
      <w:pPr>
        <w:spacing w:after="40" w:before="40"/>
        <w:ind w:left="180"/>
        <w:jc w:val="left"/>
      </w:pPr>
      <w:r>
        <w:rPr>
          <w:rFonts w:ascii="Arial" w:cs="Arial" w:eastAsia="Arial" w:hAnsi="Arial"/>
          <w:b w:val="false"/>
          <w:bCs w:val="false"/>
          <w:i w:val="false"/>
          <w:iCs w:val="false"/>
          <w:color w:val="2d3748"/>
          <w:sz w:val="20"/>
          <w:szCs w:val="20"/>
        </w:rPr>
        <w:t xml:space="preserve">Admin can search, filter, and view any user account. Full record includes private fields, billing history, all connections (read-only), all chats (read-only — with legal access log), deal and contract history, payment history, report history, admin action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Action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Warn user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System message sent; logged against account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Restrict user</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Specific features disabled; account remains active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Suspend user (temporary)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Full access disabled; profile hidden; listings paused; deals frozen; user emailed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Terminate user (permanent)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Irreversible — see Flow 46</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Remove specific media</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Delete photos/videos without terminating account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Override verification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Manually grant or revoke verification badge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Reset password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Send forced reset email</w:t>
            </w:r>
          </w:p>
        </w:tc>
      </w:tr>
    </w:tbl>
    <w:p>
      <w:pPr>
        <w:shd w:fill="e94560" w:val="clear"/>
        <w:spacing w:after="60" w:before="140"/>
        <w:ind w:left="180"/>
      </w:pPr>
      <w:r>
        <w:rPr>
          <w:rFonts w:ascii="Arial" w:cs="Arial" w:eastAsia="Arial" w:hAnsi="Arial"/>
          <w:b/>
          <w:bCs/>
          <w:color w:val="FFFFFF"/>
          <w:sz w:val="24"/>
          <w:szCs w:val="24"/>
        </w:rPr>
        <w:t xml:space="preserve">Flow 46 — Admin Permanent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Role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Termination Effects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removed; connections invalidated; chats closed; pending deals cancelled; contracts marked terminated; guardian/agent links revoked; guardian notified if under 18</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Team</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removed; connections invalidated; chats closed; deals cancelled; all administrators notified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Brand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and listings removed; connections invalidated; chats closed; deals cancelled; contracts terminated; subscription cancelled; affected athletes/teams/agents notified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Agent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removed; representation links severed; negotiations halted; chats closed; all clients notified; clients regain direct account control</w:t>
            </w:r>
          </w:p>
        </w:tc>
      </w:tr>
    </w:tbl>
    <w:p>
      <w:pPr>
        <w:shd w:fill="e94560" w:val="clear"/>
        <w:spacing w:after="60" w:before="140"/>
        <w:ind w:left="180"/>
      </w:pPr>
      <w:r>
        <w:rPr>
          <w:rFonts w:ascii="Arial" w:cs="Arial" w:eastAsia="Arial" w:hAnsi="Arial"/>
          <w:b/>
          <w:bCs/>
          <w:color w:val="FFFFFF"/>
          <w:sz w:val="24"/>
          <w:szCs w:val="24"/>
        </w:rPr>
        <w:t xml:space="preserve">Flow 47–55 — Full Admin Suite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Module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Scope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Listing Moderation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View all marketplace listings; pause, edit, permanently remove; escalate to legal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 &amp; Messaging Oversight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View connection volumes; review reported conversations; view metadata; take enforcement action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Deal &amp; Contract Oversight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View proposal states; access signed contracts; cancel deals; void payments; mark terminated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Payments &amp; Revenue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View all payments; refunds; failed transactions; reverse payments; freeze funds; MRR and ARR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Subscription Management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Cancel, pause, refund, downgrade; override trial periods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Reporting &amp; Trust Queue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Review reports; apply enforcement (warn/restrict/suspend/terminate); track repeat offenders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Verification Management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Review applications; approve/reject; revoke; process refunds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Analytics &amp; Insights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Funnel (sign-up → listing → connection → deal); revenue metrics; UI mode adoption; theme adoption; geographic heat maps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System Configuration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Connection request limits per tier; filter loosening steps; chat expiry defaults; notification rate limits; subscription pricing; default UI mode; default theme setting</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Legal &amp; Compliance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Data export for legal requests; account freezing; GDPR deletion override; takedown enforcement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Audit Logs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All admin actions logged: admin ID, timestamp, target, action, reason. Immutable — cannot be edited or deleted.</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9 — FULL DATA MODEL (SELECTED KEY TABLES)</w:t>
      </w:r>
    </w:p>
    <w:p>
      <w:pPr>
        <w:spacing w:after="40" w:before="40"/>
        <w:ind w:left="180"/>
        <w:jc w:val="left"/>
      </w:pPr>
      <w:r>
        <w:rPr>
          <w:rFonts w:ascii="Arial" w:cs="Arial" w:eastAsia="Arial" w:hAnsi="Arial"/>
          <w:b w:val="false"/>
          <w:bCs w:val="false"/>
          <w:i w:val="false"/>
          <w:iCs w:val="false"/>
          <w:color w:val="2d3748"/>
          <w:sz w:val="20"/>
          <w:szCs w:val="20"/>
        </w:rPr>
        <w:t xml:space="preserve">All tables use UUID primary keys. Timestamps stored UTC. Sensitive fields never stored in plaintext. Full schema in Product Spec v2.0.</w:t>
      </w:r>
    </w:p>
    <w:p>
      <w:pPr>
        <w:spacing w:after="50" w:before="50"/>
      </w:pPr>
      <w:r>
        <w:t xml:space="preserve"/>
      </w:r>
    </w:p>
    <w:p>
      <w:pPr>
        <w:shd w:fill="0f3460" w:val="clear"/>
        <w:spacing w:after="0" w:before="120"/>
        <w:ind w:left="180"/>
      </w:pPr>
      <w:r>
        <w:rPr>
          <w:rFonts w:ascii="Arial" w:cs="Arial" w:eastAsia="Arial" w:hAnsi="Arial"/>
          <w:b/>
          <w:bCs/>
          <w:color w:val="FFFFFF"/>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 — primary key</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email</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Unique, required, indexed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password_hash</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Argon2id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role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athlete | team | brand | agent</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email_verified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BOOLEAN — default false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account_status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active | pending_review | suspended | terminated | deactivated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ui_mode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marketplace | swipe — default marketplace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theme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light | dark — default light</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last_login_at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deleted_at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 (triggers GDPR purge after 14 days)</w:t>
            </w:r>
          </w:p>
        </w:tc>
      </w:tr>
    </w:tbl>
    <w:p>
      <w:pPr>
        <w:spacing w:after="50" w:before="50"/>
      </w:pPr>
      <w:r>
        <w:t xml:space="preserve"/>
      </w:r>
    </w:p>
    <w:p>
      <w:pPr>
        <w:shd w:fill="0694a2" w:val="clear"/>
        <w:spacing w:after="0" w:before="120"/>
        <w:ind w:left="180"/>
      </w:pPr>
      <w:r>
        <w:rPr>
          <w:rFonts w:ascii="Arial" w:cs="Arial" w:eastAsia="Arial" w:hAnsi="Arial"/>
          <w:b/>
          <w:bCs/>
          <w:color w:val="FFFFFF"/>
          <w:sz w:val="22"/>
          <w:szCs w:val="22"/>
        </w:rPr>
        <w:t xml:space="preserve">ConnectionRequests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sender_id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recipient_id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listing_id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JobListings.id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message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VARCHAR(300) — mandatory personalised message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pending | accepted | declined | withdrawn</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responded_at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 — nullable</w:t>
            </w:r>
          </w:p>
        </w:tc>
      </w:tr>
    </w:tbl>
    <w:p>
      <w:pPr>
        <w:spacing w:after="50" w:before="50"/>
      </w:pPr>
      <w:r>
        <w:t xml:space="preserve"/>
      </w:r>
    </w:p>
    <w:p>
      <w:pPr>
        <w:shd w:fill="0f3460" w:val="clear"/>
        <w:spacing w:after="0" w:before="120"/>
        <w:ind w:left="180"/>
      </w:pPr>
      <w:r>
        <w:rPr>
          <w:rFonts w:ascii="Arial" w:cs="Arial" w:eastAsia="Arial" w:hAnsi="Arial"/>
          <w:b/>
          <w:bCs/>
          <w:color w:val="FFFFFF"/>
          <w:sz w:val="22"/>
          <w:szCs w:val="22"/>
        </w:rPr>
        <w:t xml:space="preserve">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party_a_id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party_b_id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listing_id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JobListings.id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connection_request_id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ConnectionRequests.id — nullable (null for swipe-mode matches)</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match_type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athlete_brand | athlete_agent | team_brand | team_agent</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origin</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marketplace | swipe — records which UI mode created the match</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active | messaging | proposal_sent | deal_in_progress | completed | dissolved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bl>
    <w:p>
      <w:pPr>
        <w:spacing w:after="50" w:before="50"/>
      </w:pPr>
      <w:r>
        <w:t xml:space="preserve"/>
      </w:r>
    </w:p>
    <w:p>
      <w:pPr>
        <w:shd w:fill="0694a2" w:val="clear"/>
        <w:spacing w:after="0" w:before="120"/>
        <w:ind w:left="180"/>
      </w:pPr>
      <w:r>
        <w:rPr>
          <w:rFonts w:ascii="Arial" w:cs="Arial" w:eastAsia="Arial" w:hAnsi="Arial"/>
          <w:b/>
          <w:bCs/>
          <w:color w:val="FFFFFF"/>
          <w:sz w:val="22"/>
          <w:szCs w:val="22"/>
        </w:rPr>
        <w:t xml:space="preserve">Shortlists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user_id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target_id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 or JobListings.id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target_type</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user | listing</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note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 (private; visible only to user who shortlisted)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bl>
    <w:p>
      <w:pPr>
        <w:spacing w:after="50" w:before="50"/>
      </w:pPr>
      <w:r>
        <w:t xml:space="preserve"/>
      </w:r>
    </w:p>
    <w:p>
      <w:pPr>
        <w:shd w:fill="0f3460" w:val="clear"/>
        <w:spacing w:after="0" w:before="120"/>
        <w:ind w:left="180"/>
      </w:pPr>
      <w:r>
        <w:rPr>
          <w:rFonts w:ascii="Arial" w:cs="Arial" w:eastAsia="Arial" w:hAnsi="Arial"/>
          <w:b/>
          <w:bCs/>
          <w:color w:val="FFFFFF"/>
          <w:sz w:val="22"/>
          <w:szCs w:val="22"/>
        </w:rPr>
        <w:t xml:space="preserve">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UUID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match_id</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Matches.id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listing_id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JobListings.id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version</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INTEGER — increments with each counter</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sender_id</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FK → Users.id</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deliverables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pay_amount / pay_currency / pay_type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DECIMAL / CHAR(3) / ENUM</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duration</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VARCHAR(100)</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usage_rights</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JSONB — {geographic_scope, exclusivity, platforms}</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additional_terms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TEXT — nullable</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expiry_date</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DATE — nullable</w:t>
            </w:r>
          </w:p>
        </w:tc>
      </w:tr>
      <w:tr>
        <w:tc>
          <w:tcPr>
            <w:tcW w:type="dxa" w:w="250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status</w:t>
            </w:r>
          </w:p>
        </w:tc>
        <w:tc>
          <w:tcPr>
            <w:tcW w:type="dxa" w:w="6860"/>
            <w:tcBorders>
              <w:top w:val="single" w:color="e2e8f0" w:sz="4"/>
              <w:left w:val="none"/>
              <w:bottom w:val="single" w:color="e2e8f0" w:sz="4"/>
              <w:right w:val="none"/>
            </w:tcBorders>
            <w:shd w:fill="FFFFFF"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ENUM: sent | under_negotiation | accepted | declined | expired</w:t>
            </w:r>
          </w:p>
        </w:tc>
      </w:tr>
      <w:tr>
        <w:tc>
          <w:tcPr>
            <w:tcW w:type="dxa" w:w="250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Courier New" w:cs="Courier New" w:eastAsia="Courier New" w:hAnsi="Courier New"/>
                <w:b/>
                <w:bCs/>
                <w:color w:val="0f3460"/>
                <w:sz w:val="17"/>
                <w:szCs w:val="17"/>
              </w:rPr>
              <w:t xml:space="preserve">created_at</w:t>
            </w:r>
          </w:p>
        </w:tc>
        <w:tc>
          <w:tcPr>
            <w:tcW w:type="dxa" w:w="6860"/>
            <w:tcBorders>
              <w:top w:val="single" w:color="e2e8f0" w:sz="4"/>
              <w:left w:val="none"/>
              <w:bottom w:val="single" w:color="e2e8f0" w:sz="4"/>
              <w:right w:val="none"/>
            </w:tcBorders>
            <w:shd w:fill="e8edf5" w:val="clear"/>
            <w:tcMar>
              <w:top w:type="dxa" w:w="50"/>
              <w:left w:type="dxa" w:w="80"/>
              <w:bottom w:type="dxa" w:w="50"/>
              <w:right w:type="dxa" w:w="80"/>
            </w:tcMar>
          </w:tcPr>
          <w:p>
            <w:pPr>
              <w:spacing w:after="50" w:before="50"/>
              <w:ind w:left="80"/>
            </w:pPr>
            <w:r>
              <w:rPr>
                <w:rFonts w:ascii="Arial" w:cs="Arial" w:eastAsia="Arial" w:hAnsi="Arial"/>
                <w:color w:val="2d3748"/>
                <w:sz w:val="17"/>
                <w:szCs w:val="17"/>
              </w:rPr>
              <w:t xml:space="preserve">TIMESTAMP</w:t>
            </w:r>
          </w:p>
        </w:tc>
      </w:tr>
    </w:tbl>
    <w:p>
      <w:pPr>
        <w:spacing w:after="50" w:before="50"/>
      </w:pPr>
      <w:r>
        <w:t xml:space="preserve"/>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10 — MATCHING ALGORITHM SPECIFICATION</w:t>
      </w:r>
    </w:p>
    <w:p>
      <w:pPr>
        <w:shd w:fill="0694a2" w:val="clear"/>
        <w:spacing w:after="50" w:before="100"/>
        <w:ind w:left="180"/>
      </w:pPr>
      <w:r>
        <w:rPr>
          <w:rFonts w:ascii="Arial" w:cs="Arial" w:eastAsia="Arial" w:hAnsi="Arial"/>
          <w:b/>
          <w:bCs/>
          <w:color w:val="FFFFFF"/>
          <w:sz w:val="22"/>
          <w:szCs w:val="22"/>
        </w:rPr>
        <w:t xml:space="preserve">10.1 — Algorithm Role</w:t>
      </w:r>
    </w:p>
    <w:p>
      <w:pPr>
        <w:spacing w:after="40" w:before="40"/>
        <w:ind w:left="180"/>
        <w:jc w:val="left"/>
      </w:pPr>
      <w:r>
        <w:rPr>
          <w:rFonts w:ascii="Arial" w:cs="Arial" w:eastAsia="Arial" w:hAnsi="Arial"/>
          <w:b w:val="false"/>
          <w:bCs w:val="false"/>
          <w:i w:val="false"/>
          <w:iCs w:val="false"/>
          <w:color w:val="2d3748"/>
          <w:sz w:val="20"/>
          <w:szCs w:val="20"/>
        </w:rPr>
        <w:t xml:space="preserve">The matching algorithm powers both Marketplace Mode and Swipe Mode. In Marketplace Mode it determines the ranked order of search results. In Swipe Mode it determines the order of the card stack. Same algorithm, same inputs, same scores — only the presentation layer differs.</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10.2 — Hard Filters (Applied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Filter</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Action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Sport mismatch</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Exclude entirely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Type mismatch (athlete_job shown to team)</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Exclude entirely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Level below requirement by 2+ steps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Exclude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Distance &gt; travel radius (non-remote)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Exclude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 not available AND deadline passed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Exclude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Blocked users (either direction)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Always excluded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Terminated / suspended accounts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Never shown in any view</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10.3 — Scoring (Soft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Points</w:t>
            </w:r>
          </w:p>
        </w:tc>
        <w:tc>
          <w:tcPr>
            <w:tcW w:type="dxa" w:w="75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Condition</w:t>
            </w:r>
          </w:p>
        </w:tc>
      </w:tr>
      <w:tr>
        <w:tc>
          <w:tcPr>
            <w:tcW w:type="dxa" w:w="18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+50</w:t>
            </w:r>
          </w:p>
        </w:tc>
        <w:tc>
          <w:tcPr>
            <w:tcW w:type="dxa" w:w="75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Sport exact match (mandatory)</w:t>
            </w:r>
          </w:p>
        </w:tc>
      </w:tr>
      <w:tr>
        <w:tc>
          <w:tcPr>
            <w:tcW w:type="dxa" w:w="18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+30 / +15</w:t>
            </w:r>
          </w:p>
        </w:tc>
        <w:tc>
          <w:tcPr>
            <w:tcW w:type="dxa" w:w="75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Level exact match / Level adjacent (±1 step)</w:t>
            </w:r>
          </w:p>
        </w:tc>
      </w:tr>
      <w:tr>
        <w:tc>
          <w:tcPr>
            <w:tcW w:type="dxa" w:w="18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+25 / +15 / +5</w:t>
            </w:r>
          </w:p>
        </w:tc>
        <w:tc>
          <w:tcPr>
            <w:tcW w:type="dxa" w:w="75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Location &lt; 25km / 25–50km / 50–100km</w:t>
            </w:r>
          </w:p>
        </w:tc>
      </w:tr>
      <w:tr>
        <w:tc>
          <w:tcPr>
            <w:tcW w:type="dxa" w:w="18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+10 / +20 / +30</w:t>
            </w:r>
          </w:p>
        </w:tc>
        <w:tc>
          <w:tcPr>
            <w:tcW w:type="dxa" w:w="75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Social following &gt; 10k / &gt; 50k / &gt; 100k</w:t>
            </w:r>
          </w:p>
        </w:tc>
      </w:tr>
      <w:tr>
        <w:tc>
          <w:tcPr>
            <w:tcW w:type="dxa" w:w="18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+15</w:t>
            </w:r>
          </w:p>
        </w:tc>
        <w:tc>
          <w:tcPr>
            <w:tcW w:type="dxa" w:w="75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Verified badge</w:t>
            </w:r>
          </w:p>
        </w:tc>
      </w:tr>
      <w:tr>
        <w:tc>
          <w:tcPr>
            <w:tcW w:type="dxa" w:w="18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+10 / +20</w:t>
            </w:r>
          </w:p>
        </w:tc>
        <w:tc>
          <w:tcPr>
            <w:tcW w:type="dxa" w:w="75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Profile completeness 80–99% / 100%</w:t>
            </w:r>
          </w:p>
        </w:tc>
      </w:tr>
      <w:tr>
        <w:tc>
          <w:tcPr>
            <w:tcW w:type="dxa" w:w="18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+10</w:t>
            </w:r>
          </w:p>
        </w:tc>
        <w:tc>
          <w:tcPr>
            <w:tcW w:type="dxa" w:w="75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Recent activity (logged in last 7 days)</w:t>
            </w:r>
          </w:p>
        </w:tc>
      </w:tr>
      <w:tr>
        <w:tc>
          <w:tcPr>
            <w:tcW w:type="dxa" w:w="18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+15 / +30</w:t>
            </w:r>
          </w:p>
        </w:tc>
        <w:tc>
          <w:tcPr>
            <w:tcW w:type="dxa" w:w="75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Brand Tier 2 boost / Brand Tier 3 boost</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10.4 — Tier Search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Tier</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Search Behaviour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Tier 1 — Starter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Exact match only on all hard filters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Tier 2 — Pro</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3/5 soft criteria match; listings boosted in athlete search</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Tier 3 — Enterprise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1/5 soft criteria match; maximum reach and boost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Athletes &amp; Teams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No tier — always maximum exposure in brand search</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10.5 — Filter Loosening (Anti-Dead-End)</w:t>
      </w:r>
    </w:p>
    <w:p>
      <w:pPr>
        <w:spacing w:after="40" w:before="40"/>
        <w:ind w:left="180"/>
        <w:jc w:val="left"/>
      </w:pPr>
      <w:r>
        <w:rPr>
          <w:rFonts w:ascii="Arial" w:cs="Arial" w:eastAsia="Arial" w:hAnsi="Arial"/>
          <w:b w:val="false"/>
          <w:bCs w:val="false"/>
          <w:i w:val="false"/>
          <w:iCs w:val="false"/>
          <w:color w:val="2d3748"/>
          <w:sz w:val="20"/>
          <w:szCs w:val="20"/>
        </w:rPr>
        <w:t xml:space="preserve">Applied when search returns zero results (Marketplace Mode) or queue exhausted (Swipe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Step</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Action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1</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Travel radius +25km</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2</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Adjacent sports included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3</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Level tolerance ±1 step</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4</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Geographic filter removed — national pool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5</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International profiles included; social following filter removed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Step 6</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All non-blocked profiles of matching role shown</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10.6 — Connection / Match Creation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Condition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Logic</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Marketplace Mode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Connection request sent + accepted = match created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Swipe Mode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Mutual right-swipe = match created automatically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Origin tracking</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Matches store origin field (marketplace | swipe) for analytics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 match if</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Only one side has expressed interest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Duplicate prevention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Existing connection prevents new request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Dissolution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Block by either party, admin action, account termination, or withdrawal</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11 — LEGAL &amp; PAYMENTS CHECKLIST</w:t>
      </w:r>
    </w:p>
    <w:p>
      <w:pPr>
        <w:shd w:fill="0694a2" w:val="clear"/>
        <w:spacing w:after="50" w:before="100"/>
        <w:ind w:left="180"/>
      </w:pPr>
      <w:r>
        <w:rPr>
          <w:rFonts w:ascii="Arial" w:cs="Arial" w:eastAsia="Arial" w:hAnsi="Arial"/>
          <w:b/>
          <w:bCs/>
          <w:color w:val="FFFFFF"/>
          <w:sz w:val="22"/>
          <w:szCs w:val="22"/>
        </w:rPr>
        <w:t xml:space="preserve">11.1 — Platform-Wide</w:t>
      </w:r>
    </w:p>
    <w:p>
      <w:pPr>
        <w:pStyle w:val="ListParagraph"/>
        <w:numPr>
          <w:ilvl w:val="0"/>
          <w:numId w:val="2"/>
        </w:numPr>
        <w:spacing w:after="28" w:before="28"/>
      </w:pPr>
      <w:r>
        <w:rPr>
          <w:rFonts w:ascii="Arial" w:cs="Arial" w:eastAsia="Arial" w:hAnsi="Arial"/>
          <w:color w:val="2d3748"/>
          <w:sz w:val="20"/>
          <w:szCs w:val="20"/>
        </w:rPr>
        <w:t xml:space="preserve">T&amp;C and Privacy Policy acceptance logged: user ID, timestamp, IP, version. Both required before profile published.</w:t>
      </w:r>
    </w:p>
    <w:p>
      <w:pPr>
        <w:pStyle w:val="ListParagraph"/>
        <w:numPr>
          <w:ilvl w:val="0"/>
          <w:numId w:val="2"/>
        </w:numPr>
        <w:spacing w:after="28" w:before="28"/>
      </w:pPr>
      <w:r>
        <w:rPr>
          <w:rFonts w:ascii="Arial" w:cs="Arial" w:eastAsia="Arial" w:hAnsi="Arial"/>
          <w:color w:val="2d3748"/>
          <w:sz w:val="20"/>
          <w:szCs w:val="20"/>
        </w:rPr>
        <w:t xml:space="preserve">Versioned T&amp;C — on material update, all users must re-accept on next login</w:t>
      </w:r>
    </w:p>
    <w:p>
      <w:pPr>
        <w:pStyle w:val="ListParagraph"/>
        <w:numPr>
          <w:ilvl w:val="0"/>
          <w:numId w:val="2"/>
        </w:numPr>
        <w:spacing w:after="28" w:before="28"/>
      </w:pPr>
      <w:r>
        <w:rPr>
          <w:rFonts w:ascii="Arial" w:cs="Arial" w:eastAsia="Arial" w:hAnsi="Arial"/>
          <w:color w:val="2d3748"/>
          <w:sz w:val="20"/>
          <w:szCs w:val="20"/>
        </w:rPr>
        <w:t xml:space="preserve">GDPR: right to access (72hr), deletion (14-day grace), portability, object</w:t>
      </w:r>
    </w:p>
    <w:p>
      <w:pPr>
        <w:pStyle w:val="ListParagraph"/>
        <w:numPr>
          <w:ilvl w:val="0"/>
          <w:numId w:val="2"/>
        </w:numPr>
        <w:spacing w:after="28" w:before="28"/>
      </w:pPr>
      <w:r>
        <w:rPr>
          <w:rFonts w:ascii="Arial" w:cs="Arial" w:eastAsia="Arial" w:hAnsi="Arial"/>
          <w:color w:val="2d3748"/>
          <w:sz w:val="20"/>
          <w:szCs w:val="20"/>
        </w:rPr>
        <w:t xml:space="preserve">UK GDPR and EU GDPR both observed. DPA available for Enterprise brands.</w:t>
      </w:r>
    </w:p>
    <w:p>
      <w:pPr>
        <w:pStyle w:val="ListParagraph"/>
        <w:numPr>
          <w:ilvl w:val="0"/>
          <w:numId w:val="2"/>
        </w:numPr>
        <w:spacing w:after="28" w:before="28"/>
      </w:pPr>
      <w:r>
        <w:rPr>
          <w:rFonts w:ascii="Arial" w:cs="Arial" w:eastAsia="Arial" w:hAnsi="Arial"/>
          <w:color w:val="2d3748"/>
          <w:sz w:val="20"/>
          <w:szCs w:val="20"/>
        </w:rPr>
        <w:t xml:space="preserve">Neutral marketplace disclaimer: Podium is not employer, agent, or dispute mediator</w:t>
      </w:r>
    </w:p>
    <w:p>
      <w:pPr>
        <w:shd w:fill="0694a2" w:val="clear"/>
        <w:spacing w:after="50" w:before="100"/>
        <w:ind w:left="180"/>
      </w:pPr>
      <w:r>
        <w:rPr>
          <w:rFonts w:ascii="Arial" w:cs="Arial" w:eastAsia="Arial" w:hAnsi="Arial"/>
          <w:b/>
          <w:bCs/>
          <w:color w:val="FFFFFF"/>
          <w:sz w:val="22"/>
          <w:szCs w:val="22"/>
        </w:rPr>
        <w:t xml:space="preserve">11.2 — Athletes &amp; Teams</w:t>
      </w:r>
    </w:p>
    <w:p>
      <w:pPr>
        <w:pStyle w:val="ListParagraph"/>
        <w:numPr>
          <w:ilvl w:val="0"/>
          <w:numId w:val="2"/>
        </w:numPr>
        <w:spacing w:after="28" w:before="28"/>
      </w:pPr>
      <w:r>
        <w:rPr>
          <w:rFonts w:ascii="Arial" w:cs="Arial" w:eastAsia="Arial" w:hAnsi="Arial"/>
          <w:color w:val="2d3748"/>
          <w:sz w:val="20"/>
          <w:szCs w:val="20"/>
        </w:rPr>
        <w:t xml:space="preserve">Under-18: guardian consent required; co-signs all deals; receives all proposals</w:t>
      </w:r>
    </w:p>
    <w:p>
      <w:pPr>
        <w:pStyle w:val="ListParagraph"/>
        <w:numPr>
          <w:ilvl w:val="0"/>
          <w:numId w:val="2"/>
        </w:numPr>
        <w:spacing w:after="28" w:before="28"/>
      </w:pPr>
      <w:r>
        <w:rPr>
          <w:rFonts w:ascii="Arial" w:cs="Arial" w:eastAsia="Arial" w:hAnsi="Arial"/>
          <w:color w:val="2d3748"/>
          <w:sz w:val="20"/>
          <w:szCs w:val="20"/>
        </w:rPr>
        <w:t xml:space="preserve">Public vs private data confirmed before profile goes live</w:t>
      </w:r>
    </w:p>
    <w:p>
      <w:pPr>
        <w:pStyle w:val="ListParagraph"/>
        <w:numPr>
          <w:ilvl w:val="0"/>
          <w:numId w:val="2"/>
        </w:numPr>
        <w:spacing w:after="28" w:before="28"/>
      </w:pPr>
      <w:r>
        <w:rPr>
          <w:rFonts w:ascii="Arial" w:cs="Arial" w:eastAsia="Arial" w:hAnsi="Arial"/>
          <w:color w:val="2d3748"/>
          <w:sz w:val="20"/>
          <w:szCs w:val="20"/>
        </w:rPr>
        <w:t xml:space="preserve">Tax disclaimer on first payment receipt</w:t>
      </w:r>
    </w:p>
    <w:p>
      <w:pPr>
        <w:pStyle w:val="ListParagraph"/>
        <w:numPr>
          <w:ilvl w:val="0"/>
          <w:numId w:val="2"/>
        </w:numPr>
        <w:spacing w:after="28" w:before="28"/>
      </w:pPr>
      <w:r>
        <w:rPr>
          <w:rFonts w:ascii="Arial" w:cs="Arial" w:eastAsia="Arial" w:hAnsi="Arial"/>
          <w:color w:val="2d3748"/>
          <w:sz w:val="20"/>
          <w:szCs w:val="20"/>
        </w:rPr>
        <w:t xml:space="preserve">Receipts retained 7 years minimum (anonymised after account deletion)</w:t>
      </w:r>
    </w:p>
    <w:p>
      <w:pPr>
        <w:shd w:fill="0694a2" w:val="clear"/>
        <w:spacing w:after="50" w:before="100"/>
        <w:ind w:left="180"/>
      </w:pPr>
      <w:r>
        <w:rPr>
          <w:rFonts w:ascii="Arial" w:cs="Arial" w:eastAsia="Arial" w:hAnsi="Arial"/>
          <w:b/>
          <w:bCs/>
          <w:color w:val="FFFFFF"/>
          <w:sz w:val="22"/>
          <w:szCs w:val="22"/>
        </w:rPr>
        <w:t xml:space="preserve">11.3 — Brands</w:t>
      </w:r>
    </w:p>
    <w:p>
      <w:pPr>
        <w:pStyle w:val="ListParagraph"/>
        <w:numPr>
          <w:ilvl w:val="0"/>
          <w:numId w:val="2"/>
        </w:numPr>
        <w:spacing w:after="28" w:before="28"/>
      </w:pPr>
      <w:r>
        <w:rPr>
          <w:rFonts w:ascii="Arial" w:cs="Arial" w:eastAsia="Arial" w:hAnsi="Arial"/>
          <w:color w:val="2d3748"/>
          <w:sz w:val="20"/>
          <w:szCs w:val="20"/>
        </w:rPr>
        <w:t xml:space="preserve">Business identity verified before approval</w:t>
      </w:r>
    </w:p>
    <w:p>
      <w:pPr>
        <w:pStyle w:val="ListParagraph"/>
        <w:numPr>
          <w:ilvl w:val="0"/>
          <w:numId w:val="2"/>
        </w:numPr>
        <w:spacing w:after="28" w:before="28"/>
      </w:pPr>
      <w:r>
        <w:rPr>
          <w:rFonts w:ascii="Arial" w:cs="Arial" w:eastAsia="Arial" w:hAnsi="Arial"/>
          <w:color w:val="2d3748"/>
          <w:sz w:val="20"/>
          <w:szCs w:val="20"/>
        </w:rPr>
        <w:t xml:space="preserve">All listings must be genuine and comply with ASA advertising standards</w:t>
      </w:r>
    </w:p>
    <w:p>
      <w:pPr>
        <w:pStyle w:val="ListParagraph"/>
        <w:numPr>
          <w:ilvl w:val="0"/>
          <w:numId w:val="2"/>
        </w:numPr>
        <w:spacing w:after="28" w:before="28"/>
      </w:pPr>
      <w:r>
        <w:rPr>
          <w:rFonts w:ascii="Arial" w:cs="Arial" w:eastAsia="Arial" w:hAnsi="Arial"/>
          <w:color w:val="2d3748"/>
          <w:sz w:val="20"/>
          <w:szCs w:val="20"/>
        </w:rPr>
        <w:t xml:space="preserve">Brands hold sole payment obligation per contract</w:t>
      </w:r>
    </w:p>
    <w:p>
      <w:pPr>
        <w:pStyle w:val="ListParagraph"/>
        <w:numPr>
          <w:ilvl w:val="0"/>
          <w:numId w:val="2"/>
        </w:numPr>
        <w:spacing w:after="28" w:before="28"/>
      </w:pPr>
      <w:r>
        <w:rPr>
          <w:rFonts w:ascii="Arial" w:cs="Arial" w:eastAsia="Arial" w:hAnsi="Arial"/>
          <w:color w:val="2d3748"/>
          <w:sz w:val="20"/>
          <w:szCs w:val="20"/>
        </w:rPr>
        <w:t xml:space="preserve">GDPR: brands are data controllers for athlete/team data processed outside the platform</w:t>
      </w:r>
    </w:p>
    <w:p>
      <w:pPr>
        <w:shd w:fill="0694a2" w:val="clear"/>
        <w:spacing w:after="50" w:before="100"/>
        <w:ind w:left="180"/>
      </w:pPr>
      <w:r>
        <w:rPr>
          <w:rFonts w:ascii="Arial" w:cs="Arial" w:eastAsia="Arial" w:hAnsi="Arial"/>
          <w:b/>
          <w:bCs/>
          <w:color w:val="FFFFFF"/>
          <w:sz w:val="22"/>
          <w:szCs w:val="22"/>
        </w:rPr>
        <w:t xml:space="preserve">11.4 — Agents</w:t>
      </w:r>
    </w:p>
    <w:p>
      <w:pPr>
        <w:pStyle w:val="ListParagraph"/>
        <w:numPr>
          <w:ilvl w:val="0"/>
          <w:numId w:val="2"/>
        </w:numPr>
        <w:spacing w:after="28" w:before="28"/>
      </w:pPr>
      <w:r>
        <w:rPr>
          <w:rFonts w:ascii="Arial" w:cs="Arial" w:eastAsia="Arial" w:hAnsi="Arial"/>
          <w:color w:val="2d3748"/>
          <w:sz w:val="20"/>
          <w:szCs w:val="20"/>
        </w:rPr>
        <w:t xml:space="preserve">Commission rate disclosed on profile (informational only)</w:t>
      </w:r>
    </w:p>
    <w:p>
      <w:pPr>
        <w:pStyle w:val="ListParagraph"/>
        <w:numPr>
          <w:ilvl w:val="0"/>
          <w:numId w:val="2"/>
        </w:numPr>
        <w:spacing w:after="28" w:before="28"/>
      </w:pPr>
      <w:r>
        <w:rPr>
          <w:rFonts w:ascii="Arial" w:cs="Arial" w:eastAsia="Arial" w:hAnsi="Arial"/>
          <w:color w:val="2d3748"/>
          <w:sz w:val="20"/>
          <w:szCs w:val="20"/>
        </w:rPr>
        <w:t xml:space="preserve">Explicit authorisation required per client</w:t>
      </w:r>
    </w:p>
    <w:p>
      <w:pPr>
        <w:pStyle w:val="ListParagraph"/>
        <w:numPr>
          <w:ilvl w:val="0"/>
          <w:numId w:val="2"/>
        </w:numPr>
        <w:spacing w:after="28" w:before="28"/>
      </w:pPr>
      <w:r>
        <w:rPr>
          <w:rFonts w:ascii="Arial" w:cs="Arial" w:eastAsia="Arial" w:hAnsi="Arial"/>
          <w:color w:val="2d3748"/>
          <w:sz w:val="20"/>
          <w:szCs w:val="20"/>
        </w:rPr>
        <w:t xml:space="preserve">Guardian consent required for under-18 client representation</w:t>
      </w:r>
    </w:p>
    <w:p>
      <w:pPr>
        <w:shd w:fill="0694a2" w:val="clear"/>
        <w:spacing w:after="50" w:before="100"/>
        <w:ind w:left="180"/>
      </w:pPr>
      <w:r>
        <w:rPr>
          <w:rFonts w:ascii="Arial" w:cs="Arial" w:eastAsia="Arial" w:hAnsi="Arial"/>
          <w:b/>
          <w:bCs/>
          <w:color w:val="FFFFFF"/>
          <w:sz w:val="22"/>
          <w:szCs w:val="22"/>
        </w:rPr>
        <w:t xml:space="preserve">11.5 — Payments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Item</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Processor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Stripe — PCI DSS Level 1 compliant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Brand subscriptions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Stripe Subscriptions API — recurring; webhook for failures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Deal payments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Stripe Payments API — one-off brand-to-athlete/team</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Refunds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Stripe Refunds API — admin-initiated only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Card storage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Stripe Vault — Podium never stores raw card data</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Methods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Visa, Mastercard, Amex, Apple Pay, Google Pay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Currencies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GBP primary; USD and EUR future phase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Failed payment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3 retries over 7 days; admin notified; account paused</w:t>
            </w:r>
          </w:p>
        </w:tc>
      </w:tr>
    </w:tbl>
    <w:p>
      <w:pPr>
        <w:shd w:fill="0694a2" w:val="clear"/>
        <w:spacing w:after="50" w:before="100"/>
        <w:ind w:left="180"/>
      </w:pPr>
      <w:r>
        <w:rPr>
          <w:rFonts w:ascii="Arial" w:cs="Arial" w:eastAsia="Arial" w:hAnsi="Arial"/>
          <w:b/>
          <w:bCs/>
          <w:color w:val="FFFFFF"/>
          <w:sz w:val="22"/>
          <w:szCs w:val="22"/>
        </w:rPr>
        <w:t xml:space="preserve">11.6 — E-Signature</w:t>
      </w:r>
    </w:p>
    <w:p>
      <w:pPr>
        <w:pStyle w:val="ListParagraph"/>
        <w:numPr>
          <w:ilvl w:val="0"/>
          <w:numId w:val="2"/>
        </w:numPr>
        <w:spacing w:after="28" w:before="28"/>
      </w:pPr>
      <w:r>
        <w:rPr>
          <w:rFonts w:ascii="Arial" w:cs="Arial" w:eastAsia="Arial" w:hAnsi="Arial"/>
          <w:color w:val="2d3748"/>
          <w:sz w:val="20"/>
          <w:szCs w:val="20"/>
        </w:rPr>
        <w:t xml:space="preserve">Provider: DocuSign or HelloSign (Dropbox Sign)</w:t>
      </w:r>
    </w:p>
    <w:p>
      <w:pPr>
        <w:pStyle w:val="ListParagraph"/>
        <w:numPr>
          <w:ilvl w:val="0"/>
          <w:numId w:val="2"/>
        </w:numPr>
        <w:spacing w:after="28" w:before="28"/>
      </w:pPr>
      <w:r>
        <w:rPr>
          <w:rFonts w:ascii="Arial" w:cs="Arial" w:eastAsia="Arial" w:hAnsi="Arial"/>
          <w:color w:val="2d3748"/>
          <w:sz w:val="20"/>
          <w:szCs w:val="20"/>
        </w:rPr>
        <w:t xml:space="preserve">Audit trail per signature: signer ID, IP, device fingerprint, timestamp, geolocation</w:t>
      </w:r>
    </w:p>
    <w:p>
      <w:pPr>
        <w:pStyle w:val="ListParagraph"/>
        <w:numPr>
          <w:ilvl w:val="0"/>
          <w:numId w:val="2"/>
        </w:numPr>
        <w:spacing w:after="28" w:before="28"/>
      </w:pPr>
      <w:r>
        <w:rPr>
          <w:rFonts w:ascii="Arial" w:cs="Arial" w:eastAsia="Arial" w:hAnsi="Arial"/>
          <w:color w:val="2d3748"/>
          <w:sz w:val="20"/>
          <w:szCs w:val="20"/>
        </w:rPr>
        <w:t xml:space="preserve">Contract immutable once both parties signed</w:t>
      </w:r>
    </w:p>
    <w:p>
      <w:pPr>
        <w:pStyle w:val="ListParagraph"/>
        <w:numPr>
          <w:ilvl w:val="0"/>
          <w:numId w:val="2"/>
        </w:numPr>
        <w:spacing w:after="28" w:before="28"/>
      </w:pPr>
      <w:r>
        <w:rPr>
          <w:rFonts w:ascii="Arial" w:cs="Arial" w:eastAsia="Arial" w:hAnsi="Arial"/>
          <w:color w:val="2d3748"/>
          <w:sz w:val="20"/>
          <w:szCs w:val="20"/>
        </w:rPr>
        <w:t xml:space="preserve">Stored in AWS S3; 7-year minimum retention</w:t>
      </w:r>
    </w:p>
    <w:p>
      <w:pPr>
        <w:pStyle w:val="ListParagraph"/>
        <w:numPr>
          <w:ilvl w:val="0"/>
          <w:numId w:val="2"/>
        </w:numPr>
        <w:spacing w:after="28" w:before="28"/>
      </w:pPr>
      <w:r>
        <w:rPr>
          <w:rFonts w:ascii="Arial" w:cs="Arial" w:eastAsia="Arial" w:hAnsi="Arial"/>
          <w:color w:val="2d3748"/>
          <w:sz w:val="20"/>
          <w:szCs w:val="20"/>
        </w:rPr>
        <w:t xml:space="preserve">Accessible by both parties, admin, and relevant agent (if signatory)</w:t>
      </w:r>
    </w:p>
    <w:p>
      <w:pPr>
        <w:pBdr>
          <w:bottom w:val="single" w:color="e2e8f0" w:sz="6"/>
        </w:pBdr>
        <w:spacing w:after="120" w:before="120"/>
      </w:pPr>
    </w:p>
    <w:p>
      <w:pPr>
        <w:shd w:fill="0f3460" w:val="clear"/>
        <w:spacing w:after="0" w:before="200"/>
        <w:ind w:left="180"/>
      </w:pPr>
      <w:r>
        <w:rPr>
          <w:rFonts w:ascii="Arial" w:cs="Arial" w:eastAsia="Arial" w:hAnsi="Arial"/>
          <w:b/>
          <w:bCs/>
          <w:color w:val="FFFFFF"/>
          <w:sz w:val="28"/>
          <w:szCs w:val="28"/>
        </w:rPr>
        <w:t xml:space="preserve">PODIUM — BUSINESS MODEL SUMMARY</w:t>
      </w:r>
    </w:p>
    <w:p>
      <w:pPr>
        <w:shd w:fill="1a5276" w:val="clear"/>
        <w:spacing w:after="0" w:before="0"/>
        <w:ind w:left="180"/>
      </w:pPr>
      <w:r>
        <w:rPr>
          <w:rFonts w:ascii="Arial" w:cs="Arial" w:eastAsia="Arial" w:hAnsi="Arial"/>
          <w:b/>
          <w:bCs/>
          <w:color w:val="FFFFFF"/>
          <w:sz w:val="22"/>
          <w:szCs w:val="22"/>
        </w:rPr>
        <w:t xml:space="preserve">WHO IS FREE: Athletes  •  Teams  •  Agents</w:t>
      </w:r>
    </w:p>
    <w:p>
      <w:pPr>
        <w:shd w:fill="e94560" w:val="clear"/>
        <w:spacing w:after="0" w:before="0"/>
        <w:ind w:left="180"/>
      </w:pPr>
      <w:r>
        <w:rPr>
          <w:rFonts w:ascii="Arial" w:cs="Arial" w:eastAsia="Arial" w:hAnsi="Arial"/>
          <w:b/>
          <w:bCs/>
          <w:color w:val="FFFFFF"/>
          <w:sz w:val="22"/>
          <w:szCs w:val="22"/>
        </w:rPr>
        <w:t xml:space="preserve">WHO PAYS: Brands &amp; Sponsors (Tier 1, Tier 2, or Tier 3 subscription)</w:t>
      </w:r>
    </w:p>
    <w:p>
      <w:pPr>
        <w:shd w:fill="e8edf5" w:val="clear"/>
        <w:spacing w:after="200" w:before="0"/>
        <w:ind w:left="180"/>
      </w:pPr>
      <w:r>
        <w:rPr>
          <w:rFonts w:ascii="Arial" w:cs="Arial" w:eastAsia="Arial" w:hAnsi="Arial"/>
          <w:color w:val="1a1a2e"/>
          <w:sz w:val="20"/>
          <w:szCs w:val="20"/>
        </w:rPr>
        <w:t xml:space="preserve">WHY IT WORKS: Maximum free supply = maximum value for paying brands = maximum Podium revenue</w:t>
      </w:r>
    </w:p>
    <w:p>
      <w:pPr>
        <w:spacing w:after="40" w:before="40"/>
        <w:ind w:left="180"/>
        <w:jc w:val="center"/>
      </w:pPr>
      <w:r>
        <w:rPr>
          <w:rFonts w:ascii="Arial" w:cs="Arial" w:eastAsia="Arial" w:hAnsi="Arial"/>
          <w:b w:val="false"/>
          <w:bCs w:val="false"/>
          <w:i/>
          <w:iCs/>
          <w:color w:val="4a5568"/>
          <w:sz w:val="20"/>
          <w:szCs w:val="20"/>
        </w:rPr>
        <w:t xml:space="preserve">Podium — Product Flows v2.0 — Confidential &amp; Proprietary. Last updated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2026-04-15T13:26:01.954Z</dcterms:created>
  <dcterms:modified xsi:type="dcterms:W3CDTF">2026-04-15T13:26:01.955Z</dcterms:modified>
</cp:coreProperties>
</file>

<file path=docProps/custom.xml><?xml version="1.0" encoding="utf-8"?>
<Properties xmlns="http://schemas.openxmlformats.org/officeDocument/2006/custom-properties" xmlns:vt="http://schemas.openxmlformats.org/officeDocument/2006/docPropsVTypes"/>
</file>