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61F" w:rsidRPr="00B96857" w:rsidRDefault="00EB461F" w:rsidP="00EB461F">
      <w:pPr>
        <w:jc w:val="center"/>
        <w:rPr>
          <w:rFonts w:cstheme="minorHAnsi"/>
        </w:rPr>
      </w:pPr>
      <w:r w:rsidRPr="00B96857">
        <w:rPr>
          <w:rFonts w:cstheme="minorHAnsi"/>
          <w:noProof/>
        </w:rPr>
        <w:drawing>
          <wp:inline distT="0" distB="0" distL="0" distR="0" wp14:anchorId="56C6841E" wp14:editId="18C74DB7">
            <wp:extent cx="2011680" cy="1051560"/>
            <wp:effectExtent l="0" t="0" r="0" b="0"/>
            <wp:docPr id="2" name="Picture 2" descr="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61F" w:rsidRPr="00B96857" w:rsidRDefault="00EB461F" w:rsidP="00EB461F">
      <w:pPr>
        <w:jc w:val="center"/>
        <w:rPr>
          <w:rFonts w:cstheme="minorHAnsi"/>
        </w:rPr>
      </w:pPr>
    </w:p>
    <w:p w:rsidR="00EB461F" w:rsidRPr="00B96857" w:rsidRDefault="00EB461F" w:rsidP="00EB461F">
      <w:pPr>
        <w:jc w:val="center"/>
        <w:rPr>
          <w:rFonts w:cstheme="minorHAnsi"/>
          <w:b/>
          <w:sz w:val="32"/>
          <w:szCs w:val="32"/>
        </w:rPr>
      </w:pPr>
      <w:r w:rsidRPr="00B96857">
        <w:rPr>
          <w:rFonts w:cstheme="minorHAnsi"/>
          <w:b/>
          <w:sz w:val="32"/>
          <w:szCs w:val="32"/>
        </w:rPr>
        <w:t>Факултет по изчислителна техника и автоматизация</w:t>
      </w:r>
    </w:p>
    <w:p w:rsidR="00EB461F" w:rsidRPr="00B96857" w:rsidRDefault="00EB461F" w:rsidP="00EB461F">
      <w:pPr>
        <w:jc w:val="center"/>
        <w:rPr>
          <w:rFonts w:cstheme="minorHAnsi"/>
          <w:b/>
          <w:sz w:val="32"/>
          <w:szCs w:val="32"/>
        </w:rPr>
      </w:pPr>
      <w:r w:rsidRPr="00B96857">
        <w:rPr>
          <w:rFonts w:cstheme="minorHAnsi"/>
          <w:b/>
          <w:sz w:val="32"/>
          <w:szCs w:val="32"/>
        </w:rPr>
        <w:t>Катедра Компютърни Системи и Технологии</w:t>
      </w:r>
    </w:p>
    <w:p w:rsidR="00EB461F" w:rsidRPr="00B96857" w:rsidRDefault="00EB461F" w:rsidP="00EB461F">
      <w:pPr>
        <w:jc w:val="center"/>
        <w:rPr>
          <w:rFonts w:cstheme="minorHAnsi"/>
          <w:b/>
          <w:sz w:val="32"/>
          <w:szCs w:val="32"/>
        </w:rPr>
      </w:pPr>
    </w:p>
    <w:p w:rsidR="00EB461F" w:rsidRPr="00B96857" w:rsidRDefault="00EB461F" w:rsidP="00EB461F">
      <w:pPr>
        <w:jc w:val="center"/>
        <w:rPr>
          <w:rFonts w:cstheme="minorHAnsi"/>
          <w:b/>
          <w:sz w:val="72"/>
          <w:szCs w:val="32"/>
        </w:rPr>
      </w:pPr>
      <w:r w:rsidRPr="00B96857">
        <w:rPr>
          <w:rFonts w:cstheme="minorHAnsi"/>
          <w:b/>
          <w:sz w:val="72"/>
          <w:szCs w:val="32"/>
        </w:rPr>
        <w:t>Курсов проект</w:t>
      </w:r>
    </w:p>
    <w:p w:rsidR="00EB461F" w:rsidRPr="00B96857" w:rsidRDefault="00EB461F" w:rsidP="00EB461F">
      <w:pPr>
        <w:jc w:val="center"/>
        <w:rPr>
          <w:rFonts w:cstheme="minorHAnsi"/>
          <w:b/>
          <w:sz w:val="44"/>
          <w:szCs w:val="44"/>
        </w:rPr>
      </w:pPr>
      <w:r w:rsidRPr="00B96857">
        <w:rPr>
          <w:rFonts w:cstheme="minorHAnsi"/>
          <w:b/>
          <w:sz w:val="44"/>
          <w:szCs w:val="44"/>
        </w:rPr>
        <w:t>Система за домашни проекти (направи си сам)</w:t>
      </w:r>
    </w:p>
    <w:p w:rsidR="00EB461F" w:rsidRPr="00B96857" w:rsidRDefault="00EB461F" w:rsidP="00EB461F">
      <w:pPr>
        <w:jc w:val="center"/>
        <w:rPr>
          <w:rFonts w:cstheme="minorHAnsi"/>
          <w:b/>
          <w:sz w:val="48"/>
          <w:szCs w:val="32"/>
        </w:rPr>
      </w:pPr>
    </w:p>
    <w:p w:rsidR="00EB461F" w:rsidRPr="00B96857" w:rsidRDefault="00EB461F" w:rsidP="00EB461F">
      <w:pPr>
        <w:rPr>
          <w:rFonts w:cstheme="minorHAnsi"/>
          <w:b/>
          <w:sz w:val="32"/>
          <w:szCs w:val="32"/>
        </w:rPr>
      </w:pPr>
    </w:p>
    <w:p w:rsidR="00EB461F" w:rsidRPr="00B96857" w:rsidRDefault="00EB461F" w:rsidP="00EB461F">
      <w:pPr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t>Изготвил: Иво Мирославов Димов</w:t>
      </w:r>
    </w:p>
    <w:p w:rsidR="00EB461F" w:rsidRPr="00B96857" w:rsidRDefault="00EB461F" w:rsidP="00EB461F">
      <w:pPr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t>Специалнос: Компютърни Системи и Технологии</w:t>
      </w:r>
    </w:p>
    <w:p w:rsidR="00EB461F" w:rsidRPr="00B96857" w:rsidRDefault="00EB461F" w:rsidP="00EB461F">
      <w:pPr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t>Фак.№: 23621507</w:t>
      </w:r>
    </w:p>
    <w:p w:rsidR="00EB461F" w:rsidRPr="00B96857" w:rsidRDefault="00EB461F" w:rsidP="00EB461F">
      <w:pPr>
        <w:rPr>
          <w:rFonts w:cstheme="minorHAnsi"/>
          <w:sz w:val="32"/>
          <w:szCs w:val="32"/>
        </w:rPr>
      </w:pPr>
    </w:p>
    <w:p w:rsidR="00EB461F" w:rsidRPr="00B96857" w:rsidRDefault="00EB461F" w:rsidP="00EB461F">
      <w:pPr>
        <w:rPr>
          <w:rFonts w:cstheme="minorHAnsi"/>
          <w:sz w:val="32"/>
          <w:szCs w:val="32"/>
        </w:rPr>
      </w:pPr>
    </w:p>
    <w:p w:rsidR="00EB461F" w:rsidRPr="00B96857" w:rsidRDefault="00EB461F" w:rsidP="00EB461F">
      <w:pPr>
        <w:jc w:val="right"/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t>Проверил:………………..</w:t>
      </w:r>
    </w:p>
    <w:p w:rsidR="00EB461F" w:rsidRPr="00B96857" w:rsidRDefault="00EB461F" w:rsidP="00EB461F">
      <w:pPr>
        <w:jc w:val="right"/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t>/гл. ас. д-р Даниела Петрова/</w:t>
      </w:r>
    </w:p>
    <w:p w:rsidR="00EB461F" w:rsidRPr="00EB461F" w:rsidRDefault="00EB461F" w:rsidP="00C87A1E">
      <w:pPr>
        <w:spacing w:line="259" w:lineRule="auto"/>
        <w:rPr>
          <w:rFonts w:cstheme="minorHAnsi"/>
          <w:sz w:val="32"/>
          <w:szCs w:val="32"/>
        </w:rPr>
      </w:pPr>
      <w:r w:rsidRPr="00B96857">
        <w:rPr>
          <w:rFonts w:cstheme="minorHAnsi"/>
          <w:sz w:val="32"/>
          <w:szCs w:val="32"/>
        </w:rPr>
        <w:br w:type="page"/>
      </w:r>
    </w:p>
    <w:p w:rsidR="00EB461F" w:rsidRPr="00EB461F" w:rsidRDefault="00E54245" w:rsidP="00E54245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  <w:lang w:val="en-US"/>
        </w:rPr>
      </w:pPr>
      <w:r>
        <w:rPr>
          <w:rFonts w:eastAsia="Times New Roman" w:cstheme="minorHAnsi"/>
          <w:b/>
          <w:bCs/>
          <w:sz w:val="36"/>
          <w:szCs w:val="36"/>
        </w:rPr>
        <w:lastRenderedPageBreak/>
        <w:t>1</w:t>
      </w:r>
      <w:r w:rsidR="00EB461F" w:rsidRPr="00EB461F">
        <w:rPr>
          <w:rFonts w:eastAsia="Times New Roman" w:cstheme="minorHAnsi"/>
          <w:b/>
          <w:bCs/>
          <w:sz w:val="36"/>
          <w:szCs w:val="36"/>
          <w:lang w:val="en-US"/>
        </w:rPr>
        <w:t>. Задание за разработката</w:t>
      </w:r>
    </w:p>
    <w:p w:rsidR="00EB461F" w:rsidRPr="00EB461F" w:rsidRDefault="00EB461F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sz w:val="24"/>
          <w:szCs w:val="24"/>
          <w:lang w:val="en-US"/>
        </w:rPr>
        <w:t xml:space="preserve">Целта на разработената система "DIY-System" е да предостави десктоп приложение (Windows Forms), чрез което потребителите могат да споделят, разглеждат и управляват ръководства за различни "Направи си сам" (DIY) проекти. Системата предоставя различни нива на достъп (обикновен потребител и администратор) и поддържа пълен цикъл на създаване, четене, обновяване и изтриване (CRUD) на данни. </w:t>
      </w:r>
    </w:p>
    <w:p w:rsidR="00EB461F" w:rsidRPr="00EB461F" w:rsidRDefault="00E54245" w:rsidP="00E54245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>
        <w:rPr>
          <w:rFonts w:eastAsia="Times New Roman" w:cstheme="minorHAnsi"/>
          <w:b/>
          <w:bCs/>
          <w:sz w:val="27"/>
          <w:szCs w:val="27"/>
        </w:rPr>
        <w:t>1</w:t>
      </w:r>
      <w:r w:rsidR="00EB461F" w:rsidRPr="00EB461F">
        <w:rPr>
          <w:rFonts w:eastAsia="Times New Roman" w:cstheme="minorHAnsi"/>
          <w:b/>
          <w:bCs/>
          <w:sz w:val="27"/>
          <w:szCs w:val="27"/>
          <w:lang w:val="en-US"/>
        </w:rPr>
        <w:t>.1. Функционални изисквания</w:t>
      </w:r>
    </w:p>
    <w:p w:rsidR="00EB461F" w:rsidRPr="00EB461F" w:rsidRDefault="00EB461F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sz w:val="24"/>
          <w:szCs w:val="24"/>
          <w:lang w:val="en-US"/>
        </w:rPr>
        <w:t>Системата предоставя следните основни функции: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Съхранение на данни: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Системата трябва да съхранява надеждно данни в релационна база данни (SQL Server) за </w:t>
      </w:r>
      <w:r w:rsidRPr="00EB461F">
        <w:rPr>
          <w:rFonts w:eastAsia="Times New Roman" w:cstheme="minorHAnsi"/>
          <w:sz w:val="24"/>
          <w:szCs w:val="24"/>
        </w:rPr>
        <w:t>потребители</w:t>
      </w:r>
      <w:r w:rsidRPr="00EB461F">
        <w:rPr>
          <w:rFonts w:eastAsia="Times New Roman" w:cstheme="minorHAnsi"/>
          <w:sz w:val="24"/>
          <w:szCs w:val="24"/>
          <w:lang w:val="en-US"/>
        </w:rPr>
        <w:t>, роли, нива на опит, проекти, категории и материали.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Удостоверяване и оторизация: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Системата трябва да позволява вход (Login) и регистрация (Register) на потребители. 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Ролеви достъп: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Разделяне на правата между обикновени потребители (управляват само своите проекти) и Администратори (управляват всички проекти и потребителски акаунти).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Валидация на данни: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Всички входни данни трябва да бъдат валидирани. Например, задължителна проверка на формата на имейл адреса при регистрация и редакция чрез регулярни изрази (Regex).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Управление на проекти: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Потребителите трябва да могат да добавят заглавие, описание, инструкции, снимка, категория и списък с материали към своите проекти. </w:t>
      </w:r>
    </w:p>
    <w:p w:rsidR="00EB461F" w:rsidRPr="00EB461F" w:rsidRDefault="00EB461F" w:rsidP="00E5424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Сигурност при изтриване: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При изтриване на потребител от администратор, системата трябва автоматично да прехвърля собствеността на неговите проекти към системен акаунт (напр. </w:t>
      </w:r>
      <w:r w:rsidRPr="00B96857">
        <w:rPr>
          <w:rFonts w:eastAsia="Times New Roman" w:cstheme="minorHAnsi"/>
          <w:sz w:val="20"/>
          <w:szCs w:val="20"/>
          <w:lang w:val="en-US"/>
        </w:rPr>
        <w:t>deletedUser</w:t>
      </w:r>
      <w:r w:rsidRPr="00EB461F">
        <w:rPr>
          <w:rFonts w:eastAsia="Times New Roman" w:cstheme="minorHAnsi"/>
          <w:sz w:val="24"/>
          <w:szCs w:val="24"/>
          <w:lang w:val="en-US"/>
        </w:rPr>
        <w:t>), за да се запази съдържанието.</w:t>
      </w:r>
    </w:p>
    <w:p w:rsidR="00E20BCF" w:rsidRDefault="00E20BCF" w:rsidP="00E54245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B461F" w:rsidRPr="00EB461F" w:rsidRDefault="00E54245" w:rsidP="00E54245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>
        <w:rPr>
          <w:rFonts w:eastAsia="Times New Roman" w:cstheme="minorHAnsi"/>
          <w:b/>
          <w:bCs/>
          <w:sz w:val="27"/>
          <w:szCs w:val="27"/>
        </w:rPr>
        <w:lastRenderedPageBreak/>
        <w:t>1</w:t>
      </w:r>
      <w:r w:rsidR="00EB461F" w:rsidRPr="00EB461F">
        <w:rPr>
          <w:rFonts w:eastAsia="Times New Roman" w:cstheme="minorHAnsi"/>
          <w:b/>
          <w:bCs/>
          <w:sz w:val="27"/>
          <w:szCs w:val="27"/>
          <w:lang w:val="en-US"/>
        </w:rPr>
        <w:t>.2. Нефункционални изисквания</w:t>
      </w:r>
    </w:p>
    <w:p w:rsidR="00EB461F" w:rsidRPr="00EB461F" w:rsidRDefault="00EB461F" w:rsidP="00E5424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Потребителски интерфейс (UI):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Интуитивен графичен интерфейс, изграден с Windows Forms (C#), с лесна навигация между екраните. </w:t>
      </w:r>
    </w:p>
    <w:p w:rsidR="00EB461F" w:rsidRPr="00EB461F" w:rsidRDefault="00EB461F" w:rsidP="00E5424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Сигурност: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Защита срещу SQL Injection атаки чрез използване на параметризирани заявки (</w:t>
      </w:r>
      <w:r w:rsidRPr="00B96857">
        <w:rPr>
          <w:rFonts w:eastAsia="Times New Roman" w:cstheme="minorHAnsi"/>
          <w:sz w:val="20"/>
          <w:szCs w:val="20"/>
          <w:lang w:val="en-US"/>
        </w:rPr>
        <w:t>SqlParameter</w:t>
      </w:r>
      <w:r w:rsidRPr="00EB461F">
        <w:rPr>
          <w:rFonts w:eastAsia="Times New Roman" w:cstheme="minorHAnsi"/>
          <w:sz w:val="24"/>
          <w:szCs w:val="24"/>
          <w:lang w:val="en-US"/>
        </w:rPr>
        <w:t>) във всички комуникации с базата данни.</w:t>
      </w:r>
    </w:p>
    <w:p w:rsidR="00EB461F" w:rsidRPr="00EB461F" w:rsidRDefault="00EB461F" w:rsidP="00E5424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Надеждност: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Справяне с грешки (Error Handling) чрез извеждане на ясни съобщения към потребителя (MessageBox), вместо срив на приложението.</w:t>
      </w:r>
    </w:p>
    <w:p w:rsidR="00EB461F" w:rsidRDefault="00EB461F" w:rsidP="00E5424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Производителност: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Бързо зареждане на данните в табличен вид (</w:t>
      </w:r>
      <w:r w:rsidRPr="00B96857">
        <w:rPr>
          <w:rFonts w:eastAsia="Times New Roman" w:cstheme="minorHAnsi"/>
          <w:sz w:val="20"/>
          <w:szCs w:val="20"/>
          <w:lang w:val="en-US"/>
        </w:rPr>
        <w:t>DataGridView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) чрез ефективни </w:t>
      </w:r>
      <w:r w:rsidRPr="00B96857">
        <w:rPr>
          <w:rFonts w:eastAsia="Times New Roman" w:cstheme="minorHAnsi"/>
          <w:sz w:val="20"/>
          <w:szCs w:val="20"/>
          <w:lang w:val="en-US"/>
        </w:rPr>
        <w:t>JOIN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SQL заявки.</w:t>
      </w:r>
    </w:p>
    <w:p w:rsidR="00C87A1E" w:rsidRPr="00EB461F" w:rsidRDefault="00C87A1E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:rsidR="00EB461F" w:rsidRPr="00EB461F" w:rsidRDefault="00E54245" w:rsidP="00E54245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  <w:lang w:val="en-US"/>
        </w:rPr>
      </w:pPr>
      <w:r>
        <w:rPr>
          <w:rFonts w:eastAsia="Times New Roman" w:cstheme="minorHAnsi"/>
          <w:b/>
          <w:bCs/>
          <w:sz w:val="36"/>
          <w:szCs w:val="36"/>
        </w:rPr>
        <w:t>2</w:t>
      </w:r>
      <w:r w:rsidR="00EB461F" w:rsidRPr="00EB461F">
        <w:rPr>
          <w:rFonts w:eastAsia="Times New Roman" w:cstheme="minorHAnsi"/>
          <w:b/>
          <w:bCs/>
          <w:sz w:val="36"/>
          <w:szCs w:val="36"/>
          <w:lang w:val="en-US"/>
        </w:rPr>
        <w:t>. Реализация на системата</w:t>
      </w:r>
    </w:p>
    <w:p w:rsidR="00EB461F" w:rsidRPr="00EB461F" w:rsidRDefault="00E54245" w:rsidP="00E54245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>
        <w:rPr>
          <w:rFonts w:eastAsia="Times New Roman" w:cstheme="minorHAnsi"/>
          <w:b/>
          <w:bCs/>
          <w:sz w:val="27"/>
          <w:szCs w:val="27"/>
        </w:rPr>
        <w:t>2</w:t>
      </w:r>
      <w:r w:rsidR="00EB461F" w:rsidRPr="00EB461F">
        <w:rPr>
          <w:rFonts w:eastAsia="Times New Roman" w:cstheme="minorHAnsi"/>
          <w:b/>
          <w:bCs/>
          <w:sz w:val="27"/>
          <w:szCs w:val="27"/>
          <w:lang w:val="en-US"/>
        </w:rPr>
        <w:t>.1. Проектиране</w:t>
      </w:r>
    </w:p>
    <w:p w:rsidR="00EB461F" w:rsidRPr="00EB461F" w:rsidRDefault="00EB461F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sz w:val="24"/>
          <w:szCs w:val="24"/>
          <w:lang w:val="en-US"/>
        </w:rPr>
        <w:t xml:space="preserve">Архитектурата на системата е базирана на </w:t>
      </w: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двуслоен модел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(Client-Server архитектура в контекста на Desktop-to-Database), където потребителският интерфейс (Windows Forms) комуникира директно с базата данни (SQL Server) чрез ADO.NET (</w:t>
      </w:r>
      <w:r w:rsidRPr="00B96857">
        <w:rPr>
          <w:rFonts w:eastAsia="Times New Roman" w:cstheme="minorHAnsi"/>
          <w:sz w:val="20"/>
          <w:szCs w:val="20"/>
          <w:lang w:val="en-US"/>
        </w:rPr>
        <w:t>SqlConnection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SqlCommand</w:t>
      </w:r>
      <w:r w:rsidRPr="00EB461F">
        <w:rPr>
          <w:rFonts w:eastAsia="Times New Roman" w:cstheme="minorHAnsi"/>
          <w:sz w:val="24"/>
          <w:szCs w:val="24"/>
          <w:lang w:val="en-US"/>
        </w:rPr>
        <w:t>).</w:t>
      </w:r>
    </w:p>
    <w:p w:rsidR="00EB461F" w:rsidRPr="00EB461F" w:rsidRDefault="00EB461F" w:rsidP="00E54245">
      <w:pPr>
        <w:spacing w:before="100" w:beforeAutospacing="1" w:after="100" w:afterAutospacing="1" w:line="360" w:lineRule="auto"/>
        <w:jc w:val="both"/>
        <w:outlineLvl w:val="3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EB461F">
        <w:rPr>
          <w:rFonts w:eastAsia="Times New Roman" w:cstheme="minorHAnsi"/>
          <w:b/>
          <w:bCs/>
          <w:sz w:val="24"/>
          <w:szCs w:val="24"/>
          <w:lang w:val="en-US"/>
        </w:rPr>
        <w:t>База данни (Релационна схема)</w:t>
      </w:r>
    </w:p>
    <w:p w:rsidR="00EB461F" w:rsidRPr="00EB461F" w:rsidRDefault="00EB461F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EB461F">
        <w:rPr>
          <w:rFonts w:eastAsia="Times New Roman" w:cstheme="minorHAnsi"/>
          <w:sz w:val="24"/>
          <w:szCs w:val="24"/>
          <w:lang w:val="en-US"/>
        </w:rPr>
        <w:t xml:space="preserve">Базата данни се състои от следните основни таблици: </w:t>
      </w:r>
      <w:r w:rsidRPr="00B96857">
        <w:rPr>
          <w:rFonts w:eastAsia="Times New Roman" w:cstheme="minorHAnsi"/>
          <w:sz w:val="20"/>
          <w:szCs w:val="20"/>
          <w:lang w:val="en-US"/>
        </w:rPr>
        <w:t>Users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Roles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ExperienceLevels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Projects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Categories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B96857">
        <w:rPr>
          <w:rFonts w:eastAsia="Times New Roman" w:cstheme="minorHAnsi"/>
          <w:sz w:val="20"/>
          <w:szCs w:val="20"/>
          <w:lang w:val="en-US"/>
        </w:rPr>
        <w:t>Materials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и свързващата таблица </w:t>
      </w:r>
      <w:r w:rsidRPr="00B96857">
        <w:rPr>
          <w:rFonts w:eastAsia="Times New Roman" w:cstheme="minorHAnsi"/>
          <w:sz w:val="20"/>
          <w:szCs w:val="20"/>
          <w:lang w:val="en-US"/>
        </w:rPr>
        <w:t>ProjectMaterials</w:t>
      </w:r>
      <w:r w:rsidRPr="00EB461F">
        <w:rPr>
          <w:rFonts w:eastAsia="Times New Roman" w:cstheme="minorHAnsi"/>
          <w:sz w:val="24"/>
          <w:szCs w:val="24"/>
          <w:lang w:val="en-US"/>
        </w:rPr>
        <w:t xml:space="preserve"> (която реализира връзката много-към-много между проекти и материали).</w:t>
      </w:r>
    </w:p>
    <w:p w:rsidR="00EB461F" w:rsidRDefault="00080BB8" w:rsidP="00E54245">
      <w:pPr>
        <w:spacing w:line="360" w:lineRule="auto"/>
        <w:rPr>
          <w:rFonts w:cstheme="minorHAnsi"/>
        </w:rPr>
      </w:pPr>
      <w:r w:rsidRPr="00B96857">
        <w:rPr>
          <w:rFonts w:cstheme="minorHAnsi"/>
          <w:noProof/>
          <w:lang w:val="en-US"/>
        </w:rPr>
        <w:lastRenderedPageBreak/>
        <w:drawing>
          <wp:inline distT="0" distB="0" distL="0" distR="0" wp14:anchorId="6D7E5E38" wp14:editId="23F1786A">
            <wp:extent cx="5935980" cy="76123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>Речник на данните: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За правилното съхранение на информацията, базата данни е нормализирана, за да се избегне дублиране на данни. По-долу са описани ключовите таблици и техните атрибути: </w:t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Таблица </w:t>
      </w:r>
      <w:r w:rsidRPr="00FC1DA8">
        <w:rPr>
          <w:rFonts w:eastAsia="Times New Roman" w:cstheme="minorHAnsi"/>
          <w:b/>
          <w:bCs/>
          <w:sz w:val="20"/>
          <w:szCs w:val="20"/>
          <w:lang w:val="en-US"/>
        </w:rPr>
        <w:t>Users</w:t>
      </w: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 (Потребители)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Таблицата съхранява профилната информация на потребителите.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UserId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Primary Key, Identity): Уникален идентификатор на потребителя.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Username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(NVARCHAR(50), Not Null): Потребителско име.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Password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(NVARCHAR(255), Not Null): Парола за достъп.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Email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(NVARCHAR(100), Not Null): Електронна поща (валидирана).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RoleId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Key): Връзка към таблица Roles (Определя дали е Admin или User).</w:t>
      </w:r>
    </w:p>
    <w:p w:rsidR="00FC1DA8" w:rsidRPr="00FC1DA8" w:rsidRDefault="00FC1DA8" w:rsidP="00E5424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ExperienceLevelId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Key): Връзка към таблица ExperienceLevels.</w:t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Таблица </w:t>
      </w:r>
      <w:r w:rsidRPr="00FC1DA8">
        <w:rPr>
          <w:rFonts w:eastAsia="Times New Roman" w:cstheme="minorHAnsi"/>
          <w:b/>
          <w:bCs/>
          <w:sz w:val="20"/>
          <w:szCs w:val="20"/>
          <w:lang w:val="en-US"/>
        </w:rPr>
        <w:t>Projects</w:t>
      </w: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 (Проекти)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Таблицата съдържа основната информация за проектите тип "Направи си сам". 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ProjectId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Primary Key, Identity): Уникален идентификатор на проекта.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Title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(NVARCHAR(100), Not Null): Заглавие на проекта.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Description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(NVARCHAR(MAX)): Кратко описание на целта на проекта. 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Instructions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(NVARCHAR(MAX), Not Null): Подробни стъпки за реализация. 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PhotoPath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(NVARCHAR(255)): Локален път до запазеното изображение на проекта. 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UserId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Key): Създател на проекта. </w:t>
      </w:r>
    </w:p>
    <w:p w:rsidR="00FC1DA8" w:rsidRPr="00FC1DA8" w:rsidRDefault="00FC1DA8" w:rsidP="00E5424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CategoryId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Key): Категория на проекта (напр. Градина, Хол). </w:t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Таблица </w:t>
      </w:r>
      <w:r w:rsidRPr="00FC1DA8">
        <w:rPr>
          <w:rFonts w:eastAsia="Times New Roman" w:cstheme="minorHAnsi"/>
          <w:b/>
          <w:bCs/>
          <w:sz w:val="20"/>
          <w:szCs w:val="20"/>
          <w:lang w:val="en-US"/>
        </w:rPr>
        <w:t>Project_Materials</w:t>
      </w: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 xml:space="preserve"> (Свързваща таблица)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Реализира връзката "Много към Много" (Many-to-Many), тъй като един проект изисква много материали, а един материал може да се използва в много проекти. </w:t>
      </w:r>
    </w:p>
    <w:p w:rsidR="00FC1DA8" w:rsidRPr="00FC1DA8" w:rsidRDefault="00FC1DA8" w:rsidP="00E5424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ProjectId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Key).</w:t>
      </w:r>
    </w:p>
    <w:p w:rsidR="00EB461F" w:rsidRPr="00E54245" w:rsidRDefault="00FC1DA8" w:rsidP="00E5424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0"/>
          <w:szCs w:val="20"/>
          <w:lang w:val="en-US"/>
        </w:rPr>
        <w:t>MaterialId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(INT, Foreign Key).</w:t>
      </w:r>
    </w:p>
    <w:p w:rsidR="00DD61D9" w:rsidRPr="00080BB8" w:rsidRDefault="00EB461F" w:rsidP="00E54245">
      <w:pPr>
        <w:spacing w:line="360" w:lineRule="auto"/>
        <w:rPr>
          <w:rFonts w:cstheme="minorHAnsi"/>
          <w:b/>
          <w:sz w:val="24"/>
          <w:szCs w:val="24"/>
          <w:lang w:val="en-US"/>
        </w:rPr>
      </w:pPr>
      <w:r w:rsidRPr="00080BB8">
        <w:rPr>
          <w:rFonts w:cstheme="minorHAnsi"/>
          <w:b/>
          <w:sz w:val="24"/>
          <w:szCs w:val="24"/>
        </w:rPr>
        <w:lastRenderedPageBreak/>
        <w:t>Use Case Diagram (Диаграма на случаи на употреба)</w:t>
      </w:r>
    </w:p>
    <w:p w:rsidR="00EB461F" w:rsidRDefault="00B96857" w:rsidP="00E54245">
      <w:p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  <w:noProof/>
          <w:lang w:val="en-US"/>
        </w:rPr>
        <w:drawing>
          <wp:inline distT="0" distB="0" distL="0" distR="0">
            <wp:extent cx="5935980" cy="6507480"/>
            <wp:effectExtent l="0" t="0" r="7620" b="7620"/>
            <wp:docPr id="7" name="Picture 7" descr="C:\Users\Ivo\Downloads\mermaid-diagram-2026-05-06-104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Ivo\Downloads\mermaid-diagram-2026-05-06-10463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Сценарий 1: Създаване на нов проект (Create Project)</w:t>
      </w:r>
    </w:p>
    <w:p w:rsidR="00FC1DA8" w:rsidRPr="00FC1DA8" w:rsidRDefault="00FC1DA8" w:rsidP="00E5424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Главно действащо лице: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Обикновен потребител / Администратор</w:t>
      </w:r>
    </w:p>
    <w:p w:rsidR="00FC1DA8" w:rsidRPr="00FC1DA8" w:rsidRDefault="00FC1DA8" w:rsidP="00E5424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Предусловие: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Потребителят е успешно влязъл в системата.</w:t>
      </w:r>
    </w:p>
    <w:p w:rsidR="00FC1DA8" w:rsidRPr="00FC1DA8" w:rsidRDefault="00FC1DA8" w:rsidP="00E5424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>Основен поток: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Потребителят избира опцията "Create Project" от главното меню.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Системата зарежда </w:t>
      </w:r>
      <w:r w:rsidRPr="00FC1DA8">
        <w:rPr>
          <w:rFonts w:eastAsia="Times New Roman" w:cstheme="minorHAnsi"/>
          <w:sz w:val="24"/>
          <w:szCs w:val="24"/>
        </w:rPr>
        <w:t>формата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FC1DA8">
        <w:rPr>
          <w:rFonts w:eastAsia="Times New Roman" w:cstheme="minorHAnsi"/>
          <w:sz w:val="20"/>
          <w:szCs w:val="20"/>
          <w:lang w:val="en-US"/>
        </w:rPr>
        <w:t>CreateProject.cs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с празни полета.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Потребителят въвежда заглавие, описание, инструкции и списък с материали.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Потребителят избира категория от падащото меню (ComboBox).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>Потребителят прикачва снимка чрез диалогов прозорец (</w:t>
      </w:r>
      <w:r w:rsidRPr="00FC1DA8">
        <w:rPr>
          <w:rFonts w:eastAsia="Times New Roman" w:cstheme="minorHAnsi"/>
          <w:sz w:val="20"/>
          <w:szCs w:val="20"/>
          <w:lang w:val="en-US"/>
        </w:rPr>
        <w:t>OpenFileDialog</w:t>
      </w:r>
      <w:r w:rsidRPr="00FC1DA8">
        <w:rPr>
          <w:rFonts w:eastAsia="Times New Roman" w:cstheme="minorHAnsi"/>
          <w:sz w:val="24"/>
          <w:szCs w:val="24"/>
          <w:lang w:val="en-US"/>
        </w:rPr>
        <w:t>).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Потребителят натиска бутона "Създай".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Системата валидира данните и изпълнява SQL INSERT заявка към базата данни. </w:t>
      </w:r>
    </w:p>
    <w:p w:rsidR="00FC1DA8" w:rsidRPr="00FC1DA8" w:rsidRDefault="00FC1DA8" w:rsidP="00E5424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>Системата извежда съобщение за успех и презарежда таблицата с проекти.</w:t>
      </w:r>
    </w:p>
    <w:p w:rsidR="00FC1DA8" w:rsidRPr="00FC1DA8" w:rsidRDefault="00FC1DA8" w:rsidP="00E5424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Алтернативен поток: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Ако задължително поле (напр. Заглавие) е празно, системата извежда предупредително съобщение (MessageBox) и прекратява заявката към базата данни.</w:t>
      </w:r>
    </w:p>
    <w:p w:rsidR="00FC1DA8" w:rsidRPr="00FC1DA8" w:rsidRDefault="00FC1DA8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Сценарий 2: Сигурно изтриване на потребител от Администратор</w:t>
      </w:r>
    </w:p>
    <w:p w:rsidR="00FC1DA8" w:rsidRPr="00FC1DA8" w:rsidRDefault="00FC1DA8" w:rsidP="00E5424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Главно действащо лице: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Администратор</w:t>
      </w:r>
    </w:p>
    <w:p w:rsidR="00FC1DA8" w:rsidRPr="00FC1DA8" w:rsidRDefault="00FC1DA8" w:rsidP="00E5424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Предусловие: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Администраторът разглежда списъка с потребители (</w:t>
      </w:r>
      <w:r w:rsidRPr="00FC1DA8">
        <w:rPr>
          <w:rFonts w:eastAsia="Times New Roman" w:cstheme="minorHAnsi"/>
          <w:sz w:val="20"/>
          <w:szCs w:val="20"/>
          <w:lang w:val="en-US"/>
        </w:rPr>
        <w:t>AdminForm</w:t>
      </w:r>
      <w:r w:rsidRPr="00FC1DA8">
        <w:rPr>
          <w:rFonts w:eastAsia="Times New Roman" w:cstheme="minorHAnsi"/>
          <w:sz w:val="24"/>
          <w:szCs w:val="24"/>
          <w:lang w:val="en-US"/>
        </w:rPr>
        <w:t>).</w:t>
      </w:r>
    </w:p>
    <w:p w:rsidR="00FC1DA8" w:rsidRPr="00FC1DA8" w:rsidRDefault="00FC1DA8" w:rsidP="00E5424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Основен поток:</w:t>
      </w:r>
    </w:p>
    <w:p w:rsidR="00FC1DA8" w:rsidRPr="00FC1DA8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Администраторът маркира ред в </w:t>
      </w:r>
      <w:r w:rsidRPr="00FC1DA8">
        <w:rPr>
          <w:rFonts w:eastAsia="Times New Roman" w:cstheme="minorHAnsi"/>
          <w:sz w:val="20"/>
          <w:szCs w:val="20"/>
          <w:lang w:val="en-US"/>
        </w:rPr>
        <w:t>DataGridView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, съдържащ данните на потребител. </w:t>
      </w:r>
    </w:p>
    <w:p w:rsidR="00FC1DA8" w:rsidRPr="00FC1DA8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Натиска бутона "Delete User". </w:t>
      </w:r>
    </w:p>
    <w:p w:rsidR="00FC1DA8" w:rsidRPr="00FC1DA8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>Системата изисква потвърждение за изтриването.</w:t>
      </w:r>
    </w:p>
    <w:p w:rsidR="00FC1DA8" w:rsidRPr="00FC1DA8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При потвърждение, системата първо изпълнява </w:t>
      </w:r>
      <w:r w:rsidRPr="00FC1DA8">
        <w:rPr>
          <w:rFonts w:eastAsia="Times New Roman" w:cstheme="minorHAnsi"/>
          <w:sz w:val="20"/>
          <w:szCs w:val="20"/>
          <w:lang w:val="en-US"/>
        </w:rPr>
        <w:t>UPDATE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заявка, която прехвърля всички проекти на изтривания потребител към системен акаунт (напр. </w:t>
      </w:r>
      <w:r w:rsidRPr="00FC1DA8">
        <w:rPr>
          <w:rFonts w:eastAsia="Times New Roman" w:cstheme="minorHAnsi"/>
          <w:sz w:val="20"/>
          <w:szCs w:val="20"/>
          <w:lang w:val="en-US"/>
        </w:rPr>
        <w:t>deletedUser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с ID=8). </w:t>
      </w:r>
    </w:p>
    <w:p w:rsidR="00FC1DA8" w:rsidRPr="00FC1DA8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 xml:space="preserve">Системата изпълнява </w:t>
      </w:r>
      <w:r w:rsidRPr="00FC1DA8">
        <w:rPr>
          <w:rFonts w:eastAsia="Times New Roman" w:cstheme="minorHAnsi"/>
          <w:sz w:val="20"/>
          <w:szCs w:val="20"/>
          <w:lang w:val="en-US"/>
        </w:rPr>
        <w:t>DELETE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заявка за премахване на потребителя от таблица </w:t>
      </w:r>
      <w:r w:rsidRPr="00FC1DA8">
        <w:rPr>
          <w:rFonts w:eastAsia="Times New Roman" w:cstheme="minorHAnsi"/>
          <w:sz w:val="20"/>
          <w:szCs w:val="20"/>
          <w:lang w:val="en-US"/>
        </w:rPr>
        <w:t>Users</w:t>
      </w:r>
      <w:r w:rsidRPr="00FC1DA8">
        <w:rPr>
          <w:rFonts w:eastAsia="Times New Roman" w:cstheme="minorHAnsi"/>
          <w:sz w:val="24"/>
          <w:szCs w:val="24"/>
          <w:lang w:val="en-US"/>
        </w:rPr>
        <w:t>.</w:t>
      </w:r>
    </w:p>
    <w:p w:rsidR="00EB461F" w:rsidRPr="00E54245" w:rsidRDefault="00FC1DA8" w:rsidP="00E5424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sz w:val="24"/>
          <w:szCs w:val="24"/>
          <w:lang w:val="en-US"/>
        </w:rPr>
        <w:t>Списъкът се обновява автоматично.</w:t>
      </w:r>
    </w:p>
    <w:p w:rsidR="00EB461F" w:rsidRPr="00080BB8" w:rsidRDefault="00EB461F" w:rsidP="00E54245">
      <w:pPr>
        <w:spacing w:line="360" w:lineRule="auto"/>
        <w:rPr>
          <w:rFonts w:cstheme="minorHAnsi"/>
          <w:b/>
          <w:sz w:val="24"/>
          <w:szCs w:val="24"/>
        </w:rPr>
      </w:pPr>
      <w:r w:rsidRPr="00080BB8">
        <w:rPr>
          <w:rFonts w:cstheme="minorHAnsi"/>
          <w:b/>
          <w:sz w:val="24"/>
          <w:szCs w:val="24"/>
        </w:rPr>
        <w:lastRenderedPageBreak/>
        <w:t>Component Diagram (Компонентна диаграма)</w:t>
      </w:r>
    </w:p>
    <w:p w:rsidR="00B96857" w:rsidRDefault="00B96857" w:rsidP="00E54245">
      <w:p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  <w:noProof/>
          <w:lang w:val="en-US"/>
        </w:rPr>
        <w:drawing>
          <wp:inline distT="0" distB="0" distL="0" distR="0">
            <wp:extent cx="2448917" cy="7840897"/>
            <wp:effectExtent l="0" t="0" r="8890" b="8255"/>
            <wp:docPr id="5" name="Picture 5" descr="C:\Users\Ivo\Downloads\mermaid-diagram-2026-05-06-103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vo\Downloads\mermaid-diagram-2026-05-06-10373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862" cy="787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DA8" w:rsidRPr="00FC1DA8" w:rsidRDefault="00E54245" w:rsidP="00E5424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2</w:t>
      </w:r>
      <w:r w:rsidR="00FC1DA8" w:rsidRPr="00FC1DA8">
        <w:rPr>
          <w:rFonts w:eastAsia="Times New Roman" w:cstheme="minorHAnsi"/>
          <w:b/>
          <w:bCs/>
          <w:sz w:val="24"/>
          <w:szCs w:val="24"/>
          <w:lang w:val="en-US"/>
        </w:rPr>
        <w:t>.1.1. Избор и обосновка на използваните технологии</w:t>
      </w:r>
      <w:r w:rsidR="00FC1DA8" w:rsidRPr="00FC1DA8">
        <w:rPr>
          <w:rFonts w:eastAsia="Times New Roman" w:cstheme="minorHAnsi"/>
          <w:sz w:val="24"/>
          <w:szCs w:val="24"/>
          <w:lang w:val="en-US"/>
        </w:rPr>
        <w:t xml:space="preserve"> За реализацията на "DIY-System" са подбрани утвърдени технологии от екосистемата на Microsoft, които гарантират стабилност, бързодействие и лесна поддръжка на десктоп приложения. </w:t>
      </w:r>
    </w:p>
    <w:p w:rsidR="00FC1DA8" w:rsidRPr="00FC1DA8" w:rsidRDefault="00FC1DA8" w:rsidP="00E5424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Език за програмиране (C#):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C# е обектно-ориентиран език със силна типизация, който предоставя мощни инструменти за управление на паметта (Garbage Collection) и богата стандартна библиотека. Той е идеалният избор за изграждане на бизнес логиката на приложението. </w:t>
      </w:r>
    </w:p>
    <w:p w:rsidR="00FC1DA8" w:rsidRPr="00FC1DA8" w:rsidRDefault="00FC1DA8" w:rsidP="00E5424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Графичен интерфейс (Windows Forms):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WinForms предоставя богат набор от готови контроли (TextBox, ComboBox, DataGridView), което позволява бързо прототипиране (Rapid Application Development) и създаване на интуитивен потребителски интерфейс, съобразен със стандартите на Windows OS. </w:t>
      </w:r>
    </w:p>
    <w:p w:rsidR="00FC1DA8" w:rsidRPr="00FC1DA8" w:rsidRDefault="00FC1DA8" w:rsidP="00E5424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Система за управление на бази данни (Microsoft SQL Server):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Избрана заради своята надеждност при работа с релационни данни. SQL Server осигурява транзакционна цялост (ACID свойства) и отлична производителност при изпълнение на сложни заявки (JOIN) между таблиците за проекти, потребители и материали. </w:t>
      </w:r>
    </w:p>
    <w:p w:rsidR="00FC1DA8" w:rsidRPr="00FC1DA8" w:rsidRDefault="00FC1DA8" w:rsidP="00E5424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FC1DA8">
        <w:rPr>
          <w:rFonts w:eastAsia="Times New Roman" w:cstheme="minorHAnsi"/>
          <w:b/>
          <w:bCs/>
          <w:sz w:val="24"/>
          <w:szCs w:val="24"/>
          <w:lang w:val="en-US"/>
        </w:rPr>
        <w:t>Технология за достъп до данни (ADO.NET):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За комуникацията между C# приложението и базата данни е използван ADO.NET чрез класовете </w:t>
      </w:r>
      <w:r w:rsidRPr="00FC1DA8">
        <w:rPr>
          <w:rFonts w:eastAsia="Times New Roman" w:cstheme="minorHAnsi"/>
          <w:sz w:val="20"/>
          <w:szCs w:val="20"/>
          <w:lang w:val="en-US"/>
        </w:rPr>
        <w:t>SqlConnection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 и </w:t>
      </w:r>
      <w:r w:rsidRPr="00FC1DA8">
        <w:rPr>
          <w:rFonts w:eastAsia="Times New Roman" w:cstheme="minorHAnsi"/>
          <w:sz w:val="20"/>
          <w:szCs w:val="20"/>
          <w:lang w:val="en-US"/>
        </w:rPr>
        <w:t>SqlCommand</w:t>
      </w:r>
      <w:r w:rsidRPr="00FC1DA8">
        <w:rPr>
          <w:rFonts w:eastAsia="Times New Roman" w:cstheme="minorHAnsi"/>
          <w:sz w:val="24"/>
          <w:szCs w:val="24"/>
          <w:lang w:val="en-US"/>
        </w:rPr>
        <w:t xml:space="preserve">. Този подход дава пълен контрол върху изпълняваните SQL заявки и позволява използването на параметризирани заявки, което е ключово за предотвратяване на SQL Injection атаки. </w:t>
      </w:r>
    </w:p>
    <w:p w:rsidR="00FC1DA8" w:rsidRPr="00B96857" w:rsidRDefault="00FC1DA8" w:rsidP="00E54245">
      <w:pPr>
        <w:spacing w:line="360" w:lineRule="auto"/>
        <w:rPr>
          <w:rFonts w:cstheme="minorHAnsi"/>
          <w:lang w:val="en-US"/>
        </w:rPr>
      </w:pPr>
    </w:p>
    <w:p w:rsidR="00B96857" w:rsidRPr="00B96857" w:rsidRDefault="00E54245" w:rsidP="00E54245">
      <w:pPr>
        <w:pStyle w:val="Heading3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t>2</w:t>
      </w:r>
      <w:r w:rsidR="00B96857" w:rsidRPr="00B96857">
        <w:rPr>
          <w:rFonts w:asciiTheme="minorHAnsi" w:hAnsiTheme="minorHAnsi" w:cstheme="minorHAnsi"/>
        </w:rPr>
        <w:t>.2. Програмиране</w:t>
      </w:r>
    </w:p>
    <w:p w:rsidR="00B96857" w:rsidRPr="00B96857" w:rsidRDefault="00B96857" w:rsidP="00E5424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 xml:space="preserve">Проектът е реализиран на езика </w:t>
      </w:r>
      <w:r w:rsidRPr="00B96857">
        <w:rPr>
          <w:rFonts w:asciiTheme="minorHAnsi" w:hAnsiTheme="minorHAnsi" w:cstheme="minorHAnsi"/>
          <w:b/>
          <w:bCs/>
        </w:rPr>
        <w:t>C#</w:t>
      </w:r>
      <w:r w:rsidRPr="00B96857">
        <w:rPr>
          <w:rFonts w:asciiTheme="minorHAnsi" w:hAnsiTheme="minorHAnsi" w:cstheme="minorHAnsi"/>
        </w:rPr>
        <w:t xml:space="preserve"> в среда Visual Studio. Основните програмни единици (класове/форми) включват: </w:t>
      </w:r>
    </w:p>
    <w:p w:rsidR="00B96857" w:rsidRDefault="00B96857" w:rsidP="00E54245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Style w:val="HTMLCode"/>
          <w:rFonts w:asciiTheme="minorHAnsi" w:hAnsiTheme="minorHAnsi" w:cstheme="minorHAnsi"/>
          <w:b/>
          <w:bCs/>
        </w:rPr>
        <w:lastRenderedPageBreak/>
        <w:t>CurrentUser</w:t>
      </w:r>
      <w:r w:rsidRPr="00B96857">
        <w:rPr>
          <w:rFonts w:asciiTheme="minorHAnsi" w:hAnsiTheme="minorHAnsi" w:cstheme="minorHAnsi"/>
          <w:b/>
          <w:bCs/>
        </w:rPr>
        <w:t xml:space="preserve"> (Клас):</w:t>
      </w:r>
      <w:r w:rsidRPr="00B96857">
        <w:rPr>
          <w:rFonts w:asciiTheme="minorHAnsi" w:hAnsiTheme="minorHAnsi" w:cstheme="minorHAnsi"/>
        </w:rPr>
        <w:t xml:space="preserve"> Статичен клас, действащ като глобална сесия. Пази </w:t>
      </w:r>
      <w:r w:rsidRPr="00B96857">
        <w:rPr>
          <w:rStyle w:val="HTMLCode"/>
          <w:rFonts w:asciiTheme="minorHAnsi" w:hAnsiTheme="minorHAnsi" w:cstheme="minorHAnsi"/>
        </w:rPr>
        <w:t>UserId</w:t>
      </w:r>
      <w:r w:rsidRPr="00B96857">
        <w:rPr>
          <w:rFonts w:asciiTheme="minorHAnsi" w:hAnsiTheme="minorHAnsi" w:cstheme="minorHAnsi"/>
        </w:rPr>
        <w:t xml:space="preserve">, </w:t>
      </w:r>
      <w:r w:rsidRPr="00B96857">
        <w:rPr>
          <w:rStyle w:val="HTMLCode"/>
          <w:rFonts w:asciiTheme="minorHAnsi" w:hAnsiTheme="minorHAnsi" w:cstheme="minorHAnsi"/>
        </w:rPr>
        <w:t>Username</w:t>
      </w:r>
      <w:r w:rsidRPr="00B96857">
        <w:rPr>
          <w:rFonts w:asciiTheme="minorHAnsi" w:hAnsiTheme="minorHAnsi" w:cstheme="minorHAnsi"/>
        </w:rPr>
        <w:t xml:space="preserve"> и флаг </w:t>
      </w:r>
      <w:r w:rsidRPr="00B96857">
        <w:rPr>
          <w:rStyle w:val="HTMLCode"/>
          <w:rFonts w:asciiTheme="minorHAnsi" w:hAnsiTheme="minorHAnsi" w:cstheme="minorHAnsi"/>
        </w:rPr>
        <w:t>IsAdmin</w:t>
      </w:r>
      <w:r w:rsidRPr="00B96857">
        <w:rPr>
          <w:rFonts w:asciiTheme="minorHAnsi" w:hAnsiTheme="minorHAnsi" w:cstheme="minorHAnsi"/>
        </w:rPr>
        <w:t xml:space="preserve"> за текущо логнатия потребител, за да се проверяват правата за достъп в цялото приложение.</w:t>
      </w:r>
    </w:p>
    <w:p w:rsidR="00080BB8" w:rsidRPr="00B96857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1E05835E" wp14:editId="0760F6AE">
            <wp:extent cx="4163006" cy="356284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57" w:rsidRDefault="00B96857" w:rsidP="00E54245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Style w:val="HTMLCode"/>
          <w:rFonts w:asciiTheme="minorHAnsi" w:hAnsiTheme="minorHAnsi" w:cstheme="minorHAnsi"/>
          <w:b/>
          <w:bCs/>
        </w:rPr>
        <w:t>Form1</w:t>
      </w:r>
      <w:r w:rsidRPr="00B96857">
        <w:rPr>
          <w:rFonts w:asciiTheme="minorHAnsi" w:hAnsiTheme="minorHAnsi" w:cstheme="minorHAnsi"/>
          <w:b/>
          <w:bCs/>
        </w:rPr>
        <w:t xml:space="preserve"> / </w:t>
      </w:r>
      <w:r w:rsidRPr="00B96857">
        <w:rPr>
          <w:rStyle w:val="HTMLCode"/>
          <w:rFonts w:asciiTheme="minorHAnsi" w:hAnsiTheme="minorHAnsi" w:cstheme="minorHAnsi"/>
          <w:b/>
          <w:bCs/>
        </w:rPr>
        <w:t>LoginForm</w:t>
      </w:r>
      <w:r w:rsidRPr="00B96857">
        <w:rPr>
          <w:rFonts w:asciiTheme="minorHAnsi" w:hAnsiTheme="minorHAnsi" w:cstheme="minorHAnsi"/>
          <w:b/>
          <w:bCs/>
        </w:rPr>
        <w:t>:</w:t>
      </w:r>
      <w:r w:rsidRPr="00B96857">
        <w:rPr>
          <w:rFonts w:asciiTheme="minorHAnsi" w:hAnsiTheme="minorHAnsi" w:cstheme="minorHAnsi"/>
        </w:rPr>
        <w:t xml:space="preserve"> Управлява логиката по автентикация на потребителя. При успешно влизане пренасочва към </w:t>
      </w:r>
      <w:r w:rsidRPr="00B96857">
        <w:rPr>
          <w:rStyle w:val="HTMLCode"/>
          <w:rFonts w:asciiTheme="minorHAnsi" w:hAnsiTheme="minorHAnsi" w:cstheme="minorHAnsi"/>
        </w:rPr>
        <w:t>UserForm</w:t>
      </w:r>
      <w:r w:rsidRPr="00B96857">
        <w:rPr>
          <w:rFonts w:asciiTheme="minorHAnsi" w:hAnsiTheme="minorHAnsi" w:cstheme="minorHAnsi"/>
        </w:rPr>
        <w:t xml:space="preserve"> или </w:t>
      </w:r>
      <w:r w:rsidRPr="00B96857">
        <w:rPr>
          <w:rStyle w:val="HTMLCode"/>
          <w:rFonts w:asciiTheme="minorHAnsi" w:hAnsiTheme="minorHAnsi" w:cstheme="minorHAnsi"/>
        </w:rPr>
        <w:t>AdminForm</w:t>
      </w:r>
      <w:r w:rsidRPr="00B96857">
        <w:rPr>
          <w:rFonts w:asciiTheme="minorHAnsi" w:hAnsiTheme="minorHAnsi" w:cstheme="minorHAnsi"/>
        </w:rPr>
        <w:t xml:space="preserve"> спрямо ролята. </w:t>
      </w:r>
    </w:p>
    <w:p w:rsidR="00080BB8" w:rsidRPr="00B96857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D79D10C" wp14:editId="72097876">
            <wp:extent cx="5044253" cy="332295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63" cy="335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57" w:rsidRDefault="00B96857" w:rsidP="00E54245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Style w:val="HTMLCode"/>
          <w:rFonts w:asciiTheme="minorHAnsi" w:hAnsiTheme="minorHAnsi" w:cstheme="minorHAnsi"/>
          <w:b/>
          <w:bCs/>
        </w:rPr>
        <w:t>Register</w:t>
      </w:r>
      <w:r w:rsidRPr="00B96857">
        <w:rPr>
          <w:rFonts w:asciiTheme="minorHAnsi" w:hAnsiTheme="minorHAnsi" w:cstheme="minorHAnsi"/>
          <w:b/>
          <w:bCs/>
        </w:rPr>
        <w:t>:</w:t>
      </w:r>
      <w:r w:rsidRPr="00B96857">
        <w:rPr>
          <w:rFonts w:asciiTheme="minorHAnsi" w:hAnsiTheme="minorHAnsi" w:cstheme="minorHAnsi"/>
        </w:rPr>
        <w:t xml:space="preserve"> Извършва валидация на потребителския вход (вкл. Regex за Email) и създава нов запис в таблица </w:t>
      </w:r>
      <w:r w:rsidRPr="00B96857">
        <w:rPr>
          <w:rStyle w:val="HTMLCode"/>
          <w:rFonts w:asciiTheme="minorHAnsi" w:hAnsiTheme="minorHAnsi" w:cstheme="minorHAnsi"/>
        </w:rPr>
        <w:t>Users</w:t>
      </w:r>
      <w:r w:rsidRPr="00B96857">
        <w:rPr>
          <w:rFonts w:asciiTheme="minorHAnsi" w:hAnsiTheme="minorHAnsi" w:cstheme="minorHAnsi"/>
        </w:rPr>
        <w:t xml:space="preserve"> със съответното ниво на опит. </w:t>
      </w:r>
    </w:p>
    <w:p w:rsidR="00080BB8" w:rsidRPr="00B96857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0EA37D82" wp14:editId="2287DDE7">
            <wp:extent cx="5128260" cy="3378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519" cy="33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8" w:rsidRDefault="00B96857" w:rsidP="00E54245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Style w:val="HTMLCode"/>
          <w:rFonts w:asciiTheme="minorHAnsi" w:hAnsiTheme="minorHAnsi" w:cstheme="minorHAnsi"/>
          <w:b/>
          <w:bCs/>
        </w:rPr>
        <w:lastRenderedPageBreak/>
        <w:t>UserForm</w:t>
      </w:r>
      <w:r w:rsidRPr="00B96857">
        <w:rPr>
          <w:rFonts w:asciiTheme="minorHAnsi" w:hAnsiTheme="minorHAnsi" w:cstheme="minorHAnsi"/>
          <w:b/>
          <w:bCs/>
        </w:rPr>
        <w:t xml:space="preserve"> / </w:t>
      </w:r>
      <w:r w:rsidRPr="00B96857">
        <w:rPr>
          <w:rStyle w:val="HTMLCode"/>
          <w:rFonts w:asciiTheme="minorHAnsi" w:hAnsiTheme="minorHAnsi" w:cstheme="minorHAnsi"/>
          <w:b/>
          <w:bCs/>
        </w:rPr>
        <w:t>AdminForm</w:t>
      </w:r>
      <w:r w:rsidRPr="00B96857">
        <w:rPr>
          <w:rFonts w:asciiTheme="minorHAnsi" w:hAnsiTheme="minorHAnsi" w:cstheme="minorHAnsi"/>
          <w:b/>
          <w:bCs/>
        </w:rPr>
        <w:t>:</w:t>
      </w:r>
      <w:r w:rsidRPr="00B96857">
        <w:rPr>
          <w:rFonts w:asciiTheme="minorHAnsi" w:hAnsiTheme="minorHAnsi" w:cstheme="minorHAnsi"/>
        </w:rPr>
        <w:t xml:space="preserve"> Главни табла за управление. Използват </w:t>
      </w:r>
      <w:r w:rsidRPr="00B96857">
        <w:rPr>
          <w:rStyle w:val="HTMLCode"/>
          <w:rFonts w:asciiTheme="minorHAnsi" w:hAnsiTheme="minorHAnsi" w:cstheme="minorHAnsi"/>
        </w:rPr>
        <w:t>DataGridView</w:t>
      </w:r>
      <w:r w:rsidRPr="00B96857">
        <w:rPr>
          <w:rFonts w:asciiTheme="minorHAnsi" w:hAnsiTheme="minorHAnsi" w:cstheme="minorHAnsi"/>
        </w:rPr>
        <w:t xml:space="preserve"> за визуализиране на таблични данни чрез </w:t>
      </w:r>
      <w:r w:rsidRPr="00B96857">
        <w:rPr>
          <w:rStyle w:val="HTMLCode"/>
          <w:rFonts w:asciiTheme="minorHAnsi" w:hAnsiTheme="minorHAnsi" w:cstheme="minorHAnsi"/>
        </w:rPr>
        <w:t>SqlDataAdapter</w:t>
      </w:r>
      <w:r w:rsidRPr="00B96857">
        <w:rPr>
          <w:rFonts w:asciiTheme="minorHAnsi" w:hAnsiTheme="minorHAnsi" w:cstheme="minorHAnsi"/>
        </w:rPr>
        <w:t xml:space="preserve"> и </w:t>
      </w:r>
      <w:r w:rsidRPr="00B96857">
        <w:rPr>
          <w:rStyle w:val="HTMLCode"/>
          <w:rFonts w:asciiTheme="minorHAnsi" w:hAnsiTheme="minorHAnsi" w:cstheme="minorHAnsi"/>
        </w:rPr>
        <w:t>DataTable</w:t>
      </w:r>
      <w:r w:rsidRPr="00B96857">
        <w:rPr>
          <w:rFonts w:asciiTheme="minorHAnsi" w:hAnsiTheme="minorHAnsi" w:cstheme="minorHAnsi"/>
        </w:rPr>
        <w:t xml:space="preserve">. </w:t>
      </w:r>
    </w:p>
    <w:p w:rsidR="00B96857" w:rsidRDefault="00080BB8" w:rsidP="00E54245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42C70911" wp14:editId="34A49875">
            <wp:extent cx="5943600" cy="31680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8" w:rsidRDefault="00080BB8" w:rsidP="00E54245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424304E7" wp14:editId="735E680C">
            <wp:extent cx="5943600" cy="29267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8" w:rsidRDefault="00080BB8" w:rsidP="00E54245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3BFED72" wp14:editId="6F802735">
            <wp:extent cx="5943600" cy="29267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8" w:rsidRPr="00B96857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:rsidR="00B96857" w:rsidRDefault="00B96857" w:rsidP="00E54245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Style w:val="HTMLCode"/>
          <w:rFonts w:asciiTheme="minorHAnsi" w:hAnsiTheme="minorHAnsi" w:cstheme="minorHAnsi"/>
          <w:b/>
          <w:bCs/>
        </w:rPr>
        <w:t>CreateProject</w:t>
      </w:r>
      <w:r w:rsidRPr="00B96857">
        <w:rPr>
          <w:rFonts w:asciiTheme="minorHAnsi" w:hAnsiTheme="minorHAnsi" w:cstheme="minorHAnsi"/>
          <w:b/>
          <w:bCs/>
        </w:rPr>
        <w:t xml:space="preserve"> / </w:t>
      </w:r>
      <w:r w:rsidRPr="00B96857">
        <w:rPr>
          <w:rStyle w:val="HTMLCode"/>
          <w:rFonts w:asciiTheme="minorHAnsi" w:hAnsiTheme="minorHAnsi" w:cstheme="minorHAnsi"/>
          <w:b/>
          <w:bCs/>
        </w:rPr>
        <w:t>EditProject</w:t>
      </w:r>
      <w:r w:rsidRPr="00B96857">
        <w:rPr>
          <w:rFonts w:asciiTheme="minorHAnsi" w:hAnsiTheme="minorHAnsi" w:cstheme="minorHAnsi"/>
          <w:b/>
          <w:bCs/>
        </w:rPr>
        <w:t>:</w:t>
      </w:r>
      <w:r w:rsidRPr="00B96857">
        <w:rPr>
          <w:rFonts w:asciiTheme="minorHAnsi" w:hAnsiTheme="minorHAnsi" w:cstheme="minorHAnsi"/>
        </w:rPr>
        <w:t xml:space="preserve"> Форми за въвеждане на данни. Използват комбинирани SQL заявки. Алгоритъмът при редакция (</w:t>
      </w:r>
      <w:r w:rsidRPr="00B96857">
        <w:rPr>
          <w:rStyle w:val="HTMLCode"/>
          <w:rFonts w:asciiTheme="minorHAnsi" w:hAnsiTheme="minorHAnsi" w:cstheme="minorHAnsi"/>
        </w:rPr>
        <w:t>EditProject.cs</w:t>
      </w:r>
      <w:r w:rsidRPr="00B96857">
        <w:rPr>
          <w:rFonts w:asciiTheme="minorHAnsi" w:hAnsiTheme="minorHAnsi" w:cstheme="minorHAnsi"/>
        </w:rPr>
        <w:t xml:space="preserve">) използва транзакционен подход за материалите: първо изтрива старите връзки от </w:t>
      </w:r>
      <w:r w:rsidRPr="00B96857">
        <w:rPr>
          <w:rStyle w:val="HTMLCode"/>
          <w:rFonts w:asciiTheme="minorHAnsi" w:hAnsiTheme="minorHAnsi" w:cstheme="minorHAnsi"/>
        </w:rPr>
        <w:t>ProjectMaterials</w:t>
      </w:r>
      <w:r w:rsidRPr="00B96857">
        <w:rPr>
          <w:rFonts w:asciiTheme="minorHAnsi" w:hAnsiTheme="minorHAnsi" w:cstheme="minorHAnsi"/>
        </w:rPr>
        <w:t xml:space="preserve">, след което итерира през текстовото поле и добавя новите материали, за да отрази всички промени. </w:t>
      </w:r>
    </w:p>
    <w:p w:rsidR="00080BB8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B123099" wp14:editId="71CD3B3B">
            <wp:extent cx="5577840" cy="369889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351" cy="37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B8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64B2D057" wp14:editId="0E8226F9">
            <wp:extent cx="5943600" cy="3924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CF" w:rsidRPr="00E20BCF" w:rsidRDefault="00E20BCF" w:rsidP="00E20BC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lastRenderedPageBreak/>
        <w:t>2.3. Управление на сигурността и обработка на изключения (Security &amp; Exception Handling)</w:t>
      </w:r>
      <w:r w:rsidRPr="00E20BCF">
        <w:rPr>
          <w:rFonts w:asciiTheme="minorHAnsi" w:hAnsiTheme="minorHAnsi" w:cstheme="minorHAnsi"/>
        </w:rPr>
        <w:t xml:space="preserve"> За да се гарантира надеждността на приложението и предпазването на потребителските данни, в системата са интегрирани следните защитни механизми на ниво код и архитектура:</w:t>
      </w:r>
    </w:p>
    <w:p w:rsidR="00E20BCF" w:rsidRPr="00E20BCF" w:rsidRDefault="00E20BCF" w:rsidP="00E20BCF">
      <w:pPr>
        <w:pStyle w:val="NormalWeb"/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Защита срещу SQL Injection (SQL инжекции):</w:t>
      </w:r>
      <w:r w:rsidRPr="00E20BCF">
        <w:rPr>
          <w:rFonts w:asciiTheme="minorHAnsi" w:hAnsiTheme="minorHAnsi" w:cstheme="minorHAnsi"/>
        </w:rPr>
        <w:t xml:space="preserve"> Приложението категорично избягва конкатенацията на низове (string concatenation) при съставяне на SQL заявки. Вместо това, комуникацията с базата данни се осъществява изцяло чрез параметризирани заявки с използване на обектите </w:t>
      </w:r>
      <w:r w:rsidRPr="00E20BCF">
        <w:rPr>
          <w:rStyle w:val="HTMLCode"/>
          <w:rFonts w:asciiTheme="minorHAnsi" w:hAnsiTheme="minorHAnsi" w:cstheme="minorHAnsi"/>
        </w:rPr>
        <w:t>SqlCommand</w:t>
      </w:r>
      <w:r w:rsidRPr="00E20BCF">
        <w:rPr>
          <w:rFonts w:asciiTheme="minorHAnsi" w:hAnsiTheme="minorHAnsi" w:cstheme="minorHAnsi"/>
        </w:rPr>
        <w:t xml:space="preserve"> и метода </w:t>
      </w:r>
      <w:r w:rsidRPr="00E20BCF">
        <w:rPr>
          <w:rStyle w:val="HTMLCode"/>
          <w:rFonts w:asciiTheme="minorHAnsi" w:hAnsiTheme="minorHAnsi" w:cstheme="minorHAnsi"/>
        </w:rPr>
        <w:t>Parameters.AddWithValue()</w:t>
      </w:r>
      <w:r w:rsidRPr="00E20BCF">
        <w:rPr>
          <w:rFonts w:asciiTheme="minorHAnsi" w:hAnsiTheme="minorHAnsi" w:cstheme="minorHAnsi"/>
        </w:rPr>
        <w:t>. По този начин СУБД (SQL Server) третира подадената от потребителя информация като чисти данни, а не като изпълним код, което елиминира риска от злонамерени атаки.</w:t>
      </w:r>
    </w:p>
    <w:p w:rsidR="00E20BCF" w:rsidRPr="00E20BCF" w:rsidRDefault="00E20BCF" w:rsidP="00E20BCF">
      <w:pPr>
        <w:pStyle w:val="NormalWeb"/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Алгоритъм за управление на връзки "Много-към-Много" (Many-to-Many):</w:t>
      </w:r>
      <w:r w:rsidRPr="00E20BCF">
        <w:rPr>
          <w:rFonts w:asciiTheme="minorHAnsi" w:hAnsiTheme="minorHAnsi" w:cstheme="minorHAnsi"/>
        </w:rPr>
        <w:t xml:space="preserve"> Специфично предизвикателство в системата е актуализацията на материалите към даден проект при редакция (във формата </w:t>
      </w:r>
      <w:r w:rsidRPr="00E20BCF">
        <w:rPr>
          <w:rStyle w:val="HTMLCode"/>
          <w:rFonts w:asciiTheme="minorHAnsi" w:hAnsiTheme="minorHAnsi" w:cstheme="minorHAnsi"/>
        </w:rPr>
        <w:t>EditProject.cs</w:t>
      </w:r>
      <w:r w:rsidRPr="00E20BCF">
        <w:rPr>
          <w:rFonts w:asciiTheme="minorHAnsi" w:hAnsiTheme="minorHAnsi" w:cstheme="minorHAnsi"/>
        </w:rPr>
        <w:t xml:space="preserve">). Тъй като материалите са свързани чрез междинната таблица </w:t>
      </w:r>
      <w:r w:rsidRPr="00E20BCF">
        <w:rPr>
          <w:rStyle w:val="HTMLCode"/>
          <w:rFonts w:asciiTheme="minorHAnsi" w:hAnsiTheme="minorHAnsi" w:cstheme="minorHAnsi"/>
        </w:rPr>
        <w:t>Project_Materials</w:t>
      </w:r>
      <w:r w:rsidRPr="00E20BCF">
        <w:rPr>
          <w:rFonts w:asciiTheme="minorHAnsi" w:hAnsiTheme="minorHAnsi" w:cstheme="minorHAnsi"/>
        </w:rPr>
        <w:t>, алгоритъмът за редакция използва следния двустъпков подход:</w:t>
      </w:r>
    </w:p>
    <w:p w:rsidR="00E20BCF" w:rsidRPr="00E20BCF" w:rsidRDefault="00E20BCF" w:rsidP="00E20BCF">
      <w:pPr>
        <w:pStyle w:val="NormalWeb"/>
        <w:numPr>
          <w:ilvl w:val="1"/>
          <w:numId w:val="15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</w:rPr>
        <w:t xml:space="preserve">Първо се изпълнява заявка </w:t>
      </w:r>
      <w:r w:rsidRPr="00E20BCF">
        <w:rPr>
          <w:rStyle w:val="HTMLCode"/>
          <w:rFonts w:asciiTheme="minorHAnsi" w:hAnsiTheme="minorHAnsi" w:cstheme="minorHAnsi"/>
        </w:rPr>
        <w:t>DELETE FROM Project_Materials WHERE ProjectId = @Id</w:t>
      </w:r>
      <w:r w:rsidRPr="00E20BCF">
        <w:rPr>
          <w:rFonts w:asciiTheme="minorHAnsi" w:hAnsiTheme="minorHAnsi" w:cstheme="minorHAnsi"/>
        </w:rPr>
        <w:t>, която "изчиства" всички стари връзки.</w:t>
      </w:r>
    </w:p>
    <w:p w:rsidR="00E20BCF" w:rsidRPr="00E20BCF" w:rsidRDefault="00E20BCF" w:rsidP="00E20BCF">
      <w:pPr>
        <w:pStyle w:val="NormalWeb"/>
        <w:numPr>
          <w:ilvl w:val="1"/>
          <w:numId w:val="15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</w:rPr>
        <w:t xml:space="preserve">Впоследствие системата обхожда нововъведения текст за материали и за всеки отделен материал изпълнява нова </w:t>
      </w:r>
      <w:r w:rsidRPr="00E20BCF">
        <w:rPr>
          <w:rStyle w:val="HTMLCode"/>
          <w:rFonts w:asciiTheme="minorHAnsi" w:hAnsiTheme="minorHAnsi" w:cstheme="minorHAnsi"/>
        </w:rPr>
        <w:t>INSERT</w:t>
      </w:r>
      <w:r w:rsidRPr="00E20BCF">
        <w:rPr>
          <w:rFonts w:asciiTheme="minorHAnsi" w:hAnsiTheme="minorHAnsi" w:cstheme="minorHAnsi"/>
        </w:rPr>
        <w:t xml:space="preserve"> заявка. Това симулира транзакционно поведение и гарантира, че базата данни винаги отразява последното състояние на потребителския интерфейс, без да се натрупват излишни или дублирани записи.</w:t>
      </w:r>
    </w:p>
    <w:p w:rsidR="00E20BCF" w:rsidRPr="00080BB8" w:rsidRDefault="00E20BCF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:rsidR="00E20BCF" w:rsidRDefault="00E20BCF" w:rsidP="00E20BCF">
      <w:pPr>
        <w:pStyle w:val="Heading2"/>
        <w:spacing w:line="360" w:lineRule="auto"/>
        <w:rPr>
          <w:rFonts w:asciiTheme="minorHAnsi" w:hAnsiTheme="minorHAnsi" w:cstheme="minorHAnsi"/>
          <w:lang w:val="bg-BG"/>
        </w:rPr>
      </w:pPr>
    </w:p>
    <w:p w:rsidR="00E20BCF" w:rsidRDefault="00E20BCF" w:rsidP="00E20BCF">
      <w:pPr>
        <w:pStyle w:val="Heading2"/>
        <w:spacing w:line="360" w:lineRule="auto"/>
        <w:rPr>
          <w:rFonts w:asciiTheme="minorHAnsi" w:hAnsiTheme="minorHAnsi" w:cstheme="minorHAnsi"/>
          <w:lang w:val="bg-BG"/>
        </w:rPr>
      </w:pPr>
    </w:p>
    <w:p w:rsidR="00E20BCF" w:rsidRPr="00E20BCF" w:rsidRDefault="00E20BCF" w:rsidP="00E20BCF">
      <w:pPr>
        <w:pStyle w:val="Heading2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lastRenderedPageBreak/>
        <w:t>3.</w:t>
      </w:r>
      <w:r w:rsidR="00B96857" w:rsidRPr="00B96857">
        <w:rPr>
          <w:rFonts w:asciiTheme="minorHAnsi" w:hAnsiTheme="minorHAnsi" w:cstheme="minorHAnsi"/>
        </w:rPr>
        <w:t>Кратко ръководство за потребителя</w:t>
      </w:r>
    </w:p>
    <w:p w:rsidR="00E20BCF" w:rsidRPr="00E20BCF" w:rsidRDefault="00E20BCF" w:rsidP="00E20BC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3.1. Системни изисквания и среда за изпълнение</w:t>
      </w:r>
      <w:r w:rsidRPr="00E20BCF">
        <w:rPr>
          <w:rFonts w:asciiTheme="minorHAnsi" w:hAnsiTheme="minorHAnsi" w:cstheme="minorHAnsi"/>
        </w:rPr>
        <w:t xml:space="preserve"> Преди да стартирате "DIY-System", трябва да се уверите, че работната станция отговаря на следните минимални изисквания:</w:t>
      </w:r>
    </w:p>
    <w:p w:rsidR="00E20BCF" w:rsidRPr="00E20BCF" w:rsidRDefault="00E20BCF" w:rsidP="00E20BCF">
      <w:pPr>
        <w:pStyle w:val="NormalWeb"/>
        <w:numPr>
          <w:ilvl w:val="0"/>
          <w:numId w:val="16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Операционна система:</w:t>
      </w:r>
      <w:r w:rsidRPr="00E20BCF">
        <w:rPr>
          <w:rFonts w:asciiTheme="minorHAnsi" w:hAnsiTheme="minorHAnsi" w:cstheme="minorHAnsi"/>
        </w:rPr>
        <w:t xml:space="preserve"> Windows 10 или Windows 11 (64-bit).</w:t>
      </w:r>
    </w:p>
    <w:p w:rsidR="00E20BCF" w:rsidRPr="00E20BCF" w:rsidRDefault="00E20BCF" w:rsidP="00E20BCF">
      <w:pPr>
        <w:pStyle w:val="NormalWeb"/>
        <w:numPr>
          <w:ilvl w:val="0"/>
          <w:numId w:val="16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Софтуерна рамка:</w:t>
      </w:r>
      <w:r w:rsidRPr="00E20BCF">
        <w:rPr>
          <w:rFonts w:asciiTheme="minorHAnsi" w:hAnsiTheme="minorHAnsi" w:cstheme="minorHAnsi"/>
        </w:rPr>
        <w:t xml:space="preserve"> Инсталиран .NET Framework (версия 4.7.2 или по-нова).</w:t>
      </w:r>
    </w:p>
    <w:p w:rsidR="00E20BCF" w:rsidRPr="00E20BCF" w:rsidRDefault="00E20BCF" w:rsidP="00E20BCF">
      <w:pPr>
        <w:pStyle w:val="NormalWeb"/>
        <w:numPr>
          <w:ilvl w:val="0"/>
          <w:numId w:val="16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СУБД (Система за управление на бази данни):</w:t>
      </w:r>
      <w:r w:rsidRPr="00E20BCF">
        <w:rPr>
          <w:rFonts w:asciiTheme="minorHAnsi" w:hAnsiTheme="minorHAnsi" w:cstheme="minorHAnsi"/>
        </w:rPr>
        <w:t xml:space="preserve"> Локална инсталация на Microsoft SQL Server (версия Express е напълно достатъчна за нуждите на приложението) или достъп до отдалечен SQL сървър.</w:t>
      </w:r>
    </w:p>
    <w:p w:rsidR="00E20BCF" w:rsidRPr="00E20BCF" w:rsidRDefault="00E20BCF" w:rsidP="00E20BC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3.2. Конфигурация при първоначално стартиране</w:t>
      </w:r>
      <w:r w:rsidRPr="00E20BCF">
        <w:rPr>
          <w:rFonts w:asciiTheme="minorHAnsi" w:hAnsiTheme="minorHAnsi" w:cstheme="minorHAnsi"/>
        </w:rPr>
        <w:t xml:space="preserve"> За да работи системата коректно, е необходимо базата данни да бъде първоначално генерирана и свързана с графичния интерфейс:</w:t>
      </w:r>
    </w:p>
    <w:p w:rsidR="00E20BCF" w:rsidRPr="00E20BCF" w:rsidRDefault="00E20BCF" w:rsidP="00E20BCF">
      <w:pPr>
        <w:pStyle w:val="NormalWeb"/>
        <w:numPr>
          <w:ilvl w:val="0"/>
          <w:numId w:val="17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</w:rPr>
        <w:t>Отворете SQL Server Management Studio (SSMS) и изпълнете предоставения SQL скрипт, който ще генерира схемата на базата данни (таблици, първични и външни ключове).</w:t>
      </w:r>
    </w:p>
    <w:p w:rsidR="00E20BCF" w:rsidRPr="00E20BCF" w:rsidRDefault="00E20BCF" w:rsidP="00E20BCF">
      <w:pPr>
        <w:pStyle w:val="NormalWeb"/>
        <w:numPr>
          <w:ilvl w:val="0"/>
          <w:numId w:val="17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</w:rPr>
        <w:t xml:space="preserve">В програмния код (или в конфигурационния файл </w:t>
      </w:r>
      <w:r w:rsidRPr="00E20BCF">
        <w:rPr>
          <w:rStyle w:val="HTMLCode"/>
          <w:rFonts w:asciiTheme="minorHAnsi" w:hAnsiTheme="minorHAnsi" w:cstheme="minorHAnsi"/>
        </w:rPr>
        <w:t>App.config</w:t>
      </w:r>
      <w:r w:rsidRPr="00E20BCF">
        <w:rPr>
          <w:rFonts w:asciiTheme="minorHAnsi" w:hAnsiTheme="minorHAnsi" w:cstheme="minorHAnsi"/>
        </w:rPr>
        <w:t xml:space="preserve">), намерете променливата, съдържаща </w:t>
      </w:r>
      <w:r w:rsidRPr="00E20BCF">
        <w:rPr>
          <w:rStyle w:val="HTMLCode"/>
          <w:rFonts w:asciiTheme="minorHAnsi" w:hAnsiTheme="minorHAnsi" w:cstheme="minorHAnsi"/>
        </w:rPr>
        <w:t>ConnectionString</w:t>
      </w:r>
      <w:r w:rsidRPr="00E20BCF">
        <w:rPr>
          <w:rFonts w:asciiTheme="minorHAnsi" w:hAnsiTheme="minorHAnsi" w:cstheme="minorHAnsi"/>
        </w:rPr>
        <w:t xml:space="preserve"> (низа за връзка).</w:t>
      </w:r>
    </w:p>
    <w:p w:rsidR="00E20BCF" w:rsidRPr="00E20BCF" w:rsidRDefault="00E20BCF" w:rsidP="00E20BCF">
      <w:pPr>
        <w:pStyle w:val="NormalWeb"/>
        <w:numPr>
          <w:ilvl w:val="0"/>
          <w:numId w:val="17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</w:rPr>
        <w:t xml:space="preserve">Променете параметрите </w:t>
      </w:r>
      <w:r w:rsidRPr="00E20BCF">
        <w:rPr>
          <w:rStyle w:val="HTMLCode"/>
          <w:rFonts w:asciiTheme="minorHAnsi" w:hAnsiTheme="minorHAnsi" w:cstheme="minorHAnsi"/>
        </w:rPr>
        <w:t>Data Source</w:t>
      </w:r>
      <w:r w:rsidRPr="00E20BCF">
        <w:rPr>
          <w:rFonts w:asciiTheme="minorHAnsi" w:hAnsiTheme="minorHAnsi" w:cstheme="minorHAnsi"/>
        </w:rPr>
        <w:t xml:space="preserve"> (Име на сървъра) и </w:t>
      </w:r>
      <w:r w:rsidRPr="00E20BCF">
        <w:rPr>
          <w:rStyle w:val="HTMLCode"/>
          <w:rFonts w:asciiTheme="minorHAnsi" w:hAnsiTheme="minorHAnsi" w:cstheme="minorHAnsi"/>
        </w:rPr>
        <w:t>Initial Catalog</w:t>
      </w:r>
      <w:r w:rsidRPr="00E20BCF">
        <w:rPr>
          <w:rFonts w:asciiTheme="minorHAnsi" w:hAnsiTheme="minorHAnsi" w:cstheme="minorHAnsi"/>
        </w:rPr>
        <w:t xml:space="preserve"> (Име на базата данни), за да съвпадат с вашата локална конфигурация. (Пример: </w:t>
      </w:r>
      <w:r w:rsidRPr="00E20BCF">
        <w:rPr>
          <w:rStyle w:val="HTMLCode"/>
          <w:rFonts w:asciiTheme="minorHAnsi" w:hAnsiTheme="minorHAnsi" w:cstheme="minorHAnsi"/>
        </w:rPr>
        <w:t>Data Source=localhost;Initial Catalog=DIY_DB;Integrated Security=True</w:t>
      </w:r>
      <w:r w:rsidRPr="00E20BCF">
        <w:rPr>
          <w:rFonts w:asciiTheme="minorHAnsi" w:hAnsiTheme="minorHAnsi" w:cstheme="minorHAnsi"/>
        </w:rPr>
        <w:t>).</w:t>
      </w:r>
    </w:p>
    <w:p w:rsidR="00E20BCF" w:rsidRPr="00E20BCF" w:rsidRDefault="00E20BCF" w:rsidP="00E20BC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 xml:space="preserve">3.3. Основни стъпки за работа </w:t>
      </w:r>
    </w:p>
    <w:p w:rsidR="00B96857" w:rsidRPr="00E20BCF" w:rsidRDefault="00B96857" w:rsidP="00E20BC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Стартиране:</w:t>
      </w:r>
      <w:r w:rsidRPr="00E20BCF">
        <w:rPr>
          <w:rFonts w:asciiTheme="minorHAnsi" w:hAnsiTheme="minorHAnsi" w:cstheme="minorHAnsi"/>
        </w:rPr>
        <w:t xml:space="preserve"> При отваряне на приложението се появява екран за вход. Ако нямате акаунт, кликнете на бутона за регистрация.</w:t>
      </w:r>
    </w:p>
    <w:p w:rsidR="00B96857" w:rsidRPr="00E20BCF" w:rsidRDefault="00B96857" w:rsidP="00E20BC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Регистрация:</w:t>
      </w:r>
      <w:r w:rsidRPr="00E20BCF">
        <w:rPr>
          <w:rFonts w:asciiTheme="minorHAnsi" w:hAnsiTheme="minorHAnsi" w:cstheme="minorHAnsi"/>
        </w:rPr>
        <w:t xml:space="preserve"> Попълнете желаното потребителско име, парола, валиден имейл и изберете вашето ниво на опит от падащото меню.</w:t>
      </w:r>
    </w:p>
    <w:p w:rsidR="00B96857" w:rsidRPr="00E20BCF" w:rsidRDefault="00B96857" w:rsidP="00E20BC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lastRenderedPageBreak/>
        <w:t>Потребителски панел:</w:t>
      </w:r>
      <w:r w:rsidRPr="00E20BCF">
        <w:rPr>
          <w:rFonts w:asciiTheme="minorHAnsi" w:hAnsiTheme="minorHAnsi" w:cstheme="minorHAnsi"/>
        </w:rPr>
        <w:t xml:space="preserve"> След успешен вход ще видите списък с проекти. Можете да разглеждате детайли за всеки проект. За да добавите свой, кликнете "Create Project" (Създай проект) и попълнете инструкциите и материалите.</w:t>
      </w:r>
    </w:p>
    <w:p w:rsidR="00B96857" w:rsidRPr="00E20BCF" w:rsidRDefault="00B96857" w:rsidP="00E20BC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E20BCF">
        <w:rPr>
          <w:rFonts w:asciiTheme="minorHAnsi" w:hAnsiTheme="minorHAnsi" w:cstheme="minorHAnsi"/>
          <w:b/>
          <w:bCs/>
        </w:rPr>
        <w:t>Администраторски панел:</w:t>
      </w:r>
      <w:r w:rsidRPr="00E20BCF">
        <w:rPr>
          <w:rFonts w:asciiTheme="minorHAnsi" w:hAnsiTheme="minorHAnsi" w:cstheme="minorHAnsi"/>
        </w:rPr>
        <w:t xml:space="preserve"> Ако сте влезли като администратор, ще имате достъп до бутони за превключване между таблиците с "Проекти" и "Потребители". Можете да изтривате и редактирате данни на всеки потребител в системата.</w:t>
      </w:r>
    </w:p>
    <w:p w:rsidR="00B96857" w:rsidRPr="00B96857" w:rsidRDefault="00E54245" w:rsidP="00E54245">
      <w:pPr>
        <w:pStyle w:val="Heading2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t>4</w:t>
      </w:r>
      <w:r w:rsidR="00B96857" w:rsidRPr="00B96857">
        <w:rPr>
          <w:rFonts w:asciiTheme="minorHAnsi" w:hAnsiTheme="minorHAnsi" w:cstheme="minorHAnsi"/>
        </w:rPr>
        <w:t>. Тестване</w:t>
      </w:r>
    </w:p>
    <w:p w:rsidR="00B96857" w:rsidRPr="00B96857" w:rsidRDefault="00B96857" w:rsidP="00E5424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>По време на разработката бяха проведени следните тестове:</w:t>
      </w:r>
    </w:p>
    <w:p w:rsidR="00B96857" w:rsidRDefault="00B96857" w:rsidP="00E54245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  <w:b/>
          <w:bCs/>
        </w:rPr>
        <w:t>Тестване на входни данни (Validation Testing):</w:t>
      </w:r>
      <w:r w:rsidRPr="00B96857">
        <w:rPr>
          <w:rFonts w:asciiTheme="minorHAnsi" w:hAnsiTheme="minorHAnsi" w:cstheme="minorHAnsi"/>
        </w:rPr>
        <w:t xml:space="preserve"> Успешно имплементиран Regex (</w:t>
      </w:r>
      <w:r w:rsidRPr="00B96857">
        <w:rPr>
          <w:rStyle w:val="HTMLCode"/>
          <w:rFonts w:asciiTheme="minorHAnsi" w:hAnsiTheme="minorHAnsi" w:cstheme="minorHAnsi"/>
        </w:rPr>
        <w:t>^[a-zA-Z0-9._%+-]+@[a-zA-Z0-9.-]+\.[a-zA-Z]{2,}$</w:t>
      </w:r>
      <w:r w:rsidRPr="00B96857">
        <w:rPr>
          <w:rFonts w:asciiTheme="minorHAnsi" w:hAnsiTheme="minorHAnsi" w:cstheme="minorHAnsi"/>
        </w:rPr>
        <w:t>), който не позволява регистрация с невалиден имейл формат.</w:t>
      </w:r>
    </w:p>
    <w:p w:rsidR="00080BB8" w:rsidRPr="00B96857" w:rsidRDefault="00080BB8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080BB8">
        <w:rPr>
          <w:rFonts w:asciiTheme="minorHAnsi" w:hAnsiTheme="minorHAnsi" w:cstheme="minorHAnsi"/>
          <w:noProof/>
        </w:rPr>
        <w:drawing>
          <wp:inline distT="0" distB="0" distL="0" distR="0" wp14:anchorId="5CD9CE0A" wp14:editId="413D20EE">
            <wp:extent cx="5943600" cy="17862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57" w:rsidRDefault="00B96857" w:rsidP="00E54245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  <w:b/>
          <w:bCs/>
        </w:rPr>
        <w:t>Тестване на сигурността на достъпа (Authorization Testing):</w:t>
      </w:r>
      <w:r w:rsidRPr="00B96857">
        <w:rPr>
          <w:rFonts w:asciiTheme="minorHAnsi" w:hAnsiTheme="minorHAnsi" w:cstheme="minorHAnsi"/>
        </w:rPr>
        <w:t xml:space="preserve"> Проверено е, че при опит за редакция на чужд проект, системата спира обикновения потребител чрез проверка </w:t>
      </w:r>
      <w:r w:rsidRPr="00B96857">
        <w:rPr>
          <w:rStyle w:val="HTMLCode"/>
          <w:rFonts w:asciiTheme="minorHAnsi" w:hAnsiTheme="minorHAnsi" w:cstheme="minorHAnsi"/>
        </w:rPr>
        <w:t>if (projectOwnerId == CurrentUser.UserId || CurrentUser.IsAdmin)</w:t>
      </w:r>
      <w:r w:rsidRPr="00B96857">
        <w:rPr>
          <w:rFonts w:asciiTheme="minorHAnsi" w:hAnsiTheme="minorHAnsi" w:cstheme="minorHAnsi"/>
        </w:rPr>
        <w:t>.</w:t>
      </w:r>
    </w:p>
    <w:p w:rsidR="002466E5" w:rsidRPr="00B96857" w:rsidRDefault="002466E5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2466E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C6FCE60" wp14:editId="1BB6B7DA">
            <wp:extent cx="5943600" cy="3074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57" w:rsidRPr="00B96857" w:rsidRDefault="00B96857" w:rsidP="00E54245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  <w:b/>
          <w:bCs/>
        </w:rPr>
        <w:t>Интеграционно тестване с БД (DB Constraints):</w:t>
      </w:r>
      <w:r w:rsidRPr="00B96857">
        <w:rPr>
          <w:rFonts w:asciiTheme="minorHAnsi" w:hAnsiTheme="minorHAnsi" w:cstheme="minorHAnsi"/>
        </w:rPr>
        <w:t xml:space="preserve"> Успешно тествано поведението при изтриване на потребител. Системата първо прехвърля проектите (</w:t>
      </w:r>
      <w:r w:rsidRPr="00B96857">
        <w:rPr>
          <w:rStyle w:val="HTMLCode"/>
          <w:rFonts w:asciiTheme="minorHAnsi" w:hAnsiTheme="minorHAnsi" w:cstheme="minorHAnsi"/>
        </w:rPr>
        <w:t>UPDATE</w:t>
      </w:r>
      <w:r w:rsidRPr="00B96857">
        <w:rPr>
          <w:rFonts w:asciiTheme="minorHAnsi" w:hAnsiTheme="minorHAnsi" w:cstheme="minorHAnsi"/>
        </w:rPr>
        <w:t xml:space="preserve">) към системен акаунт (ID 8), преди да изпълни </w:t>
      </w:r>
      <w:r w:rsidRPr="00B96857">
        <w:rPr>
          <w:rStyle w:val="HTMLCode"/>
          <w:rFonts w:asciiTheme="minorHAnsi" w:hAnsiTheme="minorHAnsi" w:cstheme="minorHAnsi"/>
        </w:rPr>
        <w:t>DELETE</w:t>
      </w:r>
      <w:r w:rsidRPr="00B96857">
        <w:rPr>
          <w:rFonts w:asciiTheme="minorHAnsi" w:hAnsiTheme="minorHAnsi" w:cstheme="minorHAnsi"/>
        </w:rPr>
        <w:t>, като по този начин се избягват грешки с външни ключове (Foreign Key constraint violations).</w:t>
      </w:r>
    </w:p>
    <w:p w:rsidR="00B96857" w:rsidRDefault="00B96857" w:rsidP="00E54245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  <w:b/>
          <w:bCs/>
        </w:rPr>
        <w:t>Управление на жизнения цикъл на приложението:</w:t>
      </w:r>
      <w:r w:rsidRPr="00B96857">
        <w:rPr>
          <w:rFonts w:asciiTheme="minorHAnsi" w:hAnsiTheme="minorHAnsi" w:cstheme="minorHAnsi"/>
        </w:rPr>
        <w:t xml:space="preserve"> Остранен е проблем със "замръзнали" процеси чрез имплементиране на </w:t>
      </w:r>
      <w:r w:rsidRPr="00B96857">
        <w:rPr>
          <w:rStyle w:val="HTMLCode"/>
          <w:rFonts w:asciiTheme="minorHAnsi" w:hAnsiTheme="minorHAnsi" w:cstheme="minorHAnsi"/>
        </w:rPr>
        <w:t>Application.Exit()</w:t>
      </w:r>
      <w:r w:rsidRPr="00B96857">
        <w:rPr>
          <w:rFonts w:asciiTheme="minorHAnsi" w:hAnsiTheme="minorHAnsi" w:cstheme="minorHAnsi"/>
        </w:rPr>
        <w:t xml:space="preserve"> в събитието </w:t>
      </w:r>
      <w:r w:rsidRPr="00B96857">
        <w:rPr>
          <w:rStyle w:val="HTMLCode"/>
          <w:rFonts w:asciiTheme="minorHAnsi" w:hAnsiTheme="minorHAnsi" w:cstheme="minorHAnsi"/>
        </w:rPr>
        <w:t>FormClosed</w:t>
      </w:r>
      <w:r w:rsidRPr="00B96857">
        <w:rPr>
          <w:rFonts w:asciiTheme="minorHAnsi" w:hAnsiTheme="minorHAnsi" w:cstheme="minorHAnsi"/>
        </w:rPr>
        <w:t>.</w:t>
      </w:r>
    </w:p>
    <w:p w:rsidR="002466E5" w:rsidRDefault="002466E5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2466E5">
        <w:rPr>
          <w:rFonts w:asciiTheme="minorHAnsi" w:hAnsiTheme="minorHAnsi" w:cstheme="minorHAnsi"/>
          <w:noProof/>
        </w:rPr>
        <w:drawing>
          <wp:inline distT="0" distB="0" distL="0" distR="0" wp14:anchorId="048DB51B" wp14:editId="360C1D32">
            <wp:extent cx="5943600" cy="7473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CF" w:rsidRDefault="00E20BCF" w:rsidP="00E54245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:rsidR="00E20BCF" w:rsidRDefault="00E20BCF" w:rsidP="00E54245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:rsidR="00E20BCF" w:rsidRDefault="00E20BCF" w:rsidP="00E54245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:rsidR="00E20BCF" w:rsidRDefault="00E20BCF" w:rsidP="00E54245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:rsidR="00E54245" w:rsidRPr="00E54245" w:rsidRDefault="00E54245" w:rsidP="00E54245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E54245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 xml:space="preserve">Таблица </w:t>
      </w:r>
      <w:r>
        <w:rPr>
          <w:rFonts w:eastAsia="Times New Roman" w:cstheme="minorHAnsi"/>
          <w:b/>
          <w:bCs/>
          <w:sz w:val="24"/>
          <w:szCs w:val="24"/>
        </w:rPr>
        <w:t>4</w:t>
      </w:r>
      <w:r w:rsidRPr="00E54245">
        <w:rPr>
          <w:rFonts w:eastAsia="Times New Roman" w:cstheme="minorHAnsi"/>
          <w:b/>
          <w:bCs/>
          <w:sz w:val="24"/>
          <w:szCs w:val="24"/>
          <w:lang w:val="en-US"/>
        </w:rPr>
        <w:t xml:space="preserve">.1: Тестов сценарий </w:t>
      </w:r>
      <w:r w:rsidR="00E20BCF">
        <w:rPr>
          <w:rFonts w:eastAsia="Times New Roman" w:cstheme="minorHAnsi"/>
          <w:b/>
          <w:bCs/>
          <w:sz w:val="24"/>
          <w:szCs w:val="24"/>
          <w:lang w:val="en-US"/>
        </w:rPr>
        <w:t>–</w:t>
      </w:r>
      <w:r w:rsidRPr="00E54245">
        <w:rPr>
          <w:rFonts w:eastAsia="Times New Roman" w:cstheme="minorHAnsi"/>
          <w:b/>
          <w:bCs/>
          <w:sz w:val="24"/>
          <w:szCs w:val="24"/>
          <w:lang w:val="en-US"/>
        </w:rPr>
        <w:t xml:space="preserve"> Регистрация с невалиден 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304"/>
      </w:tblGrid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48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48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Проверка на валидацията на електронна поща при създаване на нов акаунт.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48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Стартирана форма </w:t>
            </w:r>
            <w:r w:rsidRPr="00E54245">
              <w:rPr>
                <w:rFonts w:eastAsia="Times New Roman" w:cstheme="minorHAnsi"/>
                <w:sz w:val="20"/>
                <w:szCs w:val="20"/>
                <w:lang w:val="en-US"/>
              </w:rPr>
              <w:t>Register.cs</w:t>
            </w: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Стъпки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1. Въвеждане на Username.</w:t>
            </w:r>
          </w:p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br/>
            </w:r>
          </w:p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2. Въвеждане на Email: "invalidEmailAddress" (без @ и домейн).</w:t>
            </w:r>
          </w:p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br/>
            </w:r>
          </w:p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3. Въвеждане на парола.</w:t>
            </w:r>
          </w:p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br/>
            </w:r>
          </w:p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4. Натискане на бутон "Register".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Очакван резултат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Системата прехваща грешката чрез Regex. Процесът спира. Извежда се съобщение "Please enter a valid email address.".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Действителен резултат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Изведено предупредително съобщение (MessageBox). Запис в БД не е създаден.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УСПЕШЕН (PASS)</w:t>
            </w:r>
          </w:p>
        </w:tc>
      </w:tr>
    </w:tbl>
    <w:p w:rsidR="00E20BCF" w:rsidRDefault="00E20BCF" w:rsidP="00E54245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val="en-US"/>
        </w:rPr>
      </w:pPr>
    </w:p>
    <w:p w:rsidR="00E54245" w:rsidRPr="00E54245" w:rsidRDefault="00E54245" w:rsidP="00E54245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E54245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 xml:space="preserve">Таблица </w:t>
      </w:r>
      <w:r>
        <w:rPr>
          <w:rFonts w:eastAsia="Times New Roman" w:cstheme="minorHAnsi"/>
          <w:b/>
          <w:bCs/>
          <w:sz w:val="24"/>
          <w:szCs w:val="24"/>
        </w:rPr>
        <w:t>4</w:t>
      </w:r>
      <w:r w:rsidRPr="00E54245">
        <w:rPr>
          <w:rFonts w:eastAsia="Times New Roman" w:cstheme="minorHAnsi"/>
          <w:b/>
          <w:bCs/>
          <w:sz w:val="24"/>
          <w:szCs w:val="24"/>
          <w:lang w:val="en-US"/>
        </w:rPr>
        <w:t>.2: Тестов сценарий - Оторизация за редакция на проект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429"/>
      </w:tblGrid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48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Проверка на ролевия модел – потребител не трябва да може да редактира чужд проект.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Потребител "UserA" е логнат в системата. В базата има проект създаден от "UserB".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Стъпки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>1. UserA избира проекта на UserB от таблото с всички проекти.</w:t>
            </w:r>
          </w:p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br/>
            </w:r>
          </w:p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2. UserA натиска бутона "Edit Project".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Очакван резултат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Системата сравнява </w:t>
            </w:r>
            <w:r w:rsidRPr="00E54245">
              <w:rPr>
                <w:rFonts w:eastAsia="Times New Roman" w:cstheme="minorHAnsi"/>
                <w:sz w:val="20"/>
                <w:szCs w:val="20"/>
                <w:lang w:val="en-US"/>
              </w:rPr>
              <w:t>UserId</w:t>
            </w: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на логнатия потребител със създателя на проекта. Достъпът се отказва със съобщение "Access Denied: You can only edit projects that you created.".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Действителен резултат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before="100" w:beforeAutospacing="1" w:after="100" w:afterAutospacing="1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Изведен MessageBox за отказан достъп. Формата </w:t>
            </w:r>
            <w:r w:rsidRPr="00E54245">
              <w:rPr>
                <w:rFonts w:eastAsia="Times New Roman" w:cstheme="minorHAnsi"/>
                <w:sz w:val="20"/>
                <w:szCs w:val="20"/>
                <w:lang w:val="en-US"/>
              </w:rPr>
              <w:t>EditProject</w:t>
            </w:r>
            <w:r w:rsidRPr="00E5424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не се зарежда. </w:t>
            </w:r>
          </w:p>
        </w:tc>
      </w:tr>
      <w:tr w:rsidR="00E54245" w:rsidRPr="00E54245" w:rsidTr="00E542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4245" w:rsidRPr="00E54245" w:rsidRDefault="00E54245" w:rsidP="00E54245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E5424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УСПЕШЕН (PASS)</w:t>
            </w:r>
          </w:p>
        </w:tc>
      </w:tr>
    </w:tbl>
    <w:p w:rsidR="00E54245" w:rsidRPr="00080BB8" w:rsidRDefault="00E54245" w:rsidP="00E54245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:rsidR="00B96857" w:rsidRPr="00B96857" w:rsidRDefault="00E54245" w:rsidP="00E54245">
      <w:pPr>
        <w:pStyle w:val="Heading2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t>5</w:t>
      </w:r>
      <w:r w:rsidR="00B96857" w:rsidRPr="00B96857">
        <w:rPr>
          <w:rFonts w:asciiTheme="minorHAnsi" w:hAnsiTheme="minorHAnsi" w:cstheme="minorHAnsi"/>
        </w:rPr>
        <w:t>. Изводи и бъдещо развитие</w:t>
      </w:r>
    </w:p>
    <w:p w:rsidR="00B96857" w:rsidRPr="00B96857" w:rsidRDefault="00B96857" w:rsidP="00E54245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  <w:b/>
          <w:bCs/>
        </w:rPr>
        <w:t>Изводи:</w:t>
      </w:r>
      <w:r w:rsidRPr="00B96857">
        <w:rPr>
          <w:rFonts w:asciiTheme="minorHAnsi" w:hAnsiTheme="minorHAnsi" w:cstheme="minorHAnsi"/>
        </w:rPr>
        <w:t xml:space="preserve"> Разработената система успешно изпълнява поставеното задание. Тя демонстрира правилно структуриране на релационна база данни, управление на връзки "Много-към-много" и прилагане на добри практики в Обектно-ориентираното програмиране (ООП) и ADO.NET. Ролевият модел е стабилен и предотвратява неоторизиран достъп до чужди данни.</w:t>
      </w:r>
    </w:p>
    <w:p w:rsidR="00E20BCF" w:rsidRDefault="00E20BCF" w:rsidP="00E54245">
      <w:pPr>
        <w:pStyle w:val="NormalWeb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:rsidR="00B96857" w:rsidRPr="002466E5" w:rsidRDefault="00B96857" w:rsidP="00E54245">
      <w:pPr>
        <w:pStyle w:val="NormalWeb"/>
        <w:spacing w:line="360" w:lineRule="auto"/>
        <w:jc w:val="both"/>
        <w:rPr>
          <w:rFonts w:asciiTheme="minorHAnsi" w:hAnsiTheme="minorHAnsi" w:cstheme="minorHAnsi"/>
          <w:lang w:val="bg-BG"/>
        </w:rPr>
      </w:pPr>
      <w:r w:rsidRPr="00B96857">
        <w:rPr>
          <w:rFonts w:asciiTheme="minorHAnsi" w:hAnsiTheme="minorHAnsi" w:cstheme="minorHAnsi"/>
          <w:b/>
          <w:bCs/>
        </w:rPr>
        <w:lastRenderedPageBreak/>
        <w:t>Бъдещо развитие:</w:t>
      </w:r>
    </w:p>
    <w:p w:rsidR="00B96857" w:rsidRDefault="00B96857" w:rsidP="00E54245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>Внедряване на хеширане (Hashing) на паролите в базата данни (напр. чрез BCrypt) за повишаване на сигурността.</w:t>
      </w:r>
    </w:p>
    <w:p w:rsidR="00E54245" w:rsidRPr="00B96857" w:rsidRDefault="00E54245" w:rsidP="00E54245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t>Добавяне на функционалност за редактиране на таблицата за материали.</w:t>
      </w:r>
    </w:p>
    <w:p w:rsidR="00B96857" w:rsidRPr="00B96857" w:rsidRDefault="00B96857" w:rsidP="00E54245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>Добавяне на система за коментари и рейтинги (оценки) под всеки проект.</w:t>
      </w:r>
    </w:p>
    <w:p w:rsidR="00B96857" w:rsidRPr="00B96857" w:rsidRDefault="00B96857" w:rsidP="00E54245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 xml:space="preserve">Миграция на снимките от локални файлови пътеки към облачно съхранение или съхранението им като </w:t>
      </w:r>
      <w:r w:rsidRPr="00B96857">
        <w:rPr>
          <w:rStyle w:val="HTMLCode"/>
          <w:rFonts w:asciiTheme="minorHAnsi" w:hAnsiTheme="minorHAnsi" w:cstheme="minorHAnsi"/>
        </w:rPr>
        <w:t>VARBINARY</w:t>
      </w:r>
      <w:r w:rsidRPr="00B96857">
        <w:rPr>
          <w:rFonts w:asciiTheme="minorHAnsi" w:hAnsiTheme="minorHAnsi" w:cstheme="minorHAnsi"/>
        </w:rPr>
        <w:t xml:space="preserve"> директно в базата данни.</w:t>
      </w:r>
    </w:p>
    <w:p w:rsidR="00B96857" w:rsidRPr="00080BB8" w:rsidRDefault="00B96857" w:rsidP="00E54245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B96857">
        <w:rPr>
          <w:rFonts w:asciiTheme="minorHAnsi" w:hAnsiTheme="minorHAnsi" w:cstheme="minorHAnsi"/>
        </w:rPr>
        <w:t>Изграждане на уеб-базирана версия на системата (напр. ASP.NET Core MVC), която да използва същата база данни.</w:t>
      </w:r>
    </w:p>
    <w:p w:rsidR="00B96857" w:rsidRPr="00B96857" w:rsidRDefault="00E54245" w:rsidP="00E54245">
      <w:pPr>
        <w:pStyle w:val="Heading2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bg-BG"/>
        </w:rPr>
        <w:t>6</w:t>
      </w:r>
      <w:r w:rsidR="00B96857" w:rsidRPr="00B96857">
        <w:rPr>
          <w:rFonts w:asciiTheme="minorHAnsi" w:hAnsiTheme="minorHAnsi" w:cstheme="minorHAnsi"/>
        </w:rPr>
        <w:t>. Използвана литература</w:t>
      </w:r>
    </w:p>
    <w:p w:rsidR="00B96857" w:rsidRPr="00B96857" w:rsidRDefault="00B96857" w:rsidP="00E54245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  <w:lang w:val="en-US"/>
        </w:rPr>
        <w:t xml:space="preserve">Geeks for geeks – </w:t>
      </w:r>
      <w:r w:rsidRPr="00B96857">
        <w:rPr>
          <w:rFonts w:cstheme="minorHAnsi"/>
        </w:rPr>
        <w:t>помощ с кода</w:t>
      </w:r>
    </w:p>
    <w:p w:rsidR="00B96857" w:rsidRPr="00B96857" w:rsidRDefault="00B96857" w:rsidP="00E54245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  <w:lang w:val="en-US"/>
        </w:rPr>
        <w:t xml:space="preserve">Github – </w:t>
      </w:r>
      <w:r w:rsidRPr="00B96857">
        <w:rPr>
          <w:rFonts w:cstheme="minorHAnsi"/>
        </w:rPr>
        <w:t>съхранение на кода</w:t>
      </w:r>
    </w:p>
    <w:p w:rsidR="00B96857" w:rsidRPr="00B96857" w:rsidRDefault="00B96857" w:rsidP="00E54245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  <w:lang w:val="en-US"/>
        </w:rPr>
        <w:t xml:space="preserve">Gemini – </w:t>
      </w:r>
      <w:r w:rsidRPr="00B96857">
        <w:rPr>
          <w:rFonts w:cstheme="minorHAnsi"/>
        </w:rPr>
        <w:t>помощ с кода</w:t>
      </w:r>
    </w:p>
    <w:p w:rsidR="00B96857" w:rsidRPr="00B96857" w:rsidRDefault="00B96857" w:rsidP="00E54245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</w:rPr>
        <w:t>Официална документация на Microsoft за C# и .NET Framework</w:t>
      </w:r>
    </w:p>
    <w:p w:rsidR="00B96857" w:rsidRPr="00B96857" w:rsidRDefault="00B96857" w:rsidP="00E54245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lang w:val="en-US"/>
        </w:rPr>
      </w:pPr>
      <w:r w:rsidRPr="00B96857">
        <w:rPr>
          <w:rFonts w:cstheme="minorHAnsi"/>
        </w:rPr>
        <w:t>Стари проекти</w:t>
      </w:r>
      <w:bookmarkStart w:id="0" w:name="_GoBack"/>
      <w:bookmarkEnd w:id="0"/>
    </w:p>
    <w:sectPr w:rsidR="00B96857" w:rsidRPr="00B96857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6BDB" w:rsidRDefault="005E6BDB" w:rsidP="00E20BCF">
      <w:pPr>
        <w:spacing w:after="0" w:line="240" w:lineRule="auto"/>
      </w:pPr>
      <w:r>
        <w:separator/>
      </w:r>
    </w:p>
  </w:endnote>
  <w:endnote w:type="continuationSeparator" w:id="0">
    <w:p w:rsidR="005E6BDB" w:rsidRDefault="005E6BDB" w:rsidP="00E20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77044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20BCF" w:rsidRDefault="00E20B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20BCF" w:rsidRDefault="00E20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6BDB" w:rsidRDefault="005E6BDB" w:rsidP="00E20BCF">
      <w:pPr>
        <w:spacing w:after="0" w:line="240" w:lineRule="auto"/>
      </w:pPr>
      <w:r>
        <w:separator/>
      </w:r>
    </w:p>
  </w:footnote>
  <w:footnote w:type="continuationSeparator" w:id="0">
    <w:p w:rsidR="005E6BDB" w:rsidRDefault="005E6BDB" w:rsidP="00E20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44BEC"/>
    <w:multiLevelType w:val="multilevel"/>
    <w:tmpl w:val="E50C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72ED1"/>
    <w:multiLevelType w:val="multilevel"/>
    <w:tmpl w:val="6D4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26D2"/>
    <w:multiLevelType w:val="multilevel"/>
    <w:tmpl w:val="00F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70F6"/>
    <w:multiLevelType w:val="multilevel"/>
    <w:tmpl w:val="B1B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300C"/>
    <w:multiLevelType w:val="multilevel"/>
    <w:tmpl w:val="E6DC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A4FB9"/>
    <w:multiLevelType w:val="multilevel"/>
    <w:tmpl w:val="4A1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11A2"/>
    <w:multiLevelType w:val="multilevel"/>
    <w:tmpl w:val="4ED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D06ED"/>
    <w:multiLevelType w:val="multilevel"/>
    <w:tmpl w:val="C50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C4132"/>
    <w:multiLevelType w:val="multilevel"/>
    <w:tmpl w:val="BBB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41A0F"/>
    <w:multiLevelType w:val="multilevel"/>
    <w:tmpl w:val="D680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931D5"/>
    <w:multiLevelType w:val="multilevel"/>
    <w:tmpl w:val="FA4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A647F"/>
    <w:multiLevelType w:val="multilevel"/>
    <w:tmpl w:val="4D9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1720"/>
    <w:multiLevelType w:val="multilevel"/>
    <w:tmpl w:val="B1F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417AD"/>
    <w:multiLevelType w:val="multilevel"/>
    <w:tmpl w:val="0E1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C1D9F"/>
    <w:multiLevelType w:val="multilevel"/>
    <w:tmpl w:val="355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77752"/>
    <w:multiLevelType w:val="multilevel"/>
    <w:tmpl w:val="A53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26F42"/>
    <w:multiLevelType w:val="hybridMultilevel"/>
    <w:tmpl w:val="01B24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11"/>
  </w:num>
  <w:num w:numId="7">
    <w:abstractNumId w:val="0"/>
  </w:num>
  <w:num w:numId="8">
    <w:abstractNumId w:val="16"/>
  </w:num>
  <w:num w:numId="9">
    <w:abstractNumId w:val="3"/>
  </w:num>
  <w:num w:numId="10">
    <w:abstractNumId w:val="8"/>
  </w:num>
  <w:num w:numId="11">
    <w:abstractNumId w:val="15"/>
  </w:num>
  <w:num w:numId="12">
    <w:abstractNumId w:val="13"/>
  </w:num>
  <w:num w:numId="13">
    <w:abstractNumId w:val="10"/>
  </w:num>
  <w:num w:numId="14">
    <w:abstractNumId w:val="14"/>
  </w:num>
  <w:num w:numId="15">
    <w:abstractNumId w:val="12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1F"/>
    <w:rsid w:val="00080BB8"/>
    <w:rsid w:val="002466E5"/>
    <w:rsid w:val="005E6BDB"/>
    <w:rsid w:val="00B96857"/>
    <w:rsid w:val="00C87A1E"/>
    <w:rsid w:val="00DD61D9"/>
    <w:rsid w:val="00E20BCF"/>
    <w:rsid w:val="00E54245"/>
    <w:rsid w:val="00EB461F"/>
    <w:rsid w:val="00FC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CE19C3"/>
  <w15:chartTrackingRefBased/>
  <w15:docId w15:val="{83120D89-D3B7-480D-9DFB-49ED7BA4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61F"/>
    <w:pPr>
      <w:spacing w:line="256" w:lineRule="auto"/>
    </w:pPr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EB46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B4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B4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B4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6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46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6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461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B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B461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B461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968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542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20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BCF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E20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BCF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Dimov</dc:creator>
  <cp:keywords/>
  <dc:description/>
  <cp:lastModifiedBy>Ivo Dimov</cp:lastModifiedBy>
  <cp:revision>3</cp:revision>
  <dcterms:created xsi:type="dcterms:W3CDTF">2026-05-06T07:24:00Z</dcterms:created>
  <dcterms:modified xsi:type="dcterms:W3CDTF">2026-05-06T08:46:00Z</dcterms:modified>
</cp:coreProperties>
</file>