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2B" w:rsidRDefault="00197EE2">
      <w:r>
        <w:t xml:space="preserve">Készítse el az alábbi </w:t>
      </w:r>
      <w:proofErr w:type="gramStart"/>
      <w:r>
        <w:t>dokumentumot</w:t>
      </w:r>
      <w:proofErr w:type="gramEnd"/>
      <w:r>
        <w:t xml:space="preserve"> a T:\eredeti\Palfi\web\Teleki_Blanka mappában található források felhasználásával! A dokumentumot telekiblanka.html néven mentse!</w:t>
      </w:r>
      <w:bookmarkStart w:id="0" w:name="_GoBack"/>
      <w:bookmarkEnd w:id="0"/>
    </w:p>
    <w:p w:rsidR="00197EE2" w:rsidRDefault="00197EE2">
      <w:r>
        <w:t>A lap tetején található hivatkozások a lapon belüliek, az alján külső hivatkozás található.</w:t>
      </w:r>
    </w:p>
    <w:p w:rsidR="00197EE2" w:rsidRDefault="00197EE2">
      <w:r>
        <w:t>A „Teleki Blanka” szöveg jelenjen meg a kép nem megjeleníthetősége esetén, és akkor is, ha az egér kurzor a képre kerül.</w:t>
      </w:r>
    </w:p>
    <w:p w:rsidR="00197EE2" w:rsidRDefault="00197EE2"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15A6DF54" wp14:editId="3DD25E4D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760720" cy="520573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szövegkiemelések Címsorokkal történtek.</w:t>
      </w:r>
    </w:p>
    <w:sectPr w:rsidR="00197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E2"/>
    <w:rsid w:val="00197EE2"/>
    <w:rsid w:val="00277A55"/>
    <w:rsid w:val="00D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B76E"/>
  <w15:chartTrackingRefBased/>
  <w15:docId w15:val="{F4D0565E-710E-49CB-8854-8CA4E28B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368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Pálfi Zsolt</dc:creator>
  <cp:keywords/>
  <dc:description/>
  <cp:lastModifiedBy>Pálfi Zsolt</cp:lastModifiedBy>
  <cp:revision>1</cp:revision>
  <dcterms:created xsi:type="dcterms:W3CDTF">2023-02-13T14:08:00Z</dcterms:created>
  <dcterms:modified xsi:type="dcterms:W3CDTF">2023-02-13T14:14:00Z</dcterms:modified>
</cp:coreProperties>
</file>