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63A79" w14:textId="72A0E033" w:rsidR="0041531A" w:rsidRPr="00D070A5" w:rsidRDefault="00D636A2" w:rsidP="00D070A5">
      <w:pPr>
        <w:jc w:val="right"/>
        <w:rPr>
          <w:sz w:val="18"/>
          <w:szCs w:val="18"/>
        </w:rPr>
      </w:pPr>
      <w:r w:rsidRPr="00D070A5">
        <w:rPr>
          <w:sz w:val="18"/>
          <w:szCs w:val="18"/>
        </w:rPr>
        <w:t>Robert Goes</w:t>
      </w:r>
    </w:p>
    <w:p w14:paraId="20C5F4C6" w14:textId="4AFA2D79" w:rsidR="00D636A2" w:rsidRPr="00D070A5" w:rsidRDefault="00D636A2" w:rsidP="00D070A5">
      <w:pPr>
        <w:jc w:val="right"/>
        <w:rPr>
          <w:sz w:val="18"/>
          <w:szCs w:val="18"/>
        </w:rPr>
      </w:pPr>
      <w:r w:rsidRPr="00D070A5">
        <w:rPr>
          <w:sz w:val="18"/>
          <w:szCs w:val="18"/>
        </w:rPr>
        <w:t>CS 383 Assignment 1</w:t>
      </w:r>
    </w:p>
    <w:p w14:paraId="7AAF5FE2" w14:textId="0A50687A" w:rsidR="00D070A5" w:rsidRDefault="00D070A5">
      <w:pPr>
        <w:rPr>
          <w:b/>
        </w:rPr>
      </w:pPr>
      <w:r w:rsidRPr="00D070A5">
        <w:rPr>
          <w:b/>
        </w:rPr>
        <w:t>Quick-Start</w:t>
      </w:r>
      <w:r>
        <w:rPr>
          <w:b/>
        </w:rPr>
        <w:t>:</w:t>
      </w:r>
    </w:p>
    <w:p w14:paraId="49C4BFD3" w14:textId="190D377B" w:rsidR="00D070A5" w:rsidRDefault="00D070A5">
      <w:r>
        <w:t>Welcome to the best version of Pong you will ever play. This document will guide you through the steps to get it up and running so you can have the time of your life playing it with a friend.</w:t>
      </w:r>
      <w:r w:rsidR="00AE63A1">
        <w:t xml:space="preserve"> </w:t>
      </w:r>
    </w:p>
    <w:p w14:paraId="6618DF2E" w14:textId="7E94F4A3" w:rsidR="00AE0E56" w:rsidRDefault="00AE0E56" w:rsidP="00AE0E56">
      <w:pPr>
        <w:pStyle w:val="ListParagraph"/>
        <w:numPr>
          <w:ilvl w:val="0"/>
          <w:numId w:val="3"/>
        </w:numPr>
      </w:pPr>
      <w:r>
        <w:t xml:space="preserve">Go to </w:t>
      </w:r>
      <w:hyperlink r:id="rId6" w:history="1">
        <w:r w:rsidRPr="00364A3D">
          <w:rPr>
            <w:rStyle w:val="Hyperlink"/>
          </w:rPr>
          <w:t>https://github.com/DarkGauss/Pong</w:t>
        </w:r>
      </w:hyperlink>
      <w:r>
        <w:t xml:space="preserve"> and click the “Clone or Download” button</w:t>
      </w:r>
    </w:p>
    <w:p w14:paraId="2F189A7D" w14:textId="549A105A" w:rsidR="00AE0E56" w:rsidRDefault="00AE0E56" w:rsidP="00AE0E56">
      <w:pPr>
        <w:pStyle w:val="ListParagraph"/>
        <w:numPr>
          <w:ilvl w:val="0"/>
          <w:numId w:val="3"/>
        </w:numPr>
      </w:pPr>
      <w:r>
        <w:t>Click “Download as zip</w:t>
      </w:r>
      <w:r w:rsidR="004C7073">
        <w:t>”, and extract the downloaded file to an accessible directory.</w:t>
      </w:r>
    </w:p>
    <w:p w14:paraId="357224D0" w14:textId="40DC9A62" w:rsidR="004C7073" w:rsidRDefault="004C7073" w:rsidP="00AE0E56">
      <w:pPr>
        <w:pStyle w:val="ListParagraph"/>
        <w:numPr>
          <w:ilvl w:val="0"/>
          <w:numId w:val="3"/>
        </w:numPr>
      </w:pPr>
      <w:r>
        <w:t>Open the version 2018.3.0f2 Unity Editor, if unity is not installed, follow the “</w:t>
      </w:r>
      <w:r w:rsidRPr="004C7073">
        <w:rPr>
          <w:i/>
        </w:rPr>
        <w:t>Unity Install Instructions”</w:t>
      </w:r>
      <w:r>
        <w:t xml:space="preserve"> below.</w:t>
      </w:r>
    </w:p>
    <w:p w14:paraId="6A1B68DB" w14:textId="2218C719" w:rsidR="004C7073" w:rsidRDefault="004C7073" w:rsidP="00AE0E56">
      <w:pPr>
        <w:pStyle w:val="ListParagraph"/>
        <w:numPr>
          <w:ilvl w:val="0"/>
          <w:numId w:val="3"/>
        </w:numPr>
      </w:pPr>
      <w:r>
        <w:t>To the right of “Projects” and “Learn” click the open button.</w:t>
      </w:r>
    </w:p>
    <w:p w14:paraId="2B9ABBB0" w14:textId="5A54CDA6" w:rsidR="004C7073" w:rsidRDefault="004C7073" w:rsidP="00AE0E56">
      <w:pPr>
        <w:pStyle w:val="ListParagraph"/>
        <w:numPr>
          <w:ilvl w:val="0"/>
          <w:numId w:val="3"/>
        </w:numPr>
      </w:pPr>
      <w:r>
        <w:t>Navigate to the directory where you extracted the project, double click to open “Pong-master” and select “Pong_1” then hit the open folder button.</w:t>
      </w:r>
    </w:p>
    <w:p w14:paraId="02624EB9" w14:textId="726F7E83" w:rsidR="004C7073" w:rsidRDefault="004C7073" w:rsidP="00AE0E56">
      <w:pPr>
        <w:pStyle w:val="ListParagraph"/>
        <w:numPr>
          <w:ilvl w:val="0"/>
          <w:numId w:val="3"/>
        </w:numPr>
      </w:pPr>
      <w:r>
        <w:t>Using the toolbar, select File-&gt;Build Settings</w:t>
      </w:r>
    </w:p>
    <w:p w14:paraId="3A5550B7" w14:textId="196EEF4F" w:rsidR="004C7073" w:rsidRDefault="004C7073" w:rsidP="00AE0E56">
      <w:pPr>
        <w:pStyle w:val="ListParagraph"/>
        <w:numPr>
          <w:ilvl w:val="0"/>
          <w:numId w:val="3"/>
        </w:numPr>
      </w:pPr>
      <w:r>
        <w:t>In the “Build Settings” window, select your target platform and Architecture then press “Build”.</w:t>
      </w:r>
    </w:p>
    <w:p w14:paraId="4FDF6AD0" w14:textId="5F2E92B3" w:rsidR="004C7073" w:rsidRDefault="004C7073" w:rsidP="00AE0E56">
      <w:pPr>
        <w:pStyle w:val="ListParagraph"/>
        <w:numPr>
          <w:ilvl w:val="0"/>
          <w:numId w:val="3"/>
        </w:numPr>
      </w:pPr>
      <w:r>
        <w:t>In the file explorer that opens, create a new folder in an accessible location and select it, then press “Select Folder”.</w:t>
      </w:r>
    </w:p>
    <w:p w14:paraId="18BEC974" w14:textId="2967B15B" w:rsidR="004C7073" w:rsidRDefault="004C7073" w:rsidP="00AE0E56">
      <w:pPr>
        <w:pStyle w:val="ListParagraph"/>
        <w:numPr>
          <w:ilvl w:val="0"/>
          <w:numId w:val="3"/>
        </w:numPr>
      </w:pPr>
      <w:r>
        <w:t xml:space="preserve">Navigate to the folder created in the previous step, and </w:t>
      </w:r>
      <w:r w:rsidRPr="004C7073">
        <w:rPr>
          <w:b/>
        </w:rPr>
        <w:t>double click the Pong_1.exe</w:t>
      </w:r>
      <w:r>
        <w:t xml:space="preserve"> to run the game. </w:t>
      </w:r>
    </w:p>
    <w:p w14:paraId="0A0BB43F" w14:textId="3C6A2C53" w:rsidR="004C7073" w:rsidRDefault="004C7073" w:rsidP="00AE0E56">
      <w:pPr>
        <w:pStyle w:val="ListParagraph"/>
        <w:numPr>
          <w:ilvl w:val="0"/>
          <w:numId w:val="3"/>
        </w:numPr>
      </w:pPr>
      <w:r>
        <w:t xml:space="preserve">In the Pong_1 Configuration, </w:t>
      </w:r>
      <w:r w:rsidRPr="004C7073">
        <w:rPr>
          <w:b/>
        </w:rPr>
        <w:t>set screen resolution to 1920 x 1080</w:t>
      </w:r>
      <w:r>
        <w:t>, and set the other settings as preferred, then click the “Play!” button.</w:t>
      </w:r>
    </w:p>
    <w:p w14:paraId="648FDD16" w14:textId="3ABE0D36" w:rsidR="00AB04AB" w:rsidRDefault="00AB04AB" w:rsidP="00AB04AB">
      <w:pPr>
        <w:pStyle w:val="ListParagraph"/>
        <w:numPr>
          <w:ilvl w:val="0"/>
          <w:numId w:val="3"/>
        </w:numPr>
      </w:pPr>
      <w:r>
        <w:t>Read the instructions to play, and click Start to begin.</w:t>
      </w:r>
      <w:bookmarkStart w:id="0" w:name="_GoBack"/>
      <w:bookmarkEnd w:id="0"/>
    </w:p>
    <w:p w14:paraId="57DA86A9" w14:textId="77777777" w:rsidR="004C7073" w:rsidRDefault="004C7073" w:rsidP="00AE63A1">
      <w:pPr>
        <w:pStyle w:val="ListParagraph"/>
      </w:pPr>
    </w:p>
    <w:p w14:paraId="18F78CC0" w14:textId="73E06B98" w:rsidR="00D070A5" w:rsidRDefault="00B51DF3">
      <w:pPr>
        <w:rPr>
          <w:b/>
        </w:rPr>
      </w:pPr>
      <w:r w:rsidRPr="00B51DF3">
        <w:rPr>
          <w:b/>
        </w:rPr>
        <w:t>Unity Install Instructions</w:t>
      </w:r>
    </w:p>
    <w:p w14:paraId="0E4470A2" w14:textId="53D33CC5" w:rsidR="00A51F53" w:rsidRDefault="00A51F53">
      <w:r>
        <w:t xml:space="preserve">More detailed instructions and the unity user manual can be found at: </w:t>
      </w:r>
      <w:hyperlink r:id="rId7" w:history="1">
        <w:r w:rsidRPr="00364A3D">
          <w:rPr>
            <w:rStyle w:val="Hyperlink"/>
          </w:rPr>
          <w:t>https://docs.unity3d.com/Manual/UnityBasics.html</w:t>
        </w:r>
      </w:hyperlink>
    </w:p>
    <w:p w14:paraId="3A9CFB42" w14:textId="3CD6861E" w:rsidR="00A51F53" w:rsidRPr="00A51F53" w:rsidRDefault="00A51F53">
      <w:r>
        <w:t>Steps for installing:</w:t>
      </w:r>
    </w:p>
    <w:p w14:paraId="2AC7EDFD" w14:textId="64229226" w:rsidR="00B51DF3" w:rsidRPr="00B51DF3" w:rsidRDefault="00B51DF3" w:rsidP="00B51DF3">
      <w:pPr>
        <w:pStyle w:val="ListParagraph"/>
        <w:numPr>
          <w:ilvl w:val="0"/>
          <w:numId w:val="6"/>
        </w:numPr>
      </w:pPr>
      <w:r>
        <w:t xml:space="preserve">Go to </w:t>
      </w:r>
      <w:hyperlink r:id="rId8" w:history="1">
        <w:r w:rsidRPr="00364A3D">
          <w:rPr>
            <w:rStyle w:val="Hyperlink"/>
          </w:rPr>
          <w:t>https://unity3d.com/</w:t>
        </w:r>
      </w:hyperlink>
      <w:r>
        <w:rPr>
          <w:b/>
        </w:rPr>
        <w:t xml:space="preserve"> </w:t>
      </w:r>
    </w:p>
    <w:p w14:paraId="5DB569AF" w14:textId="47A94789" w:rsidR="00B51DF3" w:rsidRDefault="00B51DF3" w:rsidP="00B51DF3">
      <w:pPr>
        <w:pStyle w:val="ListParagraph"/>
        <w:numPr>
          <w:ilvl w:val="0"/>
          <w:numId w:val="6"/>
        </w:numPr>
      </w:pPr>
      <w:r>
        <w:t>Click get started, and select Try Personal, and click the checkbox to accept the terms.</w:t>
      </w:r>
    </w:p>
    <w:p w14:paraId="442A292A" w14:textId="729F17CD" w:rsidR="00B51DF3" w:rsidRDefault="00B51DF3" w:rsidP="00B51DF3">
      <w:pPr>
        <w:pStyle w:val="ListParagraph"/>
        <w:numPr>
          <w:ilvl w:val="0"/>
          <w:numId w:val="6"/>
        </w:numPr>
      </w:pPr>
      <w:r>
        <w:t xml:space="preserve">Select “Download installer for windows” </w:t>
      </w:r>
    </w:p>
    <w:p w14:paraId="5C60FF85" w14:textId="63D81667" w:rsidR="00A51F53" w:rsidRPr="00B51DF3" w:rsidRDefault="00A51F53" w:rsidP="00B51DF3">
      <w:pPr>
        <w:pStyle w:val="ListParagraph"/>
        <w:numPr>
          <w:ilvl w:val="0"/>
          <w:numId w:val="6"/>
        </w:numPr>
      </w:pPr>
      <w:r>
        <w:t>Run the installer, and follow the instructions given by the installer</w:t>
      </w:r>
    </w:p>
    <w:p w14:paraId="0F11574D" w14:textId="77777777" w:rsidR="00D070A5" w:rsidRPr="00D070A5" w:rsidRDefault="00D070A5"/>
    <w:sectPr w:rsidR="00D070A5" w:rsidRPr="00D0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3C1"/>
    <w:multiLevelType w:val="hybridMultilevel"/>
    <w:tmpl w:val="FB4E8C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E16A5D"/>
    <w:multiLevelType w:val="hybridMultilevel"/>
    <w:tmpl w:val="89D4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81D01"/>
    <w:multiLevelType w:val="hybridMultilevel"/>
    <w:tmpl w:val="EF32D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470FA"/>
    <w:multiLevelType w:val="hybridMultilevel"/>
    <w:tmpl w:val="04C8B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10479"/>
    <w:multiLevelType w:val="hybridMultilevel"/>
    <w:tmpl w:val="9122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16FEC"/>
    <w:multiLevelType w:val="hybridMultilevel"/>
    <w:tmpl w:val="0F70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A2"/>
    <w:rsid w:val="000617C4"/>
    <w:rsid w:val="001E3217"/>
    <w:rsid w:val="004C7073"/>
    <w:rsid w:val="00A51F53"/>
    <w:rsid w:val="00A97DC6"/>
    <w:rsid w:val="00AB04AB"/>
    <w:rsid w:val="00AE0E56"/>
    <w:rsid w:val="00AE63A1"/>
    <w:rsid w:val="00B51DF3"/>
    <w:rsid w:val="00D070A5"/>
    <w:rsid w:val="00D6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F6C"/>
  <w15:chartTrackingRefBased/>
  <w15:docId w15:val="{5313DE79-FE89-4803-815D-5E4D455E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C6"/>
    <w:pPr>
      <w:ind w:left="720"/>
      <w:contextualSpacing/>
    </w:pPr>
  </w:style>
  <w:style w:type="character" w:styleId="Hyperlink">
    <w:name w:val="Hyperlink"/>
    <w:basedOn w:val="DefaultParagraphFont"/>
    <w:uiPriority w:val="99"/>
    <w:unhideWhenUsed/>
    <w:rsid w:val="00AE0E56"/>
    <w:rPr>
      <w:color w:val="0563C1" w:themeColor="hyperlink"/>
      <w:u w:val="single"/>
    </w:rPr>
  </w:style>
  <w:style w:type="character" w:styleId="UnresolvedMention">
    <w:name w:val="Unresolved Mention"/>
    <w:basedOn w:val="DefaultParagraphFont"/>
    <w:uiPriority w:val="99"/>
    <w:semiHidden/>
    <w:unhideWhenUsed/>
    <w:rsid w:val="00AE0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 TargetMode="External"/><Relationship Id="rId3" Type="http://schemas.openxmlformats.org/officeDocument/2006/relationships/styles" Target="styles.xml"/><Relationship Id="rId7" Type="http://schemas.openxmlformats.org/officeDocument/2006/relationships/hyperlink" Target="https://docs.unity3d.com/Manual/UnityBasic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rkGauss/Po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9FD90-046A-4182-BBC1-3CB137979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8</cp:revision>
  <dcterms:created xsi:type="dcterms:W3CDTF">2019-01-22T19:44:00Z</dcterms:created>
  <dcterms:modified xsi:type="dcterms:W3CDTF">2019-01-22T20:27:00Z</dcterms:modified>
</cp:coreProperties>
</file>