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Override PartName="/word/glossary/fontTable.xml" ContentType="application/vnd.openxmlformats-officedocument.wordprocessingml.fontTable+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3E04" w:rsidRPr="00763E04" w:rsidRDefault="00E44692" w:rsidP="00763E04">
      <w:pPr>
        <w:pStyle w:val="FirstParagraph"/>
        <w:rPr>
          <w:lang w:val="en-US"/>
        </w:rPr>
      </w:pPr>
      <w:r>
        <w:rPr>
          <w:noProof/>
          <w:lang w:val="en-US"/>
        </w:rPr>
        <w:pict>
          <v:shapetype id="_x0000_t202" coordsize="21600,21600" o:spt="202" path="m,l,21600r21600,l21600,xe">
            <v:stroke joinstyle="miter"/>
            <v:path gradientshapeok="t" o:connecttype="rect"/>
          </v:shapetype>
          <v:shape id="_x0000_s1029" type="#_x0000_t202" style="position:absolute;left:0;text-align:left;margin-left:0;margin-top:113.35pt;width:340.15pt;height:217.85pt;z-index:251662336;mso-width-percent:750;mso-height-percent:200;mso-top-percent:200;mso-position-horizontal:center;mso-position-vertical-relative:margin;mso-width-percent:750;mso-height-percent:200;mso-top-percent:200;mso-width-relative:margin;mso-height-relative:margin" o:allowoverlap="f" filled="f" stroked="f">
            <v:textbox style="mso-fit-shape-to-text:t">
              <w:txbxContent>
                <w:p w:rsidR="00763E04" w:rsidRPr="002B72CC" w:rsidRDefault="00763E04" w:rsidP="00763E04">
                  <w:pPr>
                    <w:pStyle w:val="Figure"/>
                  </w:pPr>
                  <w:r w:rsidRPr="00763E04">
                    <w:rPr>
                      <w:noProof/>
                    </w:rPr>
                    <w:drawing>
                      <wp:inline distT="0" distB="0" distL="0" distR="0">
                        <wp:extent cx="1851660" cy="1303020"/>
                        <wp:effectExtent l="19050" t="0" r="0" b="0"/>
                        <wp:docPr id="6"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1851660" cy="1303020"/>
                                </a:xfrm>
                                <a:prstGeom prst="rect">
                                  <a:avLst/>
                                </a:prstGeom>
                                <a:noFill/>
                                <a:ln w="9525">
                                  <a:noFill/>
                                  <a:miter lim="800000"/>
                                  <a:headEnd/>
                                  <a:tailEnd/>
                                </a:ln>
                              </pic:spPr>
                            </pic:pic>
                          </a:graphicData>
                        </a:graphic>
                      </wp:inline>
                    </w:drawing>
                  </w:r>
                </w:p>
                <w:sdt>
                  <w:sdtPr>
                    <w:rPr>
                      <w:lang w:val="en-US"/>
                    </w:rPr>
                    <w:alias w:val="Titel"/>
                    <w:id w:val="1904172235"/>
                    <w:dataBinding w:prefixMappings="xmlns:ns0='http://purl.org/dc/elements/1.1/' xmlns:ns1='http://schemas.openxmlformats.org/package/2006/metadata/core-properties' " w:xpath="/ns1:coreProperties[1]/ns0:title[1]" w:storeItemID="{6C3C8BC8-F283-45AE-878A-BAB7291924A1}"/>
                    <w:text/>
                  </w:sdtPr>
                  <w:sdtContent>
                    <w:p w:rsidR="00763E04" w:rsidRDefault="00763E04" w:rsidP="00763E04">
                      <w:pPr>
                        <w:pStyle w:val="Titel1"/>
                      </w:pPr>
                      <w:r w:rsidRPr="002B72CC">
                        <w:rPr>
                          <w:lang w:val="en-US"/>
                        </w:rPr>
                        <w:t>FITS Liberator Developers Guide</w:t>
                      </w:r>
                    </w:p>
                  </w:sdtContent>
                </w:sdt>
              </w:txbxContent>
            </v:textbox>
            <w10:wrap anchory="margin"/>
          </v:shape>
        </w:pict>
      </w:r>
    </w:p>
    <w:p w:rsidR="00E74686" w:rsidRDefault="00E74686" w:rsidP="007B4F00">
      <w:pPr>
        <w:pStyle w:val="Heading"/>
        <w:rPr>
          <w:lang w:val="en-US"/>
        </w:rPr>
        <w:sectPr w:rsidR="00E74686" w:rsidSect="001C47AD">
          <w:footerReference w:type="default" r:id="rId10"/>
          <w:pgSz w:w="11906" w:h="16838"/>
          <w:pgMar w:top="2268" w:right="1701" w:bottom="2268" w:left="1701" w:header="708" w:footer="708" w:gutter="0"/>
          <w:cols w:space="708"/>
          <w:docGrid w:linePitch="360"/>
        </w:sectPr>
      </w:pPr>
    </w:p>
    <w:p w:rsidR="007B4F00" w:rsidRPr="002B72CC" w:rsidRDefault="007B4F00" w:rsidP="007B4F00">
      <w:pPr>
        <w:pStyle w:val="Heading"/>
        <w:rPr>
          <w:lang w:val="en-US"/>
        </w:rPr>
      </w:pPr>
      <w:r w:rsidRPr="002B72CC">
        <w:rPr>
          <w:lang w:val="en-US"/>
        </w:rPr>
        <w:lastRenderedPageBreak/>
        <w:t>Abstract</w:t>
      </w:r>
    </w:p>
    <w:sdt>
      <w:sdtPr>
        <w:rPr>
          <w:lang w:val="en-US"/>
        </w:rPr>
        <w:alias w:val="Resume"/>
        <w:id w:val="1904172237"/>
        <w:placeholder>
          <w:docPart w:val="4188B787F39E44BCB399907193FF91AF"/>
        </w:placeholder>
        <w:dataBinding w:prefixMappings="xmlns:ns0='http://schemas.microsoft.com/office/2006/coverPageProps' " w:xpath="/ns0:CoverPageProperties[1]/ns0:Abstract[1]" w:storeItemID="{55AF091B-3C7A-41E3-B477-F2FDAA23CFDA}"/>
        <w:text/>
      </w:sdtPr>
      <w:sdtContent>
        <w:p w:rsidR="007B4F00" w:rsidRDefault="00E53FF2" w:rsidP="007B4F00">
          <w:pPr>
            <w:pStyle w:val="FirstParagraph"/>
            <w:rPr>
              <w:lang w:val="en-US"/>
            </w:rPr>
          </w:pPr>
          <w:r w:rsidRPr="00E53FF2">
            <w:rPr>
              <w:lang w:val="en-US"/>
            </w:rPr>
            <w:t>The Developers Guide is meant to help developers to quickly get up to speed on the FITS Liberator internals. It contains information about code design and project management.</w:t>
          </w:r>
        </w:p>
      </w:sdtContent>
    </w:sdt>
    <w:p w:rsidR="004456AD" w:rsidRDefault="004456AD">
      <w:pPr>
        <w:rPr>
          <w:lang w:val="en-US"/>
        </w:rPr>
      </w:pPr>
      <w:r>
        <w:rPr>
          <w:lang w:val="en-US"/>
        </w:rPr>
        <w:br w:type="page"/>
      </w:r>
    </w:p>
    <w:p w:rsidR="00E74686" w:rsidRDefault="004456AD" w:rsidP="004456AD">
      <w:pPr>
        <w:pStyle w:val="Heading"/>
        <w:rPr>
          <w:lang w:val="en-US"/>
        </w:rPr>
      </w:pPr>
      <w:r>
        <w:rPr>
          <w:lang w:val="en-US"/>
        </w:rPr>
        <w:t>Glossary</w:t>
      </w:r>
    </w:p>
    <w:p w:rsidR="004456AD" w:rsidRDefault="004456AD" w:rsidP="004456AD">
      <w:pPr>
        <w:pStyle w:val="Glossary"/>
      </w:pPr>
      <w:r>
        <w:t>AVM</w:t>
      </w:r>
      <w:r>
        <w:tab/>
      </w:r>
      <w:r w:rsidRPr="004456AD">
        <w:t>Astronomy Visualization Metadata</w:t>
      </w:r>
    </w:p>
    <w:p w:rsidR="004456AD" w:rsidRDefault="004456AD" w:rsidP="004456AD">
      <w:pPr>
        <w:pStyle w:val="Glossary"/>
      </w:pPr>
      <w:r>
        <w:t>FITS</w:t>
      </w:r>
      <w:r>
        <w:tab/>
        <w:t>Flexible Image Transport System</w:t>
      </w:r>
    </w:p>
    <w:p w:rsidR="004456AD" w:rsidRPr="004456AD" w:rsidRDefault="004456AD" w:rsidP="004456AD">
      <w:pPr>
        <w:pStyle w:val="Glossary"/>
      </w:pPr>
      <w:r>
        <w:t>NSIS</w:t>
      </w:r>
      <w:r>
        <w:tab/>
      </w:r>
      <w:r w:rsidRPr="004456AD">
        <w:t>Nullsoft Scriptable Install System</w:t>
      </w:r>
    </w:p>
    <w:p w:rsidR="004456AD" w:rsidRPr="00E74686" w:rsidRDefault="004456AD" w:rsidP="00E74686">
      <w:pPr>
        <w:rPr>
          <w:lang w:val="en-US"/>
        </w:rPr>
      </w:pPr>
    </w:p>
    <w:p w:rsidR="00E74686" w:rsidRDefault="00E74686" w:rsidP="00E74686">
      <w:pPr>
        <w:rPr>
          <w:lang w:val="en-US"/>
        </w:rPr>
        <w:sectPr w:rsidR="00E74686" w:rsidSect="00DA45F5">
          <w:footerReference w:type="default" r:id="rId11"/>
          <w:type w:val="oddPage"/>
          <w:pgSz w:w="11906" w:h="16838"/>
          <w:pgMar w:top="2268" w:right="1701" w:bottom="2268" w:left="1701" w:header="708" w:footer="708" w:gutter="0"/>
          <w:pgNumType w:fmt="lowerRoman"/>
          <w:cols w:space="708"/>
          <w:docGrid w:linePitch="360"/>
        </w:sectPr>
      </w:pPr>
    </w:p>
    <w:sdt>
      <w:sdtPr>
        <w:rPr>
          <w:rFonts w:asciiTheme="minorHAnsi" w:eastAsiaTheme="minorEastAsia" w:hAnsiTheme="minorHAnsi"/>
          <w:b w:val="0"/>
          <w:color w:val="808080"/>
          <w:sz w:val="3276"/>
          <w:szCs w:val="3276"/>
          <w:lang w:val="en-US"/>
        </w:rPr>
        <w:id w:val="119650957"/>
        <w:docPartObj>
          <w:docPartGallery w:val="Table of Contents"/>
          <w:docPartUnique/>
        </w:docPartObj>
      </w:sdtPr>
      <w:sdtEndPr>
        <w:rPr>
          <w:rFonts w:eastAsiaTheme="minorHAnsi"/>
          <w:sz w:val="22"/>
          <w:szCs w:val="22"/>
        </w:rPr>
      </w:sdtEndPr>
      <w:sdtContent>
        <w:p w:rsidR="002B72CC" w:rsidRPr="002B72CC" w:rsidRDefault="002B72CC" w:rsidP="002B72CC">
          <w:pPr>
            <w:pStyle w:val="Heading"/>
            <w:rPr>
              <w:lang w:val="en-US"/>
            </w:rPr>
          </w:pPr>
          <w:r w:rsidRPr="002B72CC">
            <w:rPr>
              <w:lang w:val="en-US"/>
            </w:rPr>
            <w:t>Contents</w:t>
          </w:r>
        </w:p>
        <w:p w:rsidR="0032682E" w:rsidRDefault="00E44692">
          <w:pPr>
            <w:pStyle w:val="Indholdsfortegnelse1"/>
            <w:rPr>
              <w:rFonts w:eastAsiaTheme="minorEastAsia" w:cstheme="minorBidi"/>
              <w:b w:val="0"/>
              <w:noProof/>
              <w:sz w:val="22"/>
              <w:szCs w:val="22"/>
            </w:rPr>
          </w:pPr>
          <w:r w:rsidRPr="00E44692">
            <w:rPr>
              <w:lang w:val="en-US"/>
            </w:rPr>
            <w:fldChar w:fldCharType="begin"/>
          </w:r>
          <w:r w:rsidR="002B72CC" w:rsidRPr="002B72CC">
            <w:rPr>
              <w:lang w:val="en-US"/>
            </w:rPr>
            <w:instrText xml:space="preserve"> TOC \o "1-3" \h \z \u </w:instrText>
          </w:r>
          <w:r w:rsidRPr="00E44692">
            <w:rPr>
              <w:lang w:val="en-US"/>
            </w:rPr>
            <w:fldChar w:fldCharType="separate"/>
          </w:r>
          <w:hyperlink w:anchor="_Toc196327467" w:history="1">
            <w:r w:rsidR="0032682E" w:rsidRPr="00747709">
              <w:rPr>
                <w:rStyle w:val="Hyperlink"/>
                <w:noProof/>
                <w:lang w:val="en-US"/>
              </w:rPr>
              <w:t>1 Introduction</w:t>
            </w:r>
            <w:r w:rsidR="0032682E">
              <w:rPr>
                <w:noProof/>
                <w:webHidden/>
              </w:rPr>
              <w:tab/>
            </w:r>
            <w:r>
              <w:rPr>
                <w:noProof/>
                <w:webHidden/>
              </w:rPr>
              <w:fldChar w:fldCharType="begin"/>
            </w:r>
            <w:r w:rsidR="0032682E">
              <w:rPr>
                <w:noProof/>
                <w:webHidden/>
              </w:rPr>
              <w:instrText xml:space="preserve"> PAGEREF _Toc196327467 \h </w:instrText>
            </w:r>
            <w:r>
              <w:rPr>
                <w:noProof/>
                <w:webHidden/>
              </w:rPr>
            </w:r>
            <w:r>
              <w:rPr>
                <w:noProof/>
                <w:webHidden/>
              </w:rPr>
              <w:fldChar w:fldCharType="separate"/>
            </w:r>
            <w:r w:rsidR="0032682E">
              <w:rPr>
                <w:noProof/>
                <w:webHidden/>
              </w:rPr>
              <w:t>1</w:t>
            </w:r>
            <w:r>
              <w:rPr>
                <w:noProof/>
                <w:webHidden/>
              </w:rPr>
              <w:fldChar w:fldCharType="end"/>
            </w:r>
          </w:hyperlink>
        </w:p>
        <w:p w:rsidR="0032682E" w:rsidRDefault="00E44692">
          <w:pPr>
            <w:pStyle w:val="Indholdsfortegnelse1"/>
            <w:rPr>
              <w:rFonts w:eastAsiaTheme="minorEastAsia" w:cstheme="minorBidi"/>
              <w:b w:val="0"/>
              <w:noProof/>
              <w:sz w:val="22"/>
              <w:szCs w:val="22"/>
            </w:rPr>
          </w:pPr>
          <w:hyperlink w:anchor="_Toc196327468" w:history="1">
            <w:r w:rsidR="0032682E" w:rsidRPr="00747709">
              <w:rPr>
                <w:rStyle w:val="Hyperlink"/>
                <w:noProof/>
                <w:lang w:val="en-US"/>
              </w:rPr>
              <w:t>2 Scientific Image Processing</w:t>
            </w:r>
            <w:r w:rsidR="0032682E">
              <w:rPr>
                <w:noProof/>
                <w:webHidden/>
              </w:rPr>
              <w:tab/>
            </w:r>
            <w:r>
              <w:rPr>
                <w:noProof/>
                <w:webHidden/>
              </w:rPr>
              <w:fldChar w:fldCharType="begin"/>
            </w:r>
            <w:r w:rsidR="0032682E">
              <w:rPr>
                <w:noProof/>
                <w:webHidden/>
              </w:rPr>
              <w:instrText xml:space="preserve"> PAGEREF _Toc196327468 \h </w:instrText>
            </w:r>
            <w:r>
              <w:rPr>
                <w:noProof/>
                <w:webHidden/>
              </w:rPr>
            </w:r>
            <w:r>
              <w:rPr>
                <w:noProof/>
                <w:webHidden/>
              </w:rPr>
              <w:fldChar w:fldCharType="separate"/>
            </w:r>
            <w:r w:rsidR="0032682E">
              <w:rPr>
                <w:noProof/>
                <w:webHidden/>
              </w:rPr>
              <w:t>2</w:t>
            </w:r>
            <w:r>
              <w:rPr>
                <w:noProof/>
                <w:webHidden/>
              </w:rPr>
              <w:fldChar w:fldCharType="end"/>
            </w:r>
          </w:hyperlink>
        </w:p>
        <w:p w:rsidR="0032682E" w:rsidRDefault="00E44692">
          <w:pPr>
            <w:pStyle w:val="Indholdsfortegnelse2"/>
            <w:rPr>
              <w:rFonts w:eastAsiaTheme="minorEastAsia" w:cstheme="minorBidi"/>
              <w:noProof/>
              <w:sz w:val="22"/>
              <w:szCs w:val="22"/>
            </w:rPr>
          </w:pPr>
          <w:hyperlink w:anchor="_Toc196327469" w:history="1">
            <w:r w:rsidR="0032682E" w:rsidRPr="00747709">
              <w:rPr>
                <w:rStyle w:val="Hyperlink"/>
                <w:noProof/>
              </w:rPr>
              <w:t>2.1 Image Sources</w:t>
            </w:r>
            <w:r w:rsidR="0032682E">
              <w:rPr>
                <w:noProof/>
                <w:webHidden/>
              </w:rPr>
              <w:tab/>
            </w:r>
            <w:r>
              <w:rPr>
                <w:noProof/>
                <w:webHidden/>
              </w:rPr>
              <w:fldChar w:fldCharType="begin"/>
            </w:r>
            <w:r w:rsidR="0032682E">
              <w:rPr>
                <w:noProof/>
                <w:webHidden/>
              </w:rPr>
              <w:instrText xml:space="preserve"> PAGEREF _Toc196327469 \h </w:instrText>
            </w:r>
            <w:r>
              <w:rPr>
                <w:noProof/>
                <w:webHidden/>
              </w:rPr>
            </w:r>
            <w:r>
              <w:rPr>
                <w:noProof/>
                <w:webHidden/>
              </w:rPr>
              <w:fldChar w:fldCharType="separate"/>
            </w:r>
            <w:r w:rsidR="0032682E">
              <w:rPr>
                <w:noProof/>
                <w:webHidden/>
              </w:rPr>
              <w:t>2</w:t>
            </w:r>
            <w:r>
              <w:rPr>
                <w:noProof/>
                <w:webHidden/>
              </w:rPr>
              <w:fldChar w:fldCharType="end"/>
            </w:r>
          </w:hyperlink>
        </w:p>
        <w:p w:rsidR="0032682E" w:rsidRDefault="00E44692">
          <w:pPr>
            <w:pStyle w:val="Indholdsfortegnelse1"/>
            <w:rPr>
              <w:rFonts w:eastAsiaTheme="minorEastAsia" w:cstheme="minorBidi"/>
              <w:b w:val="0"/>
              <w:noProof/>
              <w:sz w:val="22"/>
              <w:szCs w:val="22"/>
            </w:rPr>
          </w:pPr>
          <w:hyperlink w:anchor="_Toc196327470" w:history="1">
            <w:r w:rsidR="0032682E" w:rsidRPr="00747709">
              <w:rPr>
                <w:rStyle w:val="Hyperlink"/>
                <w:noProof/>
                <w:lang w:val="en-US"/>
              </w:rPr>
              <w:t>3 Code Design</w:t>
            </w:r>
            <w:r w:rsidR="0032682E">
              <w:rPr>
                <w:noProof/>
                <w:webHidden/>
              </w:rPr>
              <w:tab/>
            </w:r>
            <w:r>
              <w:rPr>
                <w:noProof/>
                <w:webHidden/>
              </w:rPr>
              <w:fldChar w:fldCharType="begin"/>
            </w:r>
            <w:r w:rsidR="0032682E">
              <w:rPr>
                <w:noProof/>
                <w:webHidden/>
              </w:rPr>
              <w:instrText xml:space="preserve"> PAGEREF _Toc196327470 \h </w:instrText>
            </w:r>
            <w:r>
              <w:rPr>
                <w:noProof/>
                <w:webHidden/>
              </w:rPr>
            </w:r>
            <w:r>
              <w:rPr>
                <w:noProof/>
                <w:webHidden/>
              </w:rPr>
              <w:fldChar w:fldCharType="separate"/>
            </w:r>
            <w:r w:rsidR="0032682E">
              <w:rPr>
                <w:noProof/>
                <w:webHidden/>
              </w:rPr>
              <w:t>3</w:t>
            </w:r>
            <w:r>
              <w:rPr>
                <w:noProof/>
                <w:webHidden/>
              </w:rPr>
              <w:fldChar w:fldCharType="end"/>
            </w:r>
          </w:hyperlink>
        </w:p>
        <w:p w:rsidR="0032682E" w:rsidRDefault="00E44692">
          <w:pPr>
            <w:pStyle w:val="Indholdsfortegnelse2"/>
            <w:rPr>
              <w:rFonts w:eastAsiaTheme="minorEastAsia" w:cstheme="minorBidi"/>
              <w:noProof/>
              <w:sz w:val="22"/>
              <w:szCs w:val="22"/>
            </w:rPr>
          </w:pPr>
          <w:hyperlink w:anchor="_Toc196327471" w:history="1">
            <w:r w:rsidR="0032682E" w:rsidRPr="00747709">
              <w:rPr>
                <w:rStyle w:val="Hyperlink"/>
                <w:noProof/>
              </w:rPr>
              <w:t>3.1 Image Processing</w:t>
            </w:r>
            <w:r w:rsidR="0032682E">
              <w:rPr>
                <w:noProof/>
                <w:webHidden/>
              </w:rPr>
              <w:tab/>
            </w:r>
            <w:r>
              <w:rPr>
                <w:noProof/>
                <w:webHidden/>
              </w:rPr>
              <w:fldChar w:fldCharType="begin"/>
            </w:r>
            <w:r w:rsidR="0032682E">
              <w:rPr>
                <w:noProof/>
                <w:webHidden/>
              </w:rPr>
              <w:instrText xml:space="preserve"> PAGEREF _Toc196327471 \h </w:instrText>
            </w:r>
            <w:r>
              <w:rPr>
                <w:noProof/>
                <w:webHidden/>
              </w:rPr>
            </w:r>
            <w:r>
              <w:rPr>
                <w:noProof/>
                <w:webHidden/>
              </w:rPr>
              <w:fldChar w:fldCharType="separate"/>
            </w:r>
            <w:r w:rsidR="0032682E">
              <w:rPr>
                <w:noProof/>
                <w:webHidden/>
              </w:rPr>
              <w:t>3</w:t>
            </w:r>
            <w:r>
              <w:rPr>
                <w:noProof/>
                <w:webHidden/>
              </w:rPr>
              <w:fldChar w:fldCharType="end"/>
            </w:r>
          </w:hyperlink>
        </w:p>
        <w:p w:rsidR="0032682E" w:rsidRDefault="00E44692">
          <w:pPr>
            <w:pStyle w:val="Indholdsfortegnelse1"/>
            <w:rPr>
              <w:rFonts w:eastAsiaTheme="minorEastAsia" w:cstheme="minorBidi"/>
              <w:b w:val="0"/>
              <w:noProof/>
              <w:sz w:val="22"/>
              <w:szCs w:val="22"/>
            </w:rPr>
          </w:pPr>
          <w:hyperlink w:anchor="_Toc196327472" w:history="1">
            <w:r w:rsidR="0032682E" w:rsidRPr="00747709">
              <w:rPr>
                <w:rStyle w:val="Hyperlink"/>
                <w:noProof/>
                <w:lang w:val="en-US"/>
              </w:rPr>
              <w:t>4 Release Management</w:t>
            </w:r>
            <w:r w:rsidR="0032682E">
              <w:rPr>
                <w:noProof/>
                <w:webHidden/>
              </w:rPr>
              <w:tab/>
            </w:r>
            <w:r>
              <w:rPr>
                <w:noProof/>
                <w:webHidden/>
              </w:rPr>
              <w:fldChar w:fldCharType="begin"/>
            </w:r>
            <w:r w:rsidR="0032682E">
              <w:rPr>
                <w:noProof/>
                <w:webHidden/>
              </w:rPr>
              <w:instrText xml:space="preserve"> PAGEREF _Toc196327472 \h </w:instrText>
            </w:r>
            <w:r>
              <w:rPr>
                <w:noProof/>
                <w:webHidden/>
              </w:rPr>
            </w:r>
            <w:r>
              <w:rPr>
                <w:noProof/>
                <w:webHidden/>
              </w:rPr>
              <w:fldChar w:fldCharType="separate"/>
            </w:r>
            <w:r w:rsidR="0032682E">
              <w:rPr>
                <w:noProof/>
                <w:webHidden/>
              </w:rPr>
              <w:t>5</w:t>
            </w:r>
            <w:r>
              <w:rPr>
                <w:noProof/>
                <w:webHidden/>
              </w:rPr>
              <w:fldChar w:fldCharType="end"/>
            </w:r>
          </w:hyperlink>
        </w:p>
        <w:p w:rsidR="0032682E" w:rsidRDefault="00E44692">
          <w:pPr>
            <w:pStyle w:val="Indholdsfortegnelse2"/>
            <w:rPr>
              <w:rFonts w:eastAsiaTheme="minorEastAsia" w:cstheme="minorBidi"/>
              <w:noProof/>
              <w:sz w:val="22"/>
              <w:szCs w:val="22"/>
            </w:rPr>
          </w:pPr>
          <w:hyperlink w:anchor="_Toc196327473" w:history="1">
            <w:r w:rsidR="0032682E" w:rsidRPr="00747709">
              <w:rPr>
                <w:rStyle w:val="Hyperlink"/>
                <w:noProof/>
              </w:rPr>
              <w:t>4.1 General steps</w:t>
            </w:r>
            <w:r w:rsidR="0032682E">
              <w:rPr>
                <w:noProof/>
                <w:webHidden/>
              </w:rPr>
              <w:tab/>
            </w:r>
            <w:r>
              <w:rPr>
                <w:noProof/>
                <w:webHidden/>
              </w:rPr>
              <w:fldChar w:fldCharType="begin"/>
            </w:r>
            <w:r w:rsidR="0032682E">
              <w:rPr>
                <w:noProof/>
                <w:webHidden/>
              </w:rPr>
              <w:instrText xml:space="preserve"> PAGEREF _Toc196327473 \h </w:instrText>
            </w:r>
            <w:r>
              <w:rPr>
                <w:noProof/>
                <w:webHidden/>
              </w:rPr>
            </w:r>
            <w:r>
              <w:rPr>
                <w:noProof/>
                <w:webHidden/>
              </w:rPr>
              <w:fldChar w:fldCharType="separate"/>
            </w:r>
            <w:r w:rsidR="0032682E">
              <w:rPr>
                <w:noProof/>
                <w:webHidden/>
              </w:rPr>
              <w:t>5</w:t>
            </w:r>
            <w:r>
              <w:rPr>
                <w:noProof/>
                <w:webHidden/>
              </w:rPr>
              <w:fldChar w:fldCharType="end"/>
            </w:r>
          </w:hyperlink>
        </w:p>
        <w:p w:rsidR="0032682E" w:rsidRDefault="00E44692">
          <w:pPr>
            <w:pStyle w:val="Indholdsfortegnelse2"/>
            <w:rPr>
              <w:rFonts w:eastAsiaTheme="minorEastAsia" w:cstheme="minorBidi"/>
              <w:noProof/>
              <w:sz w:val="22"/>
              <w:szCs w:val="22"/>
            </w:rPr>
          </w:pPr>
          <w:hyperlink w:anchor="_Toc196327474" w:history="1">
            <w:r w:rsidR="0032682E" w:rsidRPr="00747709">
              <w:rPr>
                <w:rStyle w:val="Hyperlink"/>
                <w:noProof/>
              </w:rPr>
              <w:t>4.2 Windows steps</w:t>
            </w:r>
            <w:r w:rsidR="0032682E">
              <w:rPr>
                <w:noProof/>
                <w:webHidden/>
              </w:rPr>
              <w:tab/>
            </w:r>
            <w:r>
              <w:rPr>
                <w:noProof/>
                <w:webHidden/>
              </w:rPr>
              <w:fldChar w:fldCharType="begin"/>
            </w:r>
            <w:r w:rsidR="0032682E">
              <w:rPr>
                <w:noProof/>
                <w:webHidden/>
              </w:rPr>
              <w:instrText xml:space="preserve"> PAGEREF _Toc196327474 \h </w:instrText>
            </w:r>
            <w:r>
              <w:rPr>
                <w:noProof/>
                <w:webHidden/>
              </w:rPr>
            </w:r>
            <w:r>
              <w:rPr>
                <w:noProof/>
                <w:webHidden/>
              </w:rPr>
              <w:fldChar w:fldCharType="separate"/>
            </w:r>
            <w:r w:rsidR="0032682E">
              <w:rPr>
                <w:noProof/>
                <w:webHidden/>
              </w:rPr>
              <w:t>5</w:t>
            </w:r>
            <w:r>
              <w:rPr>
                <w:noProof/>
                <w:webHidden/>
              </w:rPr>
              <w:fldChar w:fldCharType="end"/>
            </w:r>
          </w:hyperlink>
        </w:p>
        <w:p w:rsidR="002B72CC" w:rsidRPr="002B72CC" w:rsidRDefault="00E44692">
          <w:pPr>
            <w:rPr>
              <w:lang w:val="en-US"/>
            </w:rPr>
          </w:pPr>
          <w:r w:rsidRPr="002B72CC">
            <w:rPr>
              <w:lang w:val="en-US"/>
            </w:rPr>
            <w:fldChar w:fldCharType="end"/>
          </w:r>
        </w:p>
      </w:sdtContent>
    </w:sdt>
    <w:p w:rsidR="002B72CC" w:rsidRPr="002B72CC" w:rsidRDefault="002B72CC" w:rsidP="00FE17D1">
      <w:pPr>
        <w:pStyle w:val="Chapter"/>
        <w:rPr>
          <w:lang w:val="en-US"/>
        </w:rPr>
        <w:sectPr w:rsidR="002B72CC" w:rsidRPr="002B72CC" w:rsidSect="00DA45F5">
          <w:type w:val="oddPage"/>
          <w:pgSz w:w="11906" w:h="16838"/>
          <w:pgMar w:top="2268" w:right="1701" w:bottom="2268" w:left="1701" w:header="708" w:footer="708" w:gutter="0"/>
          <w:pgNumType w:fmt="lowerRoman"/>
          <w:cols w:space="708"/>
          <w:docGrid w:linePitch="360"/>
        </w:sectPr>
      </w:pPr>
    </w:p>
    <w:p w:rsidR="00D8276D" w:rsidRDefault="00595970" w:rsidP="00FE17D1">
      <w:pPr>
        <w:pStyle w:val="Chapter"/>
        <w:rPr>
          <w:lang w:val="en-US"/>
        </w:rPr>
      </w:pPr>
      <w:bookmarkStart w:id="0" w:name="_Toc196327467"/>
      <w:r w:rsidRPr="002B72CC">
        <w:rPr>
          <w:lang w:val="en-US"/>
        </w:rPr>
        <w:t>Introduction</w:t>
      </w:r>
      <w:bookmarkEnd w:id="0"/>
    </w:p>
    <w:p w:rsidR="00D962D8" w:rsidRDefault="00D962D8" w:rsidP="00D962D8">
      <w:pPr>
        <w:pStyle w:val="FirstParagraph"/>
        <w:rPr>
          <w:lang w:val="en-US"/>
        </w:rPr>
      </w:pPr>
      <w:r>
        <w:rPr>
          <w:lang w:val="en-US"/>
        </w:rPr>
        <w:t>The ESO/ESA/NASA Photoshop FITS Liberator was originally a tool to import astr</w:t>
      </w:r>
      <w:r>
        <w:rPr>
          <w:lang w:val="en-US"/>
        </w:rPr>
        <w:t>o</w:t>
      </w:r>
      <w:r>
        <w:rPr>
          <w:lang w:val="en-US"/>
        </w:rPr>
        <w:t>nomical images into Photoshop. It has since evolved into a suite of tools designed to make it easier to create stunning astronomical imagery. Presently the suite contains three tools:</w:t>
      </w:r>
    </w:p>
    <w:p w:rsidR="00D962D8" w:rsidRDefault="00D962D8" w:rsidP="00D962D8">
      <w:pPr>
        <w:pStyle w:val="Description"/>
      </w:pPr>
      <w:r w:rsidRPr="00D962D8">
        <w:rPr>
          <w:b/>
        </w:rPr>
        <w:t>FITS Liberator</w:t>
      </w:r>
      <w:r>
        <w:t xml:space="preserve"> is the main tool. It supports loading virtually all the FITS files in existence.</w:t>
      </w:r>
    </w:p>
    <w:p w:rsidR="00D962D8" w:rsidRDefault="00D962D8" w:rsidP="00D962D8">
      <w:pPr>
        <w:pStyle w:val="Description"/>
      </w:pPr>
      <w:r w:rsidRPr="00D962D8">
        <w:rPr>
          <w:b/>
        </w:rPr>
        <w:t>Mosaicator</w:t>
      </w:r>
      <w:r>
        <w:t xml:space="preserve"> is a tool to stitch together separate image to form a larger mosaic. It uses coordinate information inside the images themselves to rotate and scale the images to fit together.</w:t>
      </w:r>
    </w:p>
    <w:p w:rsidR="00D962D8" w:rsidRDefault="00D962D8" w:rsidP="00D962D8">
      <w:pPr>
        <w:pStyle w:val="Description"/>
      </w:pPr>
      <w:r>
        <w:rPr>
          <w:b/>
        </w:rPr>
        <w:t xml:space="preserve">Concatenator </w:t>
      </w:r>
      <w:r>
        <w:t>is a Photoshop script that is used to merge several exposures t</w:t>
      </w:r>
      <w:r>
        <w:t>o</w:t>
      </w:r>
      <w:r>
        <w:t>gether to form the final image while preserving and merging the metadata for each exposure.</w:t>
      </w:r>
    </w:p>
    <w:p w:rsidR="00D962D8" w:rsidRPr="00D962D8" w:rsidRDefault="00D962D8" w:rsidP="00D962D8">
      <w:pPr>
        <w:pStyle w:val="FirstParagraph"/>
      </w:pPr>
      <w:r>
        <w:t>More to come…</w:t>
      </w:r>
    </w:p>
    <w:p w:rsidR="00763E04" w:rsidRDefault="00763E04" w:rsidP="00595970">
      <w:pPr>
        <w:pStyle w:val="Chapter"/>
        <w:rPr>
          <w:lang w:val="en-US"/>
        </w:rPr>
      </w:pPr>
      <w:bookmarkStart w:id="1" w:name="_Toc196327468"/>
      <w:r>
        <w:rPr>
          <w:lang w:val="en-US"/>
        </w:rPr>
        <w:t>Scientific Image Processing</w:t>
      </w:r>
      <w:bookmarkEnd w:id="1"/>
    </w:p>
    <w:p w:rsidR="00763E04" w:rsidRDefault="00763E04" w:rsidP="00763E04">
      <w:pPr>
        <w:pStyle w:val="FirstParagraph"/>
        <w:rPr>
          <w:lang w:val="en-US"/>
        </w:rPr>
      </w:pPr>
      <w:r>
        <w:rPr>
          <w:lang w:val="en-US"/>
        </w:rPr>
        <w:t>This chapter explains the theory behind the FITS Liberator image processing pip</w:t>
      </w:r>
      <w:r>
        <w:rPr>
          <w:lang w:val="en-US"/>
        </w:rPr>
        <w:t>e</w:t>
      </w:r>
      <w:r>
        <w:rPr>
          <w:lang w:val="en-US"/>
        </w:rPr>
        <w:t xml:space="preserve">line. </w:t>
      </w:r>
    </w:p>
    <w:p w:rsidR="00763E04" w:rsidRDefault="00763E04" w:rsidP="00763E04">
      <w:pPr>
        <w:pStyle w:val="Section"/>
      </w:pPr>
      <w:bookmarkStart w:id="2" w:name="_Toc196327469"/>
      <w:r>
        <w:t>Image Sources</w:t>
      </w:r>
      <w:bookmarkEnd w:id="2"/>
    </w:p>
    <w:p w:rsidR="00763E04" w:rsidRPr="00763E04" w:rsidRDefault="00763E04" w:rsidP="00763E04">
      <w:pPr>
        <w:pStyle w:val="FirstParagraph"/>
        <w:rPr>
          <w:lang w:val="en-US"/>
        </w:rPr>
      </w:pPr>
      <w:r>
        <w:rPr>
          <w:lang w:val="en-US"/>
        </w:rPr>
        <w:t xml:space="preserve">The source of the images used in astronomy </w:t>
      </w:r>
    </w:p>
    <w:p w:rsidR="00763E04" w:rsidRPr="00763E04" w:rsidRDefault="00763E04" w:rsidP="00763E04">
      <w:pPr>
        <w:pStyle w:val="FirstParagraph"/>
        <w:rPr>
          <w:lang w:val="en-US"/>
        </w:rPr>
      </w:pPr>
    </w:p>
    <w:p w:rsidR="00595970" w:rsidRPr="002B72CC" w:rsidRDefault="00595970" w:rsidP="00595970">
      <w:pPr>
        <w:pStyle w:val="Chapter"/>
        <w:rPr>
          <w:lang w:val="en-US"/>
        </w:rPr>
      </w:pPr>
      <w:bookmarkStart w:id="3" w:name="_Toc196327470"/>
      <w:r w:rsidRPr="002B72CC">
        <w:rPr>
          <w:lang w:val="en-US"/>
        </w:rPr>
        <w:t>Code Design</w:t>
      </w:r>
      <w:bookmarkEnd w:id="3"/>
    </w:p>
    <w:p w:rsidR="00595970" w:rsidRDefault="00595970" w:rsidP="00595970">
      <w:pPr>
        <w:pStyle w:val="FirstParagraph"/>
        <w:rPr>
          <w:lang w:val="en-US"/>
        </w:rPr>
      </w:pPr>
      <w:r w:rsidRPr="002B72CC">
        <w:rPr>
          <w:lang w:val="en-US"/>
        </w:rPr>
        <w:t>In this chapter the overall code design and the design philosophy is described.</w:t>
      </w:r>
    </w:p>
    <w:p w:rsidR="0040419C" w:rsidRDefault="0040419C" w:rsidP="0040419C">
      <w:pPr>
        <w:pStyle w:val="Section"/>
      </w:pPr>
      <w:bookmarkStart w:id="4" w:name="_Toc196327471"/>
      <w:r>
        <w:t>Image Processing</w:t>
      </w:r>
      <w:bookmarkEnd w:id="4"/>
    </w:p>
    <w:p w:rsidR="0040419C" w:rsidRDefault="00E44692" w:rsidP="0040419C">
      <w:pPr>
        <w:pStyle w:val="FirstParagraph"/>
        <w:rPr>
          <w:lang w:val="en-US"/>
        </w:rPr>
      </w:pPr>
      <w:r w:rsidRPr="00E44692">
        <w:rPr>
          <w:noProof/>
        </w:rPr>
        <w:pict>
          <v:shape id="_x0000_s1026" type="#_x0000_t202" style="position:absolute;left:0;text-align:left;margin-left:0;margin-top:0;width:425.15pt;height:247.6pt;z-index:251660288;mso-position-horizontal:center;mso-position-horizontal-relative:margin;mso-position-vertical:bottom;mso-position-vertical-relative:margin" stroked="f">
            <v:textbox style="mso-fit-shape-to-text:t" inset="0,0,0,0">
              <w:txbxContent>
                <w:p w:rsidR="00B457DF" w:rsidRDefault="00763E04" w:rsidP="00B457DF">
                  <w:pPr>
                    <w:pStyle w:val="Figure"/>
                    <w:keepNext/>
                  </w:pPr>
                  <w:r w:rsidRPr="00763E04">
                    <w:rPr>
                      <w:noProof/>
                    </w:rPr>
                    <w:drawing>
                      <wp:inline distT="0" distB="0" distL="0" distR="0">
                        <wp:extent cx="5355091" cy="2684094"/>
                        <wp:effectExtent l="19050" t="0" r="0" b="0"/>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srcRect/>
                                <a:stretch>
                                  <a:fillRect/>
                                </a:stretch>
                              </pic:blipFill>
                              <pic:spPr bwMode="auto">
                                <a:xfrm>
                                  <a:off x="0" y="0"/>
                                  <a:ext cx="5357476" cy="2685290"/>
                                </a:xfrm>
                                <a:prstGeom prst="rect">
                                  <a:avLst/>
                                </a:prstGeom>
                                <a:noFill/>
                                <a:ln w="9525">
                                  <a:noFill/>
                                  <a:miter lim="800000"/>
                                  <a:headEnd/>
                                  <a:tailEnd/>
                                </a:ln>
                              </pic:spPr>
                            </pic:pic>
                          </a:graphicData>
                        </a:graphic>
                      </wp:inline>
                    </w:drawing>
                  </w:r>
                </w:p>
                <w:p w:rsidR="00B457DF" w:rsidRPr="00B457DF" w:rsidRDefault="00B457DF" w:rsidP="00B457DF">
                  <w:pPr>
                    <w:pStyle w:val="Billedtekst"/>
                    <w:rPr>
                      <w:lang w:val="en-US"/>
                    </w:rPr>
                  </w:pPr>
                  <w:bookmarkStart w:id="5" w:name="_Ref196327414"/>
                  <w:r w:rsidRPr="00B457DF">
                    <w:rPr>
                      <w:lang w:val="en-US"/>
                    </w:rPr>
                    <w:t>Figur</w:t>
                  </w:r>
                  <w:r>
                    <w:rPr>
                      <w:lang w:val="en-US"/>
                    </w:rPr>
                    <w:t>e</w:t>
                  </w:r>
                  <w:r w:rsidRPr="00B457DF">
                    <w:rPr>
                      <w:lang w:val="en-US"/>
                    </w:rPr>
                    <w:t xml:space="preserve"> </w:t>
                  </w:r>
                  <w:r w:rsidR="00E44692">
                    <w:fldChar w:fldCharType="begin"/>
                  </w:r>
                  <w:r w:rsidRPr="00B457DF">
                    <w:rPr>
                      <w:lang w:val="en-US"/>
                    </w:rPr>
                    <w:instrText xml:space="preserve"> SEQ Figur \* ARABIC </w:instrText>
                  </w:r>
                  <w:r w:rsidR="00E44692">
                    <w:fldChar w:fldCharType="separate"/>
                  </w:r>
                  <w:r w:rsidRPr="00B457DF">
                    <w:rPr>
                      <w:noProof/>
                      <w:lang w:val="en-US"/>
                    </w:rPr>
                    <w:t>1</w:t>
                  </w:r>
                  <w:r w:rsidR="00E44692">
                    <w:fldChar w:fldCharType="end"/>
                  </w:r>
                  <w:bookmarkEnd w:id="5"/>
                  <w:r w:rsidRPr="00B457DF">
                    <w:rPr>
                      <w:lang w:val="en-US"/>
                    </w:rPr>
                    <w:t>: The pixel dataflow used in FITS Liberator</w:t>
                  </w:r>
                  <w:r>
                    <w:rPr>
                      <w:lang w:val="en-US"/>
                    </w:rPr>
                    <w:t>.</w:t>
                  </w:r>
                </w:p>
              </w:txbxContent>
            </v:textbox>
            <w10:wrap type="square" anchorx="margin" anchory="margin"/>
          </v:shape>
        </w:pict>
      </w:r>
      <w:r w:rsidR="0040419C">
        <w:rPr>
          <w:lang w:val="en-US"/>
        </w:rPr>
        <w:t xml:space="preserve">FITS Liberator is all about generating pretty images. To do that, the user needs some information about the original image. Statistics about the image is needed to make a good decision about which import settings to use. </w:t>
      </w:r>
      <w:r>
        <w:rPr>
          <w:lang w:val="en-US"/>
        </w:rPr>
        <w:fldChar w:fldCharType="begin"/>
      </w:r>
      <w:r w:rsidR="0040419C">
        <w:rPr>
          <w:lang w:val="en-US"/>
        </w:rPr>
        <w:instrText xml:space="preserve"> REF _Ref187221189 \h </w:instrText>
      </w:r>
      <w:r>
        <w:rPr>
          <w:lang w:val="en-US"/>
        </w:rPr>
      </w:r>
      <w:r>
        <w:rPr>
          <w:lang w:val="en-US"/>
        </w:rPr>
        <w:fldChar w:fldCharType="separate"/>
      </w:r>
      <w:r w:rsidR="0040419C" w:rsidRPr="0040419C">
        <w:rPr>
          <w:lang w:val="en-US"/>
        </w:rPr>
        <w:t xml:space="preserve">Figure </w:t>
      </w:r>
      <w:r w:rsidR="0040419C" w:rsidRPr="0040419C">
        <w:rPr>
          <w:noProof/>
          <w:lang w:val="en-US"/>
        </w:rPr>
        <w:t>2</w:t>
      </w:r>
      <w:r w:rsidR="0040419C" w:rsidRPr="0040419C">
        <w:rPr>
          <w:lang w:val="en-US"/>
        </w:rPr>
        <w:t>.</w:t>
      </w:r>
      <w:r w:rsidR="0040419C" w:rsidRPr="0040419C">
        <w:rPr>
          <w:noProof/>
          <w:lang w:val="en-US"/>
        </w:rPr>
        <w:t>1</w:t>
      </w:r>
      <w:r>
        <w:rPr>
          <w:lang w:val="en-US"/>
        </w:rPr>
        <w:fldChar w:fldCharType="end"/>
      </w:r>
      <w:r w:rsidR="0040419C">
        <w:rPr>
          <w:lang w:val="en-US"/>
        </w:rPr>
        <w:t xml:space="preserve"> shows the dataflow of each pixel in the preview image. Ultimately the processing is controlled by the user interface and thereby the user.</w:t>
      </w:r>
      <w:r w:rsidR="008A4A55">
        <w:rPr>
          <w:lang w:val="en-US"/>
        </w:rPr>
        <w:t xml:space="preserve"> In </w:t>
      </w:r>
      <w:r>
        <w:rPr>
          <w:lang w:val="en-US"/>
        </w:rPr>
        <w:fldChar w:fldCharType="begin"/>
      </w:r>
      <w:r w:rsidR="008A4A55">
        <w:rPr>
          <w:lang w:val="en-US"/>
        </w:rPr>
        <w:instrText xml:space="preserve"> REF _Ref187221189 \h </w:instrText>
      </w:r>
      <w:r>
        <w:rPr>
          <w:lang w:val="en-US"/>
        </w:rPr>
      </w:r>
      <w:r>
        <w:rPr>
          <w:lang w:val="en-US"/>
        </w:rPr>
        <w:fldChar w:fldCharType="separate"/>
      </w:r>
      <w:r w:rsidR="008A4A55" w:rsidRPr="0040419C">
        <w:rPr>
          <w:lang w:val="en-US"/>
        </w:rPr>
        <w:t xml:space="preserve">Figure </w:t>
      </w:r>
      <w:r w:rsidR="008A4A55" w:rsidRPr="0040419C">
        <w:rPr>
          <w:noProof/>
          <w:lang w:val="en-US"/>
        </w:rPr>
        <w:t>2</w:t>
      </w:r>
      <w:r w:rsidR="008A4A55" w:rsidRPr="0040419C">
        <w:rPr>
          <w:lang w:val="en-US"/>
        </w:rPr>
        <w:t>.</w:t>
      </w:r>
      <w:r w:rsidR="008A4A55" w:rsidRPr="0040419C">
        <w:rPr>
          <w:noProof/>
          <w:lang w:val="en-US"/>
        </w:rPr>
        <w:t>1</w:t>
      </w:r>
      <w:r>
        <w:rPr>
          <w:lang w:val="en-US"/>
        </w:rPr>
        <w:fldChar w:fldCharType="end"/>
      </w:r>
      <w:r w:rsidR="008A4A55">
        <w:rPr>
          <w:lang w:val="en-US"/>
        </w:rPr>
        <w:t xml:space="preserve"> the red boxes are blocks of data that is used to display the preview image, the histogram, and the statistics. </w:t>
      </w:r>
      <w:r w:rsidR="002D53AB">
        <w:rPr>
          <w:lang w:val="en-US"/>
        </w:rPr>
        <w:t xml:space="preserve">The user can manipulate the blue boxes by means of user interface controls. If the user changes which image or plane to view, all the data in the red boxes needs to change, but if the user changes a view setting (like showing/hiding the mask for invalid pixels), only the mask bitmaps will need to change. Using the dependencies in </w:t>
      </w:r>
      <w:r>
        <w:rPr>
          <w:lang w:val="en-US"/>
        </w:rPr>
        <w:fldChar w:fldCharType="begin"/>
      </w:r>
      <w:r w:rsidR="00B457DF">
        <w:rPr>
          <w:lang w:val="en-US"/>
        </w:rPr>
        <w:instrText xml:space="preserve"> REF _Ref196327414 \h </w:instrText>
      </w:r>
      <w:r>
        <w:rPr>
          <w:lang w:val="en-US"/>
        </w:rPr>
      </w:r>
      <w:r>
        <w:rPr>
          <w:lang w:val="en-US"/>
        </w:rPr>
        <w:fldChar w:fldCharType="separate"/>
      </w:r>
      <w:r w:rsidR="00B457DF" w:rsidRPr="00B457DF">
        <w:rPr>
          <w:lang w:val="en-US"/>
        </w:rPr>
        <w:t>Figur</w:t>
      </w:r>
      <w:r w:rsidR="00B457DF">
        <w:rPr>
          <w:lang w:val="en-US"/>
        </w:rPr>
        <w:t>e</w:t>
      </w:r>
      <w:r w:rsidR="00B457DF" w:rsidRPr="00B457DF">
        <w:rPr>
          <w:lang w:val="en-US"/>
        </w:rPr>
        <w:t xml:space="preserve"> </w:t>
      </w:r>
      <w:r w:rsidR="00B457DF" w:rsidRPr="00B457DF">
        <w:rPr>
          <w:noProof/>
          <w:lang w:val="en-US"/>
        </w:rPr>
        <w:t>1</w:t>
      </w:r>
      <w:r>
        <w:rPr>
          <w:lang w:val="en-US"/>
        </w:rPr>
        <w:fldChar w:fldCharType="end"/>
      </w:r>
      <w:r w:rsidR="00B457DF">
        <w:rPr>
          <w:lang w:val="en-US"/>
        </w:rPr>
        <w:t xml:space="preserve"> </w:t>
      </w:r>
      <w:r w:rsidR="002D53AB">
        <w:rPr>
          <w:lang w:val="en-US"/>
        </w:rPr>
        <w:t>one can make sure that a user action will only update the state needed rather than ever</w:t>
      </w:r>
      <w:r w:rsidR="002D53AB">
        <w:rPr>
          <w:lang w:val="en-US"/>
        </w:rPr>
        <w:t>y</w:t>
      </w:r>
      <w:r w:rsidR="002D53AB">
        <w:rPr>
          <w:lang w:val="en-US"/>
        </w:rPr>
        <w:t>thing.</w:t>
      </w:r>
    </w:p>
    <w:p w:rsidR="00761D69" w:rsidRDefault="00761D69" w:rsidP="00761D69">
      <w:pPr>
        <w:pStyle w:val="Section"/>
      </w:pPr>
      <w:r>
        <w:t>Multithreading Support</w:t>
      </w:r>
    </w:p>
    <w:p w:rsidR="00761D69" w:rsidRDefault="00761D69" w:rsidP="00761D69">
      <w:pPr>
        <w:pStyle w:val="FirstParagraph"/>
        <w:rPr>
          <w:lang w:val="en-US"/>
        </w:rPr>
      </w:pPr>
      <w:r>
        <w:rPr>
          <w:lang w:val="en-US"/>
        </w:rPr>
        <w:t>FITS Liberator is designed to work with multiple processor cores at the same time. When the user initiates a long-running task a second background thread is spawned and set to work on the task. Initiating a long-running task will lock the user interface so that no further tasks can be initiated. This background thread will spawn add</w:t>
      </w:r>
      <w:r>
        <w:rPr>
          <w:lang w:val="en-US"/>
        </w:rPr>
        <w:t>i</w:t>
      </w:r>
      <w:r>
        <w:rPr>
          <w:lang w:val="en-US"/>
        </w:rPr>
        <w:t>tional threads for each processor core in the machine. Each will be given a piece of the task. Once the task is completed the background thread posts a message to the main thread that it has completed its work. This ensures that UI updates are only done on the main thread</w:t>
      </w:r>
      <w:r w:rsidR="008D0E08">
        <w:rPr>
          <w:lang w:val="en-US"/>
        </w:rPr>
        <w:t>.</w:t>
      </w:r>
    </w:p>
    <w:p w:rsidR="00761D69" w:rsidRPr="00761D69" w:rsidRDefault="00761D69" w:rsidP="00761D69">
      <w:pPr>
        <w:rPr>
          <w:lang w:val="en-US"/>
        </w:rPr>
      </w:pPr>
      <w:r>
        <w:rPr>
          <w:lang w:val="en-US"/>
        </w:rPr>
        <w:t>On Windows this is done using OpenMP while the Mac version uses Intel Threading Building Blocks. The former seems to get better performance, but does not work on Mac because the runtime implementation on Mac is utterly broken.</w:t>
      </w:r>
    </w:p>
    <w:p w:rsidR="00FE17D1" w:rsidRPr="002B72CC" w:rsidRDefault="00FE17D1" w:rsidP="00FE17D1">
      <w:pPr>
        <w:pStyle w:val="Chapter"/>
        <w:rPr>
          <w:lang w:val="en-US"/>
        </w:rPr>
      </w:pPr>
      <w:bookmarkStart w:id="6" w:name="_Toc196327472"/>
      <w:r w:rsidRPr="002B72CC">
        <w:rPr>
          <w:lang w:val="en-US"/>
        </w:rPr>
        <w:t>Release Management</w:t>
      </w:r>
      <w:bookmarkEnd w:id="6"/>
    </w:p>
    <w:p w:rsidR="004456AD" w:rsidRDefault="00FE17D1" w:rsidP="00B96A32">
      <w:pPr>
        <w:pStyle w:val="FirstParagraph"/>
        <w:rPr>
          <w:lang w:val="en-US"/>
        </w:rPr>
      </w:pPr>
      <w:r w:rsidRPr="002B72CC">
        <w:rPr>
          <w:lang w:val="en-US"/>
        </w:rPr>
        <w:t xml:space="preserve">This chapter documents all the steps developers need to go through to release a new version of FITS Liberator. </w:t>
      </w:r>
      <w:r w:rsidR="004456AD">
        <w:rPr>
          <w:lang w:val="en-US"/>
        </w:rPr>
        <w:t>FITS Liberator is released both as a manual installation where all the required files are delivered in a ZIP file and as a standalone automatic installer.</w:t>
      </w:r>
    </w:p>
    <w:p w:rsidR="00B96A32" w:rsidRPr="002B72CC" w:rsidRDefault="00FE17D1" w:rsidP="00B96A32">
      <w:pPr>
        <w:pStyle w:val="FirstParagraph"/>
        <w:rPr>
          <w:lang w:val="en-US"/>
        </w:rPr>
      </w:pPr>
      <w:r w:rsidRPr="002B72CC">
        <w:rPr>
          <w:lang w:val="en-US"/>
        </w:rPr>
        <w:t>In th</w:t>
      </w:r>
      <w:r w:rsidR="00B96A32" w:rsidRPr="002B72CC">
        <w:rPr>
          <w:lang w:val="en-US"/>
        </w:rPr>
        <w:t xml:space="preserve">e following all file references are relative to the root of the FITS Liberator </w:t>
      </w:r>
      <w:r w:rsidRPr="002B72CC">
        <w:rPr>
          <w:lang w:val="en-US"/>
        </w:rPr>
        <w:t>source repository.</w:t>
      </w:r>
    </w:p>
    <w:p w:rsidR="001C47AD" w:rsidRPr="002B72CC" w:rsidRDefault="00FE17D1" w:rsidP="007C4DC4">
      <w:pPr>
        <w:pStyle w:val="Section"/>
      </w:pPr>
      <w:bookmarkStart w:id="7" w:name="_Toc196327473"/>
      <w:r w:rsidRPr="002B72CC">
        <w:t>General s</w:t>
      </w:r>
      <w:r w:rsidR="001C47AD" w:rsidRPr="002B72CC">
        <w:t>teps</w:t>
      </w:r>
      <w:bookmarkEnd w:id="7"/>
    </w:p>
    <w:p w:rsidR="00B96A32" w:rsidRPr="002B72CC" w:rsidRDefault="001C47AD" w:rsidP="00B96A32">
      <w:pPr>
        <w:pStyle w:val="Listeafsnit"/>
        <w:numPr>
          <w:ilvl w:val="0"/>
          <w:numId w:val="9"/>
        </w:numPr>
        <w:rPr>
          <w:lang w:val="en-US"/>
        </w:rPr>
      </w:pPr>
      <w:r w:rsidRPr="002B72CC">
        <w:rPr>
          <w:lang w:val="en-US"/>
        </w:rPr>
        <w:t xml:space="preserve">Edit the file </w:t>
      </w:r>
      <w:r w:rsidRPr="002B72CC">
        <w:rPr>
          <w:rStyle w:val="InlineCode"/>
        </w:rPr>
        <w:t>/liberator/headers/version.h</w:t>
      </w:r>
      <w:r w:rsidRPr="002B72CC">
        <w:rPr>
          <w:lang w:val="en-US"/>
        </w:rPr>
        <w:t xml:space="preserve"> to reflect the new version number. Remember to modify both the string and numeric versions</w:t>
      </w:r>
      <w:r w:rsidR="00B96A32" w:rsidRPr="002B72CC">
        <w:rPr>
          <w:lang w:val="en-US"/>
        </w:rPr>
        <w:t xml:space="preserve">. Update the copyright information to be </w:t>
      </w:r>
      <w:r w:rsidR="00B96A32" w:rsidRPr="002B72CC">
        <w:rPr>
          <w:i/>
          <w:iCs/>
          <w:lang w:val="en-US"/>
        </w:rPr>
        <w:t>2004-xxxx</w:t>
      </w:r>
      <w:r w:rsidR="00B96A32" w:rsidRPr="002B72CC">
        <w:rPr>
          <w:lang w:val="en-US"/>
        </w:rPr>
        <w:t xml:space="preserve">, where </w:t>
      </w:r>
      <w:r w:rsidR="00B96A32" w:rsidRPr="002B72CC">
        <w:rPr>
          <w:i/>
          <w:iCs/>
          <w:lang w:val="en-US"/>
        </w:rPr>
        <w:t>xxxx</w:t>
      </w:r>
      <w:r w:rsidR="00B96A32" w:rsidRPr="002B72CC">
        <w:rPr>
          <w:lang w:val="en-US"/>
        </w:rPr>
        <w:t xml:space="preserve"> is the release year.</w:t>
      </w:r>
    </w:p>
    <w:p w:rsidR="00B96A32" w:rsidRPr="002B72CC" w:rsidRDefault="00B96A32" w:rsidP="00B96A32">
      <w:pPr>
        <w:pStyle w:val="Listeafsnit"/>
        <w:numPr>
          <w:ilvl w:val="0"/>
          <w:numId w:val="9"/>
        </w:numPr>
        <w:rPr>
          <w:lang w:val="en-US"/>
        </w:rPr>
      </w:pPr>
      <w:r w:rsidRPr="002B72CC">
        <w:rPr>
          <w:lang w:val="en-US"/>
        </w:rPr>
        <w:t xml:space="preserve">Edit the </w:t>
      </w:r>
      <w:r w:rsidRPr="002B72CC">
        <w:rPr>
          <w:i/>
          <w:iCs/>
          <w:lang w:val="en-US"/>
        </w:rPr>
        <w:t>About</w:t>
      </w:r>
      <w:r w:rsidRPr="002B72CC">
        <w:rPr>
          <w:lang w:val="en-US"/>
        </w:rPr>
        <w:t xml:space="preserve"> dialog image at </w:t>
      </w:r>
      <w:r w:rsidRPr="002B72CC">
        <w:rPr>
          <w:rStyle w:val="InlineCode"/>
        </w:rPr>
        <w:t>/liberator/resources/About.psd</w:t>
      </w:r>
      <w:r w:rsidRPr="002B72CC">
        <w:rPr>
          <w:lang w:val="en-US"/>
        </w:rPr>
        <w:t xml:space="preserve"> to r</w:t>
      </w:r>
      <w:r w:rsidRPr="002B72CC">
        <w:rPr>
          <w:lang w:val="en-US"/>
        </w:rPr>
        <w:t>e</w:t>
      </w:r>
      <w:r w:rsidRPr="002B72CC">
        <w:rPr>
          <w:lang w:val="en-US"/>
        </w:rPr>
        <w:t>flect the new version number and the copyright information as stated above.</w:t>
      </w:r>
    </w:p>
    <w:p w:rsidR="00B96A32" w:rsidRPr="002B72CC" w:rsidRDefault="00B96A32" w:rsidP="00B96A32">
      <w:pPr>
        <w:pStyle w:val="Listeafsnit"/>
        <w:numPr>
          <w:ilvl w:val="0"/>
          <w:numId w:val="9"/>
        </w:numPr>
        <w:rPr>
          <w:lang w:val="en-US"/>
        </w:rPr>
      </w:pPr>
      <w:r w:rsidRPr="002B72CC">
        <w:rPr>
          <w:lang w:val="en-US"/>
        </w:rPr>
        <w:t>Export a 24-bit PNG (with transparency) version of the about image ove</w:t>
      </w:r>
      <w:r w:rsidRPr="002B72CC">
        <w:rPr>
          <w:lang w:val="en-US"/>
        </w:rPr>
        <w:t>r</w:t>
      </w:r>
      <w:r w:rsidRPr="002B72CC">
        <w:rPr>
          <w:lang w:val="en-US"/>
        </w:rPr>
        <w:t xml:space="preserve">writing the file </w:t>
      </w:r>
      <w:r w:rsidRPr="002B72CC">
        <w:rPr>
          <w:rStyle w:val="InlineCode"/>
        </w:rPr>
        <w:t>/liberator/resources/About.png</w:t>
      </w:r>
      <w:r w:rsidRPr="002B72CC">
        <w:rPr>
          <w:lang w:val="en-US"/>
        </w:rPr>
        <w:t>.</w:t>
      </w:r>
    </w:p>
    <w:p w:rsidR="00B96A32" w:rsidRPr="002B72CC" w:rsidRDefault="00B96A32" w:rsidP="00B96A32">
      <w:pPr>
        <w:pStyle w:val="Listeafsnit"/>
        <w:numPr>
          <w:ilvl w:val="0"/>
          <w:numId w:val="9"/>
        </w:numPr>
        <w:rPr>
          <w:lang w:val="en-US"/>
        </w:rPr>
      </w:pPr>
      <w:r w:rsidRPr="002B72CC">
        <w:rPr>
          <w:lang w:val="en-US"/>
        </w:rPr>
        <w:t xml:space="preserve">Update the release information in the files </w:t>
      </w:r>
      <w:r w:rsidRPr="002B72CC">
        <w:rPr>
          <w:rStyle w:val="InlineCode"/>
        </w:rPr>
        <w:t>/liberator/resources/readme.txt</w:t>
      </w:r>
      <w:r w:rsidRPr="002B72CC">
        <w:rPr>
          <w:lang w:val="en-US"/>
        </w:rPr>
        <w:t xml:space="preserve"> and </w:t>
      </w:r>
      <w:r w:rsidRPr="002B72CC">
        <w:rPr>
          <w:rStyle w:val="InlineCode"/>
        </w:rPr>
        <w:t>/liberator/resources/windows/readme.rtf</w:t>
      </w:r>
      <w:r w:rsidRPr="002B72CC">
        <w:rPr>
          <w:lang w:val="en-US"/>
        </w:rPr>
        <w:t>. The contents of the two files should be the same with the latter file having better formatting.</w:t>
      </w:r>
    </w:p>
    <w:p w:rsidR="00FE17D1" w:rsidRDefault="00FE17D1" w:rsidP="007C4DC4">
      <w:pPr>
        <w:pStyle w:val="Section"/>
      </w:pPr>
      <w:bookmarkStart w:id="8" w:name="_Toc196327474"/>
      <w:r w:rsidRPr="002B72CC">
        <w:t>Windows steps</w:t>
      </w:r>
      <w:bookmarkEnd w:id="8"/>
    </w:p>
    <w:p w:rsidR="00B96A32" w:rsidRPr="002B72CC" w:rsidRDefault="00FE17D1" w:rsidP="00FE17D1">
      <w:pPr>
        <w:pStyle w:val="Listeafsnit"/>
        <w:numPr>
          <w:ilvl w:val="0"/>
          <w:numId w:val="10"/>
        </w:numPr>
        <w:rPr>
          <w:lang w:val="en-US"/>
        </w:rPr>
      </w:pPr>
      <w:r w:rsidRPr="002B72CC">
        <w:rPr>
          <w:lang w:val="en-US"/>
        </w:rPr>
        <w:t xml:space="preserve">Build FITS Liberator using the </w:t>
      </w:r>
      <w:r w:rsidR="00B65C1A">
        <w:rPr>
          <w:i/>
          <w:iCs/>
          <w:lang w:val="en-US"/>
        </w:rPr>
        <w:t xml:space="preserve">Setup </w:t>
      </w:r>
      <w:r w:rsidRPr="002B72CC">
        <w:rPr>
          <w:lang w:val="en-US"/>
        </w:rPr>
        <w:t>configuration.</w:t>
      </w:r>
      <w:r w:rsidR="00B65C1A">
        <w:rPr>
          <w:lang w:val="en-US"/>
        </w:rPr>
        <w:t xml:space="preserve"> The setup program will end up in </w:t>
      </w:r>
      <w:r w:rsidR="00B65C1A" w:rsidRPr="00B65C1A">
        <w:rPr>
          <w:rStyle w:val="InlineCode"/>
        </w:rPr>
        <w:t>/liberator/binaries</w:t>
      </w:r>
      <w:r w:rsidR="00B65C1A">
        <w:rPr>
          <w:lang w:val="en-US"/>
        </w:rPr>
        <w:t>.</w:t>
      </w:r>
    </w:p>
    <w:p w:rsidR="007C4DC4" w:rsidRPr="002B72CC" w:rsidRDefault="007C4DC4" w:rsidP="00FE17D1">
      <w:pPr>
        <w:pStyle w:val="Listeafsnit"/>
        <w:numPr>
          <w:ilvl w:val="0"/>
          <w:numId w:val="10"/>
        </w:numPr>
        <w:rPr>
          <w:lang w:val="en-US"/>
        </w:rPr>
      </w:pPr>
      <w:r w:rsidRPr="002B72CC">
        <w:rPr>
          <w:lang w:val="en-US"/>
        </w:rPr>
        <w:t xml:space="preserve">Create a </w:t>
      </w:r>
      <w:r w:rsidRPr="002B72CC">
        <w:rPr>
          <w:i/>
          <w:lang w:val="en-US"/>
        </w:rPr>
        <w:t>zip</w:t>
      </w:r>
      <w:r w:rsidRPr="002B72CC">
        <w:rPr>
          <w:lang w:val="en-US"/>
        </w:rPr>
        <w:t>-file with the files</w:t>
      </w:r>
      <w:r w:rsidR="00D8276D" w:rsidRPr="002B72CC">
        <w:rPr>
          <w:lang w:val="en-US"/>
        </w:rPr>
        <w:t xml:space="preserve"> listed in </w:t>
      </w:r>
      <w:r w:rsidR="00E44692" w:rsidRPr="002B72CC">
        <w:rPr>
          <w:lang w:val="en-US"/>
        </w:rPr>
        <w:fldChar w:fldCharType="begin"/>
      </w:r>
      <w:r w:rsidR="00D8276D" w:rsidRPr="002B72CC">
        <w:rPr>
          <w:lang w:val="en-US"/>
        </w:rPr>
        <w:instrText xml:space="preserve"> REF _Ref187215488 \h </w:instrText>
      </w:r>
      <w:r w:rsidR="00E44692" w:rsidRPr="002B72CC">
        <w:rPr>
          <w:lang w:val="en-US"/>
        </w:rPr>
      </w:r>
      <w:r w:rsidR="00E44692" w:rsidRPr="002B72CC">
        <w:rPr>
          <w:lang w:val="en-US"/>
        </w:rPr>
        <w:fldChar w:fldCharType="separate"/>
      </w:r>
      <w:r w:rsidR="00D8276D" w:rsidRPr="002B72CC">
        <w:rPr>
          <w:lang w:val="en-US"/>
        </w:rPr>
        <w:t xml:space="preserve">Table </w:t>
      </w:r>
      <w:r w:rsidR="00D8276D" w:rsidRPr="002B72CC">
        <w:rPr>
          <w:noProof/>
          <w:lang w:val="en-US"/>
        </w:rPr>
        <w:t>1</w:t>
      </w:r>
      <w:r w:rsidR="00E44692" w:rsidRPr="002B72CC">
        <w:rPr>
          <w:lang w:val="en-US"/>
        </w:rPr>
        <w:fldChar w:fldCharType="end"/>
      </w:r>
      <w:r w:rsidR="00D8276D" w:rsidRPr="002B72CC">
        <w:rPr>
          <w:lang w:val="en-US"/>
        </w:rPr>
        <w:t xml:space="preserve"> for the users electing to use the manual installation method.</w:t>
      </w:r>
    </w:p>
    <w:p w:rsidR="00D8276D" w:rsidRPr="002B72CC" w:rsidRDefault="00D8276D" w:rsidP="00D8276D">
      <w:pPr>
        <w:pStyle w:val="Billedtekst"/>
        <w:rPr>
          <w:lang w:val="en-US"/>
        </w:rPr>
      </w:pPr>
      <w:bookmarkStart w:id="9" w:name="_Ref187215488"/>
      <w:r w:rsidRPr="002B72CC">
        <w:rPr>
          <w:lang w:val="en-US"/>
        </w:rPr>
        <w:t xml:space="preserve">Table </w:t>
      </w:r>
      <w:fldSimple w:instr=" STYLEREF  \s Chapter ">
        <w:r w:rsidR="0040419C">
          <w:rPr>
            <w:noProof/>
          </w:rPr>
          <w:t>3</w:t>
        </w:r>
      </w:fldSimple>
      <w:r w:rsidR="0040419C">
        <w:t>.</w:t>
      </w:r>
      <w:r w:rsidR="00E44692" w:rsidRPr="002B72CC">
        <w:rPr>
          <w:lang w:val="en-US"/>
        </w:rPr>
        <w:fldChar w:fldCharType="begin"/>
      </w:r>
      <w:r w:rsidRPr="002B72CC">
        <w:rPr>
          <w:lang w:val="en-US"/>
        </w:rPr>
        <w:instrText xml:space="preserve"> SEQ Tabel \* ARABIC </w:instrText>
      </w:r>
      <w:r w:rsidR="00E44692" w:rsidRPr="002B72CC">
        <w:rPr>
          <w:lang w:val="en-US"/>
        </w:rPr>
        <w:fldChar w:fldCharType="separate"/>
      </w:r>
      <w:r w:rsidRPr="002B72CC">
        <w:rPr>
          <w:noProof/>
          <w:lang w:val="en-US"/>
        </w:rPr>
        <w:t>1</w:t>
      </w:r>
      <w:r w:rsidR="00E44692" w:rsidRPr="002B72CC">
        <w:rPr>
          <w:lang w:val="en-US"/>
        </w:rPr>
        <w:fldChar w:fldCharType="end"/>
      </w:r>
      <w:bookmarkEnd w:id="9"/>
      <w:r w:rsidRPr="002B72CC">
        <w:rPr>
          <w:lang w:val="en-US"/>
        </w:rPr>
        <w:t>: Manual installation files</w:t>
      </w:r>
    </w:p>
    <w:tbl>
      <w:tblPr>
        <w:tblStyle w:val="Lysskygge1"/>
        <w:tblW w:w="8974" w:type="dxa"/>
        <w:tblLook w:val="0620"/>
      </w:tblPr>
      <w:tblGrid>
        <w:gridCol w:w="5492"/>
        <w:gridCol w:w="3482"/>
      </w:tblGrid>
      <w:tr w:rsidR="00D8276D" w:rsidRPr="002B72CC" w:rsidTr="00E74686">
        <w:trPr>
          <w:cnfStyle w:val="100000000000"/>
        </w:trPr>
        <w:tc>
          <w:tcPr>
            <w:tcW w:w="5492" w:type="dxa"/>
          </w:tcPr>
          <w:p w:rsidR="00D8276D" w:rsidRPr="002B72CC" w:rsidRDefault="00D8276D" w:rsidP="00D8276D">
            <w:pPr>
              <w:pStyle w:val="FirstParagraph"/>
              <w:rPr>
                <w:lang w:val="en-US"/>
              </w:rPr>
            </w:pPr>
            <w:r w:rsidRPr="002B72CC">
              <w:rPr>
                <w:lang w:val="en-US"/>
              </w:rPr>
              <w:t>Source</w:t>
            </w:r>
          </w:p>
        </w:tc>
        <w:tc>
          <w:tcPr>
            <w:tcW w:w="3482" w:type="dxa"/>
          </w:tcPr>
          <w:p w:rsidR="00D8276D" w:rsidRPr="002B72CC" w:rsidRDefault="00D8276D" w:rsidP="00D8276D">
            <w:pPr>
              <w:pStyle w:val="Listeafsnit"/>
              <w:ind w:left="0"/>
              <w:rPr>
                <w:lang w:val="en-US"/>
              </w:rPr>
            </w:pPr>
            <w:r w:rsidRPr="002B72CC">
              <w:rPr>
                <w:lang w:val="en-US"/>
              </w:rPr>
              <w:t>Target</w:t>
            </w:r>
          </w:p>
        </w:tc>
      </w:tr>
      <w:tr w:rsidR="00D8276D" w:rsidRPr="002B72CC" w:rsidTr="00E74686">
        <w:tc>
          <w:tcPr>
            <w:tcW w:w="5492" w:type="dxa"/>
          </w:tcPr>
          <w:p w:rsidR="00D8276D" w:rsidRPr="002B72CC" w:rsidRDefault="00D8276D" w:rsidP="00D8276D">
            <w:pPr>
              <w:pStyle w:val="FirstParagraph"/>
              <w:rPr>
                <w:rStyle w:val="InlineCode"/>
              </w:rPr>
            </w:pPr>
            <w:r w:rsidRPr="002B72CC">
              <w:rPr>
                <w:rStyle w:val="InlineCode"/>
              </w:rPr>
              <w:t>/liberator/binaries/FitsLiberator.8bi</w:t>
            </w:r>
          </w:p>
        </w:tc>
        <w:tc>
          <w:tcPr>
            <w:tcW w:w="3482" w:type="dxa"/>
          </w:tcPr>
          <w:p w:rsidR="00D8276D" w:rsidRPr="002B72CC" w:rsidRDefault="00D8276D" w:rsidP="00D8276D">
            <w:pPr>
              <w:pStyle w:val="Listeafsnit"/>
              <w:ind w:left="0"/>
              <w:rPr>
                <w:rStyle w:val="InlineCode"/>
              </w:rPr>
            </w:pPr>
            <w:r w:rsidRPr="002B72CC">
              <w:rPr>
                <w:rStyle w:val="InlineCode"/>
              </w:rPr>
              <w:t>$Photoshop/Plug-Ins/Format</w:t>
            </w:r>
          </w:p>
        </w:tc>
      </w:tr>
      <w:tr w:rsidR="00D8276D" w:rsidRPr="00B65C1A" w:rsidTr="00E74686">
        <w:tc>
          <w:tcPr>
            <w:tcW w:w="5492" w:type="dxa"/>
          </w:tcPr>
          <w:p w:rsidR="00D8276D" w:rsidRPr="002B72CC" w:rsidRDefault="00D8276D" w:rsidP="00D8276D">
            <w:pPr>
              <w:pStyle w:val="FirstParagraph"/>
              <w:rPr>
                <w:rStyle w:val="InlineCode"/>
              </w:rPr>
            </w:pPr>
            <w:r w:rsidRPr="002B72CC">
              <w:rPr>
                <w:rStyle w:val="InlineCode"/>
              </w:rPr>
              <w:t>/liberator/resources/photoshop/AVM-1-Creator.txt</w:t>
            </w:r>
          </w:p>
        </w:tc>
        <w:tc>
          <w:tcPr>
            <w:tcW w:w="3482" w:type="dxa"/>
          </w:tcPr>
          <w:p w:rsidR="00D8276D" w:rsidRPr="002B72CC" w:rsidRDefault="00D8276D" w:rsidP="00D8276D">
            <w:pPr>
              <w:pStyle w:val="Listeafsnit"/>
              <w:ind w:left="0"/>
              <w:rPr>
                <w:rStyle w:val="InlineCode"/>
              </w:rPr>
            </w:pPr>
          </w:p>
        </w:tc>
      </w:tr>
      <w:tr w:rsidR="00D8276D" w:rsidRPr="00B65C1A" w:rsidTr="00E74686">
        <w:tc>
          <w:tcPr>
            <w:tcW w:w="5492" w:type="dxa"/>
          </w:tcPr>
          <w:p w:rsidR="00D8276D" w:rsidRPr="002B72CC" w:rsidRDefault="00D8276D" w:rsidP="00D8276D">
            <w:pPr>
              <w:pStyle w:val="FirstParagraph"/>
              <w:rPr>
                <w:rStyle w:val="InlineCode"/>
              </w:rPr>
            </w:pPr>
            <w:r w:rsidRPr="002B72CC">
              <w:rPr>
                <w:rStyle w:val="InlineCode"/>
              </w:rPr>
              <w:t>/liberator/resources/photoshop/AVM-2-Content.txt</w:t>
            </w:r>
          </w:p>
        </w:tc>
        <w:tc>
          <w:tcPr>
            <w:tcW w:w="3482" w:type="dxa"/>
          </w:tcPr>
          <w:p w:rsidR="00D8276D" w:rsidRPr="002B72CC" w:rsidRDefault="00D8276D" w:rsidP="00D8276D">
            <w:pPr>
              <w:pStyle w:val="Listeafsnit"/>
              <w:ind w:left="0"/>
              <w:rPr>
                <w:rStyle w:val="InlineCode"/>
              </w:rPr>
            </w:pPr>
          </w:p>
        </w:tc>
      </w:tr>
      <w:tr w:rsidR="00D8276D" w:rsidRPr="00B65C1A" w:rsidTr="00E74686">
        <w:tc>
          <w:tcPr>
            <w:tcW w:w="5492" w:type="dxa"/>
          </w:tcPr>
          <w:p w:rsidR="00D8276D" w:rsidRPr="002B72CC" w:rsidRDefault="00D8276D" w:rsidP="00D8276D">
            <w:pPr>
              <w:pStyle w:val="FirstParagraph"/>
              <w:rPr>
                <w:rStyle w:val="InlineCode"/>
              </w:rPr>
            </w:pPr>
            <w:r w:rsidRPr="002B72CC">
              <w:rPr>
                <w:rStyle w:val="InlineCode"/>
              </w:rPr>
              <w:t>/liberator/resources/photoshop/AVM-3-Observation.txt</w:t>
            </w:r>
          </w:p>
        </w:tc>
        <w:tc>
          <w:tcPr>
            <w:tcW w:w="3482" w:type="dxa"/>
          </w:tcPr>
          <w:p w:rsidR="00D8276D" w:rsidRPr="002B72CC" w:rsidRDefault="00D8276D" w:rsidP="00D8276D">
            <w:pPr>
              <w:pStyle w:val="Listeafsnit"/>
              <w:ind w:left="0"/>
              <w:rPr>
                <w:rStyle w:val="InlineCode"/>
              </w:rPr>
            </w:pPr>
          </w:p>
        </w:tc>
      </w:tr>
      <w:tr w:rsidR="00D8276D" w:rsidRPr="00B65C1A" w:rsidTr="00E74686">
        <w:tc>
          <w:tcPr>
            <w:tcW w:w="5492" w:type="dxa"/>
          </w:tcPr>
          <w:p w:rsidR="00D8276D" w:rsidRPr="002B72CC" w:rsidRDefault="00D8276D" w:rsidP="00D8276D">
            <w:pPr>
              <w:pStyle w:val="FirstParagraph"/>
              <w:rPr>
                <w:rStyle w:val="InlineCode"/>
              </w:rPr>
            </w:pPr>
            <w:r w:rsidRPr="002B72CC">
              <w:rPr>
                <w:rStyle w:val="InlineCode"/>
              </w:rPr>
              <w:t>/liberator/resources/photoshop/AVM-4-Coordinates.txt</w:t>
            </w:r>
          </w:p>
        </w:tc>
        <w:tc>
          <w:tcPr>
            <w:tcW w:w="3482" w:type="dxa"/>
          </w:tcPr>
          <w:p w:rsidR="00D8276D" w:rsidRPr="002B72CC" w:rsidRDefault="00D8276D" w:rsidP="00D8276D">
            <w:pPr>
              <w:pStyle w:val="Listeafsnit"/>
              <w:ind w:left="0"/>
              <w:rPr>
                <w:rStyle w:val="InlineCode"/>
              </w:rPr>
            </w:pPr>
          </w:p>
        </w:tc>
      </w:tr>
      <w:tr w:rsidR="00D8276D" w:rsidRPr="00B65C1A" w:rsidTr="00E74686">
        <w:tc>
          <w:tcPr>
            <w:tcW w:w="5492" w:type="dxa"/>
          </w:tcPr>
          <w:p w:rsidR="00D8276D" w:rsidRPr="002B72CC" w:rsidRDefault="00D8276D" w:rsidP="00D8276D">
            <w:pPr>
              <w:pStyle w:val="FirstParagraph"/>
              <w:rPr>
                <w:rStyle w:val="InlineCode"/>
              </w:rPr>
            </w:pPr>
            <w:r w:rsidRPr="002B72CC">
              <w:rPr>
                <w:rStyle w:val="InlineCode"/>
              </w:rPr>
              <w:t>/liberator/resources/photoshop/AVM-5-Publisher.txt</w:t>
            </w:r>
          </w:p>
        </w:tc>
        <w:tc>
          <w:tcPr>
            <w:tcW w:w="3482" w:type="dxa"/>
          </w:tcPr>
          <w:p w:rsidR="00D8276D" w:rsidRPr="002B72CC" w:rsidRDefault="00D8276D" w:rsidP="00D8276D">
            <w:pPr>
              <w:pStyle w:val="Listeafsnit"/>
              <w:ind w:left="0"/>
              <w:rPr>
                <w:rStyle w:val="InlineCode"/>
              </w:rPr>
            </w:pPr>
          </w:p>
        </w:tc>
      </w:tr>
      <w:tr w:rsidR="00D8276D" w:rsidRPr="00B65C1A" w:rsidTr="00E74686">
        <w:tc>
          <w:tcPr>
            <w:tcW w:w="5492" w:type="dxa"/>
          </w:tcPr>
          <w:p w:rsidR="00D8276D" w:rsidRPr="002B72CC" w:rsidRDefault="00D8276D" w:rsidP="00D8276D">
            <w:pPr>
              <w:pStyle w:val="FirstParagraph"/>
              <w:rPr>
                <w:rStyle w:val="InlineCode"/>
              </w:rPr>
            </w:pPr>
            <w:r w:rsidRPr="002B72CC">
              <w:rPr>
                <w:rStyle w:val="InlineCode"/>
              </w:rPr>
              <w:t>/liberator/resources/photoshop/AVM-6-FitsLiberator.txt</w:t>
            </w:r>
          </w:p>
        </w:tc>
        <w:tc>
          <w:tcPr>
            <w:tcW w:w="3482" w:type="dxa"/>
          </w:tcPr>
          <w:p w:rsidR="00D8276D" w:rsidRPr="002B72CC" w:rsidRDefault="00D8276D" w:rsidP="00D8276D">
            <w:pPr>
              <w:pStyle w:val="Listeafsnit"/>
              <w:ind w:left="0"/>
              <w:rPr>
                <w:rStyle w:val="InlineCode"/>
              </w:rPr>
            </w:pPr>
          </w:p>
        </w:tc>
      </w:tr>
    </w:tbl>
    <w:p w:rsidR="007C4DC4" w:rsidRPr="002B72CC" w:rsidRDefault="007C4DC4" w:rsidP="00D8276D">
      <w:pPr>
        <w:pStyle w:val="Listeafsnit"/>
        <w:rPr>
          <w:lang w:val="en-US"/>
        </w:rPr>
      </w:pPr>
    </w:p>
    <w:sectPr w:rsidR="007C4DC4" w:rsidRPr="002B72CC" w:rsidSect="00DA45F5">
      <w:footerReference w:type="default" r:id="rId13"/>
      <w:pgSz w:w="11906" w:h="16838"/>
      <w:pgMar w:top="2268" w:right="1985" w:bottom="2268" w:left="1985" w:header="709" w:footer="709"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E2721" w:rsidRDefault="00CE2721" w:rsidP="00E74686">
      <w:pPr>
        <w:spacing w:before="0" w:after="0" w:line="240" w:lineRule="auto"/>
      </w:pPr>
      <w:r>
        <w:separator/>
      </w:r>
    </w:p>
  </w:endnote>
  <w:endnote w:type="continuationSeparator" w:id="1">
    <w:p w:rsidR="00CE2721" w:rsidRDefault="00CE2721" w:rsidP="00E74686">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 w:name="Consolas">
    <w:panose1 w:val="020B0609020204030204"/>
    <w:charset w:val="00"/>
    <w:family w:val="modern"/>
    <w:pitch w:val="fixed"/>
    <w:sig w:usb0="A00002EF" w:usb1="40002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A45F5" w:rsidRDefault="00DA45F5" w:rsidP="00DA45F5">
    <w:pPr>
      <w:pStyle w:val="Sidefod"/>
      <w:jc w:val="cen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748828"/>
      <w:docPartObj>
        <w:docPartGallery w:val="Page Numbers (Bottom of Page)"/>
        <w:docPartUnique/>
      </w:docPartObj>
    </w:sdtPr>
    <w:sdtContent>
      <w:p w:rsidR="00DA45F5" w:rsidRDefault="00E44692" w:rsidP="00DA45F5">
        <w:pPr>
          <w:pStyle w:val="Sidefod"/>
          <w:jc w:val="center"/>
        </w:pPr>
        <w:fldSimple w:instr=" PAGE   \* MERGEFORMAT ">
          <w:r w:rsidR="00761D69">
            <w:rPr>
              <w:noProof/>
            </w:rPr>
            <w:t>v</w:t>
          </w:r>
        </w:fldSimple>
      </w:p>
    </w:sdtContent>
  </w:sdt>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A45F5" w:rsidRDefault="00E44692" w:rsidP="00DA45F5">
    <w:pPr>
      <w:pStyle w:val="Sidefod"/>
      <w:jc w:val="center"/>
    </w:pPr>
    <w:fldSimple w:instr=" PAGE   \* MERGEFORMAT ">
      <w:r w:rsidR="008D0E08">
        <w:rPr>
          <w:noProof/>
        </w:rPr>
        <w:t>4</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E2721" w:rsidRDefault="00CE2721" w:rsidP="00E74686">
      <w:pPr>
        <w:spacing w:before="0" w:after="0" w:line="240" w:lineRule="auto"/>
      </w:pPr>
      <w:r>
        <w:separator/>
      </w:r>
    </w:p>
  </w:footnote>
  <w:footnote w:type="continuationSeparator" w:id="1">
    <w:p w:rsidR="00CE2721" w:rsidRDefault="00CE2721" w:rsidP="00E74686">
      <w:pPr>
        <w:spacing w:before="0"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67682D"/>
    <w:multiLevelType w:val="hybridMultilevel"/>
    <w:tmpl w:val="8F1A4956"/>
    <w:lvl w:ilvl="0" w:tplc="E2687544">
      <w:start w:val="1"/>
      <w:numFmt w:val="decimal"/>
      <w:lvlText w:val="%1"/>
      <w:lvlJc w:val="left"/>
      <w:pPr>
        <w:ind w:left="720" w:hanging="360"/>
      </w:pPr>
      <w:rPr>
        <w:rFonts w:hint="default"/>
        <w:sz w:val="56"/>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nsid w:val="2A4F5457"/>
    <w:multiLevelType w:val="hybridMultilevel"/>
    <w:tmpl w:val="E42AB06A"/>
    <w:lvl w:ilvl="0" w:tplc="6A92C0B6">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nsid w:val="2B9D5CF4"/>
    <w:multiLevelType w:val="hybridMultilevel"/>
    <w:tmpl w:val="9A505B62"/>
    <w:lvl w:ilvl="0" w:tplc="D23836A2">
      <w:start w:val="1"/>
      <w:numFmt w:val="decimal"/>
      <w:lvlText w:val="%1"/>
      <w:lvlJc w:val="left"/>
      <w:pPr>
        <w:ind w:left="720" w:hanging="360"/>
      </w:pPr>
      <w:rPr>
        <w:rFonts w:hint="default"/>
        <w:vanish/>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nsid w:val="32B63BBC"/>
    <w:multiLevelType w:val="multilevel"/>
    <w:tmpl w:val="2F5C6678"/>
    <w:lvl w:ilvl="0">
      <w:start w:val="1"/>
      <w:numFmt w:val="decimal"/>
      <w:pStyle w:val="Chapter"/>
      <w:suff w:val="space"/>
      <w:lvlText w:val="%1"/>
      <w:lvlJc w:val="left"/>
      <w:pPr>
        <w:ind w:left="357" w:hanging="357"/>
      </w:pPr>
      <w:rPr>
        <w:rFonts w:hint="default"/>
      </w:rPr>
    </w:lvl>
    <w:lvl w:ilvl="1">
      <w:start w:val="1"/>
      <w:numFmt w:val="decimal"/>
      <w:pStyle w:val="Section"/>
      <w:suff w:val="space"/>
      <w:lvlText w:val="%1.%2"/>
      <w:lvlJc w:val="left"/>
      <w:pPr>
        <w:ind w:left="357" w:hanging="357"/>
      </w:pPr>
      <w:rPr>
        <w:rFonts w:hint="default"/>
      </w:rPr>
    </w:lvl>
    <w:lvl w:ilvl="2">
      <w:start w:val="1"/>
      <w:numFmt w:val="decimal"/>
      <w:pStyle w:val="Subsection"/>
      <w:suff w:val="space"/>
      <w:lvlText w:val="%1.%2.%3"/>
      <w:lvlJc w:val="left"/>
      <w:pPr>
        <w:ind w:left="357" w:hanging="357"/>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4">
    <w:nsid w:val="5B9527C9"/>
    <w:multiLevelType w:val="hybridMultilevel"/>
    <w:tmpl w:val="E42AB06A"/>
    <w:lvl w:ilvl="0" w:tplc="6A92C0B6">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nsid w:val="653B63BF"/>
    <w:multiLevelType w:val="hybridMultilevel"/>
    <w:tmpl w:val="05E0CE58"/>
    <w:lvl w:ilvl="0" w:tplc="04060011">
      <w:start w:val="1"/>
      <w:numFmt w:val="decimal"/>
      <w:lvlText w:val="%1)"/>
      <w:lvlJc w:val="left"/>
      <w:pPr>
        <w:ind w:left="720" w:hanging="360"/>
      </w:pPr>
      <w:rPr>
        <w:rFonts w:hint="default"/>
        <w:caps w:val="0"/>
        <w:vanish w:val="0"/>
        <w:color w:val="1F497D" w:themeColor="text2"/>
        <w:position w:val="0"/>
        <w:sz w:val="96"/>
        <w:vertAlign w:val="baseline"/>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nsid w:val="700B1846"/>
    <w:multiLevelType w:val="hybridMultilevel"/>
    <w:tmpl w:val="C9A441FC"/>
    <w:lvl w:ilvl="0" w:tplc="16FC2C90">
      <w:start w:val="1"/>
      <w:numFmt w:val="decimal"/>
      <w:lvlText w:val="%1"/>
      <w:lvlJc w:val="left"/>
      <w:pPr>
        <w:ind w:left="720" w:hanging="360"/>
      </w:pPr>
      <w:rPr>
        <w:rFonts w:hint="default"/>
        <w:caps w:val="0"/>
        <w:vanish w:val="0"/>
        <w:color w:val="1F497D" w:themeColor="text2"/>
        <w:position w:val="0"/>
        <w:sz w:val="96"/>
        <w:vertAlign w:val="baseline"/>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nsid w:val="7557507D"/>
    <w:multiLevelType w:val="hybridMultilevel"/>
    <w:tmpl w:val="022E180C"/>
    <w:lvl w:ilvl="0" w:tplc="D23836A2">
      <w:start w:val="1"/>
      <w:numFmt w:val="decimal"/>
      <w:lvlText w:val="%1"/>
      <w:lvlJc w:val="left"/>
      <w:pPr>
        <w:ind w:left="720" w:hanging="360"/>
      </w:pPr>
      <w:rPr>
        <w:rFonts w:hint="default"/>
        <w:vanish/>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3"/>
  </w:num>
  <w:num w:numId="2">
    <w:abstractNumId w:val="3"/>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2"/>
  </w:num>
  <w:num w:numId="6">
    <w:abstractNumId w:val="7"/>
  </w:num>
  <w:num w:numId="7">
    <w:abstractNumId w:val="6"/>
  </w:num>
  <w:num w:numId="8">
    <w:abstractNumId w:val="5"/>
  </w:num>
  <w:num w:numId="9">
    <w:abstractNumId w:val="1"/>
  </w:num>
  <w:num w:numId="10">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1304"/>
  <w:autoHyphenation/>
  <w:hyphenationZone w:val="425"/>
  <w:drawingGridHorizontalSpacing w:val="110"/>
  <w:displayHorizontalDrawingGridEvery w:val="2"/>
  <w:characterSpacingControl w:val="doNotCompress"/>
  <w:savePreviewPicture/>
  <w:footnotePr>
    <w:footnote w:id="0"/>
    <w:footnote w:id="1"/>
  </w:footnotePr>
  <w:endnotePr>
    <w:endnote w:id="0"/>
    <w:endnote w:id="1"/>
  </w:endnotePr>
  <w:compat/>
  <w:rsids>
    <w:rsidRoot w:val="007B4F00"/>
    <w:rsid w:val="00004CDE"/>
    <w:rsid w:val="0002360F"/>
    <w:rsid w:val="000D4A98"/>
    <w:rsid w:val="000E391E"/>
    <w:rsid w:val="00193B71"/>
    <w:rsid w:val="001A153F"/>
    <w:rsid w:val="001A2FED"/>
    <w:rsid w:val="001C25D6"/>
    <w:rsid w:val="001C47AD"/>
    <w:rsid w:val="001E7DB9"/>
    <w:rsid w:val="00230969"/>
    <w:rsid w:val="002B0C47"/>
    <w:rsid w:val="002B72CC"/>
    <w:rsid w:val="002D53AB"/>
    <w:rsid w:val="0032682E"/>
    <w:rsid w:val="00351034"/>
    <w:rsid w:val="00376371"/>
    <w:rsid w:val="00396433"/>
    <w:rsid w:val="003B0C0D"/>
    <w:rsid w:val="0040419C"/>
    <w:rsid w:val="004456AD"/>
    <w:rsid w:val="00486684"/>
    <w:rsid w:val="004D326C"/>
    <w:rsid w:val="00507365"/>
    <w:rsid w:val="00531C71"/>
    <w:rsid w:val="00595970"/>
    <w:rsid w:val="005F3B04"/>
    <w:rsid w:val="00692768"/>
    <w:rsid w:val="007263C4"/>
    <w:rsid w:val="00761D69"/>
    <w:rsid w:val="00763E04"/>
    <w:rsid w:val="007750C9"/>
    <w:rsid w:val="007A584D"/>
    <w:rsid w:val="007B4F00"/>
    <w:rsid w:val="007C4DC4"/>
    <w:rsid w:val="007C500B"/>
    <w:rsid w:val="007F05D5"/>
    <w:rsid w:val="008A4A55"/>
    <w:rsid w:val="008B2E9F"/>
    <w:rsid w:val="008D0C12"/>
    <w:rsid w:val="008D0E08"/>
    <w:rsid w:val="00905AE2"/>
    <w:rsid w:val="0095506D"/>
    <w:rsid w:val="009A4A91"/>
    <w:rsid w:val="009E4B2D"/>
    <w:rsid w:val="00AD1D2C"/>
    <w:rsid w:val="00B11B17"/>
    <w:rsid w:val="00B457DF"/>
    <w:rsid w:val="00B65C1A"/>
    <w:rsid w:val="00B96A32"/>
    <w:rsid w:val="00BF09A2"/>
    <w:rsid w:val="00C358BC"/>
    <w:rsid w:val="00C5757E"/>
    <w:rsid w:val="00C87B40"/>
    <w:rsid w:val="00CE2721"/>
    <w:rsid w:val="00D50771"/>
    <w:rsid w:val="00D8276D"/>
    <w:rsid w:val="00D962D8"/>
    <w:rsid w:val="00DA45F5"/>
    <w:rsid w:val="00DB20C8"/>
    <w:rsid w:val="00E44692"/>
    <w:rsid w:val="00E4674A"/>
    <w:rsid w:val="00E53FF2"/>
    <w:rsid w:val="00E74686"/>
    <w:rsid w:val="00F026EB"/>
    <w:rsid w:val="00FE17D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colormenu v:ext="edit" fillcolor="none"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a-DK" w:eastAsia="en-US" w:bidi="ar-SA"/>
      </w:rPr>
    </w:rPrDefault>
    <w:pPrDefault>
      <w:pPr>
        <w:spacing w:before="120" w:after="24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47AD"/>
  </w:style>
  <w:style w:type="paragraph" w:styleId="Overskrift1">
    <w:name w:val="heading 1"/>
    <w:basedOn w:val="Normal"/>
    <w:next w:val="Normal"/>
    <w:link w:val="Overskrift1Tegn"/>
    <w:uiPriority w:val="9"/>
    <w:qFormat/>
    <w:rsid w:val="00531C7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761D6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531C71"/>
    <w:rPr>
      <w:rFonts w:asciiTheme="majorHAnsi" w:eastAsiaTheme="majorEastAsia" w:hAnsiTheme="majorHAnsi" w:cstheme="majorBidi"/>
      <w:b/>
      <w:bCs/>
      <w:color w:val="365F91" w:themeColor="accent1" w:themeShade="BF"/>
      <w:sz w:val="28"/>
      <w:szCs w:val="28"/>
    </w:rPr>
  </w:style>
  <w:style w:type="paragraph" w:customStyle="1" w:styleId="FirstParagraph">
    <w:name w:val="First Paragraph"/>
    <w:basedOn w:val="Normal"/>
    <w:next w:val="Normal"/>
    <w:qFormat/>
    <w:rsid w:val="007B4F00"/>
  </w:style>
  <w:style w:type="paragraph" w:customStyle="1" w:styleId="Heading">
    <w:name w:val="Heading"/>
    <w:basedOn w:val="FirstParagraph"/>
    <w:next w:val="FirstParagraph"/>
    <w:qFormat/>
    <w:rsid w:val="001E7DB9"/>
    <w:pPr>
      <w:keepNext/>
      <w:spacing w:before="480" w:after="120"/>
      <w:jc w:val="left"/>
    </w:pPr>
    <w:rPr>
      <w:rFonts w:asciiTheme="majorHAnsi" w:hAnsiTheme="majorHAnsi"/>
      <w:b/>
      <w:sz w:val="28"/>
    </w:rPr>
  </w:style>
  <w:style w:type="paragraph" w:customStyle="1" w:styleId="Chapter">
    <w:name w:val="Chapter"/>
    <w:basedOn w:val="Heading"/>
    <w:next w:val="FirstParagraph"/>
    <w:qFormat/>
    <w:rsid w:val="00E74686"/>
    <w:pPr>
      <w:pageBreakBefore/>
      <w:numPr>
        <w:numId w:val="2"/>
      </w:numPr>
      <w:spacing w:before="1920" w:after="960"/>
      <w:jc w:val="right"/>
      <w:outlineLvl w:val="0"/>
    </w:pPr>
    <w:rPr>
      <w:sz w:val="40"/>
    </w:rPr>
  </w:style>
  <w:style w:type="paragraph" w:customStyle="1" w:styleId="Undertitel1">
    <w:name w:val="Undertitel1"/>
    <w:basedOn w:val="Heading"/>
    <w:next w:val="FirstParagraph"/>
    <w:qFormat/>
    <w:rsid w:val="007B4F00"/>
    <w:pPr>
      <w:spacing w:before="120"/>
      <w:jc w:val="center"/>
    </w:pPr>
    <w:rPr>
      <w:b w:val="0"/>
      <w:i/>
    </w:rPr>
  </w:style>
  <w:style w:type="paragraph" w:customStyle="1" w:styleId="Titel1">
    <w:name w:val="Titel1"/>
    <w:basedOn w:val="Heading"/>
    <w:next w:val="Undertitel1"/>
    <w:qFormat/>
    <w:rsid w:val="007B4F00"/>
    <w:pPr>
      <w:jc w:val="center"/>
    </w:pPr>
    <w:rPr>
      <w:sz w:val="52"/>
    </w:rPr>
  </w:style>
  <w:style w:type="character" w:styleId="Pladsholdertekst">
    <w:name w:val="Placeholder Text"/>
    <w:basedOn w:val="Standardskrifttypeiafsnit"/>
    <w:uiPriority w:val="99"/>
    <w:semiHidden/>
    <w:rsid w:val="007B4F00"/>
    <w:rPr>
      <w:color w:val="808080"/>
    </w:rPr>
  </w:style>
  <w:style w:type="paragraph" w:styleId="Markeringsbobletekst">
    <w:name w:val="Balloon Text"/>
    <w:basedOn w:val="Normal"/>
    <w:link w:val="MarkeringsbobletekstTegn"/>
    <w:uiPriority w:val="99"/>
    <w:semiHidden/>
    <w:unhideWhenUsed/>
    <w:rsid w:val="007B4F00"/>
    <w:pPr>
      <w:spacing w:before="0"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7B4F00"/>
    <w:rPr>
      <w:rFonts w:ascii="Tahoma" w:hAnsi="Tahoma" w:cs="Tahoma"/>
      <w:sz w:val="16"/>
      <w:szCs w:val="16"/>
    </w:rPr>
  </w:style>
  <w:style w:type="paragraph" w:customStyle="1" w:styleId="Section">
    <w:name w:val="Section"/>
    <w:basedOn w:val="Heading"/>
    <w:next w:val="FirstParagraph"/>
    <w:qFormat/>
    <w:rsid w:val="00595970"/>
    <w:pPr>
      <w:numPr>
        <w:ilvl w:val="1"/>
        <w:numId w:val="2"/>
      </w:numPr>
      <w:outlineLvl w:val="1"/>
    </w:pPr>
    <w:rPr>
      <w:sz w:val="32"/>
      <w:lang w:val="en-US"/>
    </w:rPr>
  </w:style>
  <w:style w:type="paragraph" w:customStyle="1" w:styleId="Subsection">
    <w:name w:val="Subsection"/>
    <w:basedOn w:val="Heading"/>
    <w:next w:val="FirstParagraph"/>
    <w:qFormat/>
    <w:rsid w:val="007B4F00"/>
    <w:pPr>
      <w:numPr>
        <w:ilvl w:val="2"/>
        <w:numId w:val="2"/>
      </w:numPr>
      <w:outlineLvl w:val="2"/>
    </w:pPr>
    <w:rPr>
      <w:lang w:val="en-US"/>
    </w:rPr>
  </w:style>
  <w:style w:type="paragraph" w:customStyle="1" w:styleId="Subsubsection">
    <w:name w:val="Subsubsection"/>
    <w:basedOn w:val="Heading"/>
    <w:next w:val="FirstParagraph"/>
    <w:qFormat/>
    <w:rsid w:val="00E4674A"/>
    <w:pPr>
      <w:spacing w:before="240"/>
      <w:outlineLvl w:val="3"/>
    </w:pPr>
    <w:rPr>
      <w:sz w:val="22"/>
      <w:lang w:val="en-US"/>
    </w:rPr>
  </w:style>
  <w:style w:type="character" w:customStyle="1" w:styleId="InlineCode">
    <w:name w:val="Inline Code"/>
    <w:basedOn w:val="Standardskrifttypeiafsnit"/>
    <w:uiPriority w:val="1"/>
    <w:qFormat/>
    <w:rsid w:val="001C47AD"/>
    <w:rPr>
      <w:rFonts w:ascii="Consolas" w:hAnsi="Consolas"/>
      <w:noProof/>
      <w:lang w:val="en-US"/>
    </w:rPr>
  </w:style>
  <w:style w:type="paragraph" w:styleId="Listeafsnit">
    <w:name w:val="List Paragraph"/>
    <w:basedOn w:val="Normal"/>
    <w:uiPriority w:val="34"/>
    <w:qFormat/>
    <w:rsid w:val="001C47AD"/>
    <w:pPr>
      <w:ind w:left="720"/>
      <w:contextualSpacing/>
    </w:pPr>
  </w:style>
  <w:style w:type="character" w:styleId="Fremhv">
    <w:name w:val="Emphasis"/>
    <w:basedOn w:val="Standardskrifttypeiafsnit"/>
    <w:uiPriority w:val="20"/>
    <w:qFormat/>
    <w:rsid w:val="00B96A32"/>
    <w:rPr>
      <w:i/>
      <w:iCs/>
    </w:rPr>
  </w:style>
  <w:style w:type="paragraph" w:styleId="Ingenafstand">
    <w:name w:val="No Spacing"/>
    <w:uiPriority w:val="1"/>
    <w:qFormat/>
    <w:rsid w:val="00B96A32"/>
    <w:pPr>
      <w:spacing w:before="0" w:after="0" w:line="240" w:lineRule="auto"/>
    </w:pPr>
  </w:style>
  <w:style w:type="paragraph" w:customStyle="1" w:styleId="Figure">
    <w:name w:val="Figure"/>
    <w:basedOn w:val="FirstParagraph"/>
    <w:next w:val="FirstParagraph"/>
    <w:qFormat/>
    <w:rsid w:val="007C4DC4"/>
    <w:pPr>
      <w:spacing w:after="120"/>
      <w:jc w:val="center"/>
    </w:pPr>
    <w:rPr>
      <w:lang w:val="en-US"/>
    </w:rPr>
  </w:style>
  <w:style w:type="table" w:styleId="Tabel-Gitter">
    <w:name w:val="Table Grid"/>
    <w:basedOn w:val="Tabel-Normal"/>
    <w:uiPriority w:val="59"/>
    <w:rsid w:val="00D8276D"/>
    <w:pPr>
      <w:spacing w:before="0"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illedtekst">
    <w:name w:val="caption"/>
    <w:basedOn w:val="Normal"/>
    <w:next w:val="Normal"/>
    <w:uiPriority w:val="35"/>
    <w:unhideWhenUsed/>
    <w:qFormat/>
    <w:rsid w:val="002B72CC"/>
    <w:pPr>
      <w:keepNext/>
      <w:spacing w:before="0" w:after="200" w:line="240" w:lineRule="auto"/>
      <w:jc w:val="center"/>
    </w:pPr>
    <w:rPr>
      <w:b/>
      <w:bCs/>
      <w:sz w:val="18"/>
      <w:szCs w:val="18"/>
    </w:rPr>
  </w:style>
  <w:style w:type="paragraph" w:styleId="Indholdsfortegnelse2">
    <w:name w:val="toc 2"/>
    <w:basedOn w:val="Normal"/>
    <w:next w:val="Normal"/>
    <w:autoRedefine/>
    <w:uiPriority w:val="39"/>
    <w:rsid w:val="002B72CC"/>
    <w:pPr>
      <w:tabs>
        <w:tab w:val="left" w:pos="714"/>
        <w:tab w:val="right" w:leader="dot" w:pos="8505"/>
      </w:tabs>
      <w:spacing w:before="0" w:after="120"/>
      <w:ind w:left="357"/>
      <w:contextualSpacing/>
    </w:pPr>
    <w:rPr>
      <w:rFonts w:eastAsia="Times New Roman" w:cs="Times New Roman"/>
      <w:sz w:val="24"/>
      <w:szCs w:val="24"/>
      <w:lang w:eastAsia="da-DK"/>
    </w:rPr>
  </w:style>
  <w:style w:type="paragraph" w:styleId="Indholdsfortegnelse1">
    <w:name w:val="toc 1"/>
    <w:basedOn w:val="Normal"/>
    <w:next w:val="Normal"/>
    <w:autoRedefine/>
    <w:uiPriority w:val="39"/>
    <w:rsid w:val="002B72CC"/>
    <w:pPr>
      <w:tabs>
        <w:tab w:val="left" w:pos="357"/>
        <w:tab w:val="right" w:pos="8505"/>
      </w:tabs>
      <w:spacing w:after="0"/>
    </w:pPr>
    <w:rPr>
      <w:rFonts w:eastAsia="Times New Roman" w:cs="Times New Roman"/>
      <w:b/>
      <w:sz w:val="24"/>
      <w:szCs w:val="24"/>
      <w:lang w:eastAsia="da-DK"/>
    </w:rPr>
  </w:style>
  <w:style w:type="character" w:styleId="Hyperlink">
    <w:name w:val="Hyperlink"/>
    <w:basedOn w:val="Standardskrifttypeiafsnit"/>
    <w:uiPriority w:val="99"/>
    <w:rsid w:val="002B72CC"/>
    <w:rPr>
      <w:color w:val="0000FF"/>
      <w:u w:val="single"/>
    </w:rPr>
  </w:style>
  <w:style w:type="table" w:customStyle="1" w:styleId="Lysskygge1">
    <w:name w:val="Lys skygge1"/>
    <w:basedOn w:val="Tabel-Normal"/>
    <w:uiPriority w:val="60"/>
    <w:rsid w:val="00E74686"/>
    <w:pPr>
      <w:spacing w:before="0"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Sidehoved">
    <w:name w:val="header"/>
    <w:basedOn w:val="Normal"/>
    <w:link w:val="SidehovedTegn"/>
    <w:uiPriority w:val="99"/>
    <w:semiHidden/>
    <w:unhideWhenUsed/>
    <w:rsid w:val="00E74686"/>
    <w:pPr>
      <w:tabs>
        <w:tab w:val="center" w:pos="4819"/>
        <w:tab w:val="right" w:pos="9638"/>
      </w:tabs>
      <w:spacing w:before="0" w:after="0" w:line="240" w:lineRule="auto"/>
    </w:pPr>
  </w:style>
  <w:style w:type="character" w:customStyle="1" w:styleId="SidehovedTegn">
    <w:name w:val="Sidehoved Tegn"/>
    <w:basedOn w:val="Standardskrifttypeiafsnit"/>
    <w:link w:val="Sidehoved"/>
    <w:uiPriority w:val="99"/>
    <w:semiHidden/>
    <w:rsid w:val="00E74686"/>
  </w:style>
  <w:style w:type="paragraph" w:styleId="Sidefod">
    <w:name w:val="footer"/>
    <w:basedOn w:val="Normal"/>
    <w:link w:val="SidefodTegn"/>
    <w:uiPriority w:val="99"/>
    <w:unhideWhenUsed/>
    <w:rsid w:val="00E74686"/>
    <w:pPr>
      <w:tabs>
        <w:tab w:val="center" w:pos="4819"/>
        <w:tab w:val="right" w:pos="9638"/>
      </w:tabs>
      <w:spacing w:before="0" w:after="0" w:line="240" w:lineRule="auto"/>
    </w:pPr>
  </w:style>
  <w:style w:type="character" w:customStyle="1" w:styleId="SidefodTegn">
    <w:name w:val="Sidefod Tegn"/>
    <w:basedOn w:val="Standardskrifttypeiafsnit"/>
    <w:link w:val="Sidefod"/>
    <w:uiPriority w:val="99"/>
    <w:rsid w:val="00E74686"/>
  </w:style>
  <w:style w:type="paragraph" w:customStyle="1" w:styleId="Glossary">
    <w:name w:val="Glossary"/>
    <w:basedOn w:val="FirstParagraph"/>
    <w:qFormat/>
    <w:rsid w:val="004456AD"/>
    <w:pPr>
      <w:contextualSpacing/>
    </w:pPr>
    <w:rPr>
      <w:lang w:val="en-US"/>
    </w:rPr>
  </w:style>
  <w:style w:type="paragraph" w:customStyle="1" w:styleId="Description">
    <w:name w:val="Description"/>
    <w:basedOn w:val="Normal"/>
    <w:qFormat/>
    <w:rsid w:val="00D962D8"/>
    <w:pPr>
      <w:ind w:left="568" w:hanging="284"/>
      <w:contextualSpacing/>
    </w:pPr>
    <w:rPr>
      <w:lang w:val="en-US"/>
    </w:rPr>
  </w:style>
  <w:style w:type="character" w:customStyle="1" w:styleId="Overskrift2Tegn">
    <w:name w:val="Overskrift 2 Tegn"/>
    <w:basedOn w:val="Standardskrifttypeiafsnit"/>
    <w:link w:val="Overskrift2"/>
    <w:uiPriority w:val="9"/>
    <w:rsid w:val="00761D69"/>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emf"/><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4188B787F39E44BCB399907193FF91AF"/>
        <w:category>
          <w:name w:val="Generelt"/>
          <w:gallery w:val="placeholder"/>
        </w:category>
        <w:types>
          <w:type w:val="bbPlcHdr"/>
        </w:types>
        <w:behaviors>
          <w:behavior w:val="content"/>
        </w:behaviors>
        <w:guid w:val="{3810DD82-EC5E-4042-8AE5-567EB16E67D7}"/>
      </w:docPartPr>
      <w:docPartBody>
        <w:p w:rsidR="000D509F" w:rsidRDefault="00CB0D7E">
          <w:r w:rsidRPr="00B9403E">
            <w:rPr>
              <w:rStyle w:val="Pladsholdertekst"/>
            </w:rPr>
            <w:t>[Resume]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 w:name="Consolas">
    <w:panose1 w:val="020B0609020204030204"/>
    <w:charset w:val="00"/>
    <w:family w:val="modern"/>
    <w:pitch w:val="fixed"/>
    <w:sig w:usb0="A00002EF" w:usb1="40002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1304"/>
  <w:hyphenationZone w:val="425"/>
  <w:characterSpacingControl w:val="doNotCompress"/>
  <w:compat>
    <w:useFELayout/>
  </w:compat>
  <w:rsids>
    <w:rsidRoot w:val="00CB0D7E"/>
    <w:rsid w:val="000D509F"/>
    <w:rsid w:val="00355380"/>
    <w:rsid w:val="00460320"/>
    <w:rsid w:val="007C27C0"/>
    <w:rsid w:val="008F544E"/>
    <w:rsid w:val="009644FE"/>
    <w:rsid w:val="00AF378F"/>
    <w:rsid w:val="00CB0D7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da-DK" w:eastAsia="da-DK"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509F"/>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styleId="Pladsholdertekst">
    <w:name w:val="Placeholder Text"/>
    <w:basedOn w:val="Standardskrifttypeiafsnit"/>
    <w:uiPriority w:val="99"/>
    <w:semiHidden/>
    <w:rsid w:val="000D509F"/>
    <w:rPr>
      <w:color w:val="808080"/>
    </w:rPr>
  </w:style>
  <w:style w:type="paragraph" w:customStyle="1" w:styleId="84BE7A6D196B42D393CF85CA5521374A">
    <w:name w:val="84BE7A6D196B42D393CF85CA5521374A"/>
    <w:rsid w:val="00CB0D7E"/>
  </w:style>
  <w:style w:type="paragraph" w:customStyle="1" w:styleId="1CF570C6C5E94B38955939C259EA831E">
    <w:name w:val="1CF570C6C5E94B38955939C259EA831E"/>
    <w:rsid w:val="00CB0D7E"/>
  </w:style>
  <w:style w:type="paragraph" w:customStyle="1" w:styleId="22CA65096CC74A60A7B2B8F7A8038464">
    <w:name w:val="22CA65096CC74A60A7B2B8F7A8038464"/>
    <w:rsid w:val="00CB0D7E"/>
  </w:style>
  <w:style w:type="paragraph" w:customStyle="1" w:styleId="632AB0B088B1463B93D56590A42E177E">
    <w:name w:val="632AB0B088B1463B93D56590A42E177E"/>
    <w:rsid w:val="00CB0D7E"/>
  </w:style>
  <w:style w:type="paragraph" w:customStyle="1" w:styleId="7A17937D69694C4E96FD0CC01329766D">
    <w:name w:val="7A17937D69694C4E96FD0CC01329766D"/>
    <w:rsid w:val="00CB0D7E"/>
  </w:style>
  <w:style w:type="paragraph" w:customStyle="1" w:styleId="093364D486B347E1B556E87F032AD3DA">
    <w:name w:val="093364D486B347E1B556E87F032AD3DA"/>
    <w:rsid w:val="00CB0D7E"/>
  </w:style>
  <w:style w:type="paragraph" w:customStyle="1" w:styleId="2E144E5727504B14B13BF45BF93AAAB9">
    <w:name w:val="2E144E5727504B14B13BF45BF93AAAB9"/>
    <w:rsid w:val="00CB0D7E"/>
  </w:style>
  <w:style w:type="paragraph" w:customStyle="1" w:styleId="F6A8D4734C664DF4983AB857E03B4E86">
    <w:name w:val="F6A8D4734C664DF4983AB857E03B4E86"/>
    <w:rsid w:val="000D509F"/>
  </w:style>
  <w:style w:type="paragraph" w:customStyle="1" w:styleId="DD7C62C972E54486927E8E7369B77C73">
    <w:name w:val="DD7C62C972E54486927E8E7369B77C73"/>
    <w:rsid w:val="000D509F"/>
  </w:style>
  <w:style w:type="paragraph" w:customStyle="1" w:styleId="F02D47F4A1DD4EF880E9CC799EFB83C9">
    <w:name w:val="F02D47F4A1DD4EF880E9CC799EFB83C9"/>
    <w:rsid w:val="000D509F"/>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ambria">
      <a:majorFont>
        <a:latin typeface="Cambria"/>
        <a:ea typeface=""/>
        <a:cs typeface=""/>
      </a:majorFont>
      <a:minorFont>
        <a:latin typeface="Cambri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The Developers Guide is meant to help developers to quickly get up to speed on the FITS Liberator internals. It contains information about code design and project management.</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372D10E-CAEC-444F-9F9D-C9B78D82FC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259</TotalTime>
  <Pages>11</Pages>
  <Words>859</Words>
  <Characters>4899</Characters>
  <Application>Microsoft Office Word</Application>
  <DocSecurity>0</DocSecurity>
  <Lines>40</Lines>
  <Paragraphs>11</Paragraphs>
  <ScaleCrop>false</ScaleCrop>
  <HeadingPairs>
    <vt:vector size="4" baseType="variant">
      <vt:variant>
        <vt:lpstr>Titel</vt:lpstr>
      </vt:variant>
      <vt:variant>
        <vt:i4>1</vt:i4>
      </vt:variant>
      <vt:variant>
        <vt:lpstr>Overskrifter</vt:lpstr>
      </vt:variant>
      <vt:variant>
        <vt:i4>10</vt:i4>
      </vt:variant>
    </vt:vector>
  </HeadingPairs>
  <TitlesOfParts>
    <vt:vector size="11" baseType="lpstr">
      <vt:lpstr>FITS Liberator Developers Guide</vt:lpstr>
      <vt:lpstr/>
      <vt:lpstr>Introduction</vt:lpstr>
      <vt:lpstr>Scientific Image Processing</vt:lpstr>
      <vt:lpstr>    Image Sources</vt:lpstr>
      <vt:lpstr>Code Design</vt:lpstr>
      <vt:lpstr>    Image Processing</vt:lpstr>
      <vt:lpstr>    Multithreading Support</vt:lpstr>
      <vt:lpstr>Release Management</vt:lpstr>
      <vt:lpstr>    General steps</vt:lpstr>
      <vt:lpstr>    Windows steps</vt:lpstr>
    </vt:vector>
  </TitlesOfParts>
  <Company/>
  <LinksUpToDate>false</LinksUpToDate>
  <CharactersWithSpaces>5747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FITS Liberator Developers Guide</dc:title>
  <dc:creator>Teis Johansen;Lars Holm Nielsen;Kaspar K. Nielsen</dc:creator>
  <cp:lastModifiedBy>Teis Johansen</cp:lastModifiedBy>
  <cp:revision>12</cp:revision>
  <dcterms:created xsi:type="dcterms:W3CDTF">2008-01-04T10:24:00Z</dcterms:created>
  <dcterms:modified xsi:type="dcterms:W3CDTF">2009-02-22T16:48:00Z</dcterms:modified>
</cp:coreProperties>
</file>